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26.03.2026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20-150 ст. №4,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г. Новая Ладога, ул. Суворова, д. 79,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2026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20-150 ст. №4 при сжигании природного газа в котельной по адресу: г. Новая Ладога, ул. Суворова, д. 79,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КВГМ 20-150 ст. №4 проводились представителями ООО «Леноблтеплоснаб» в марте 2026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г. Новая Ладога, ул. Суворова, д. 79 предназначена для покрытия тепловых нагрузок жилых и общественных зданий. В котельной эксплуатируется котлов — 3: ст. №1 (ДКВР-10/13, природный газ/мазут); ст. №2 (ДКВР-10/13, природный газ/мазут); ст. №4 (КВГМ 20-150, природный газ/мазут).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КВГМ 20-150 ст. №4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КВГМ 20-150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23,3 / 20,04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247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225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природный газ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РГМГ-20п.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дутьевым вентилятором; удаление дымовых газов — дымососом.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газового счётчика.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5,93–19,76 Гкал/ч (6,89–22,98 МВт) или 30–99 %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1,6–1,15.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159–192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90,5–92,7 %.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91,6 %.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91,6 – 1 = 90,6 %.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157,7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природного газа при работе котла в режимах по режимной карте — от 796 до 2591 м³/ч.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(30–99 %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19,76 Гкал/ч (99 %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90,5–92,7 %; средневзвешенный КПД «брутто» — 91,6 %.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90,6 %.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157,7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