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4947F2" w14:textId="162714C4" w:rsidR="00675882" w:rsidRPr="00F05771" w:rsidRDefault="00F05771">
      <w:pPr>
        <w:rPr>
          <w:rFonts w:ascii="Times New Roman" w:hAnsi="Times New Roman" w:cs="Times New Roman"/>
          <w:b/>
          <w:bCs/>
          <w:sz w:val="52"/>
          <w:szCs w:val="52"/>
        </w:rPr>
      </w:pPr>
      <w:r w:rsidRPr="00F05771">
        <w:rPr>
          <w:rFonts w:ascii="Times New Roman" w:hAnsi="Times New Roman" w:cs="Times New Roman"/>
          <w:b/>
          <w:bCs/>
          <w:sz w:val="52"/>
          <w:szCs w:val="52"/>
        </w:rPr>
        <w:t>Documentation for Credit Card Analysis</w:t>
      </w:r>
    </w:p>
    <w:p w14:paraId="36C1F712" w14:textId="70EDF16A" w:rsidR="00F05771" w:rsidRPr="00C20F9D" w:rsidRDefault="00F05771">
      <w:pPr>
        <w:rPr>
          <w:rFonts w:ascii="Times New Roman" w:hAnsi="Times New Roman" w:cs="Times New Roman"/>
          <w:b/>
          <w:bCs/>
          <w:sz w:val="40"/>
          <w:szCs w:val="40"/>
        </w:rPr>
      </w:pPr>
      <w:r w:rsidRPr="00C20F9D">
        <w:rPr>
          <w:rFonts w:ascii="Times New Roman" w:hAnsi="Times New Roman" w:cs="Times New Roman"/>
          <w:b/>
          <w:bCs/>
          <w:sz w:val="40"/>
          <w:szCs w:val="40"/>
        </w:rPr>
        <w:t>Introduction:</w:t>
      </w:r>
    </w:p>
    <w:p w14:paraId="77E3140C" w14:textId="4096C942" w:rsidR="00F05771" w:rsidRPr="00C20F9D" w:rsidRDefault="006A35AE" w:rsidP="00C20F9D">
      <w:pPr>
        <w:rPr>
          <w:rFonts w:ascii="Times New Roman" w:hAnsi="Times New Roman" w:cs="Times New Roman"/>
          <w:sz w:val="28"/>
          <w:szCs w:val="28"/>
          <w:shd w:val="clear" w:color="auto" w:fill="F7F7F8"/>
        </w:rPr>
      </w:pPr>
      <w:r w:rsidRPr="00C20F9D">
        <w:rPr>
          <w:rFonts w:ascii="Times New Roman" w:hAnsi="Times New Roman" w:cs="Times New Roman"/>
          <w:noProof/>
          <w:sz w:val="28"/>
          <w:szCs w:val="28"/>
        </w:rPr>
        <w:drawing>
          <wp:anchor distT="0" distB="0" distL="114300" distR="114300" simplePos="0" relativeHeight="251658240" behindDoc="1" locked="0" layoutInCell="1" allowOverlap="1" wp14:anchorId="5EEC3D64" wp14:editId="080E86A3">
            <wp:simplePos x="0" y="0"/>
            <wp:positionH relativeFrom="column">
              <wp:posOffset>4084320</wp:posOffset>
            </wp:positionH>
            <wp:positionV relativeFrom="paragraph">
              <wp:posOffset>1315720</wp:posOffset>
            </wp:positionV>
            <wp:extent cx="2286000" cy="1493520"/>
            <wp:effectExtent l="0" t="0" r="0" b="0"/>
            <wp:wrapTight wrapText="bothSides">
              <wp:wrapPolygon edited="0">
                <wp:start x="0" y="0"/>
                <wp:lineTo x="0" y="21214"/>
                <wp:lineTo x="21420" y="21214"/>
                <wp:lineTo x="21420" y="0"/>
                <wp:lineTo x="0" y="0"/>
              </wp:wrapPolygon>
            </wp:wrapTight>
            <wp:docPr id="1861002728" name="Picture 1" descr="How to Churn Your Credit Card (Infograph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to Churn Your Credit Card (Infographic)"/>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0" cy="14935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05771" w:rsidRPr="00C20F9D">
        <w:rPr>
          <w:rFonts w:ascii="Times New Roman" w:hAnsi="Times New Roman" w:cs="Times New Roman"/>
          <w:sz w:val="28"/>
          <w:szCs w:val="28"/>
          <w:shd w:val="clear" w:color="auto" w:fill="F7F7F8"/>
        </w:rPr>
        <w:t>Credit card churn prediction is a vital application of data analytics and machine learning in the financial industry. Churn, in this context, refers to the phenomenon where credit card customers close their accounts or stop using them regularly. Predicting credit card churn is essential for financial institutions as it can help them retain profitable customers, reduce customer acquisition costs, and improve overall customer satisfaction</w:t>
      </w:r>
      <w:r w:rsidRPr="00C20F9D">
        <w:rPr>
          <w:rFonts w:ascii="Times New Roman" w:hAnsi="Times New Roman" w:cs="Times New Roman"/>
          <w:noProof/>
          <w:sz w:val="28"/>
          <w:szCs w:val="28"/>
        </w:rPr>
        <w:t xml:space="preserve"> </w:t>
      </w:r>
    </w:p>
    <w:p w14:paraId="57432E47" w14:textId="78C890A8" w:rsidR="00C20F9D" w:rsidRPr="00C20F9D" w:rsidRDefault="008077E1" w:rsidP="00C20F9D">
      <w:pPr>
        <w:spacing w:after="0" w:line="240" w:lineRule="auto"/>
        <w:textAlignment w:val="baseline"/>
        <w:rPr>
          <w:rFonts w:ascii="Times New Roman" w:eastAsia="Times New Roman" w:hAnsi="Times New Roman" w:cs="Times New Roman"/>
          <w:kern w:val="0"/>
          <w:sz w:val="24"/>
          <w:szCs w:val="24"/>
          <w:bdr w:val="none" w:sz="0" w:space="0" w:color="auto" w:frame="1"/>
          <w:lang w:eastAsia="en-IN"/>
          <w14:ligatures w14:val="none"/>
        </w:rPr>
      </w:pPr>
      <w:r w:rsidRPr="008077E1">
        <w:rPr>
          <w:rFonts w:ascii="Times New Roman" w:hAnsi="Times New Roman" w:cs="Times New Roman"/>
          <w:b/>
          <w:bCs/>
          <w:sz w:val="36"/>
          <w:szCs w:val="36"/>
          <w:lang w:eastAsia="en-IN"/>
        </w:rPr>
        <w:t>Before we begin, let me int</w:t>
      </w:r>
      <w:r w:rsidR="005A2216">
        <w:rPr>
          <w:rFonts w:ascii="Times New Roman" w:hAnsi="Times New Roman" w:cs="Times New Roman"/>
          <w:b/>
          <w:bCs/>
          <w:sz w:val="36"/>
          <w:szCs w:val="36"/>
          <w:lang w:eastAsia="en-IN"/>
        </w:rPr>
        <w:t>r</w:t>
      </w:r>
      <w:r w:rsidRPr="008077E1">
        <w:rPr>
          <w:rFonts w:ascii="Times New Roman" w:hAnsi="Times New Roman" w:cs="Times New Roman"/>
          <w:b/>
          <w:bCs/>
          <w:sz w:val="36"/>
          <w:szCs w:val="36"/>
          <w:lang w:eastAsia="en-IN"/>
        </w:rPr>
        <w:t>oduce you to business problem</w:t>
      </w:r>
      <w:r w:rsidRPr="008077E1">
        <w:rPr>
          <w:rFonts w:ascii="Times New Roman" w:eastAsia="Times New Roman" w:hAnsi="Times New Roman" w:cs="Times New Roman"/>
          <w:b/>
          <w:bCs/>
          <w:kern w:val="0"/>
          <w:sz w:val="36"/>
          <w:szCs w:val="36"/>
          <w:bdr w:val="none" w:sz="0" w:space="0" w:color="auto" w:frame="1"/>
          <w:lang w:eastAsia="en-IN"/>
          <w14:ligatures w14:val="none"/>
        </w:rPr>
        <w:t>.</w:t>
      </w:r>
      <w:r w:rsidRPr="008077E1">
        <w:rPr>
          <w:rFonts w:ascii="Times New Roman" w:eastAsia="Times New Roman" w:hAnsi="Times New Roman" w:cs="Times New Roman"/>
          <w:kern w:val="0"/>
          <w:sz w:val="24"/>
          <w:szCs w:val="24"/>
          <w:bdr w:val="none" w:sz="0" w:space="0" w:color="auto" w:frame="1"/>
          <w:lang w:eastAsia="en-IN"/>
          <w14:ligatures w14:val="none"/>
        </w:rPr>
        <w:t xml:space="preserve"> </w:t>
      </w:r>
    </w:p>
    <w:p w14:paraId="5D4D91AA" w14:textId="2C0B03CA" w:rsidR="006A35AE" w:rsidRPr="00C20F9D" w:rsidRDefault="00C20F9D" w:rsidP="00C20F9D">
      <w:pPr>
        <w:rPr>
          <w:rFonts w:ascii="Times New Roman" w:hAnsi="Times New Roman" w:cs="Times New Roman"/>
          <w:sz w:val="28"/>
          <w:szCs w:val="28"/>
          <w:bdr w:val="none" w:sz="0" w:space="0" w:color="auto" w:frame="1"/>
        </w:rPr>
      </w:pPr>
      <w:r w:rsidRPr="00C20F9D">
        <w:rPr>
          <w:rFonts w:ascii="Times New Roman" w:hAnsi="Times New Roman" w:cs="Times New Roman"/>
          <w:sz w:val="28"/>
          <w:szCs w:val="28"/>
          <w:bdr w:val="none" w:sz="0" w:space="0" w:color="auto" w:frame="1"/>
        </w:rPr>
        <w:t>A bank manager was disappointed as time to time many people have shut down their credit card services from that bank. and the bank manager wants to find out who is go</w:t>
      </w:r>
      <w:r w:rsidR="005A2216">
        <w:rPr>
          <w:rFonts w:ascii="Times New Roman" w:hAnsi="Times New Roman" w:cs="Times New Roman"/>
          <w:sz w:val="28"/>
          <w:szCs w:val="28"/>
          <w:bdr w:val="none" w:sz="0" w:space="0" w:color="auto" w:frame="1"/>
        </w:rPr>
        <w:t>ing to</w:t>
      </w:r>
      <w:r w:rsidRPr="00C20F9D">
        <w:rPr>
          <w:rFonts w:ascii="Times New Roman" w:hAnsi="Times New Roman" w:cs="Times New Roman"/>
          <w:sz w:val="28"/>
          <w:szCs w:val="28"/>
          <w:bdr w:val="none" w:sz="0" w:space="0" w:color="auto" w:frame="1"/>
        </w:rPr>
        <w:t xml:space="preserve"> leave the bank in future so he can give better offers to those customer</w:t>
      </w:r>
      <w:r w:rsidR="005A2216">
        <w:rPr>
          <w:rFonts w:ascii="Times New Roman" w:hAnsi="Times New Roman" w:cs="Times New Roman"/>
          <w:sz w:val="28"/>
          <w:szCs w:val="28"/>
          <w:bdr w:val="none" w:sz="0" w:space="0" w:color="auto" w:frame="1"/>
        </w:rPr>
        <w:t>s</w:t>
      </w:r>
      <w:r w:rsidRPr="00C20F9D">
        <w:rPr>
          <w:rFonts w:ascii="Times New Roman" w:hAnsi="Times New Roman" w:cs="Times New Roman"/>
          <w:sz w:val="28"/>
          <w:szCs w:val="28"/>
          <w:bdr w:val="none" w:sz="0" w:space="0" w:color="auto" w:frame="1"/>
        </w:rPr>
        <w:t xml:space="preserve"> to stick with them. </w:t>
      </w:r>
      <w:proofErr w:type="gramStart"/>
      <w:r w:rsidR="005A2216">
        <w:rPr>
          <w:rFonts w:ascii="Times New Roman" w:hAnsi="Times New Roman" w:cs="Times New Roman"/>
          <w:sz w:val="28"/>
          <w:szCs w:val="28"/>
          <w:bdr w:val="none" w:sz="0" w:space="0" w:color="auto" w:frame="1"/>
        </w:rPr>
        <w:t>S</w:t>
      </w:r>
      <w:r w:rsidRPr="00C20F9D">
        <w:rPr>
          <w:rFonts w:ascii="Times New Roman" w:hAnsi="Times New Roman" w:cs="Times New Roman"/>
          <w:sz w:val="28"/>
          <w:szCs w:val="28"/>
          <w:bdr w:val="none" w:sz="0" w:space="0" w:color="auto" w:frame="1"/>
        </w:rPr>
        <w:t>o</w:t>
      </w:r>
      <w:proofErr w:type="gramEnd"/>
      <w:r w:rsidRPr="00C20F9D">
        <w:rPr>
          <w:rFonts w:ascii="Times New Roman" w:hAnsi="Times New Roman" w:cs="Times New Roman"/>
          <w:sz w:val="28"/>
          <w:szCs w:val="28"/>
          <w:bdr w:val="none" w:sz="0" w:space="0" w:color="auto" w:frame="1"/>
        </w:rPr>
        <w:t xml:space="preserve"> the bank manager collected the data for credit card services and wants to find answers.</w:t>
      </w:r>
    </w:p>
    <w:p w14:paraId="19666208" w14:textId="5C9CB2A0" w:rsidR="00C20F9D" w:rsidRPr="00C20F9D" w:rsidRDefault="00C20F9D" w:rsidP="00C20F9D">
      <w:pPr>
        <w:rPr>
          <w:rFonts w:ascii="Times New Roman" w:hAnsi="Times New Roman" w:cs="Times New Roman"/>
          <w:b/>
          <w:bCs/>
          <w:sz w:val="40"/>
          <w:szCs w:val="40"/>
          <w:bdr w:val="none" w:sz="0" w:space="0" w:color="auto" w:frame="1"/>
        </w:rPr>
      </w:pPr>
      <w:r w:rsidRPr="00C20F9D">
        <w:rPr>
          <w:rFonts w:ascii="Times New Roman" w:hAnsi="Times New Roman" w:cs="Times New Roman"/>
          <w:b/>
          <w:bCs/>
          <w:sz w:val="40"/>
          <w:szCs w:val="40"/>
          <w:bdr w:val="none" w:sz="0" w:space="0" w:color="auto" w:frame="1"/>
        </w:rPr>
        <w:t>Features:</w:t>
      </w:r>
    </w:p>
    <w:p w14:paraId="1EF1FBB8" w14:textId="6C2730F4" w:rsidR="00C20F9D" w:rsidRDefault="00C20F9D" w:rsidP="00C20F9D">
      <w:pPr>
        <w:rPr>
          <w:sz w:val="28"/>
          <w:szCs w:val="28"/>
        </w:rPr>
      </w:pPr>
      <w:r w:rsidRPr="005A2216">
        <w:rPr>
          <w:rFonts w:ascii="Times New Roman" w:hAnsi="Times New Roman" w:cs="Times New Roman"/>
          <w:b/>
          <w:bCs/>
          <w:sz w:val="24"/>
          <w:szCs w:val="24"/>
        </w:rPr>
        <w:t>CLIENTNUM :</w:t>
      </w:r>
      <w:r w:rsidRPr="00C20F9D">
        <w:rPr>
          <w:b/>
          <w:bCs/>
          <w:sz w:val="28"/>
          <w:szCs w:val="28"/>
          <w:shd w:val="clear" w:color="auto" w:fill="FFFFFF"/>
        </w:rPr>
        <w:t xml:space="preserve"> </w:t>
      </w:r>
      <w:r w:rsidRPr="00C20F9D">
        <w:rPr>
          <w:sz w:val="28"/>
          <w:szCs w:val="28"/>
        </w:rPr>
        <w:t>Unique identifier for the customer holding the account</w:t>
      </w:r>
      <w:r>
        <w:rPr>
          <w:sz w:val="28"/>
          <w:szCs w:val="28"/>
        </w:rPr>
        <w:t>.</w:t>
      </w:r>
    </w:p>
    <w:p w14:paraId="1749B0F6" w14:textId="7101B657" w:rsidR="005A2216" w:rsidRDefault="00C20F9D" w:rsidP="00C20F9D">
      <w:pPr>
        <w:rPr>
          <w:sz w:val="28"/>
          <w:szCs w:val="28"/>
        </w:rPr>
      </w:pPr>
      <w:r w:rsidRPr="00C20F9D">
        <w:rPr>
          <w:rFonts w:ascii="Times New Roman" w:hAnsi="Times New Roman" w:cs="Times New Roman"/>
          <w:b/>
          <w:bCs/>
          <w:color w:val="202124"/>
          <w:sz w:val="28"/>
          <w:szCs w:val="28"/>
          <w:shd w:val="clear" w:color="auto" w:fill="FFFFFF"/>
        </w:rPr>
        <w:t>Attrition_Flag</w:t>
      </w:r>
      <w:r w:rsidRPr="00C20F9D">
        <w:rPr>
          <w:rFonts w:ascii="Times New Roman" w:hAnsi="Times New Roman" w:cs="Times New Roman"/>
          <w:b/>
          <w:bCs/>
          <w:color w:val="202124"/>
          <w:sz w:val="28"/>
          <w:szCs w:val="28"/>
          <w:shd w:val="clear" w:color="auto" w:fill="FFFFFF"/>
        </w:rPr>
        <w:t xml:space="preserve"> </w:t>
      </w:r>
      <w:r w:rsidRPr="005A2216">
        <w:rPr>
          <w:sz w:val="28"/>
          <w:szCs w:val="28"/>
        </w:rPr>
        <w:t>:</w:t>
      </w:r>
      <w:r w:rsidR="005A2216" w:rsidRPr="005A2216">
        <w:rPr>
          <w:sz w:val="28"/>
          <w:szCs w:val="28"/>
        </w:rPr>
        <w:t xml:space="preserve"> </w:t>
      </w:r>
      <w:r w:rsidR="005A2216" w:rsidRPr="005A2216">
        <w:rPr>
          <w:sz w:val="28"/>
          <w:szCs w:val="28"/>
        </w:rPr>
        <w:t>Internal event (customer activity) variable - if the account is closed then 1 else 0</w:t>
      </w:r>
      <w:r w:rsidR="005A2216">
        <w:rPr>
          <w:sz w:val="28"/>
          <w:szCs w:val="28"/>
        </w:rPr>
        <w:t>.</w:t>
      </w:r>
    </w:p>
    <w:p w14:paraId="16401DE2" w14:textId="374F1A09" w:rsidR="005A2216" w:rsidRDefault="005A2216" w:rsidP="00C20F9D">
      <w:pPr>
        <w:rPr>
          <w:rFonts w:ascii="Times New Roman" w:hAnsi="Times New Roman" w:cs="Times New Roman"/>
          <w:sz w:val="28"/>
          <w:szCs w:val="28"/>
        </w:rPr>
      </w:pPr>
      <w:r w:rsidRPr="005A2216">
        <w:rPr>
          <w:rFonts w:ascii="Times New Roman" w:hAnsi="Times New Roman" w:cs="Times New Roman"/>
          <w:b/>
          <w:bCs/>
          <w:sz w:val="28"/>
          <w:szCs w:val="28"/>
        </w:rPr>
        <w:t>Customer_Age</w:t>
      </w:r>
      <w:r w:rsidRPr="005A2216">
        <w:rPr>
          <w:rFonts w:ascii="Times New Roman" w:hAnsi="Times New Roman" w:cs="Times New Roman"/>
          <w:b/>
          <w:bCs/>
          <w:sz w:val="28"/>
          <w:szCs w:val="28"/>
        </w:rPr>
        <w:t xml:space="preserve"> :</w:t>
      </w:r>
      <w:r>
        <w:rPr>
          <w:rFonts w:ascii="Times New Roman" w:hAnsi="Times New Roman" w:cs="Times New Roman"/>
          <w:b/>
          <w:bCs/>
          <w:color w:val="202124"/>
          <w:sz w:val="28"/>
          <w:szCs w:val="28"/>
          <w:shd w:val="clear" w:color="auto" w:fill="FFFFFF"/>
        </w:rPr>
        <w:t xml:space="preserve"> </w:t>
      </w:r>
      <w:r w:rsidRPr="005A2216">
        <w:rPr>
          <w:rFonts w:ascii="Times New Roman" w:hAnsi="Times New Roman" w:cs="Times New Roman"/>
          <w:sz w:val="28"/>
          <w:szCs w:val="28"/>
        </w:rPr>
        <w:t>Demographic variable - Customer's Age in Years</w:t>
      </w:r>
      <w:r>
        <w:rPr>
          <w:rFonts w:ascii="Times New Roman" w:hAnsi="Times New Roman" w:cs="Times New Roman"/>
          <w:sz w:val="28"/>
          <w:szCs w:val="28"/>
        </w:rPr>
        <w:t>.</w:t>
      </w:r>
    </w:p>
    <w:p w14:paraId="40981D32" w14:textId="5DB86E97" w:rsidR="005A2216" w:rsidRDefault="005A2216" w:rsidP="005A2216">
      <w:pPr>
        <w:rPr>
          <w:rFonts w:ascii="Times New Roman" w:hAnsi="Times New Roman" w:cs="Times New Roman"/>
          <w:sz w:val="28"/>
          <w:szCs w:val="28"/>
        </w:rPr>
      </w:pPr>
      <w:r w:rsidRPr="005A2216">
        <w:rPr>
          <w:rFonts w:ascii="Times New Roman" w:hAnsi="Times New Roman" w:cs="Times New Roman"/>
          <w:b/>
          <w:bCs/>
          <w:sz w:val="28"/>
          <w:szCs w:val="28"/>
          <w:shd w:val="clear" w:color="auto" w:fill="FFFFFF"/>
        </w:rPr>
        <w:t>Gender</w:t>
      </w:r>
      <w:r w:rsidRPr="005A2216">
        <w:rPr>
          <w:rFonts w:ascii="Times New Roman" w:hAnsi="Times New Roman" w:cs="Times New Roman"/>
          <w:b/>
          <w:bCs/>
          <w:sz w:val="28"/>
          <w:szCs w:val="28"/>
          <w:shd w:val="clear" w:color="auto" w:fill="FFFFFF"/>
        </w:rPr>
        <w:t xml:space="preserve"> :</w:t>
      </w:r>
      <w:r>
        <w:rPr>
          <w:rFonts w:ascii="Times New Roman" w:hAnsi="Times New Roman" w:cs="Times New Roman"/>
          <w:b/>
          <w:bCs/>
          <w:sz w:val="28"/>
          <w:szCs w:val="28"/>
          <w:shd w:val="clear" w:color="auto" w:fill="FFFFFF"/>
        </w:rPr>
        <w:t xml:space="preserve"> </w:t>
      </w:r>
      <w:r w:rsidRPr="005A2216">
        <w:rPr>
          <w:rFonts w:ascii="Times New Roman" w:hAnsi="Times New Roman" w:cs="Times New Roman"/>
          <w:sz w:val="28"/>
          <w:szCs w:val="28"/>
        </w:rPr>
        <w:t>M=Male, F=Female</w:t>
      </w:r>
      <w:r>
        <w:rPr>
          <w:rFonts w:ascii="Times New Roman" w:hAnsi="Times New Roman" w:cs="Times New Roman"/>
          <w:sz w:val="28"/>
          <w:szCs w:val="28"/>
        </w:rPr>
        <w:t>.</w:t>
      </w:r>
    </w:p>
    <w:p w14:paraId="5133F3E6" w14:textId="79266CB0" w:rsidR="005A2216" w:rsidRDefault="005A2216" w:rsidP="005A2216">
      <w:pPr>
        <w:rPr>
          <w:rFonts w:ascii="Times New Roman" w:hAnsi="Times New Roman" w:cs="Times New Roman"/>
          <w:sz w:val="28"/>
          <w:szCs w:val="28"/>
        </w:rPr>
      </w:pPr>
      <w:r w:rsidRPr="005A2216">
        <w:rPr>
          <w:rFonts w:ascii="Times New Roman" w:hAnsi="Times New Roman" w:cs="Times New Roman"/>
          <w:b/>
          <w:bCs/>
          <w:sz w:val="28"/>
          <w:szCs w:val="28"/>
          <w:shd w:val="clear" w:color="auto" w:fill="FFFFFF"/>
        </w:rPr>
        <w:t>Education_Level</w:t>
      </w:r>
      <w:r w:rsidRPr="005A2216">
        <w:rPr>
          <w:rFonts w:ascii="Times New Roman" w:hAnsi="Times New Roman" w:cs="Times New Roman"/>
          <w:b/>
          <w:bCs/>
          <w:sz w:val="28"/>
          <w:szCs w:val="28"/>
          <w:shd w:val="clear" w:color="auto" w:fill="FFFFFF"/>
        </w:rPr>
        <w:t xml:space="preserve"> :</w:t>
      </w:r>
      <w:r>
        <w:rPr>
          <w:rFonts w:ascii="Times New Roman" w:hAnsi="Times New Roman" w:cs="Times New Roman"/>
          <w:b/>
          <w:bCs/>
          <w:sz w:val="28"/>
          <w:szCs w:val="28"/>
          <w:shd w:val="clear" w:color="auto" w:fill="FFFFFF"/>
        </w:rPr>
        <w:t xml:space="preserve"> </w:t>
      </w:r>
      <w:r w:rsidR="00AD5014" w:rsidRPr="00AD5014">
        <w:rPr>
          <w:rFonts w:ascii="Times New Roman" w:hAnsi="Times New Roman" w:cs="Times New Roman"/>
          <w:sz w:val="28"/>
          <w:szCs w:val="28"/>
        </w:rPr>
        <w:t>Educational Qualification of the account holder (example: high school, college graduate, etc.)</w:t>
      </w:r>
    </w:p>
    <w:p w14:paraId="7F1D4A84" w14:textId="4A2B45ED" w:rsidR="00AD5014" w:rsidRDefault="00AD5014" w:rsidP="005A2216">
      <w:pPr>
        <w:rPr>
          <w:rFonts w:ascii="Times New Roman" w:hAnsi="Times New Roman" w:cs="Times New Roman"/>
          <w:sz w:val="28"/>
          <w:szCs w:val="28"/>
        </w:rPr>
      </w:pPr>
      <w:r w:rsidRPr="00AD5014">
        <w:rPr>
          <w:rFonts w:ascii="Times New Roman" w:hAnsi="Times New Roman" w:cs="Times New Roman"/>
          <w:b/>
          <w:bCs/>
          <w:sz w:val="28"/>
          <w:szCs w:val="28"/>
        </w:rPr>
        <w:t>Marital_status :</w:t>
      </w:r>
      <w:r>
        <w:rPr>
          <w:rFonts w:ascii="Times New Roman" w:hAnsi="Times New Roman" w:cs="Times New Roman"/>
          <w:b/>
          <w:bCs/>
          <w:sz w:val="28"/>
          <w:szCs w:val="28"/>
        </w:rPr>
        <w:t xml:space="preserve"> </w:t>
      </w:r>
      <w:r w:rsidRPr="00AD5014">
        <w:rPr>
          <w:rFonts w:ascii="Times New Roman" w:hAnsi="Times New Roman" w:cs="Times New Roman"/>
          <w:sz w:val="28"/>
          <w:szCs w:val="28"/>
        </w:rPr>
        <w:t>Married, Single, Divorced, Unknown</w:t>
      </w:r>
      <w:r>
        <w:rPr>
          <w:rFonts w:ascii="Times New Roman" w:hAnsi="Times New Roman" w:cs="Times New Roman"/>
          <w:sz w:val="28"/>
          <w:szCs w:val="28"/>
        </w:rPr>
        <w:t>.</w:t>
      </w:r>
    </w:p>
    <w:p w14:paraId="58FCB3C0" w14:textId="2E317B5A" w:rsidR="00AD5014" w:rsidRDefault="00AD5014" w:rsidP="00AD5014">
      <w:pPr>
        <w:rPr>
          <w:rFonts w:ascii="Times New Roman" w:hAnsi="Times New Roman" w:cs="Times New Roman"/>
          <w:sz w:val="28"/>
          <w:szCs w:val="28"/>
        </w:rPr>
      </w:pPr>
      <w:r w:rsidRPr="00AD5014">
        <w:rPr>
          <w:rFonts w:ascii="Times New Roman" w:hAnsi="Times New Roman" w:cs="Times New Roman"/>
          <w:b/>
          <w:bCs/>
          <w:sz w:val="28"/>
          <w:szCs w:val="28"/>
          <w:shd w:val="clear" w:color="auto" w:fill="FFFFFF"/>
        </w:rPr>
        <w:t>Income_Category</w:t>
      </w:r>
      <w:r w:rsidRPr="00AD5014">
        <w:rPr>
          <w:rFonts w:ascii="Times New Roman" w:hAnsi="Times New Roman" w:cs="Times New Roman"/>
          <w:b/>
          <w:bCs/>
          <w:sz w:val="28"/>
          <w:szCs w:val="28"/>
          <w:shd w:val="clear" w:color="auto" w:fill="FFFFFF"/>
        </w:rPr>
        <w:t xml:space="preserve"> </w:t>
      </w:r>
      <w:r w:rsidRPr="00AD5014">
        <w:rPr>
          <w:rFonts w:ascii="Times New Roman" w:hAnsi="Times New Roman" w:cs="Times New Roman"/>
          <w:sz w:val="28"/>
          <w:szCs w:val="28"/>
        </w:rPr>
        <w:t xml:space="preserve">: </w:t>
      </w:r>
      <w:r w:rsidRPr="00AD5014">
        <w:rPr>
          <w:rFonts w:ascii="Times New Roman" w:hAnsi="Times New Roman" w:cs="Times New Roman"/>
          <w:sz w:val="28"/>
          <w:szCs w:val="28"/>
        </w:rPr>
        <w:t>Annual Income Category of the account holder (&lt; $40K, $40K - 60K, $60K - $80K, $80K-$120K, &gt; $120K, Unknown)</w:t>
      </w:r>
    </w:p>
    <w:p w14:paraId="5FCD16BD" w14:textId="13251778" w:rsidR="00AD5014" w:rsidRDefault="00AD5014" w:rsidP="00AD5014">
      <w:pPr>
        <w:rPr>
          <w:rFonts w:ascii="Times New Roman" w:hAnsi="Times New Roman" w:cs="Times New Roman"/>
          <w:sz w:val="28"/>
          <w:szCs w:val="28"/>
        </w:rPr>
      </w:pPr>
      <w:r w:rsidRPr="00AD5014">
        <w:rPr>
          <w:rFonts w:ascii="Times New Roman" w:hAnsi="Times New Roman" w:cs="Times New Roman"/>
          <w:b/>
          <w:bCs/>
          <w:sz w:val="28"/>
          <w:szCs w:val="28"/>
          <w:shd w:val="clear" w:color="auto" w:fill="FFFFFF"/>
        </w:rPr>
        <w:t>Card_Category</w:t>
      </w:r>
      <w:r w:rsidRPr="00AD5014">
        <w:rPr>
          <w:rFonts w:ascii="Times New Roman" w:hAnsi="Times New Roman" w:cs="Times New Roman"/>
          <w:b/>
          <w:bCs/>
          <w:sz w:val="28"/>
          <w:szCs w:val="28"/>
          <w:shd w:val="clear" w:color="auto" w:fill="FFFFFF"/>
        </w:rPr>
        <w:t xml:space="preserve"> :</w:t>
      </w:r>
      <w:r>
        <w:rPr>
          <w:rFonts w:ascii="Times New Roman" w:hAnsi="Times New Roman" w:cs="Times New Roman"/>
          <w:b/>
          <w:bCs/>
          <w:sz w:val="28"/>
          <w:szCs w:val="28"/>
          <w:shd w:val="clear" w:color="auto" w:fill="FFFFFF"/>
        </w:rPr>
        <w:t xml:space="preserve"> </w:t>
      </w:r>
      <w:r w:rsidRPr="00AD5014">
        <w:rPr>
          <w:rFonts w:ascii="Times New Roman" w:hAnsi="Times New Roman" w:cs="Times New Roman"/>
          <w:sz w:val="28"/>
          <w:szCs w:val="28"/>
        </w:rPr>
        <w:t xml:space="preserve">Type of Card (Blue, Silver, </w:t>
      </w:r>
      <w:r w:rsidRPr="00AD5014">
        <w:rPr>
          <w:rFonts w:ascii="Times New Roman" w:hAnsi="Times New Roman" w:cs="Times New Roman"/>
          <w:sz w:val="28"/>
          <w:szCs w:val="28"/>
        </w:rPr>
        <w:t>Gold, Platinum</w:t>
      </w:r>
      <w:r w:rsidRPr="00AD5014">
        <w:rPr>
          <w:rFonts w:ascii="Times New Roman" w:hAnsi="Times New Roman" w:cs="Times New Roman"/>
          <w:sz w:val="28"/>
          <w:szCs w:val="28"/>
        </w:rPr>
        <w:t>)</w:t>
      </w:r>
    </w:p>
    <w:p w14:paraId="68017B8F" w14:textId="2139DC8B" w:rsidR="00AD5014" w:rsidRDefault="00AD5014" w:rsidP="00AD5014">
      <w:pPr>
        <w:rPr>
          <w:rFonts w:ascii="Times New Roman" w:hAnsi="Times New Roman" w:cs="Times New Roman"/>
          <w:sz w:val="28"/>
          <w:szCs w:val="28"/>
        </w:rPr>
      </w:pPr>
      <w:r w:rsidRPr="00AD5014">
        <w:rPr>
          <w:rFonts w:ascii="Times New Roman" w:hAnsi="Times New Roman" w:cs="Times New Roman"/>
          <w:b/>
          <w:bCs/>
          <w:sz w:val="28"/>
          <w:szCs w:val="28"/>
          <w:shd w:val="clear" w:color="auto" w:fill="FFFFFF"/>
        </w:rPr>
        <w:t>Months_on_book</w:t>
      </w:r>
      <w:r w:rsidRPr="00AD5014">
        <w:rPr>
          <w:rFonts w:ascii="Times New Roman" w:hAnsi="Times New Roman" w:cs="Times New Roman"/>
          <w:b/>
          <w:bCs/>
          <w:sz w:val="28"/>
          <w:szCs w:val="28"/>
          <w:shd w:val="clear" w:color="auto" w:fill="FFFFFF"/>
        </w:rPr>
        <w:t xml:space="preserve"> :</w:t>
      </w:r>
      <w:r>
        <w:rPr>
          <w:rFonts w:ascii="Times New Roman" w:hAnsi="Times New Roman" w:cs="Times New Roman"/>
          <w:b/>
          <w:bCs/>
          <w:sz w:val="28"/>
          <w:szCs w:val="28"/>
          <w:shd w:val="clear" w:color="auto" w:fill="FFFFFF"/>
        </w:rPr>
        <w:t xml:space="preserve"> </w:t>
      </w:r>
      <w:r w:rsidRPr="00AD5014">
        <w:rPr>
          <w:rFonts w:ascii="Times New Roman" w:hAnsi="Times New Roman" w:cs="Times New Roman"/>
          <w:sz w:val="28"/>
          <w:szCs w:val="28"/>
        </w:rPr>
        <w:t>Period of relationship with bank</w:t>
      </w:r>
      <w:r w:rsidRPr="00AD5014">
        <w:rPr>
          <w:rFonts w:ascii="Times New Roman" w:hAnsi="Times New Roman" w:cs="Times New Roman"/>
          <w:sz w:val="28"/>
          <w:szCs w:val="28"/>
        </w:rPr>
        <w:t>.</w:t>
      </w:r>
    </w:p>
    <w:p w14:paraId="4B5CC1C1" w14:textId="3EA0E427" w:rsidR="00E05B5B" w:rsidRDefault="00E05B5B" w:rsidP="00AD5014">
      <w:pPr>
        <w:rPr>
          <w:rFonts w:ascii="Times New Roman" w:hAnsi="Times New Roman" w:cs="Times New Roman"/>
          <w:sz w:val="28"/>
          <w:szCs w:val="28"/>
        </w:rPr>
      </w:pPr>
      <w:r w:rsidRPr="00E05B5B">
        <w:rPr>
          <w:rFonts w:ascii="Times New Roman" w:hAnsi="Times New Roman" w:cs="Times New Roman"/>
          <w:b/>
          <w:bCs/>
          <w:sz w:val="28"/>
          <w:szCs w:val="28"/>
        </w:rPr>
        <w:t>Credit_limit :</w:t>
      </w:r>
      <w:r>
        <w:rPr>
          <w:rFonts w:ascii="Times New Roman" w:hAnsi="Times New Roman" w:cs="Times New Roman"/>
          <w:sz w:val="28"/>
          <w:szCs w:val="28"/>
        </w:rPr>
        <w:t>The maximum amount of money a lender will allow you to spend using a particular credit card or revolving line of credit.</w:t>
      </w:r>
    </w:p>
    <w:p w14:paraId="69644884" w14:textId="5C9C1490" w:rsidR="00E05B5B" w:rsidRDefault="00E05B5B" w:rsidP="00E05B5B">
      <w:pPr>
        <w:rPr>
          <w:rFonts w:ascii="Times New Roman" w:hAnsi="Times New Roman" w:cs="Times New Roman"/>
          <w:sz w:val="28"/>
          <w:szCs w:val="28"/>
          <w:shd w:val="clear" w:color="auto" w:fill="FFFFFF"/>
        </w:rPr>
      </w:pPr>
      <w:r w:rsidRPr="00E05B5B">
        <w:rPr>
          <w:rFonts w:ascii="Times New Roman" w:hAnsi="Times New Roman" w:cs="Times New Roman"/>
          <w:b/>
          <w:bCs/>
          <w:sz w:val="28"/>
          <w:szCs w:val="28"/>
          <w:shd w:val="clear" w:color="auto" w:fill="FFFFFF"/>
        </w:rPr>
        <w:t>Total_Revolving_Bal</w:t>
      </w:r>
      <w:r w:rsidRPr="00E05B5B">
        <w:rPr>
          <w:rFonts w:ascii="Times New Roman" w:hAnsi="Times New Roman" w:cs="Times New Roman"/>
          <w:b/>
          <w:bCs/>
          <w:sz w:val="28"/>
          <w:szCs w:val="28"/>
          <w:shd w:val="clear" w:color="auto" w:fill="FFFFFF"/>
        </w:rPr>
        <w:t xml:space="preserve"> :</w:t>
      </w:r>
      <w:r>
        <w:rPr>
          <w:rFonts w:ascii="Times New Roman" w:hAnsi="Times New Roman" w:cs="Times New Roman"/>
          <w:b/>
          <w:bCs/>
          <w:sz w:val="28"/>
          <w:szCs w:val="28"/>
          <w:shd w:val="clear" w:color="auto" w:fill="FFFFFF"/>
        </w:rPr>
        <w:t xml:space="preserve"> </w:t>
      </w:r>
      <w:r w:rsidRPr="00E05B5B">
        <w:rPr>
          <w:rFonts w:ascii="Times New Roman" w:hAnsi="Times New Roman" w:cs="Times New Roman"/>
          <w:sz w:val="28"/>
          <w:szCs w:val="28"/>
          <w:shd w:val="clear" w:color="auto" w:fill="FFFFFF"/>
        </w:rPr>
        <w:t>The balance that carries over from one month to next</w:t>
      </w:r>
      <w:r>
        <w:rPr>
          <w:rFonts w:ascii="Times New Roman" w:hAnsi="Times New Roman" w:cs="Times New Roman"/>
          <w:sz w:val="28"/>
          <w:szCs w:val="28"/>
          <w:shd w:val="clear" w:color="auto" w:fill="FFFFFF"/>
        </w:rPr>
        <w:t>.</w:t>
      </w:r>
    </w:p>
    <w:p w14:paraId="715AA6C6" w14:textId="367C7AFD" w:rsidR="00E05B5B" w:rsidRDefault="00E05B5B" w:rsidP="00E05B5B">
      <w:pPr>
        <w:rPr>
          <w:rFonts w:ascii="Times New Roman" w:hAnsi="Times New Roman" w:cs="Times New Roman"/>
          <w:sz w:val="28"/>
          <w:szCs w:val="28"/>
          <w:shd w:val="clear" w:color="auto" w:fill="FFFFFF"/>
        </w:rPr>
      </w:pPr>
      <w:r w:rsidRPr="00E05B5B">
        <w:rPr>
          <w:rFonts w:ascii="Times New Roman" w:hAnsi="Times New Roman" w:cs="Times New Roman"/>
          <w:b/>
          <w:bCs/>
          <w:sz w:val="28"/>
          <w:szCs w:val="28"/>
          <w:shd w:val="clear" w:color="auto" w:fill="FFFFFF"/>
        </w:rPr>
        <w:t>Avg_Open_To_Buy</w:t>
      </w:r>
      <w:r w:rsidRPr="00E05B5B">
        <w:rPr>
          <w:rFonts w:ascii="Times New Roman" w:hAnsi="Times New Roman" w:cs="Times New Roman"/>
          <w:b/>
          <w:bCs/>
          <w:sz w:val="28"/>
          <w:szCs w:val="28"/>
          <w:shd w:val="clear" w:color="auto" w:fill="FFFFFF"/>
        </w:rPr>
        <w:t xml:space="preserve"> :</w:t>
      </w:r>
      <w:r>
        <w:rPr>
          <w:rFonts w:ascii="Times New Roman" w:hAnsi="Times New Roman" w:cs="Times New Roman"/>
          <w:b/>
          <w:bCs/>
          <w:sz w:val="28"/>
          <w:szCs w:val="28"/>
          <w:shd w:val="clear" w:color="auto" w:fill="FFFFFF"/>
        </w:rPr>
        <w:t xml:space="preserve"> </w:t>
      </w:r>
      <w:r w:rsidRPr="00E05B5B">
        <w:rPr>
          <w:rFonts w:ascii="Times New Roman" w:hAnsi="Times New Roman" w:cs="Times New Roman"/>
          <w:sz w:val="28"/>
          <w:szCs w:val="28"/>
          <w:shd w:val="clear" w:color="auto" w:fill="FFFFFF"/>
        </w:rPr>
        <w:t>The difference between credit limit and present balance in the account.</w:t>
      </w:r>
    </w:p>
    <w:p w14:paraId="379F8C57" w14:textId="2528FB50" w:rsidR="00E05B5B" w:rsidRDefault="00E05B5B" w:rsidP="00E05B5B">
      <w:pPr>
        <w:rPr>
          <w:rFonts w:ascii="Times New Roman" w:hAnsi="Times New Roman" w:cs="Times New Roman"/>
          <w:sz w:val="28"/>
          <w:szCs w:val="28"/>
          <w:shd w:val="clear" w:color="auto" w:fill="FFFFFF"/>
        </w:rPr>
      </w:pPr>
      <w:r w:rsidRPr="00E05B5B">
        <w:rPr>
          <w:rFonts w:ascii="Times New Roman" w:hAnsi="Times New Roman" w:cs="Times New Roman"/>
          <w:b/>
          <w:bCs/>
          <w:sz w:val="28"/>
          <w:szCs w:val="28"/>
          <w:shd w:val="clear" w:color="auto" w:fill="FFFFFF"/>
        </w:rPr>
        <w:t>Total_Trans_Amt</w:t>
      </w:r>
      <w:r w:rsidRPr="00E05B5B">
        <w:rPr>
          <w:rFonts w:ascii="Times New Roman" w:hAnsi="Times New Roman" w:cs="Times New Roman"/>
          <w:b/>
          <w:bCs/>
          <w:sz w:val="28"/>
          <w:szCs w:val="28"/>
          <w:shd w:val="clear" w:color="auto" w:fill="FFFFFF"/>
        </w:rPr>
        <w:t xml:space="preserve"> :</w:t>
      </w:r>
      <w:r w:rsidR="00FA38B7" w:rsidRPr="00FA38B7">
        <w:rPr>
          <w:rFonts w:ascii="Times New Roman" w:hAnsi="Times New Roman" w:cs="Times New Roman"/>
          <w:sz w:val="28"/>
          <w:szCs w:val="28"/>
          <w:shd w:val="clear" w:color="auto" w:fill="FFFFFF"/>
        </w:rPr>
        <w:t>The amount that is debited from the balance in connection with your use of card.</w:t>
      </w:r>
    </w:p>
    <w:p w14:paraId="41A243CF" w14:textId="2D934280" w:rsidR="00FA38B7" w:rsidRDefault="00FA38B7" w:rsidP="00FA38B7">
      <w:pPr>
        <w:rPr>
          <w:rFonts w:ascii="Times New Roman" w:hAnsi="Times New Roman" w:cs="Times New Roman"/>
          <w:sz w:val="28"/>
          <w:szCs w:val="28"/>
          <w:shd w:val="clear" w:color="auto" w:fill="FFFFFF"/>
        </w:rPr>
      </w:pPr>
      <w:r w:rsidRPr="00FA38B7">
        <w:rPr>
          <w:rFonts w:ascii="Times New Roman" w:hAnsi="Times New Roman" w:cs="Times New Roman"/>
          <w:b/>
          <w:bCs/>
          <w:sz w:val="28"/>
          <w:szCs w:val="28"/>
          <w:shd w:val="clear" w:color="auto" w:fill="FFFFFF"/>
        </w:rPr>
        <w:t>Total_Trans_</w:t>
      </w:r>
      <w:proofErr w:type="gramStart"/>
      <w:r w:rsidRPr="00FA38B7">
        <w:rPr>
          <w:rFonts w:ascii="Times New Roman" w:hAnsi="Times New Roman" w:cs="Times New Roman"/>
          <w:b/>
          <w:bCs/>
          <w:sz w:val="28"/>
          <w:szCs w:val="28"/>
          <w:shd w:val="clear" w:color="auto" w:fill="FFFFFF"/>
        </w:rPr>
        <w:t>Ct</w:t>
      </w:r>
      <w:r w:rsidRPr="00FA38B7">
        <w:rPr>
          <w:rFonts w:ascii="Times New Roman" w:hAnsi="Times New Roman" w:cs="Times New Roman"/>
          <w:b/>
          <w:bCs/>
          <w:sz w:val="28"/>
          <w:szCs w:val="28"/>
          <w:shd w:val="clear" w:color="auto" w:fill="FFFFFF"/>
        </w:rPr>
        <w:t xml:space="preserve"> :</w:t>
      </w:r>
      <w:proofErr w:type="gramEnd"/>
      <w:r>
        <w:rPr>
          <w:rFonts w:ascii="Times New Roman" w:hAnsi="Times New Roman" w:cs="Times New Roman"/>
          <w:b/>
          <w:bCs/>
          <w:sz w:val="28"/>
          <w:szCs w:val="28"/>
          <w:shd w:val="clear" w:color="auto" w:fill="FFFFFF"/>
        </w:rPr>
        <w:t xml:space="preserve"> </w:t>
      </w:r>
      <w:r w:rsidR="00D24053">
        <w:rPr>
          <w:rFonts w:ascii="Times New Roman" w:hAnsi="Times New Roman" w:cs="Times New Roman"/>
          <w:sz w:val="28"/>
          <w:szCs w:val="28"/>
          <w:shd w:val="clear" w:color="auto" w:fill="FFFFFF"/>
        </w:rPr>
        <w:t xml:space="preserve">Total </w:t>
      </w:r>
      <w:r w:rsidRPr="00FA38B7">
        <w:rPr>
          <w:rFonts w:ascii="Times New Roman" w:hAnsi="Times New Roman" w:cs="Times New Roman"/>
          <w:sz w:val="28"/>
          <w:szCs w:val="28"/>
          <w:shd w:val="clear" w:color="auto" w:fill="FFFFFF"/>
        </w:rPr>
        <w:t xml:space="preserve">transactions </w:t>
      </w:r>
      <w:r w:rsidR="00D24053">
        <w:rPr>
          <w:rFonts w:ascii="Times New Roman" w:hAnsi="Times New Roman" w:cs="Times New Roman"/>
          <w:sz w:val="28"/>
          <w:szCs w:val="28"/>
          <w:shd w:val="clear" w:color="auto" w:fill="FFFFFF"/>
        </w:rPr>
        <w:t>count</w:t>
      </w:r>
      <w:r w:rsidRPr="00FA38B7">
        <w:rPr>
          <w:rFonts w:ascii="Times New Roman" w:hAnsi="Times New Roman" w:cs="Times New Roman"/>
          <w:sz w:val="28"/>
          <w:szCs w:val="28"/>
          <w:shd w:val="clear" w:color="auto" w:fill="FFFFFF"/>
        </w:rPr>
        <w:t xml:space="preserve"> by </w:t>
      </w:r>
      <w:r w:rsidR="00D24053">
        <w:rPr>
          <w:rFonts w:ascii="Times New Roman" w:hAnsi="Times New Roman" w:cs="Times New Roman"/>
          <w:sz w:val="28"/>
          <w:szCs w:val="28"/>
          <w:shd w:val="clear" w:color="auto" w:fill="FFFFFF"/>
        </w:rPr>
        <w:t>(Last 12 months)</w:t>
      </w:r>
    </w:p>
    <w:p w14:paraId="495E48CC" w14:textId="1EA37A18" w:rsidR="00A57B59" w:rsidRPr="00A57B59" w:rsidRDefault="00A57B59" w:rsidP="00A57B59">
      <w:pPr>
        <w:spacing w:before="100" w:beforeAutospacing="1" w:after="60" w:line="240" w:lineRule="auto"/>
        <w:rPr>
          <w:sz w:val="28"/>
          <w:szCs w:val="28"/>
          <w:lang w:eastAsia="en-IN"/>
        </w:rPr>
      </w:pPr>
      <w:proofErr w:type="spellStart"/>
      <w:r w:rsidRPr="00A57B59">
        <w:rPr>
          <w:rFonts w:ascii="Times New Roman" w:hAnsi="Times New Roman" w:cs="Times New Roman"/>
          <w:b/>
          <w:bCs/>
          <w:sz w:val="28"/>
          <w:szCs w:val="28"/>
          <w:lang w:eastAsia="en-IN"/>
        </w:rPr>
        <w:t>Avg_Utilization_</w:t>
      </w:r>
      <w:proofErr w:type="gramStart"/>
      <w:r w:rsidRPr="00A57B59">
        <w:rPr>
          <w:rFonts w:ascii="Times New Roman" w:hAnsi="Times New Roman" w:cs="Times New Roman"/>
          <w:b/>
          <w:bCs/>
          <w:sz w:val="28"/>
          <w:szCs w:val="28"/>
          <w:lang w:eastAsia="en-IN"/>
        </w:rPr>
        <w:t>Ratio</w:t>
      </w:r>
      <w:proofErr w:type="spellEnd"/>
      <w:r w:rsidRPr="00A57B59">
        <w:rPr>
          <w:rFonts w:ascii="Times New Roman" w:hAnsi="Times New Roman" w:cs="Times New Roman"/>
          <w:b/>
          <w:bCs/>
          <w:sz w:val="28"/>
          <w:szCs w:val="28"/>
          <w:lang w:eastAsia="en-IN"/>
        </w:rPr>
        <w:t> </w:t>
      </w:r>
      <w:r w:rsidRPr="00A57B59">
        <w:rPr>
          <w:rFonts w:ascii="Times New Roman" w:hAnsi="Times New Roman" w:cs="Times New Roman"/>
          <w:b/>
          <w:bCs/>
          <w:sz w:val="28"/>
          <w:szCs w:val="28"/>
        </w:rPr>
        <w:t xml:space="preserve"> </w:t>
      </w:r>
      <w:r w:rsidRPr="00A57B59">
        <w:rPr>
          <w:sz w:val="28"/>
          <w:szCs w:val="28"/>
        </w:rPr>
        <w:t>:</w:t>
      </w:r>
      <w:proofErr w:type="gramEnd"/>
      <w:r w:rsidRPr="00A57B59">
        <w:rPr>
          <w:sz w:val="28"/>
          <w:szCs w:val="28"/>
        </w:rPr>
        <w:t xml:space="preserve"> </w:t>
      </w:r>
      <w:r w:rsidRPr="00A57B59">
        <w:rPr>
          <w:sz w:val="28"/>
          <w:szCs w:val="28"/>
          <w:lang w:eastAsia="en-IN"/>
        </w:rPr>
        <w:t>Num Average Card Utilization Ratio</w:t>
      </w:r>
      <w:r w:rsidRPr="00A57B59">
        <w:rPr>
          <w:sz w:val="28"/>
          <w:szCs w:val="28"/>
        </w:rPr>
        <w:t>.</w:t>
      </w:r>
    </w:p>
    <w:p w14:paraId="0599C96C" w14:textId="77777777" w:rsidR="00A57B59" w:rsidRDefault="00A57B59" w:rsidP="00FA38B7">
      <w:pPr>
        <w:rPr>
          <w:rFonts w:ascii="Times New Roman" w:hAnsi="Times New Roman" w:cs="Times New Roman"/>
          <w:sz w:val="28"/>
          <w:szCs w:val="28"/>
          <w:shd w:val="clear" w:color="auto" w:fill="FFFFFF"/>
        </w:rPr>
      </w:pPr>
    </w:p>
    <w:p w14:paraId="5428BB55" w14:textId="64A74250" w:rsidR="00FA38B7" w:rsidRDefault="00FA38B7" w:rsidP="00FA38B7">
      <w:pPr>
        <w:rPr>
          <w:rFonts w:ascii="Times New Roman" w:hAnsi="Times New Roman" w:cs="Times New Roman"/>
          <w:b/>
          <w:bCs/>
          <w:sz w:val="44"/>
          <w:szCs w:val="44"/>
          <w:shd w:val="clear" w:color="auto" w:fill="FFFFFF"/>
        </w:rPr>
      </w:pPr>
      <w:r w:rsidRPr="00FA38B7">
        <w:rPr>
          <w:rFonts w:ascii="Times New Roman" w:hAnsi="Times New Roman" w:cs="Times New Roman"/>
          <w:b/>
          <w:bCs/>
          <w:sz w:val="44"/>
          <w:szCs w:val="44"/>
          <w:shd w:val="clear" w:color="auto" w:fill="FFFFFF"/>
        </w:rPr>
        <w:t>Data Cleaning</w:t>
      </w:r>
      <w:proofErr w:type="gramStart"/>
      <w:r w:rsidRPr="00FA38B7">
        <w:rPr>
          <w:rFonts w:ascii="Times New Roman" w:hAnsi="Times New Roman" w:cs="Times New Roman"/>
          <w:b/>
          <w:bCs/>
          <w:sz w:val="44"/>
          <w:szCs w:val="44"/>
          <w:shd w:val="clear" w:color="auto" w:fill="FFFFFF"/>
        </w:rPr>
        <w:t>…..</w:t>
      </w:r>
      <w:proofErr w:type="gramEnd"/>
    </w:p>
    <w:p w14:paraId="5471DCBC" w14:textId="7FA7E820" w:rsidR="00FA38B7" w:rsidRDefault="00D24053" w:rsidP="007825FA">
      <w:pPr>
        <w:rPr>
          <w:rFonts w:ascii="Times New Roman" w:hAnsi="Times New Roman" w:cs="Times New Roman"/>
          <w:b/>
          <w:bCs/>
          <w:sz w:val="28"/>
          <w:szCs w:val="28"/>
          <w:shd w:val="clear" w:color="auto" w:fill="FFFFFF"/>
        </w:rPr>
      </w:pPr>
      <w:r>
        <w:rPr>
          <w:noProof/>
        </w:rPr>
        <w:drawing>
          <wp:anchor distT="0" distB="0" distL="114300" distR="114300" simplePos="0" relativeHeight="251659264" behindDoc="0" locked="0" layoutInCell="1" allowOverlap="1" wp14:anchorId="17A5A586" wp14:editId="35ECBD4B">
            <wp:simplePos x="0" y="0"/>
            <wp:positionH relativeFrom="margin">
              <wp:posOffset>922020</wp:posOffset>
            </wp:positionH>
            <wp:positionV relativeFrom="paragraph">
              <wp:posOffset>574040</wp:posOffset>
            </wp:positionV>
            <wp:extent cx="3208020" cy="2676525"/>
            <wp:effectExtent l="0" t="0" r="0" b="9525"/>
            <wp:wrapSquare wrapText="bothSides"/>
            <wp:docPr id="546372331" name="Picture 2" descr="What Is Data Cleaning - cloudshareinf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at Is Data Cleaning - cloudshareinfo"/>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208020" cy="26765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825FA" w:rsidRPr="007825FA">
        <w:rPr>
          <w:rFonts w:ascii="Times New Roman" w:hAnsi="Times New Roman" w:cs="Times New Roman"/>
          <w:sz w:val="28"/>
          <w:szCs w:val="28"/>
          <w:shd w:val="clear" w:color="auto" w:fill="FFFFFF"/>
        </w:rPr>
        <w:t xml:space="preserve">Data cleaning is a crucial step in the </w:t>
      </w:r>
      <w:r w:rsidR="007825FA">
        <w:rPr>
          <w:rFonts w:ascii="Times New Roman" w:hAnsi="Times New Roman" w:cs="Times New Roman"/>
          <w:sz w:val="28"/>
          <w:szCs w:val="28"/>
          <w:shd w:val="clear" w:color="auto" w:fill="FFFFFF"/>
        </w:rPr>
        <w:t xml:space="preserve">Analysis </w:t>
      </w:r>
      <w:r w:rsidR="007825FA" w:rsidRPr="007825FA">
        <w:rPr>
          <w:rFonts w:ascii="Times New Roman" w:hAnsi="Times New Roman" w:cs="Times New Roman"/>
          <w:sz w:val="28"/>
          <w:szCs w:val="28"/>
          <w:shd w:val="clear" w:color="auto" w:fill="FFFFFF"/>
        </w:rPr>
        <w:t>pipeline, as it involves</w:t>
      </w:r>
      <w:r w:rsidR="007825FA" w:rsidRPr="007825FA">
        <w:rPr>
          <w:rFonts w:ascii="Times New Roman" w:hAnsi="Times New Roman" w:cs="Times New Roman"/>
          <w:b/>
          <w:bCs/>
          <w:sz w:val="28"/>
          <w:szCs w:val="28"/>
          <w:shd w:val="clear" w:color="auto" w:fill="FFFFFF"/>
        </w:rPr>
        <w:t> identifying and removing any missing, duplicate, or irrelevant data.</w:t>
      </w:r>
    </w:p>
    <w:p w14:paraId="084876ED" w14:textId="77777777" w:rsidR="007825FA" w:rsidRPr="00D24053" w:rsidRDefault="007825FA" w:rsidP="007825FA">
      <w:pPr>
        <w:rPr>
          <w:rFonts w:ascii="Times New Roman" w:hAnsi="Times New Roman" w:cs="Times New Roman"/>
          <w:sz w:val="28"/>
          <w:szCs w:val="28"/>
        </w:rPr>
      </w:pPr>
      <w:r w:rsidRPr="00D24053">
        <w:rPr>
          <w:rFonts w:ascii="Times New Roman" w:hAnsi="Times New Roman" w:cs="Times New Roman"/>
          <w:sz w:val="28"/>
          <w:szCs w:val="28"/>
        </w:rPr>
        <w:t>Naive_Bayes_Classifier_Attrition_Flag_Card_Category_Contacts_Count_12_mon_Dependent_count_Education_Level_Months_Inactive_12_mon_1</w:t>
      </w:r>
    </w:p>
    <w:p w14:paraId="32793D26" w14:textId="446B1A05" w:rsidR="007825FA" w:rsidRDefault="00D24053" w:rsidP="007825FA">
      <w:pPr>
        <w:rPr>
          <w:rFonts w:ascii="Times New Roman" w:hAnsi="Times New Roman" w:cs="Times New Roman"/>
          <w:sz w:val="28"/>
          <w:szCs w:val="28"/>
        </w:rPr>
      </w:pPr>
      <w:r w:rsidRPr="00D24053">
        <w:rPr>
          <w:rFonts w:ascii="Times New Roman" w:hAnsi="Times New Roman" w:cs="Times New Roman"/>
          <w:sz w:val="28"/>
          <w:szCs w:val="28"/>
        </w:rPr>
        <w:t>Naive_Bayes_Classifier_Attrition_Flag_Card_Category_Contacts_Count_12_mon_Dependent_count_Education_Level_Months_Inactive_12_mon_2</w:t>
      </w:r>
    </w:p>
    <w:p w14:paraId="16B67326" w14:textId="0C7ACB65" w:rsidR="00FB2345" w:rsidRPr="00FB2345" w:rsidRDefault="00FB2345" w:rsidP="00FB2345">
      <w:pPr>
        <w:pStyle w:val="ListParagraph"/>
        <w:numPr>
          <w:ilvl w:val="0"/>
          <w:numId w:val="3"/>
        </w:numPr>
        <w:rPr>
          <w:rFonts w:ascii="Times New Roman" w:hAnsi="Times New Roman" w:cs="Times New Roman"/>
          <w:sz w:val="28"/>
          <w:szCs w:val="28"/>
        </w:rPr>
      </w:pPr>
      <w:r w:rsidRPr="00FB2345">
        <w:rPr>
          <w:rFonts w:ascii="Times New Roman" w:hAnsi="Times New Roman" w:cs="Times New Roman"/>
          <w:sz w:val="28"/>
          <w:szCs w:val="28"/>
          <w:shd w:val="clear" w:color="auto" w:fill="FFFFFF"/>
        </w:rPr>
        <w:t xml:space="preserve">As already mentioned in the problem statement that the last two columns are not useful at all. so we </w:t>
      </w:r>
      <w:r w:rsidRPr="00FB2345">
        <w:rPr>
          <w:rFonts w:ascii="Times New Roman" w:hAnsi="Times New Roman" w:cs="Times New Roman"/>
          <w:sz w:val="28"/>
          <w:szCs w:val="28"/>
          <w:shd w:val="clear" w:color="auto" w:fill="FFFFFF"/>
        </w:rPr>
        <w:t xml:space="preserve">are going </w:t>
      </w:r>
      <w:proofErr w:type="gramStart"/>
      <w:r w:rsidRPr="00FB2345">
        <w:rPr>
          <w:rFonts w:ascii="Times New Roman" w:hAnsi="Times New Roman" w:cs="Times New Roman"/>
          <w:sz w:val="28"/>
          <w:szCs w:val="28"/>
          <w:shd w:val="clear" w:color="auto" w:fill="FFFFFF"/>
        </w:rPr>
        <w:t xml:space="preserve">to </w:t>
      </w:r>
      <w:r w:rsidRPr="00FB2345">
        <w:rPr>
          <w:rFonts w:ascii="Times New Roman" w:hAnsi="Times New Roman" w:cs="Times New Roman"/>
          <w:sz w:val="28"/>
          <w:szCs w:val="28"/>
          <w:shd w:val="clear" w:color="auto" w:fill="FFFFFF"/>
        </w:rPr>
        <w:t xml:space="preserve"> </w:t>
      </w:r>
      <w:r w:rsidRPr="00FB2345">
        <w:rPr>
          <w:rFonts w:ascii="Times New Roman" w:hAnsi="Times New Roman" w:cs="Times New Roman"/>
          <w:b/>
          <w:bCs/>
          <w:sz w:val="28"/>
          <w:szCs w:val="28"/>
          <w:shd w:val="clear" w:color="auto" w:fill="FFFFFF"/>
        </w:rPr>
        <w:t>drop</w:t>
      </w:r>
      <w:proofErr w:type="gramEnd"/>
      <w:r w:rsidRPr="00FB2345">
        <w:rPr>
          <w:rFonts w:ascii="Times New Roman" w:hAnsi="Times New Roman" w:cs="Times New Roman"/>
          <w:sz w:val="28"/>
          <w:szCs w:val="28"/>
          <w:shd w:val="clear" w:color="auto" w:fill="FFFFFF"/>
        </w:rPr>
        <w:t xml:space="preserve"> it before proceeding to next ste</w:t>
      </w:r>
      <w:r>
        <w:rPr>
          <w:rFonts w:ascii="Times New Roman" w:hAnsi="Times New Roman" w:cs="Times New Roman"/>
          <w:sz w:val="28"/>
          <w:szCs w:val="28"/>
          <w:shd w:val="clear" w:color="auto" w:fill="FFFFFF"/>
        </w:rPr>
        <w:t>p.</w:t>
      </w:r>
    </w:p>
    <w:p w14:paraId="25F94AB4" w14:textId="77777777" w:rsidR="00FB2345" w:rsidRPr="00FB2345" w:rsidRDefault="00FB2345" w:rsidP="00FB2345">
      <w:pPr>
        <w:pStyle w:val="ListParagraph"/>
        <w:rPr>
          <w:rFonts w:ascii="Times New Roman" w:hAnsi="Times New Roman" w:cs="Times New Roman"/>
          <w:sz w:val="28"/>
          <w:szCs w:val="28"/>
        </w:rPr>
      </w:pPr>
    </w:p>
    <w:p w14:paraId="28043D23" w14:textId="51B601C3" w:rsidR="00FB2345" w:rsidRPr="00FB2345" w:rsidRDefault="00FB2345" w:rsidP="00FB2345">
      <w:pPr>
        <w:pStyle w:val="ListParagraph"/>
        <w:numPr>
          <w:ilvl w:val="0"/>
          <w:numId w:val="3"/>
        </w:numPr>
        <w:rPr>
          <w:rFonts w:ascii="Times New Roman" w:hAnsi="Times New Roman" w:cs="Times New Roman"/>
          <w:sz w:val="28"/>
          <w:szCs w:val="28"/>
        </w:rPr>
      </w:pPr>
      <w:r w:rsidRPr="00FB2345">
        <w:rPr>
          <w:rFonts w:ascii="Times New Roman" w:eastAsia="Times New Roman" w:hAnsi="Times New Roman" w:cs="Times New Roman"/>
          <w:b/>
          <w:bCs/>
          <w:color w:val="000000"/>
          <w:kern w:val="0"/>
          <w:sz w:val="28"/>
          <w:szCs w:val="28"/>
          <w:lang w:eastAsia="en-IN"/>
          <w14:ligatures w14:val="none"/>
        </w:rPr>
        <w:t>The dataset is free from missing values and duplicate rows.</w:t>
      </w:r>
    </w:p>
    <w:p w14:paraId="7773DC78" w14:textId="77777777" w:rsidR="00FB2345" w:rsidRPr="00FB2345" w:rsidRDefault="00FB2345" w:rsidP="00FB2345">
      <w:pPr>
        <w:pStyle w:val="ListParagraph"/>
        <w:rPr>
          <w:rFonts w:ascii="Times New Roman" w:hAnsi="Times New Roman" w:cs="Times New Roman"/>
          <w:sz w:val="28"/>
          <w:szCs w:val="28"/>
        </w:rPr>
      </w:pPr>
    </w:p>
    <w:p w14:paraId="4877B72F" w14:textId="0219C972" w:rsidR="00FB2345" w:rsidRPr="00A57B59" w:rsidRDefault="00FB2345" w:rsidP="00A57B59">
      <w:pPr>
        <w:pStyle w:val="ListParagraph"/>
        <w:numPr>
          <w:ilvl w:val="0"/>
          <w:numId w:val="3"/>
        </w:numPr>
        <w:rPr>
          <w:rFonts w:ascii="Times New Roman" w:hAnsi="Times New Roman" w:cs="Times New Roman"/>
          <w:b/>
          <w:bCs/>
          <w:sz w:val="28"/>
          <w:szCs w:val="28"/>
        </w:rPr>
      </w:pPr>
      <w:r w:rsidRPr="00A57B59">
        <w:rPr>
          <w:rFonts w:ascii="Times New Roman" w:hAnsi="Times New Roman" w:cs="Times New Roman"/>
          <w:b/>
          <w:bCs/>
          <w:sz w:val="28"/>
          <w:szCs w:val="28"/>
        </w:rPr>
        <w:t>Unknown values are removed from Income_category column.</w:t>
      </w:r>
    </w:p>
    <w:p w14:paraId="121633D7" w14:textId="77777777" w:rsidR="00FB2345" w:rsidRPr="00FB2345" w:rsidRDefault="00FB2345" w:rsidP="00FB2345">
      <w:pPr>
        <w:rPr>
          <w:rFonts w:ascii="Times New Roman" w:hAnsi="Times New Roman" w:cs="Times New Roman"/>
          <w:sz w:val="28"/>
          <w:szCs w:val="28"/>
        </w:rPr>
      </w:pPr>
    </w:p>
    <w:sectPr w:rsidR="00FB2345" w:rsidRPr="00FB23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741F8D"/>
    <w:multiLevelType w:val="hybridMultilevel"/>
    <w:tmpl w:val="578C11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3727D67"/>
    <w:multiLevelType w:val="multilevel"/>
    <w:tmpl w:val="3D5416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0D50ECF"/>
    <w:multiLevelType w:val="hybridMultilevel"/>
    <w:tmpl w:val="CECC0F60"/>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6F224245"/>
    <w:multiLevelType w:val="multilevel"/>
    <w:tmpl w:val="1674B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82469358">
    <w:abstractNumId w:val="1"/>
  </w:num>
  <w:num w:numId="2" w16cid:durableId="447043411">
    <w:abstractNumId w:val="0"/>
  </w:num>
  <w:num w:numId="3" w16cid:durableId="1319840289">
    <w:abstractNumId w:val="2"/>
  </w:num>
  <w:num w:numId="4" w16cid:durableId="110900533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5771"/>
    <w:rsid w:val="005A2216"/>
    <w:rsid w:val="00675882"/>
    <w:rsid w:val="006A35AE"/>
    <w:rsid w:val="007825FA"/>
    <w:rsid w:val="007E46D6"/>
    <w:rsid w:val="008077E1"/>
    <w:rsid w:val="00A57B59"/>
    <w:rsid w:val="00AD5014"/>
    <w:rsid w:val="00C20F9D"/>
    <w:rsid w:val="00D24053"/>
    <w:rsid w:val="00E05B5B"/>
    <w:rsid w:val="00F05771"/>
    <w:rsid w:val="00FA38B7"/>
    <w:rsid w:val="00FB23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C691DF"/>
  <w15:chartTrackingRefBased/>
  <w15:docId w15:val="{C0392F22-428D-4289-9D87-388164D717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FB2345"/>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essagelistitem6a4fb">
    <w:name w:val="messagelistitem__6a4fb"/>
    <w:basedOn w:val="Normal"/>
    <w:rsid w:val="008077E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z-TopofForm">
    <w:name w:val="HTML Top of Form"/>
    <w:basedOn w:val="Normal"/>
    <w:next w:val="Normal"/>
    <w:link w:val="z-TopofFormChar"/>
    <w:hidden/>
    <w:uiPriority w:val="99"/>
    <w:semiHidden/>
    <w:unhideWhenUsed/>
    <w:rsid w:val="008077E1"/>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8077E1"/>
    <w:rPr>
      <w:rFonts w:ascii="Arial" w:eastAsia="Times New Roman" w:hAnsi="Arial" w:cs="Arial"/>
      <w:vanish/>
      <w:kern w:val="0"/>
      <w:sz w:val="16"/>
      <w:szCs w:val="16"/>
      <w:lang w:eastAsia="en-IN"/>
      <w14:ligatures w14:val="none"/>
    </w:rPr>
  </w:style>
  <w:style w:type="paragraph" w:styleId="ListParagraph">
    <w:name w:val="List Paragraph"/>
    <w:basedOn w:val="Normal"/>
    <w:uiPriority w:val="34"/>
    <w:qFormat/>
    <w:rsid w:val="00FB2345"/>
    <w:pPr>
      <w:ind w:left="720"/>
      <w:contextualSpacing/>
    </w:pPr>
  </w:style>
  <w:style w:type="character" w:customStyle="1" w:styleId="Heading4Char">
    <w:name w:val="Heading 4 Char"/>
    <w:basedOn w:val="DefaultParagraphFont"/>
    <w:link w:val="Heading4"/>
    <w:uiPriority w:val="9"/>
    <w:rsid w:val="00FB2345"/>
    <w:rPr>
      <w:rFonts w:ascii="Times New Roman" w:eastAsia="Times New Roman" w:hAnsi="Times New Roman" w:cs="Times New Roman"/>
      <w:b/>
      <w:bCs/>
      <w:kern w:val="0"/>
      <w:sz w:val="24"/>
      <w:szCs w:val="24"/>
      <w:lang w:eastAsia="en-IN"/>
      <w14:ligatures w14:val="none"/>
    </w:rPr>
  </w:style>
  <w:style w:type="character" w:styleId="Strong">
    <w:name w:val="Strong"/>
    <w:basedOn w:val="DefaultParagraphFont"/>
    <w:uiPriority w:val="22"/>
    <w:qFormat/>
    <w:rsid w:val="00A57B5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4574757">
      <w:bodyDiv w:val="1"/>
      <w:marLeft w:val="0"/>
      <w:marRight w:val="0"/>
      <w:marTop w:val="0"/>
      <w:marBottom w:val="0"/>
      <w:divBdr>
        <w:top w:val="none" w:sz="0" w:space="0" w:color="auto"/>
        <w:left w:val="none" w:sz="0" w:space="0" w:color="auto"/>
        <w:bottom w:val="none" w:sz="0" w:space="0" w:color="auto"/>
        <w:right w:val="none" w:sz="0" w:space="0" w:color="auto"/>
      </w:divBdr>
    </w:div>
    <w:div w:id="848831026">
      <w:bodyDiv w:val="1"/>
      <w:marLeft w:val="0"/>
      <w:marRight w:val="0"/>
      <w:marTop w:val="0"/>
      <w:marBottom w:val="0"/>
      <w:divBdr>
        <w:top w:val="none" w:sz="0" w:space="0" w:color="auto"/>
        <w:left w:val="none" w:sz="0" w:space="0" w:color="auto"/>
        <w:bottom w:val="none" w:sz="0" w:space="0" w:color="auto"/>
        <w:right w:val="none" w:sz="0" w:space="0" w:color="auto"/>
      </w:divBdr>
      <w:divsChild>
        <w:div w:id="624848249">
          <w:marLeft w:val="0"/>
          <w:marRight w:val="0"/>
          <w:marTop w:val="0"/>
          <w:marBottom w:val="0"/>
          <w:divBdr>
            <w:top w:val="none" w:sz="0" w:space="0" w:color="auto"/>
            <w:left w:val="none" w:sz="0" w:space="0" w:color="auto"/>
            <w:bottom w:val="none" w:sz="0" w:space="0" w:color="auto"/>
            <w:right w:val="none" w:sz="0" w:space="0" w:color="auto"/>
          </w:divBdr>
          <w:divsChild>
            <w:div w:id="1228612141">
              <w:marLeft w:val="0"/>
              <w:marRight w:val="0"/>
              <w:marTop w:val="0"/>
              <w:marBottom w:val="0"/>
              <w:divBdr>
                <w:top w:val="none" w:sz="0" w:space="0" w:color="auto"/>
                <w:left w:val="none" w:sz="0" w:space="0" w:color="auto"/>
                <w:bottom w:val="none" w:sz="0" w:space="0" w:color="auto"/>
                <w:right w:val="none" w:sz="0" w:space="0" w:color="auto"/>
              </w:divBdr>
              <w:divsChild>
                <w:div w:id="245580666">
                  <w:marLeft w:val="0"/>
                  <w:marRight w:val="0"/>
                  <w:marTop w:val="0"/>
                  <w:marBottom w:val="0"/>
                  <w:divBdr>
                    <w:top w:val="none" w:sz="0" w:space="0" w:color="auto"/>
                    <w:left w:val="none" w:sz="0" w:space="0" w:color="auto"/>
                    <w:bottom w:val="none" w:sz="0" w:space="0" w:color="auto"/>
                    <w:right w:val="none" w:sz="0" w:space="0" w:color="auto"/>
                  </w:divBdr>
                  <w:divsChild>
                    <w:div w:id="709115752">
                      <w:marLeft w:val="0"/>
                      <w:marRight w:val="0"/>
                      <w:marTop w:val="0"/>
                      <w:marBottom w:val="0"/>
                      <w:divBdr>
                        <w:top w:val="none" w:sz="0" w:space="0" w:color="auto"/>
                        <w:left w:val="none" w:sz="0" w:space="0" w:color="auto"/>
                        <w:bottom w:val="none" w:sz="0" w:space="0" w:color="auto"/>
                        <w:right w:val="none" w:sz="0" w:space="0" w:color="auto"/>
                      </w:divBdr>
                      <w:divsChild>
                        <w:div w:id="531652686">
                          <w:marLeft w:val="0"/>
                          <w:marRight w:val="0"/>
                          <w:marTop w:val="0"/>
                          <w:marBottom w:val="0"/>
                          <w:divBdr>
                            <w:top w:val="none" w:sz="0" w:space="0" w:color="auto"/>
                            <w:left w:val="none" w:sz="0" w:space="0" w:color="auto"/>
                            <w:bottom w:val="none" w:sz="0" w:space="0" w:color="auto"/>
                            <w:right w:val="none" w:sz="0" w:space="0" w:color="auto"/>
                          </w:divBdr>
                          <w:divsChild>
                            <w:div w:id="166134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2838928">
          <w:marLeft w:val="0"/>
          <w:marRight w:val="0"/>
          <w:marTop w:val="0"/>
          <w:marBottom w:val="360"/>
          <w:divBdr>
            <w:top w:val="none" w:sz="0" w:space="0" w:color="auto"/>
            <w:left w:val="none" w:sz="0" w:space="0" w:color="auto"/>
            <w:bottom w:val="none" w:sz="0" w:space="0" w:color="auto"/>
            <w:right w:val="none" w:sz="0" w:space="0" w:color="auto"/>
          </w:divBdr>
          <w:divsChild>
            <w:div w:id="696585098">
              <w:marLeft w:val="0"/>
              <w:marRight w:val="0"/>
              <w:marTop w:val="0"/>
              <w:marBottom w:val="0"/>
              <w:divBdr>
                <w:top w:val="none" w:sz="0" w:space="0" w:color="auto"/>
                <w:left w:val="none" w:sz="0" w:space="0" w:color="auto"/>
                <w:bottom w:val="none" w:sz="0" w:space="0" w:color="auto"/>
                <w:right w:val="none" w:sz="0" w:space="0" w:color="auto"/>
              </w:divBdr>
              <w:divsChild>
                <w:div w:id="1687250422">
                  <w:marLeft w:val="0"/>
                  <w:marRight w:val="0"/>
                  <w:marTop w:val="0"/>
                  <w:marBottom w:val="0"/>
                  <w:divBdr>
                    <w:top w:val="none" w:sz="0" w:space="0" w:color="auto"/>
                    <w:left w:val="none" w:sz="0" w:space="0" w:color="auto"/>
                    <w:bottom w:val="none" w:sz="0" w:space="0" w:color="auto"/>
                    <w:right w:val="none" w:sz="0" w:space="0" w:color="auto"/>
                  </w:divBdr>
                  <w:divsChild>
                    <w:div w:id="1372419616">
                      <w:marLeft w:val="0"/>
                      <w:marRight w:val="0"/>
                      <w:marTop w:val="0"/>
                      <w:marBottom w:val="0"/>
                      <w:divBdr>
                        <w:top w:val="none" w:sz="0" w:space="0" w:color="auto"/>
                        <w:left w:val="none" w:sz="0" w:space="0" w:color="auto"/>
                        <w:bottom w:val="none" w:sz="0" w:space="0" w:color="auto"/>
                        <w:right w:val="none" w:sz="0" w:space="0" w:color="auto"/>
                      </w:divBdr>
                      <w:divsChild>
                        <w:div w:id="87578202">
                          <w:marLeft w:val="0"/>
                          <w:marRight w:val="0"/>
                          <w:marTop w:val="0"/>
                          <w:marBottom w:val="0"/>
                          <w:divBdr>
                            <w:top w:val="none" w:sz="0" w:space="0" w:color="auto"/>
                            <w:left w:val="none" w:sz="0" w:space="0" w:color="auto"/>
                            <w:bottom w:val="none" w:sz="0" w:space="0" w:color="auto"/>
                            <w:right w:val="none" w:sz="0" w:space="0" w:color="auto"/>
                          </w:divBdr>
                          <w:divsChild>
                            <w:div w:id="142017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0613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629</TotalTime>
  <Pages>3</Pages>
  <Words>418</Words>
  <Characters>2389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Akashaya Ambadi</dc:creator>
  <cp:keywords/>
  <dc:description/>
  <cp:lastModifiedBy>Akashaya Ambadi</cp:lastModifiedBy>
  <cp:revision>1</cp:revision>
  <dcterms:created xsi:type="dcterms:W3CDTF">2023-11-07T06:16:00Z</dcterms:created>
  <dcterms:modified xsi:type="dcterms:W3CDTF">2023-11-07T16:45:00Z</dcterms:modified>
</cp:coreProperties>
</file>