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Interactive Squat Pose Reconstruction and Re-Optimization Pipeline</w:t>
      </w:r>
    </w:p>
    <w:p>
      <w:r>
        <w:t>This document explains the pipeline for reconstructing a human squat from video using pose estimation + inverse kinematics (IK), and then modifying the pose through constrained re-optimization.</w:t>
      </w:r>
    </w:p>
    <w:p>
      <w:pPr>
        <w:pStyle w:val="Heading2"/>
      </w:pPr>
      <w:r>
        <w:t>1. Pose Capture</w:t>
      </w:r>
    </w:p>
    <w:p>
      <w:r>
        <w:t>A video of the squat is recorded. A pose estimation system such as MediaPipe extracts landmarks for each frame.</w:t>
      </w:r>
    </w:p>
    <w:p>
      <w:r>
        <w:t>Example landmarks:</w:t>
        <w:br/>
        <w:t>- Hip</w:t>
        <w:br/>
        <w:t>- Knee</w:t>
        <w:br/>
        <w:t>- Ankle</w:t>
        <w:br/>
        <w:t>- Shoulder</w:t>
        <w:br/>
        <w:t>- Elbow</w:t>
        <w:br/>
        <w:t>- Foot</w:t>
      </w:r>
    </w:p>
    <w:p>
      <w:r>
        <w:t>At this stage, the system only has points in space. These landmarks are not yet a true articulated skeleton.</w:t>
      </w:r>
    </w:p>
    <w:p>
      <w:pPr>
        <w:pStyle w:val="Heading2"/>
      </w:pPr>
      <w:r>
        <w:t>2. Inverse Kinematics (IK) Reconstruction</w:t>
      </w:r>
    </w:p>
    <w:p>
      <w:r>
        <w:t>Inverse kinematics is used to reconstruct a coherent articulated human model from the noisy landmarks.</w:t>
      </w:r>
    </w:p>
    <w:p>
      <w:r>
        <w:t>The IK solver estimates:</w:t>
        <w:br/>
        <w:t>- Hip rotation</w:t>
        <w:br/>
        <w:t>- Knee flexion</w:t>
        <w:br/>
        <w:t>- Ankle dorsiflexion</w:t>
        <w:br/>
        <w:t>- Pelvis orientation</w:t>
        <w:br/>
        <w:t>- Torso orientation</w:t>
      </w:r>
    </w:p>
    <w:p>
      <w:r>
        <w:t>The goal is to find joint angles that reproduce the observed landmarks while maintaining:</w:t>
        <w:br/>
        <w:t>- Fixed limb lengths</w:t>
        <w:br/>
        <w:t>- Anatomically valid joint motion</w:t>
        <w:br/>
        <w:t>- Kinematic consistency</w:t>
      </w:r>
    </w:p>
    <w:p>
      <w:r>
        <w:t>After IK reconstruction, each frame becomes a fully articulated pose state instead of just raw keypoints.</w:t>
      </w:r>
    </w:p>
    <w:p>
      <w:pPr>
        <w:pStyle w:val="Heading2"/>
      </w:pPr>
      <w:r>
        <w:t>3. Pause and Modify the Pose</w:t>
      </w:r>
    </w:p>
    <w:p>
      <w:r>
        <w:t>The user can pause the squat at a specific frame, such as the bottom position.</w:t>
      </w:r>
    </w:p>
    <w:p>
      <w:r>
        <w:t>At this point, the system already knows the reconstructed joint angles and body configuration.</w:t>
      </w:r>
    </w:p>
    <w:p>
      <w:r>
        <w:t>The user can then modify constraints or movement parameters such as:</w:t>
        <w:br/>
        <w:t>- Increased ankle dorsiflexion</w:t>
        <w:br/>
        <w:t>- Wider stance width</w:t>
        <w:br/>
        <w:t>- Toe-out angle</w:t>
        <w:br/>
        <w:t>- Hip mobility</w:t>
        <w:br/>
        <w:t>- Target torso angle</w:t>
      </w:r>
    </w:p>
    <w:p>
      <w:pPr>
        <w:pStyle w:val="Heading2"/>
      </w:pPr>
      <w:r>
        <w:t>4. Re-Run IK Optimization (Most Important Stage)</w:t>
      </w:r>
    </w:p>
    <w:p>
      <w:r>
        <w:t>This stage is the core of the system.</w:t>
      </w:r>
    </w:p>
    <w:p>
      <w:r>
        <w:t>Once a parameter changes, the original squat configuration is no longer guaranteed to remain biomechanically valid or balanced.</w:t>
      </w:r>
    </w:p>
    <w:p>
      <w:r>
        <w:t>Example:</w:t>
        <w:br/>
        <w:t>If allowable ankle dorsiflexion increases, the knees can travel further forward. This shifts the center of mass forward, changes pelvis position, and reduces the amount of torso lean required to stay balanced.</w:t>
      </w:r>
    </w:p>
    <w:p>
      <w:r>
        <w:t>The system therefore cannot simply move one joint manually. Instead, it must solve for a NEW coherent pose.</w:t>
      </w:r>
    </w:p>
    <w:p>
      <w:r>
        <w:t>The original reconstructed pose is used as the initialization state for a new IK optimization problem.</w:t>
      </w:r>
    </w:p>
    <w:p>
      <w:r>
        <w:t>The IK solver searches for new joint angles that satisfy:</w:t>
        <w:br/>
        <w:t>- Updated movement constraints</w:t>
        <w:br/>
        <w:t>- Anatomical limits</w:t>
        <w:br/>
        <w:t>- Fixed limb lengths</w:t>
        <w:br/>
        <w:t>- Foot contact constraints</w:t>
        <w:br/>
        <w:t>- Balance constraints</w:t>
        <w:br/>
        <w:t>- Desired movement objectives</w:t>
      </w:r>
    </w:p>
    <w:p>
      <w:r>
        <w:t>This process propagates changes throughout the entire kinematic chain.</w:t>
      </w:r>
    </w:p>
    <w:p>
      <w:r>
        <w:t>For example:</w:t>
        <w:br/>
        <w:t>More ankle dorsiflexion → more knee travel → pelvis shifts → torso becomes more upright → lumbar loading changes.</w:t>
      </w:r>
    </w:p>
    <w:p>
      <w:r>
        <w:t>The important idea is that the body behaves as a linked articulated system. Changing one variable changes the entire pose.</w:t>
      </w:r>
    </w:p>
    <w:p>
      <w:pPr>
        <w:pStyle w:val="Heading2"/>
      </w:pPr>
      <w:r>
        <w:t>5. Forward Kinematics (FK)</w:t>
      </w:r>
    </w:p>
    <w:p>
      <w:r>
        <w:t>Once the new joint angles are solved by IK, forward kinematics computes the updated body pose.</w:t>
      </w:r>
    </w:p>
    <w:p>
      <w:r>
        <w:t>Forward kinematics is deterministic:</w:t>
        <w:br/>
        <w:t>Joint rotations → body positions.</w:t>
      </w:r>
    </w:p>
    <w:p>
      <w:r>
        <w:t>FK itself does not optimize anything. It only computes the resulting body configuration from the solved joint angles.</w:t>
      </w:r>
    </w:p>
    <w:p>
      <w:pPr>
        <w:pStyle w:val="Heading2"/>
      </w:pPr>
      <w:r>
        <w:t>6. Biomechanical Analysis</w:t>
      </w:r>
    </w:p>
    <w:p>
      <w:r>
        <w:t>Once the new pose is computed, the system can analyze:</w:t>
        <w:br/>
        <w:t>- Torso lean</w:t>
        <w:br/>
        <w:t>- Joint moments</w:t>
        <w:br/>
        <w:t>- Knee valgus</w:t>
        <w:br/>
        <w:t>- Stability</w:t>
        <w:br/>
        <w:t>- Center of mass position</w:t>
        <w:br/>
        <w:t>- Estimated loading</w:t>
      </w:r>
    </w:p>
    <w:p>
      <w:r>
        <w:t>This allows the system to compare the original squat with the modified optimized squat.</w:t>
      </w:r>
    </w:p>
    <w:p>
      <w:pPr>
        <w:pStyle w:val="Heading2"/>
      </w:pPr>
      <w:r>
        <w:t>7. High-Level Pipeline Summary</w:t>
      </w:r>
    </w:p>
    <w:p>
      <w:r>
        <w:t>Video → MediaPipe landmarks → IK reconstruction → Pause at frame → Modify constraints → Re-run IK optimization → FK recomputation → Biomechanical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