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11069" w14:textId="77777777" w:rsidR="0081747C" w:rsidRDefault="0081747C">
      <w:pPr>
        <w:jc w:val="center"/>
        <w:rPr>
          <w:b/>
          <w:bCs/>
        </w:rPr>
      </w:pPr>
      <w:r>
        <w:rPr>
          <w:b/>
          <w:bCs/>
        </w:rPr>
        <w:t>CS</w:t>
      </w:r>
      <w:r w:rsidR="009A59C2">
        <w:rPr>
          <w:b/>
          <w:bCs/>
        </w:rPr>
        <w:t>E</w:t>
      </w:r>
      <w:r>
        <w:rPr>
          <w:b/>
          <w:bCs/>
        </w:rPr>
        <w:t xml:space="preserve"> 465</w:t>
      </w:r>
      <w:r w:rsidR="009A59C2">
        <w:rPr>
          <w:b/>
          <w:bCs/>
        </w:rPr>
        <w:t>/565</w:t>
      </w:r>
    </w:p>
    <w:p w14:paraId="13C1106A" w14:textId="77777777" w:rsidR="0081747C" w:rsidRDefault="0081747C">
      <w:pPr>
        <w:jc w:val="center"/>
        <w:rPr>
          <w:b/>
          <w:bCs/>
        </w:rPr>
      </w:pPr>
      <w:r>
        <w:rPr>
          <w:b/>
          <w:bCs/>
        </w:rPr>
        <w:t>Term Project</w:t>
      </w:r>
    </w:p>
    <w:p w14:paraId="13C1106B" w14:textId="77777777" w:rsidR="007734E2" w:rsidRDefault="00E92AE0">
      <w:pPr>
        <w:jc w:val="center"/>
      </w:pPr>
      <w:r>
        <w:rPr>
          <w:b/>
          <w:bCs/>
        </w:rPr>
        <w:t>Spring 2014</w:t>
      </w:r>
    </w:p>
    <w:p w14:paraId="13C1106C" w14:textId="77777777" w:rsidR="0081747C" w:rsidRDefault="0081747C"/>
    <w:p w14:paraId="13C1106D" w14:textId="77777777" w:rsidR="0081747C" w:rsidRDefault="0081747C">
      <w:r>
        <w:rPr>
          <w:b/>
          <w:bCs/>
        </w:rPr>
        <w:t>Objectives</w:t>
      </w:r>
      <w:r>
        <w:t>:</w:t>
      </w:r>
    </w:p>
    <w:p w14:paraId="13C1106E" w14:textId="77777777" w:rsidR="0081747C" w:rsidRDefault="0081747C">
      <w:pPr>
        <w:numPr>
          <w:ilvl w:val="0"/>
          <w:numId w:val="2"/>
        </w:numPr>
      </w:pPr>
      <w:r>
        <w:t>Gain experience using a variety of programming languages to solve different types of problems.</w:t>
      </w:r>
    </w:p>
    <w:p w14:paraId="13C1106F" w14:textId="77777777" w:rsidR="0081747C" w:rsidRDefault="0081747C">
      <w:pPr>
        <w:numPr>
          <w:ilvl w:val="0"/>
          <w:numId w:val="2"/>
        </w:numPr>
      </w:pPr>
      <w:r>
        <w:t>Be able to independently learn how to effectively use a new programming language.</w:t>
      </w:r>
    </w:p>
    <w:p w14:paraId="13C11070" w14:textId="77777777" w:rsidR="0081747C" w:rsidRDefault="0081747C">
      <w:pPr>
        <w:numPr>
          <w:ilvl w:val="0"/>
          <w:numId w:val="2"/>
        </w:numPr>
      </w:pPr>
      <w:r>
        <w:t>Understand the types of problems that are appropriate/inappropriate for different programming languages.</w:t>
      </w:r>
    </w:p>
    <w:p w14:paraId="13C11071" w14:textId="77777777" w:rsidR="0081747C" w:rsidRDefault="0081747C">
      <w:pPr>
        <w:numPr>
          <w:ilvl w:val="0"/>
          <w:numId w:val="2"/>
        </w:numPr>
      </w:pPr>
      <w:r>
        <w:t>Produce a clearly written document describing the pros and cons of using a language to solve a particular problem.</w:t>
      </w:r>
    </w:p>
    <w:p w14:paraId="13C11072" w14:textId="77777777" w:rsidR="0081747C" w:rsidRDefault="0081747C"/>
    <w:p w14:paraId="13C11073" w14:textId="77777777" w:rsidR="00216A2F" w:rsidRDefault="00216A2F" w:rsidP="00216A2F">
      <w:r>
        <w:rPr>
          <w:b/>
          <w:bCs/>
        </w:rPr>
        <w:t xml:space="preserve">Languages: </w:t>
      </w:r>
      <w:r>
        <w:t>The following list shows the languages, and their classifications, that are to be used for the term project. If you are particularly interested in a language that is not on this list, you may ask for permission to do so.</w:t>
      </w:r>
    </w:p>
    <w:p w14:paraId="13C11074" w14:textId="77777777" w:rsidR="00216A2F" w:rsidRDefault="00216A2F" w:rsidP="00216A2F"/>
    <w:p w14:paraId="13C11075" w14:textId="77777777" w:rsidR="00216A2F" w:rsidRDefault="00216A2F" w:rsidP="00216A2F">
      <w:pPr>
        <w:numPr>
          <w:ilvl w:val="0"/>
          <w:numId w:val="5"/>
        </w:numPr>
        <w:rPr>
          <w:b/>
          <w:bCs/>
        </w:rPr>
        <w:sectPr w:rsidR="00216A2F" w:rsidSect="00216A2F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C11076" w14:textId="77777777" w:rsidR="00216A2F" w:rsidRDefault="00CD726C" w:rsidP="00216A2F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OO languages</w:t>
      </w:r>
    </w:p>
    <w:p w14:paraId="13C11077" w14:textId="77777777" w:rsidR="00216A2F" w:rsidRDefault="00216A2F" w:rsidP="00216A2F">
      <w:pPr>
        <w:numPr>
          <w:ilvl w:val="1"/>
          <w:numId w:val="5"/>
        </w:numPr>
      </w:pPr>
      <w:r>
        <w:t>Java</w:t>
      </w:r>
    </w:p>
    <w:p w14:paraId="13C11078" w14:textId="77777777" w:rsidR="00216A2F" w:rsidRDefault="00216A2F" w:rsidP="00216A2F">
      <w:pPr>
        <w:numPr>
          <w:ilvl w:val="1"/>
          <w:numId w:val="5"/>
        </w:numPr>
      </w:pPr>
      <w:r>
        <w:t>C++</w:t>
      </w:r>
    </w:p>
    <w:p w14:paraId="13C11079" w14:textId="77777777" w:rsidR="00216A2F" w:rsidRDefault="00216A2F" w:rsidP="00216A2F">
      <w:pPr>
        <w:numPr>
          <w:ilvl w:val="1"/>
          <w:numId w:val="5"/>
        </w:numPr>
      </w:pPr>
      <w:r>
        <w:t>C#</w:t>
      </w:r>
    </w:p>
    <w:p w14:paraId="13C1107A" w14:textId="77777777" w:rsidR="007E77CE" w:rsidRDefault="007E77CE" w:rsidP="00216A2F">
      <w:pPr>
        <w:numPr>
          <w:ilvl w:val="1"/>
          <w:numId w:val="5"/>
        </w:numPr>
      </w:pPr>
      <w:r>
        <w:t>Objective C</w:t>
      </w:r>
    </w:p>
    <w:p w14:paraId="13C1107B" w14:textId="77777777" w:rsidR="00216A2F" w:rsidRDefault="00CD726C" w:rsidP="00216A2F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br w:type="column"/>
      </w:r>
      <w:r w:rsidR="00216A2F">
        <w:rPr>
          <w:b/>
          <w:bCs/>
        </w:rPr>
        <w:lastRenderedPageBreak/>
        <w:t>Logic</w:t>
      </w:r>
    </w:p>
    <w:p w14:paraId="13C1107C" w14:textId="77777777" w:rsidR="00216A2F" w:rsidRDefault="00216A2F" w:rsidP="00216A2F">
      <w:pPr>
        <w:numPr>
          <w:ilvl w:val="1"/>
          <w:numId w:val="5"/>
        </w:numPr>
        <w:rPr>
          <w:b/>
          <w:bCs/>
        </w:rPr>
      </w:pPr>
      <w:r>
        <w:t>Prolog</w:t>
      </w:r>
    </w:p>
    <w:p w14:paraId="13C1107D" w14:textId="77777777" w:rsidR="00216A2F" w:rsidRDefault="00216A2F" w:rsidP="00216A2F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Functional</w:t>
      </w:r>
    </w:p>
    <w:p w14:paraId="13C1107E" w14:textId="77777777" w:rsidR="00216A2F" w:rsidRDefault="00216A2F" w:rsidP="00216A2F">
      <w:pPr>
        <w:numPr>
          <w:ilvl w:val="1"/>
          <w:numId w:val="5"/>
        </w:numPr>
      </w:pPr>
      <w:r>
        <w:t>Scheme/Lisp</w:t>
      </w:r>
    </w:p>
    <w:p w14:paraId="13C1107F" w14:textId="77777777" w:rsidR="00E34F58" w:rsidRDefault="00E34F58" w:rsidP="00216A2F">
      <w:pPr>
        <w:numPr>
          <w:ilvl w:val="1"/>
          <w:numId w:val="5"/>
        </w:numPr>
      </w:pPr>
      <w:r>
        <w:t>Erlang</w:t>
      </w:r>
    </w:p>
    <w:p w14:paraId="13C11080" w14:textId="77777777" w:rsidR="00216A2F" w:rsidRDefault="00216A2F" w:rsidP="00216A2F">
      <w:pPr>
        <w:numPr>
          <w:ilvl w:val="1"/>
          <w:numId w:val="5"/>
        </w:numPr>
      </w:pPr>
      <w:r>
        <w:t>ML</w:t>
      </w:r>
    </w:p>
    <w:p w14:paraId="13C11081" w14:textId="77777777" w:rsidR="00216A2F" w:rsidRPr="009A59C2" w:rsidRDefault="00216A2F" w:rsidP="00216A2F">
      <w:pPr>
        <w:numPr>
          <w:ilvl w:val="1"/>
          <w:numId w:val="5"/>
        </w:numPr>
        <w:rPr>
          <w:b/>
          <w:bCs/>
        </w:rPr>
      </w:pPr>
      <w:r>
        <w:t>Miranda</w:t>
      </w:r>
    </w:p>
    <w:p w14:paraId="13C11082" w14:textId="77777777" w:rsidR="00216A2F" w:rsidRDefault="00216A2F" w:rsidP="00216A2F">
      <w:pPr>
        <w:numPr>
          <w:ilvl w:val="1"/>
          <w:numId w:val="5"/>
        </w:numPr>
        <w:rPr>
          <w:b/>
          <w:bCs/>
        </w:rPr>
      </w:pPr>
      <w:r>
        <w:t>Haskell</w:t>
      </w:r>
    </w:p>
    <w:p w14:paraId="13C11083" w14:textId="77777777" w:rsidR="00216A2F" w:rsidRDefault="00CD726C" w:rsidP="00216A2F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br w:type="column"/>
      </w:r>
      <w:r w:rsidR="00216A2F">
        <w:rPr>
          <w:b/>
          <w:bCs/>
        </w:rPr>
        <w:lastRenderedPageBreak/>
        <w:t>Scripting</w:t>
      </w:r>
    </w:p>
    <w:p w14:paraId="13C11084" w14:textId="77777777" w:rsidR="00216A2F" w:rsidRDefault="00216A2F" w:rsidP="00216A2F">
      <w:pPr>
        <w:numPr>
          <w:ilvl w:val="1"/>
          <w:numId w:val="5"/>
        </w:numPr>
      </w:pPr>
      <w:r>
        <w:t>Perl</w:t>
      </w:r>
    </w:p>
    <w:p w14:paraId="13C11085" w14:textId="77777777" w:rsidR="005E65A4" w:rsidRDefault="005E65A4" w:rsidP="00216A2F">
      <w:pPr>
        <w:numPr>
          <w:ilvl w:val="1"/>
          <w:numId w:val="5"/>
        </w:numPr>
      </w:pPr>
      <w:r>
        <w:t>Ruby</w:t>
      </w:r>
    </w:p>
    <w:p w14:paraId="13C11086" w14:textId="77777777" w:rsidR="00216A2F" w:rsidRDefault="00216A2F" w:rsidP="00216A2F">
      <w:pPr>
        <w:numPr>
          <w:ilvl w:val="1"/>
          <w:numId w:val="5"/>
        </w:numPr>
        <w:rPr>
          <w:b/>
          <w:bCs/>
        </w:rPr>
      </w:pPr>
      <w:r>
        <w:t>JavaScript</w:t>
      </w:r>
    </w:p>
    <w:p w14:paraId="13C11087" w14:textId="77777777" w:rsidR="00A10326" w:rsidRPr="00A10326" w:rsidRDefault="00A10326" w:rsidP="00216A2F">
      <w:pPr>
        <w:numPr>
          <w:ilvl w:val="1"/>
          <w:numId w:val="5"/>
        </w:numPr>
        <w:rPr>
          <w:bCs/>
        </w:rPr>
      </w:pPr>
      <w:r w:rsidRPr="00A10326">
        <w:rPr>
          <w:bCs/>
        </w:rPr>
        <w:t>Python</w:t>
      </w:r>
    </w:p>
    <w:p w14:paraId="13C11088" w14:textId="77777777" w:rsidR="00216A2F" w:rsidRDefault="00A10326" w:rsidP="00216A2F">
      <w:pPr>
        <w:numPr>
          <w:ilvl w:val="1"/>
          <w:numId w:val="5"/>
        </w:numPr>
        <w:rPr>
          <w:b/>
          <w:bCs/>
        </w:rPr>
      </w:pPr>
      <w:r>
        <w:t>awk/sed/bash</w:t>
      </w:r>
    </w:p>
    <w:p w14:paraId="13C11089" w14:textId="77777777" w:rsidR="00A10326" w:rsidRDefault="00A10326" w:rsidP="00A10326">
      <w:pPr>
        <w:rPr>
          <w:b/>
          <w:bCs/>
        </w:rPr>
        <w:sectPr w:rsidR="00A10326" w:rsidSect="00CD726C">
          <w:type w:val="continuous"/>
          <w:pgSz w:w="12240" w:h="15840"/>
          <w:pgMar w:top="1440" w:right="1800" w:bottom="1440" w:left="1440" w:header="720" w:footer="720" w:gutter="0"/>
          <w:cols w:num="4" w:space="120"/>
          <w:docGrid w:linePitch="360"/>
        </w:sectPr>
      </w:pPr>
    </w:p>
    <w:p w14:paraId="13C1108A" w14:textId="77777777" w:rsidR="00216A2F" w:rsidRDefault="00216A2F" w:rsidP="000B3514">
      <w:pPr>
        <w:rPr>
          <w:b/>
          <w:bCs/>
        </w:rPr>
      </w:pPr>
    </w:p>
    <w:p w14:paraId="13C1108B" w14:textId="77777777" w:rsidR="00232C1E" w:rsidRDefault="00887964">
      <w:pPr>
        <w:rPr>
          <w:bCs/>
        </w:rPr>
      </w:pPr>
      <w:r>
        <w:rPr>
          <w:bCs/>
        </w:rPr>
        <w:t>Many of the</w:t>
      </w:r>
      <w:r w:rsidR="004969EE">
        <w:rPr>
          <w:bCs/>
        </w:rPr>
        <w:t xml:space="preserve"> languages are currently available on easlnx01</w:t>
      </w:r>
      <w:r w:rsidR="00C11AF0">
        <w:t>– see the contents of ~zmudam/lang for samples and instructions</w:t>
      </w:r>
      <w:r w:rsidR="00C147F9">
        <w:t xml:space="preserve"> on how to compile/invoke these la</w:t>
      </w:r>
      <w:r w:rsidR="007710E9">
        <w:t>n</w:t>
      </w:r>
      <w:r w:rsidR="00C147F9">
        <w:t>guages</w:t>
      </w:r>
      <w:r w:rsidR="00C11AF0">
        <w:t>.</w:t>
      </w:r>
    </w:p>
    <w:p w14:paraId="13C1108C" w14:textId="77777777" w:rsidR="00232C1E" w:rsidRDefault="00232C1E">
      <w:pPr>
        <w:rPr>
          <w:bCs/>
        </w:rPr>
      </w:pPr>
    </w:p>
    <w:p w14:paraId="13C1108D" w14:textId="77777777" w:rsidR="0081747C" w:rsidRPr="00232C1E" w:rsidRDefault="00232C1E" w:rsidP="00232C1E">
      <w:pPr>
        <w:ind w:left="-360"/>
        <w:rPr>
          <w:bCs/>
        </w:rPr>
      </w:pPr>
      <w:r>
        <w:rPr>
          <w:b/>
          <w:bCs/>
        </w:rPr>
        <w:t>Problems and l</w:t>
      </w:r>
      <w:r w:rsidR="00216A2F">
        <w:rPr>
          <w:b/>
          <w:bCs/>
        </w:rPr>
        <w:t>anguage requirements</w:t>
      </w:r>
      <w:r w:rsidR="0081747C">
        <w:t>: The following list of problems itemizes those that you must solve</w:t>
      </w:r>
      <w:r w:rsidR="00FE2CB9">
        <w:t>, in addition to language requirements</w:t>
      </w:r>
      <w:r w:rsidR="0081747C">
        <w:t xml:space="preserve">. </w:t>
      </w:r>
      <w:r w:rsidR="003F1711">
        <w:t xml:space="preserve">It is noted that some of these problems have already been solved by you earlier in the semester – you are allowed to resubmit that code. </w:t>
      </w:r>
      <w:r>
        <w:t xml:space="preserve">You are expected to correct problems that were noted in your original submission. </w:t>
      </w:r>
      <w:r w:rsidR="0081747C">
        <w:t>Additional handouts will be distributed detailing t</w:t>
      </w:r>
      <w:r w:rsidR="004969EE">
        <w:t>he requirements of each problem</w:t>
      </w:r>
      <w:r w:rsidR="00C11AF0">
        <w:t>.</w:t>
      </w:r>
    </w:p>
    <w:p w14:paraId="13C1108E" w14:textId="77777777" w:rsidR="00FE2CB9" w:rsidRPr="00FE2CB9" w:rsidRDefault="00FE2CB9" w:rsidP="00FE2CB9">
      <w:pPr>
        <w:jc w:val="center"/>
        <w:rPr>
          <w:b/>
        </w:rPr>
      </w:pP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3376"/>
        <w:gridCol w:w="5372"/>
      </w:tblGrid>
      <w:tr w:rsidR="00AD2543" w:rsidRPr="00FE2CB9" w14:paraId="13C11091" w14:textId="77777777" w:rsidTr="00AD2543">
        <w:tc>
          <w:tcPr>
            <w:tcW w:w="3376" w:type="dxa"/>
          </w:tcPr>
          <w:p w14:paraId="13C1108F" w14:textId="77777777" w:rsidR="00AD2543" w:rsidRPr="00FE2CB9" w:rsidRDefault="00AD2543" w:rsidP="00FE2CB9">
            <w:pPr>
              <w:jc w:val="center"/>
              <w:rPr>
                <w:b/>
              </w:rPr>
            </w:pPr>
            <w:r w:rsidRPr="00FE2CB9">
              <w:rPr>
                <w:b/>
              </w:rPr>
              <w:t>Problem</w:t>
            </w:r>
          </w:p>
        </w:tc>
        <w:tc>
          <w:tcPr>
            <w:tcW w:w="5372" w:type="dxa"/>
          </w:tcPr>
          <w:p w14:paraId="13C11090" w14:textId="77777777" w:rsidR="00AD2543" w:rsidRPr="00FE2CB9" w:rsidRDefault="00AD2543" w:rsidP="00FE2CB9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D2543" w14:paraId="13C11094" w14:textId="77777777" w:rsidTr="00AD2543">
        <w:tc>
          <w:tcPr>
            <w:tcW w:w="3376" w:type="dxa"/>
          </w:tcPr>
          <w:p w14:paraId="13C11092" w14:textId="77777777" w:rsidR="00AD2543" w:rsidRPr="00AD2543" w:rsidRDefault="00AD2543">
            <w:pPr>
              <w:rPr>
                <w:b/>
              </w:rPr>
            </w:pPr>
            <w:r w:rsidRPr="00AD2543">
              <w:rPr>
                <w:b/>
              </w:rPr>
              <w:t>Expression Tree</w:t>
            </w:r>
          </w:p>
        </w:tc>
        <w:tc>
          <w:tcPr>
            <w:tcW w:w="5372" w:type="dxa"/>
          </w:tcPr>
          <w:p w14:paraId="13C11093" w14:textId="77777777" w:rsidR="00AD2543" w:rsidRPr="00AD2543" w:rsidRDefault="00AD2543" w:rsidP="00AD2543">
            <w:pPr>
              <w:rPr>
                <w:b/>
              </w:rPr>
            </w:pPr>
            <w:r w:rsidRPr="00AD2543">
              <w:rPr>
                <w:b/>
              </w:rPr>
              <w:t>Same as problem 8 on HW2.</w:t>
            </w:r>
            <w:r w:rsidRPr="00AD2543">
              <w:rPr>
                <w:b/>
              </w:rPr>
              <w:br/>
              <w:t>Must create expression tree and be able to print it</w:t>
            </w:r>
          </w:p>
        </w:tc>
      </w:tr>
      <w:tr w:rsidR="00E639D8" w14:paraId="13C11097" w14:textId="77777777" w:rsidTr="00AD2543">
        <w:tc>
          <w:tcPr>
            <w:tcW w:w="3376" w:type="dxa"/>
          </w:tcPr>
          <w:p w14:paraId="13C11095" w14:textId="77777777" w:rsidR="00E639D8" w:rsidRPr="00AD2543" w:rsidRDefault="00E639D8" w:rsidP="005A1155">
            <w:pPr>
              <w:rPr>
                <w:b/>
              </w:rPr>
            </w:pPr>
            <w:r w:rsidRPr="00AD2543">
              <w:rPr>
                <w:b/>
              </w:rPr>
              <w:t>Band Matrix</w:t>
            </w:r>
          </w:p>
        </w:tc>
        <w:tc>
          <w:tcPr>
            <w:tcW w:w="5372" w:type="dxa"/>
          </w:tcPr>
          <w:p w14:paraId="13C11096" w14:textId="77777777" w:rsidR="00E639D8" w:rsidRPr="00556996" w:rsidRDefault="00E639D8" w:rsidP="005A1155">
            <w:r w:rsidRPr="00AD2543">
              <w:rPr>
                <w:b/>
              </w:rPr>
              <w:t xml:space="preserve">Same as problem problem </w:t>
            </w:r>
            <w:r>
              <w:rPr>
                <w:b/>
              </w:rPr>
              <w:t>6</w:t>
            </w:r>
            <w:r w:rsidRPr="00AD2543">
              <w:rPr>
                <w:b/>
              </w:rPr>
              <w:t xml:space="preserve"> on HW</w:t>
            </w:r>
            <w:r>
              <w:rPr>
                <w:b/>
              </w:rPr>
              <w:t>4</w:t>
            </w:r>
          </w:p>
        </w:tc>
      </w:tr>
      <w:tr w:rsidR="00E639D8" w14:paraId="13C1109A" w14:textId="77777777" w:rsidTr="00AD2543">
        <w:tc>
          <w:tcPr>
            <w:tcW w:w="3376" w:type="dxa"/>
          </w:tcPr>
          <w:p w14:paraId="13C11098" w14:textId="77777777" w:rsidR="00E639D8" w:rsidRPr="00AD2543" w:rsidRDefault="00E639D8" w:rsidP="007478B8">
            <w:pPr>
              <w:rPr>
                <w:b/>
              </w:rPr>
            </w:pPr>
            <w:r w:rsidRPr="00AD2543">
              <w:rPr>
                <w:b/>
              </w:rPr>
              <w:t>Puzzle</w:t>
            </w:r>
          </w:p>
        </w:tc>
        <w:tc>
          <w:tcPr>
            <w:tcW w:w="5372" w:type="dxa"/>
          </w:tcPr>
          <w:p w14:paraId="13C11099" w14:textId="77777777" w:rsidR="00E639D8" w:rsidRPr="00AD2543" w:rsidRDefault="00E639D8" w:rsidP="007478B8">
            <w:pPr>
              <w:rPr>
                <w:b/>
              </w:rPr>
            </w:pPr>
          </w:p>
        </w:tc>
      </w:tr>
      <w:tr w:rsidR="00E639D8" w14:paraId="13C1109D" w14:textId="77777777" w:rsidTr="00AD2543">
        <w:tc>
          <w:tcPr>
            <w:tcW w:w="3376" w:type="dxa"/>
          </w:tcPr>
          <w:p w14:paraId="13C1109B" w14:textId="13EFB8AE" w:rsidR="00E639D8" w:rsidRPr="00E639D8" w:rsidRDefault="0033190E" w:rsidP="00911EB3">
            <w:pPr>
              <w:rPr>
                <w:b/>
              </w:rPr>
            </w:pPr>
            <w:r>
              <w:rPr>
                <w:b/>
              </w:rPr>
              <w:t>NHL</w:t>
            </w:r>
            <w:bookmarkStart w:id="0" w:name="_GoBack"/>
            <w:bookmarkEnd w:id="0"/>
          </w:p>
        </w:tc>
        <w:tc>
          <w:tcPr>
            <w:tcW w:w="5372" w:type="dxa"/>
          </w:tcPr>
          <w:p w14:paraId="13C1109C" w14:textId="77777777" w:rsidR="00E639D8" w:rsidRPr="00556996" w:rsidRDefault="00E639D8" w:rsidP="00911EB3"/>
        </w:tc>
      </w:tr>
      <w:tr w:rsidR="00E639D8" w14:paraId="13C110A0" w14:textId="77777777" w:rsidTr="00AD2543">
        <w:tc>
          <w:tcPr>
            <w:tcW w:w="3376" w:type="dxa"/>
          </w:tcPr>
          <w:p w14:paraId="13C1109E" w14:textId="77777777" w:rsidR="00E639D8" w:rsidRPr="00E639D8" w:rsidRDefault="00E639D8" w:rsidP="00C0031C">
            <w:pPr>
              <w:rPr>
                <w:b/>
              </w:rPr>
            </w:pPr>
            <w:r w:rsidRPr="00E639D8">
              <w:rPr>
                <w:b/>
              </w:rPr>
              <w:t>Data file</w:t>
            </w:r>
          </w:p>
        </w:tc>
        <w:tc>
          <w:tcPr>
            <w:tcW w:w="5372" w:type="dxa"/>
          </w:tcPr>
          <w:p w14:paraId="13C1109F" w14:textId="77777777" w:rsidR="00E639D8" w:rsidRPr="00556996" w:rsidRDefault="00E639D8" w:rsidP="00C0031C"/>
        </w:tc>
      </w:tr>
      <w:tr w:rsidR="00E639D8" w14:paraId="13C110A3" w14:textId="77777777" w:rsidTr="00AD2543">
        <w:tc>
          <w:tcPr>
            <w:tcW w:w="3376" w:type="dxa"/>
          </w:tcPr>
          <w:p w14:paraId="13C110A1" w14:textId="77777777" w:rsidR="00E639D8" w:rsidRPr="00AD2543" w:rsidRDefault="00E639D8" w:rsidP="00B209AA">
            <w:pPr>
              <w:rPr>
                <w:b/>
              </w:rPr>
            </w:pPr>
            <w:r w:rsidRPr="00AD2543">
              <w:rPr>
                <w:b/>
              </w:rPr>
              <w:t>Z+-</w:t>
            </w:r>
          </w:p>
        </w:tc>
        <w:tc>
          <w:tcPr>
            <w:tcW w:w="5372" w:type="dxa"/>
          </w:tcPr>
          <w:p w14:paraId="13C110A2" w14:textId="77777777" w:rsidR="00E639D8" w:rsidRPr="00AD2543" w:rsidRDefault="00E639D8" w:rsidP="00B209AA">
            <w:pPr>
              <w:rPr>
                <w:b/>
              </w:rPr>
            </w:pPr>
            <w:r w:rsidRPr="00AD2543">
              <w:rPr>
                <w:b/>
              </w:rPr>
              <w:t>Same as problem problem 3 on HW1</w:t>
            </w:r>
          </w:p>
        </w:tc>
      </w:tr>
      <w:tr w:rsidR="00E639D8" w14:paraId="13C110A6" w14:textId="77777777" w:rsidTr="00AD2543">
        <w:tc>
          <w:tcPr>
            <w:tcW w:w="3376" w:type="dxa"/>
          </w:tcPr>
          <w:p w14:paraId="13C110A4" w14:textId="77777777" w:rsidR="00E639D8" w:rsidRPr="00AD2543" w:rsidRDefault="00E639D8" w:rsidP="00DD4119">
            <w:pPr>
              <w:rPr>
                <w:b/>
              </w:rPr>
            </w:pPr>
            <w:r w:rsidRPr="00AD2543">
              <w:rPr>
                <w:b/>
              </w:rPr>
              <w:t>Nth cousins M times removed</w:t>
            </w:r>
          </w:p>
        </w:tc>
        <w:tc>
          <w:tcPr>
            <w:tcW w:w="5372" w:type="dxa"/>
          </w:tcPr>
          <w:p w14:paraId="13C110A5" w14:textId="77777777" w:rsidR="00E639D8" w:rsidRPr="00AD2543" w:rsidRDefault="00E639D8" w:rsidP="00DD4119">
            <w:pPr>
              <w:rPr>
                <w:b/>
              </w:rPr>
            </w:pPr>
            <w:r w:rsidRPr="00AD2543">
              <w:rPr>
                <w:b/>
              </w:rPr>
              <w:t>565 students only</w:t>
            </w:r>
          </w:p>
        </w:tc>
      </w:tr>
    </w:tbl>
    <w:p w14:paraId="13C110A7" w14:textId="77777777" w:rsidR="00232C1E" w:rsidRDefault="00232C1E"/>
    <w:p w14:paraId="13C110A8" w14:textId="77777777" w:rsidR="007710E9" w:rsidRDefault="007710E9">
      <w:r>
        <w:t>In addition to the problem-specific language requirements, your final project must include</w:t>
      </w:r>
      <w:r>
        <w:br/>
      </w:r>
      <w:r>
        <w:lastRenderedPageBreak/>
        <w:br/>
      </w:r>
    </w:p>
    <w:p w14:paraId="13C110A9" w14:textId="77777777" w:rsidR="007710E9" w:rsidRDefault="007710E9"/>
    <w:tbl>
      <w:tblPr>
        <w:tblStyle w:val="TableGrid"/>
        <w:tblW w:w="8747" w:type="dxa"/>
        <w:tblLook w:val="04A0" w:firstRow="1" w:lastRow="0" w:firstColumn="1" w:lastColumn="0" w:noHBand="0" w:noVBand="1"/>
      </w:tblPr>
      <w:tblGrid>
        <w:gridCol w:w="1139"/>
        <w:gridCol w:w="1361"/>
        <w:gridCol w:w="739"/>
        <w:gridCol w:w="850"/>
        <w:gridCol w:w="851"/>
        <w:gridCol w:w="870"/>
        <w:gridCol w:w="750"/>
        <w:gridCol w:w="759"/>
        <w:gridCol w:w="611"/>
        <w:gridCol w:w="817"/>
      </w:tblGrid>
      <w:tr w:rsidR="007232C8" w14:paraId="13C110B4" w14:textId="77777777" w:rsidTr="00DF76A6">
        <w:tc>
          <w:tcPr>
            <w:tcW w:w="1139" w:type="dxa"/>
          </w:tcPr>
          <w:p w14:paraId="13C110AA" w14:textId="77777777" w:rsidR="008E6E2E" w:rsidRPr="00E34F58" w:rsidRDefault="008E6E2E">
            <w:pPr>
              <w:rPr>
                <w:sz w:val="20"/>
              </w:rPr>
            </w:pPr>
          </w:p>
        </w:tc>
        <w:tc>
          <w:tcPr>
            <w:tcW w:w="1361" w:type="dxa"/>
          </w:tcPr>
          <w:p w14:paraId="13C110AB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  <w:r w:rsidRPr="00E34F58">
              <w:rPr>
                <w:b/>
                <w:sz w:val="20"/>
              </w:rPr>
              <w:t>Language</w:t>
            </w:r>
          </w:p>
        </w:tc>
        <w:tc>
          <w:tcPr>
            <w:tcW w:w="739" w:type="dxa"/>
          </w:tcPr>
          <w:p w14:paraId="13C110AC" w14:textId="77777777" w:rsidR="008E6E2E" w:rsidRPr="00E34F58" w:rsidRDefault="008E6E2E" w:rsidP="00A224E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Min</w:t>
            </w:r>
            <w:r w:rsidRPr="00E34F58">
              <w:rPr>
                <w:b/>
                <w:sz w:val="20"/>
              </w:rPr>
              <w:br/>
              <w:t>Uses</w:t>
            </w:r>
          </w:p>
        </w:tc>
        <w:tc>
          <w:tcPr>
            <w:tcW w:w="850" w:type="dxa"/>
          </w:tcPr>
          <w:p w14:paraId="13C110AD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  <w:r w:rsidRPr="00E34F58">
              <w:rPr>
                <w:b/>
                <w:sz w:val="20"/>
              </w:rPr>
              <w:t>Expr</w:t>
            </w:r>
            <w:r w:rsidRPr="00E34F58">
              <w:rPr>
                <w:b/>
                <w:sz w:val="20"/>
              </w:rPr>
              <w:br/>
              <w:t>Tree</w:t>
            </w:r>
          </w:p>
        </w:tc>
        <w:tc>
          <w:tcPr>
            <w:tcW w:w="851" w:type="dxa"/>
          </w:tcPr>
          <w:p w14:paraId="13C110AE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Band</w:t>
            </w:r>
            <w:r>
              <w:rPr>
                <w:b/>
                <w:sz w:val="20"/>
              </w:rPr>
              <w:br/>
              <w:t>Matrix</w:t>
            </w:r>
          </w:p>
        </w:tc>
        <w:tc>
          <w:tcPr>
            <w:tcW w:w="870" w:type="dxa"/>
          </w:tcPr>
          <w:p w14:paraId="13C110AF" w14:textId="77777777" w:rsidR="008E6E2E" w:rsidRPr="00E34F58" w:rsidRDefault="005034C0" w:rsidP="00E34F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Puzzle</w:t>
            </w:r>
          </w:p>
        </w:tc>
        <w:tc>
          <w:tcPr>
            <w:tcW w:w="750" w:type="dxa"/>
          </w:tcPr>
          <w:p w14:paraId="13C110B0" w14:textId="77777777" w:rsidR="008E6E2E" w:rsidRPr="00E34F58" w:rsidRDefault="00DF76A6" w:rsidP="00E34F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NHL</w:t>
            </w:r>
          </w:p>
        </w:tc>
        <w:tc>
          <w:tcPr>
            <w:tcW w:w="759" w:type="dxa"/>
          </w:tcPr>
          <w:p w14:paraId="13C110B1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z w:val="20"/>
              </w:rPr>
              <w:br/>
              <w:t>File</w:t>
            </w:r>
          </w:p>
        </w:tc>
        <w:tc>
          <w:tcPr>
            <w:tcW w:w="611" w:type="dxa"/>
          </w:tcPr>
          <w:p w14:paraId="13C110B2" w14:textId="77777777" w:rsidR="008E6E2E" w:rsidRPr="00E34F58" w:rsidRDefault="00E639D8" w:rsidP="00E34F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Z+-</w:t>
            </w:r>
          </w:p>
        </w:tc>
        <w:tc>
          <w:tcPr>
            <w:tcW w:w="817" w:type="dxa"/>
            <w:shd w:val="pct20" w:color="auto" w:fill="auto"/>
          </w:tcPr>
          <w:p w14:paraId="13C110B3" w14:textId="77777777" w:rsidR="008E6E2E" w:rsidRPr="00E34F58" w:rsidRDefault="003D6C00" w:rsidP="00E34F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Nth</w:t>
            </w:r>
            <w:r>
              <w:rPr>
                <w:b/>
                <w:sz w:val="20"/>
              </w:rPr>
              <w:br/>
              <w:t>Cousin</w:t>
            </w:r>
          </w:p>
        </w:tc>
      </w:tr>
      <w:tr w:rsidR="007232C8" w14:paraId="13C110C0" w14:textId="77777777" w:rsidTr="00DF76A6">
        <w:tc>
          <w:tcPr>
            <w:tcW w:w="1139" w:type="dxa"/>
            <w:vMerge w:val="restart"/>
          </w:tcPr>
          <w:p w14:paraId="13C110B5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  <w:r w:rsidRPr="00E34F58">
              <w:rPr>
                <w:b/>
                <w:sz w:val="20"/>
              </w:rPr>
              <w:br/>
              <w:t>OOL</w:t>
            </w:r>
          </w:p>
        </w:tc>
        <w:tc>
          <w:tcPr>
            <w:tcW w:w="1361" w:type="dxa"/>
          </w:tcPr>
          <w:p w14:paraId="13C110B6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Java</w:t>
            </w:r>
          </w:p>
        </w:tc>
        <w:tc>
          <w:tcPr>
            <w:tcW w:w="739" w:type="dxa"/>
          </w:tcPr>
          <w:p w14:paraId="13C110B7" w14:textId="77777777" w:rsidR="008E6E2E" w:rsidRPr="00E34F58" w:rsidRDefault="00851B7E" w:rsidP="00A224E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0" w:type="dxa"/>
            <w:vMerge w:val="restart"/>
          </w:tcPr>
          <w:p w14:paraId="13C110B8" w14:textId="77777777" w:rsidR="008E6E2E" w:rsidRPr="00E34F58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z w:val="20"/>
              </w:rPr>
              <w:br/>
              <w:t>Least</w:t>
            </w:r>
            <w:r>
              <w:rPr>
                <w:sz w:val="20"/>
              </w:rPr>
              <w:br/>
              <w:t>One</w:t>
            </w:r>
          </w:p>
        </w:tc>
        <w:tc>
          <w:tcPr>
            <w:tcW w:w="851" w:type="dxa"/>
            <w:vMerge w:val="restart"/>
          </w:tcPr>
          <w:p w14:paraId="13C110B9" w14:textId="77777777" w:rsidR="008E6E2E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Must</w:t>
            </w:r>
            <w:r>
              <w:rPr>
                <w:sz w:val="20"/>
              </w:rPr>
              <w:br/>
              <w:t>use</w:t>
            </w:r>
            <w:r>
              <w:rPr>
                <w:sz w:val="20"/>
              </w:rPr>
              <w:br/>
              <w:t>C++</w:t>
            </w:r>
          </w:p>
          <w:p w14:paraId="13C110BA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 w:val="restart"/>
          </w:tcPr>
          <w:p w14:paraId="13C110BB" w14:textId="77777777" w:rsidR="008E6E2E" w:rsidRPr="00E34F58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  <w:t>-</w:t>
            </w:r>
          </w:p>
        </w:tc>
        <w:tc>
          <w:tcPr>
            <w:tcW w:w="750" w:type="dxa"/>
            <w:vMerge w:val="restart"/>
          </w:tcPr>
          <w:p w14:paraId="13C110BC" w14:textId="77777777" w:rsidR="008E6E2E" w:rsidRPr="00E34F58" w:rsidRDefault="005E1B55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  <w:t>-</w:t>
            </w:r>
          </w:p>
        </w:tc>
        <w:tc>
          <w:tcPr>
            <w:tcW w:w="759" w:type="dxa"/>
            <w:vMerge w:val="restart"/>
          </w:tcPr>
          <w:p w14:paraId="13C110BD" w14:textId="77777777" w:rsidR="008E6E2E" w:rsidRPr="00E34F58" w:rsidRDefault="008E6E2E" w:rsidP="006674B5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 w:rsidR="006674B5">
              <w:rPr>
                <w:sz w:val="20"/>
              </w:rPr>
              <w:t>A</w:t>
            </w:r>
            <w:r w:rsidR="007232C8">
              <w:rPr>
                <w:sz w:val="20"/>
              </w:rPr>
              <w:t>ny</w:t>
            </w:r>
            <w:r w:rsidR="007232C8">
              <w:rPr>
                <w:sz w:val="20"/>
              </w:rPr>
              <w:br/>
            </w:r>
            <w:r w:rsidR="006674B5">
              <w:rPr>
                <w:sz w:val="20"/>
              </w:rPr>
              <w:t>1</w:t>
            </w:r>
          </w:p>
        </w:tc>
        <w:tc>
          <w:tcPr>
            <w:tcW w:w="611" w:type="dxa"/>
            <w:vMerge w:val="restart"/>
          </w:tcPr>
          <w:p w14:paraId="13C110BE" w14:textId="77777777" w:rsidR="008E6E2E" w:rsidRPr="00E34F58" w:rsidRDefault="00E639D8" w:rsidP="006674B5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 w:rsidR="006674B5">
              <w:rPr>
                <w:sz w:val="20"/>
              </w:rPr>
              <w:t>Any</w:t>
            </w:r>
            <w:r w:rsidR="006674B5">
              <w:rPr>
                <w:sz w:val="20"/>
              </w:rPr>
              <w:br/>
              <w:t>1</w:t>
            </w:r>
          </w:p>
        </w:tc>
        <w:tc>
          <w:tcPr>
            <w:tcW w:w="817" w:type="dxa"/>
            <w:vMerge w:val="restart"/>
            <w:shd w:val="pct20" w:color="auto" w:fill="auto"/>
          </w:tcPr>
          <w:p w14:paraId="13C110BF" w14:textId="77777777" w:rsidR="008E6E2E" w:rsidRPr="00E34F58" w:rsidRDefault="003D6C00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  <w:t>-</w:t>
            </w:r>
          </w:p>
        </w:tc>
      </w:tr>
      <w:tr w:rsidR="007232C8" w14:paraId="13C110CB" w14:textId="77777777" w:rsidTr="00DF76A6">
        <w:tc>
          <w:tcPr>
            <w:tcW w:w="1139" w:type="dxa"/>
            <w:vMerge/>
          </w:tcPr>
          <w:p w14:paraId="13C110C1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</w:p>
        </w:tc>
        <w:tc>
          <w:tcPr>
            <w:tcW w:w="1361" w:type="dxa"/>
          </w:tcPr>
          <w:p w14:paraId="13C110C2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C++</w:t>
            </w:r>
          </w:p>
        </w:tc>
        <w:tc>
          <w:tcPr>
            <w:tcW w:w="739" w:type="dxa"/>
          </w:tcPr>
          <w:p w14:paraId="13C110C3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1</w:t>
            </w:r>
          </w:p>
        </w:tc>
        <w:tc>
          <w:tcPr>
            <w:tcW w:w="850" w:type="dxa"/>
            <w:vMerge/>
          </w:tcPr>
          <w:p w14:paraId="13C110C4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13C110C5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/>
          </w:tcPr>
          <w:p w14:paraId="13C110C6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0" w:type="dxa"/>
            <w:vMerge/>
          </w:tcPr>
          <w:p w14:paraId="13C110C7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9" w:type="dxa"/>
            <w:vMerge/>
          </w:tcPr>
          <w:p w14:paraId="13C110C8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611" w:type="dxa"/>
            <w:vMerge/>
          </w:tcPr>
          <w:p w14:paraId="13C110C9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17" w:type="dxa"/>
            <w:vMerge/>
            <w:shd w:val="pct20" w:color="auto" w:fill="auto"/>
          </w:tcPr>
          <w:p w14:paraId="13C110CA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</w:tr>
      <w:tr w:rsidR="007232C8" w14:paraId="13C110D6" w14:textId="77777777" w:rsidTr="00DF76A6">
        <w:tc>
          <w:tcPr>
            <w:tcW w:w="1139" w:type="dxa"/>
            <w:vMerge/>
          </w:tcPr>
          <w:p w14:paraId="13C110CC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</w:p>
        </w:tc>
        <w:tc>
          <w:tcPr>
            <w:tcW w:w="1361" w:type="dxa"/>
          </w:tcPr>
          <w:p w14:paraId="13C110CD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C#</w:t>
            </w:r>
          </w:p>
        </w:tc>
        <w:tc>
          <w:tcPr>
            <w:tcW w:w="739" w:type="dxa"/>
          </w:tcPr>
          <w:p w14:paraId="13C110CE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1</w:t>
            </w:r>
          </w:p>
        </w:tc>
        <w:tc>
          <w:tcPr>
            <w:tcW w:w="850" w:type="dxa"/>
            <w:vMerge/>
          </w:tcPr>
          <w:p w14:paraId="13C110CF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13C110D0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/>
          </w:tcPr>
          <w:p w14:paraId="13C110D1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0" w:type="dxa"/>
            <w:vMerge/>
          </w:tcPr>
          <w:p w14:paraId="13C110D2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9" w:type="dxa"/>
            <w:vMerge/>
          </w:tcPr>
          <w:p w14:paraId="13C110D3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611" w:type="dxa"/>
            <w:vMerge/>
          </w:tcPr>
          <w:p w14:paraId="13C110D4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17" w:type="dxa"/>
            <w:vMerge/>
            <w:shd w:val="pct20" w:color="auto" w:fill="auto"/>
          </w:tcPr>
          <w:p w14:paraId="13C110D5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</w:tr>
      <w:tr w:rsidR="007232C8" w14:paraId="13C110E1" w14:textId="77777777" w:rsidTr="00DF76A6">
        <w:tc>
          <w:tcPr>
            <w:tcW w:w="1139" w:type="dxa"/>
            <w:vMerge/>
          </w:tcPr>
          <w:p w14:paraId="13C110D7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</w:p>
        </w:tc>
        <w:tc>
          <w:tcPr>
            <w:tcW w:w="1361" w:type="dxa"/>
          </w:tcPr>
          <w:p w14:paraId="13C110D8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Objective C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14:paraId="13C110D9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0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13C110DA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13C110DB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/>
            <w:tcBorders>
              <w:bottom w:val="single" w:sz="4" w:space="0" w:color="auto"/>
            </w:tcBorders>
          </w:tcPr>
          <w:p w14:paraId="13C110DC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0" w:type="dxa"/>
            <w:vMerge/>
            <w:tcBorders>
              <w:bottom w:val="single" w:sz="4" w:space="0" w:color="auto"/>
            </w:tcBorders>
          </w:tcPr>
          <w:p w14:paraId="13C110DD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9" w:type="dxa"/>
            <w:vMerge/>
            <w:tcBorders>
              <w:bottom w:val="single" w:sz="4" w:space="0" w:color="auto"/>
            </w:tcBorders>
          </w:tcPr>
          <w:p w14:paraId="13C110DE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611" w:type="dxa"/>
            <w:vMerge/>
            <w:tcBorders>
              <w:bottom w:val="single" w:sz="4" w:space="0" w:color="auto"/>
            </w:tcBorders>
          </w:tcPr>
          <w:p w14:paraId="13C110DF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17" w:type="dxa"/>
            <w:vMerge/>
            <w:tcBorders>
              <w:bottom w:val="single" w:sz="4" w:space="0" w:color="auto"/>
            </w:tcBorders>
            <w:shd w:val="pct20" w:color="auto" w:fill="auto"/>
          </w:tcPr>
          <w:p w14:paraId="13C110E0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</w:tr>
      <w:tr w:rsidR="007232C8" w14:paraId="13C110EC" w14:textId="77777777" w:rsidTr="00DF76A6">
        <w:tc>
          <w:tcPr>
            <w:tcW w:w="1139" w:type="dxa"/>
          </w:tcPr>
          <w:p w14:paraId="13C110E2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  <w:r w:rsidRPr="00E34F58">
              <w:rPr>
                <w:b/>
                <w:sz w:val="20"/>
              </w:rPr>
              <w:t>Logic</w:t>
            </w:r>
          </w:p>
        </w:tc>
        <w:tc>
          <w:tcPr>
            <w:tcW w:w="1361" w:type="dxa"/>
          </w:tcPr>
          <w:p w14:paraId="13C110E3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Prolog</w:t>
            </w:r>
          </w:p>
        </w:tc>
        <w:tc>
          <w:tcPr>
            <w:tcW w:w="739" w:type="dxa"/>
            <w:shd w:val="clear" w:color="auto" w:fill="FFFFFF" w:themeFill="background1"/>
          </w:tcPr>
          <w:p w14:paraId="13C110E4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3C110E5" w14:textId="77777777" w:rsidR="008E6E2E" w:rsidRPr="00E34F58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shd w:val="clear" w:color="auto" w:fill="FFFFFF" w:themeFill="background1"/>
          </w:tcPr>
          <w:p w14:paraId="13C110E6" w14:textId="77777777" w:rsidR="008E6E2E" w:rsidRPr="00E34F58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70" w:type="dxa"/>
            <w:shd w:val="clear" w:color="auto" w:fill="FFFFFF" w:themeFill="background1"/>
          </w:tcPr>
          <w:p w14:paraId="13C110E7" w14:textId="77777777" w:rsidR="008E6E2E" w:rsidRPr="00E34F58" w:rsidRDefault="005E1B55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Prolog</w:t>
            </w:r>
          </w:p>
        </w:tc>
        <w:tc>
          <w:tcPr>
            <w:tcW w:w="750" w:type="dxa"/>
            <w:shd w:val="clear" w:color="auto" w:fill="FFFFFF" w:themeFill="background1"/>
          </w:tcPr>
          <w:p w14:paraId="13C110E8" w14:textId="77777777" w:rsidR="008E6E2E" w:rsidRPr="00E34F58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59" w:type="dxa"/>
            <w:shd w:val="clear" w:color="auto" w:fill="FFFFFF" w:themeFill="background1"/>
          </w:tcPr>
          <w:p w14:paraId="13C110E9" w14:textId="77777777" w:rsidR="008E6E2E" w:rsidRPr="00E34F58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611" w:type="dxa"/>
            <w:shd w:val="clear" w:color="auto" w:fill="FFFFFF" w:themeFill="background1"/>
          </w:tcPr>
          <w:p w14:paraId="13C110EA" w14:textId="77777777" w:rsidR="008E6E2E" w:rsidRPr="00E34F58" w:rsidRDefault="006674B5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17" w:type="dxa"/>
            <w:shd w:val="pct20" w:color="auto" w:fill="auto"/>
          </w:tcPr>
          <w:p w14:paraId="13C110EB" w14:textId="77777777" w:rsidR="008E6E2E" w:rsidRDefault="003D6C00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7232C8" w14:paraId="13C110FB" w14:textId="77777777" w:rsidTr="00DF76A6">
        <w:tc>
          <w:tcPr>
            <w:tcW w:w="1139" w:type="dxa"/>
            <w:vMerge w:val="restart"/>
          </w:tcPr>
          <w:p w14:paraId="13C110ED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  <w:r w:rsidRPr="00E34F58">
              <w:rPr>
                <w:b/>
                <w:sz w:val="20"/>
              </w:rPr>
              <w:br/>
            </w:r>
            <w:r w:rsidRPr="00E34F58">
              <w:rPr>
                <w:b/>
                <w:sz w:val="20"/>
              </w:rPr>
              <w:br/>
              <w:t>Functional</w:t>
            </w:r>
          </w:p>
        </w:tc>
        <w:tc>
          <w:tcPr>
            <w:tcW w:w="1361" w:type="dxa"/>
          </w:tcPr>
          <w:p w14:paraId="13C110EE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Scheme</w:t>
            </w:r>
          </w:p>
        </w:tc>
        <w:tc>
          <w:tcPr>
            <w:tcW w:w="739" w:type="dxa"/>
            <w:shd w:val="clear" w:color="auto" w:fill="FFFFFF" w:themeFill="background1"/>
          </w:tcPr>
          <w:p w14:paraId="13C110EF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1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13C110F0" w14:textId="77777777" w:rsidR="008E6E2E" w:rsidRDefault="008E6E2E" w:rsidP="00DA3BCF">
            <w:pPr>
              <w:jc w:val="center"/>
              <w:rPr>
                <w:sz w:val="20"/>
              </w:rPr>
            </w:pPr>
          </w:p>
          <w:p w14:paraId="13C110F1" w14:textId="77777777" w:rsidR="008E6E2E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Must</w:t>
            </w:r>
            <w:r>
              <w:rPr>
                <w:sz w:val="20"/>
              </w:rPr>
              <w:br/>
              <w:t>use</w:t>
            </w:r>
            <w:r>
              <w:rPr>
                <w:sz w:val="20"/>
              </w:rPr>
              <w:br/>
              <w:t>Scheme</w:t>
            </w:r>
          </w:p>
          <w:p w14:paraId="13C110F2" w14:textId="77777777" w:rsidR="008E6E2E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shd w:val="clear" w:color="auto" w:fill="FFFFFF" w:themeFill="background1"/>
          </w:tcPr>
          <w:p w14:paraId="13C110F3" w14:textId="77777777" w:rsidR="008E6E2E" w:rsidRDefault="005E1B55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-</w:t>
            </w:r>
          </w:p>
        </w:tc>
        <w:tc>
          <w:tcPr>
            <w:tcW w:w="870" w:type="dxa"/>
            <w:vMerge w:val="restart"/>
            <w:shd w:val="clear" w:color="auto" w:fill="FFFFFF" w:themeFill="background1"/>
          </w:tcPr>
          <w:p w14:paraId="13C110F4" w14:textId="77777777" w:rsidR="008E6E2E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-</w:t>
            </w:r>
          </w:p>
        </w:tc>
        <w:tc>
          <w:tcPr>
            <w:tcW w:w="750" w:type="dxa"/>
            <w:vMerge w:val="restart"/>
            <w:shd w:val="clear" w:color="auto" w:fill="FFFFFF" w:themeFill="background1"/>
          </w:tcPr>
          <w:p w14:paraId="13C110F5" w14:textId="77777777" w:rsidR="008E6E2E" w:rsidRDefault="008E6E2E" w:rsidP="00DA3BCF">
            <w:pPr>
              <w:jc w:val="center"/>
              <w:rPr>
                <w:sz w:val="20"/>
              </w:rPr>
            </w:pPr>
          </w:p>
          <w:p w14:paraId="13C110F6" w14:textId="77777777" w:rsidR="005E1B55" w:rsidRDefault="005E1B55" w:rsidP="00DA3BCF">
            <w:pPr>
              <w:jc w:val="center"/>
              <w:rPr>
                <w:sz w:val="20"/>
              </w:rPr>
            </w:pPr>
          </w:p>
          <w:p w14:paraId="13C110F7" w14:textId="77777777" w:rsidR="005E1B55" w:rsidRDefault="005E1B55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59" w:type="dxa"/>
            <w:vMerge w:val="restart"/>
            <w:shd w:val="clear" w:color="auto" w:fill="FFFFFF" w:themeFill="background1"/>
          </w:tcPr>
          <w:p w14:paraId="13C110F8" w14:textId="77777777" w:rsidR="008E6E2E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-</w:t>
            </w:r>
          </w:p>
        </w:tc>
        <w:tc>
          <w:tcPr>
            <w:tcW w:w="611" w:type="dxa"/>
            <w:vMerge w:val="restart"/>
            <w:shd w:val="clear" w:color="auto" w:fill="FFFFFF" w:themeFill="background1"/>
          </w:tcPr>
          <w:p w14:paraId="13C110F9" w14:textId="77777777" w:rsidR="008E6E2E" w:rsidRPr="00E34F58" w:rsidRDefault="008E6E2E" w:rsidP="006674B5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 w:rsidR="006674B5">
              <w:rPr>
                <w:sz w:val="20"/>
              </w:rPr>
              <w:br/>
              <w:t>-</w:t>
            </w:r>
          </w:p>
        </w:tc>
        <w:tc>
          <w:tcPr>
            <w:tcW w:w="817" w:type="dxa"/>
            <w:vMerge w:val="restart"/>
            <w:shd w:val="pct20" w:color="auto" w:fill="auto"/>
          </w:tcPr>
          <w:p w14:paraId="13C110FA" w14:textId="77777777" w:rsidR="008E6E2E" w:rsidRDefault="008E6E2E" w:rsidP="003D6C00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 w:rsidR="003D6C00">
              <w:rPr>
                <w:sz w:val="20"/>
              </w:rPr>
              <w:br/>
              <w:t>-</w:t>
            </w:r>
          </w:p>
        </w:tc>
      </w:tr>
      <w:tr w:rsidR="007232C8" w14:paraId="13C11106" w14:textId="77777777" w:rsidTr="00DF76A6">
        <w:tc>
          <w:tcPr>
            <w:tcW w:w="1139" w:type="dxa"/>
            <w:vMerge/>
          </w:tcPr>
          <w:p w14:paraId="13C110FC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</w:p>
        </w:tc>
        <w:tc>
          <w:tcPr>
            <w:tcW w:w="1361" w:type="dxa"/>
          </w:tcPr>
          <w:p w14:paraId="13C110FD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Erlang</w:t>
            </w:r>
          </w:p>
        </w:tc>
        <w:tc>
          <w:tcPr>
            <w:tcW w:w="739" w:type="dxa"/>
            <w:shd w:val="clear" w:color="auto" w:fill="FFFFFF" w:themeFill="background1"/>
          </w:tcPr>
          <w:p w14:paraId="13C110FE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3C110FF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14:paraId="13C11100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/>
            <w:shd w:val="clear" w:color="auto" w:fill="FFFFFF" w:themeFill="background1"/>
          </w:tcPr>
          <w:p w14:paraId="13C11101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0" w:type="dxa"/>
            <w:vMerge/>
            <w:shd w:val="clear" w:color="auto" w:fill="FFFFFF" w:themeFill="background1"/>
          </w:tcPr>
          <w:p w14:paraId="13C11102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9" w:type="dxa"/>
            <w:vMerge/>
            <w:shd w:val="clear" w:color="auto" w:fill="FFFFFF" w:themeFill="background1"/>
          </w:tcPr>
          <w:p w14:paraId="13C11103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611" w:type="dxa"/>
            <w:vMerge/>
            <w:shd w:val="clear" w:color="auto" w:fill="FFFFFF" w:themeFill="background1"/>
          </w:tcPr>
          <w:p w14:paraId="13C11104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17" w:type="dxa"/>
            <w:vMerge/>
            <w:shd w:val="pct20" w:color="auto" w:fill="auto"/>
          </w:tcPr>
          <w:p w14:paraId="13C11105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</w:tr>
      <w:tr w:rsidR="007232C8" w14:paraId="13C11111" w14:textId="77777777" w:rsidTr="00DF76A6">
        <w:tc>
          <w:tcPr>
            <w:tcW w:w="1139" w:type="dxa"/>
            <w:vMerge/>
          </w:tcPr>
          <w:p w14:paraId="13C11107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</w:p>
        </w:tc>
        <w:tc>
          <w:tcPr>
            <w:tcW w:w="1361" w:type="dxa"/>
          </w:tcPr>
          <w:p w14:paraId="13C11108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ML</w:t>
            </w:r>
          </w:p>
        </w:tc>
        <w:tc>
          <w:tcPr>
            <w:tcW w:w="739" w:type="dxa"/>
            <w:shd w:val="clear" w:color="auto" w:fill="FFFFFF" w:themeFill="background1"/>
          </w:tcPr>
          <w:p w14:paraId="13C11109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3C1110A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14:paraId="13C1110B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/>
            <w:shd w:val="clear" w:color="auto" w:fill="FFFFFF" w:themeFill="background1"/>
          </w:tcPr>
          <w:p w14:paraId="13C1110C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0" w:type="dxa"/>
            <w:vMerge/>
            <w:shd w:val="clear" w:color="auto" w:fill="FFFFFF" w:themeFill="background1"/>
          </w:tcPr>
          <w:p w14:paraId="13C1110D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9" w:type="dxa"/>
            <w:vMerge/>
            <w:shd w:val="clear" w:color="auto" w:fill="FFFFFF" w:themeFill="background1"/>
          </w:tcPr>
          <w:p w14:paraId="13C1110E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611" w:type="dxa"/>
            <w:vMerge/>
            <w:shd w:val="clear" w:color="auto" w:fill="FFFFFF" w:themeFill="background1"/>
          </w:tcPr>
          <w:p w14:paraId="13C1110F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17" w:type="dxa"/>
            <w:vMerge/>
            <w:shd w:val="pct20" w:color="auto" w:fill="auto"/>
          </w:tcPr>
          <w:p w14:paraId="13C11110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</w:tr>
      <w:tr w:rsidR="007232C8" w14:paraId="13C1111C" w14:textId="77777777" w:rsidTr="00DF76A6">
        <w:tc>
          <w:tcPr>
            <w:tcW w:w="1139" w:type="dxa"/>
            <w:vMerge/>
          </w:tcPr>
          <w:p w14:paraId="13C11112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</w:p>
        </w:tc>
        <w:tc>
          <w:tcPr>
            <w:tcW w:w="1361" w:type="dxa"/>
          </w:tcPr>
          <w:p w14:paraId="13C11113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Miranda</w:t>
            </w:r>
          </w:p>
        </w:tc>
        <w:tc>
          <w:tcPr>
            <w:tcW w:w="739" w:type="dxa"/>
            <w:shd w:val="clear" w:color="auto" w:fill="FFFFFF" w:themeFill="background1"/>
          </w:tcPr>
          <w:p w14:paraId="13C11114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3C11115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14:paraId="13C11116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/>
            <w:shd w:val="clear" w:color="auto" w:fill="FFFFFF" w:themeFill="background1"/>
          </w:tcPr>
          <w:p w14:paraId="13C11117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0" w:type="dxa"/>
            <w:vMerge/>
            <w:shd w:val="clear" w:color="auto" w:fill="FFFFFF" w:themeFill="background1"/>
          </w:tcPr>
          <w:p w14:paraId="13C11118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9" w:type="dxa"/>
            <w:vMerge/>
            <w:shd w:val="clear" w:color="auto" w:fill="FFFFFF" w:themeFill="background1"/>
          </w:tcPr>
          <w:p w14:paraId="13C11119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611" w:type="dxa"/>
            <w:vMerge/>
            <w:shd w:val="clear" w:color="auto" w:fill="FFFFFF" w:themeFill="background1"/>
          </w:tcPr>
          <w:p w14:paraId="13C1111A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17" w:type="dxa"/>
            <w:vMerge/>
            <w:shd w:val="pct20" w:color="auto" w:fill="auto"/>
          </w:tcPr>
          <w:p w14:paraId="13C1111B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</w:tr>
      <w:tr w:rsidR="007232C8" w14:paraId="13C11127" w14:textId="77777777" w:rsidTr="00DF76A6">
        <w:tc>
          <w:tcPr>
            <w:tcW w:w="1139" w:type="dxa"/>
            <w:vMerge/>
          </w:tcPr>
          <w:p w14:paraId="13C1111D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</w:p>
        </w:tc>
        <w:tc>
          <w:tcPr>
            <w:tcW w:w="1361" w:type="dxa"/>
          </w:tcPr>
          <w:p w14:paraId="13C1111E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Haskell</w:t>
            </w:r>
          </w:p>
        </w:tc>
        <w:tc>
          <w:tcPr>
            <w:tcW w:w="739" w:type="dxa"/>
            <w:shd w:val="clear" w:color="auto" w:fill="FFFFFF" w:themeFill="background1"/>
          </w:tcPr>
          <w:p w14:paraId="13C1111F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13C11120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</w:tcPr>
          <w:p w14:paraId="13C11121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/>
            <w:shd w:val="clear" w:color="auto" w:fill="FFFFFF" w:themeFill="background1"/>
          </w:tcPr>
          <w:p w14:paraId="13C11122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0" w:type="dxa"/>
            <w:vMerge/>
            <w:shd w:val="clear" w:color="auto" w:fill="FFFFFF" w:themeFill="background1"/>
          </w:tcPr>
          <w:p w14:paraId="13C11123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9" w:type="dxa"/>
            <w:vMerge/>
            <w:shd w:val="clear" w:color="auto" w:fill="FFFFFF" w:themeFill="background1"/>
          </w:tcPr>
          <w:p w14:paraId="13C11124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611" w:type="dxa"/>
            <w:vMerge/>
            <w:shd w:val="clear" w:color="auto" w:fill="FFFFFF" w:themeFill="background1"/>
          </w:tcPr>
          <w:p w14:paraId="13C11125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17" w:type="dxa"/>
            <w:vMerge/>
            <w:shd w:val="pct20" w:color="auto" w:fill="auto"/>
          </w:tcPr>
          <w:p w14:paraId="13C11126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</w:tr>
      <w:tr w:rsidR="007232C8" w14:paraId="13C11137" w14:textId="77777777" w:rsidTr="00DF76A6">
        <w:tc>
          <w:tcPr>
            <w:tcW w:w="1139" w:type="dxa"/>
            <w:vMerge w:val="restart"/>
          </w:tcPr>
          <w:p w14:paraId="13C11128" w14:textId="77777777" w:rsidR="008E6E2E" w:rsidRPr="00E34F58" w:rsidRDefault="008E6E2E" w:rsidP="00E34F58">
            <w:pPr>
              <w:jc w:val="center"/>
              <w:rPr>
                <w:b/>
                <w:sz w:val="20"/>
              </w:rPr>
            </w:pPr>
            <w:r w:rsidRPr="00E34F58">
              <w:rPr>
                <w:b/>
                <w:sz w:val="20"/>
              </w:rPr>
              <w:br/>
            </w:r>
            <w:r w:rsidRPr="00E34F58">
              <w:rPr>
                <w:b/>
                <w:sz w:val="20"/>
              </w:rPr>
              <w:br/>
              <w:t>Scripting</w:t>
            </w:r>
          </w:p>
        </w:tc>
        <w:tc>
          <w:tcPr>
            <w:tcW w:w="1361" w:type="dxa"/>
          </w:tcPr>
          <w:p w14:paraId="13C11129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Perl</w:t>
            </w:r>
          </w:p>
        </w:tc>
        <w:tc>
          <w:tcPr>
            <w:tcW w:w="739" w:type="dxa"/>
          </w:tcPr>
          <w:p w14:paraId="13C1112A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0</w:t>
            </w:r>
          </w:p>
        </w:tc>
        <w:tc>
          <w:tcPr>
            <w:tcW w:w="850" w:type="dxa"/>
            <w:vMerge w:val="restart"/>
          </w:tcPr>
          <w:p w14:paraId="13C1112B" w14:textId="77777777" w:rsidR="005E1B55" w:rsidRDefault="005E1B55" w:rsidP="00DA3BCF">
            <w:pPr>
              <w:jc w:val="center"/>
              <w:rPr>
                <w:sz w:val="20"/>
              </w:rPr>
            </w:pPr>
          </w:p>
          <w:p w14:paraId="13C1112C" w14:textId="77777777" w:rsidR="008E6E2E" w:rsidRDefault="005E1B55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  <w:t>-</w:t>
            </w:r>
          </w:p>
          <w:p w14:paraId="13C1112D" w14:textId="77777777" w:rsidR="005E1B55" w:rsidRPr="00E34F58" w:rsidRDefault="005E1B55" w:rsidP="005E1B55">
            <w:pPr>
              <w:rPr>
                <w:sz w:val="20"/>
              </w:rPr>
            </w:pPr>
          </w:p>
        </w:tc>
        <w:tc>
          <w:tcPr>
            <w:tcW w:w="851" w:type="dxa"/>
            <w:vMerge w:val="restart"/>
          </w:tcPr>
          <w:p w14:paraId="13C1112E" w14:textId="77777777" w:rsidR="008E6E2E" w:rsidRPr="00E34F58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Python</w:t>
            </w:r>
          </w:p>
        </w:tc>
        <w:tc>
          <w:tcPr>
            <w:tcW w:w="870" w:type="dxa"/>
            <w:vMerge w:val="restart"/>
          </w:tcPr>
          <w:p w14:paraId="13C1112F" w14:textId="77777777" w:rsidR="008E6E2E" w:rsidRPr="00E34F58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-</w:t>
            </w:r>
          </w:p>
        </w:tc>
        <w:tc>
          <w:tcPr>
            <w:tcW w:w="750" w:type="dxa"/>
            <w:vMerge w:val="restart"/>
          </w:tcPr>
          <w:p w14:paraId="13C11130" w14:textId="77777777" w:rsidR="008E6E2E" w:rsidRDefault="008E6E2E" w:rsidP="00DA3BCF">
            <w:pPr>
              <w:jc w:val="center"/>
              <w:rPr>
                <w:sz w:val="20"/>
              </w:rPr>
            </w:pPr>
          </w:p>
          <w:p w14:paraId="13C11131" w14:textId="77777777" w:rsidR="005E1B55" w:rsidRDefault="005E1B55" w:rsidP="00DA3BCF">
            <w:pPr>
              <w:jc w:val="center"/>
              <w:rPr>
                <w:sz w:val="20"/>
              </w:rPr>
            </w:pPr>
          </w:p>
          <w:p w14:paraId="13C11132" w14:textId="77777777" w:rsidR="005E1B55" w:rsidRPr="00E34F58" w:rsidRDefault="004F57D9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z w:val="20"/>
              </w:rPr>
              <w:br/>
              <w:t>2</w:t>
            </w:r>
          </w:p>
        </w:tc>
        <w:tc>
          <w:tcPr>
            <w:tcW w:w="759" w:type="dxa"/>
            <w:vMerge w:val="restart"/>
          </w:tcPr>
          <w:p w14:paraId="13C11133" w14:textId="77777777" w:rsidR="008E6E2E" w:rsidRPr="00E34F58" w:rsidRDefault="008E6E2E" w:rsidP="006674B5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6674B5">
              <w:rPr>
                <w:sz w:val="20"/>
              </w:rPr>
              <w:t>Any</w:t>
            </w:r>
            <w:r w:rsidR="006674B5">
              <w:rPr>
                <w:sz w:val="20"/>
              </w:rPr>
              <w:br/>
              <w:t>1</w:t>
            </w:r>
          </w:p>
        </w:tc>
        <w:tc>
          <w:tcPr>
            <w:tcW w:w="611" w:type="dxa"/>
            <w:vMerge w:val="restart"/>
          </w:tcPr>
          <w:p w14:paraId="13C11134" w14:textId="77777777" w:rsidR="005E1B55" w:rsidRDefault="005E1B55" w:rsidP="00DA3BCF">
            <w:pPr>
              <w:jc w:val="center"/>
              <w:rPr>
                <w:sz w:val="20"/>
              </w:rPr>
            </w:pPr>
          </w:p>
          <w:p w14:paraId="13C11135" w14:textId="77777777" w:rsidR="008E6E2E" w:rsidRPr="00E34F58" w:rsidRDefault="006674B5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  <w:t>Any</w:t>
            </w:r>
            <w:r>
              <w:rPr>
                <w:sz w:val="20"/>
              </w:rPr>
              <w:br/>
              <w:t>1</w:t>
            </w:r>
          </w:p>
        </w:tc>
        <w:tc>
          <w:tcPr>
            <w:tcW w:w="817" w:type="dxa"/>
            <w:vMerge w:val="restart"/>
            <w:shd w:val="pct20" w:color="auto" w:fill="auto"/>
          </w:tcPr>
          <w:p w14:paraId="13C11136" w14:textId="77777777" w:rsidR="008E6E2E" w:rsidRPr="00E34F58" w:rsidRDefault="008E6E2E" w:rsidP="003D6C00">
            <w:pPr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 w:rsidR="003D6C00">
              <w:rPr>
                <w:sz w:val="20"/>
              </w:rPr>
              <w:br/>
              <w:t>-</w:t>
            </w:r>
          </w:p>
        </w:tc>
      </w:tr>
      <w:tr w:rsidR="007232C8" w14:paraId="13C11142" w14:textId="77777777" w:rsidTr="00DF76A6">
        <w:tc>
          <w:tcPr>
            <w:tcW w:w="1139" w:type="dxa"/>
            <w:vMerge/>
          </w:tcPr>
          <w:p w14:paraId="13C11138" w14:textId="77777777" w:rsidR="008E6E2E" w:rsidRPr="00E34F58" w:rsidRDefault="008E6E2E">
            <w:pPr>
              <w:rPr>
                <w:sz w:val="20"/>
              </w:rPr>
            </w:pPr>
          </w:p>
        </w:tc>
        <w:tc>
          <w:tcPr>
            <w:tcW w:w="1361" w:type="dxa"/>
          </w:tcPr>
          <w:p w14:paraId="13C11139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Ruby</w:t>
            </w:r>
          </w:p>
        </w:tc>
        <w:tc>
          <w:tcPr>
            <w:tcW w:w="739" w:type="dxa"/>
          </w:tcPr>
          <w:p w14:paraId="13C1113A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0</w:t>
            </w:r>
          </w:p>
        </w:tc>
        <w:tc>
          <w:tcPr>
            <w:tcW w:w="850" w:type="dxa"/>
            <w:vMerge/>
          </w:tcPr>
          <w:p w14:paraId="13C1113B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13C1113C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/>
          </w:tcPr>
          <w:p w14:paraId="13C1113D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0" w:type="dxa"/>
            <w:vMerge/>
          </w:tcPr>
          <w:p w14:paraId="13C1113E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9" w:type="dxa"/>
            <w:vMerge/>
          </w:tcPr>
          <w:p w14:paraId="13C1113F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611" w:type="dxa"/>
            <w:vMerge/>
          </w:tcPr>
          <w:p w14:paraId="13C11140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17" w:type="dxa"/>
            <w:vMerge/>
            <w:shd w:val="pct20" w:color="auto" w:fill="auto"/>
          </w:tcPr>
          <w:p w14:paraId="13C11141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</w:tr>
      <w:tr w:rsidR="007232C8" w14:paraId="13C1114D" w14:textId="77777777" w:rsidTr="00DF76A6">
        <w:tc>
          <w:tcPr>
            <w:tcW w:w="1139" w:type="dxa"/>
            <w:vMerge/>
          </w:tcPr>
          <w:p w14:paraId="13C11143" w14:textId="77777777" w:rsidR="008E6E2E" w:rsidRPr="00E34F58" w:rsidRDefault="008E6E2E">
            <w:pPr>
              <w:rPr>
                <w:sz w:val="20"/>
              </w:rPr>
            </w:pPr>
          </w:p>
        </w:tc>
        <w:tc>
          <w:tcPr>
            <w:tcW w:w="1361" w:type="dxa"/>
          </w:tcPr>
          <w:p w14:paraId="13C11144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Javascript</w:t>
            </w:r>
          </w:p>
        </w:tc>
        <w:tc>
          <w:tcPr>
            <w:tcW w:w="739" w:type="dxa"/>
          </w:tcPr>
          <w:p w14:paraId="13C11145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0</w:t>
            </w:r>
          </w:p>
        </w:tc>
        <w:tc>
          <w:tcPr>
            <w:tcW w:w="850" w:type="dxa"/>
            <w:vMerge/>
          </w:tcPr>
          <w:p w14:paraId="13C11146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13C11147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/>
          </w:tcPr>
          <w:p w14:paraId="13C11148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0" w:type="dxa"/>
            <w:vMerge/>
          </w:tcPr>
          <w:p w14:paraId="13C11149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9" w:type="dxa"/>
            <w:vMerge/>
          </w:tcPr>
          <w:p w14:paraId="13C1114A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611" w:type="dxa"/>
            <w:vMerge/>
          </w:tcPr>
          <w:p w14:paraId="13C1114B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17" w:type="dxa"/>
            <w:vMerge/>
            <w:shd w:val="pct20" w:color="auto" w:fill="auto"/>
          </w:tcPr>
          <w:p w14:paraId="13C1114C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</w:tr>
      <w:tr w:rsidR="007232C8" w14:paraId="13C11158" w14:textId="77777777" w:rsidTr="00DF76A6">
        <w:tc>
          <w:tcPr>
            <w:tcW w:w="1139" w:type="dxa"/>
            <w:vMerge/>
          </w:tcPr>
          <w:p w14:paraId="13C1114E" w14:textId="77777777" w:rsidR="008E6E2E" w:rsidRPr="00E34F58" w:rsidRDefault="008E6E2E">
            <w:pPr>
              <w:rPr>
                <w:sz w:val="20"/>
              </w:rPr>
            </w:pPr>
          </w:p>
        </w:tc>
        <w:tc>
          <w:tcPr>
            <w:tcW w:w="1361" w:type="dxa"/>
          </w:tcPr>
          <w:p w14:paraId="13C1114F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Python</w:t>
            </w:r>
          </w:p>
        </w:tc>
        <w:tc>
          <w:tcPr>
            <w:tcW w:w="739" w:type="dxa"/>
          </w:tcPr>
          <w:p w14:paraId="13C11150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1</w:t>
            </w:r>
          </w:p>
        </w:tc>
        <w:tc>
          <w:tcPr>
            <w:tcW w:w="850" w:type="dxa"/>
            <w:vMerge/>
          </w:tcPr>
          <w:p w14:paraId="13C11151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13C11152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/>
          </w:tcPr>
          <w:p w14:paraId="13C11153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0" w:type="dxa"/>
            <w:vMerge/>
          </w:tcPr>
          <w:p w14:paraId="13C11154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9" w:type="dxa"/>
            <w:vMerge/>
          </w:tcPr>
          <w:p w14:paraId="13C11155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611" w:type="dxa"/>
            <w:vMerge/>
          </w:tcPr>
          <w:p w14:paraId="13C11156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17" w:type="dxa"/>
            <w:vMerge/>
            <w:shd w:val="pct20" w:color="auto" w:fill="auto"/>
          </w:tcPr>
          <w:p w14:paraId="13C11157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</w:tr>
      <w:tr w:rsidR="007232C8" w14:paraId="13C11163" w14:textId="77777777" w:rsidTr="00DF76A6">
        <w:tc>
          <w:tcPr>
            <w:tcW w:w="1139" w:type="dxa"/>
            <w:vMerge/>
          </w:tcPr>
          <w:p w14:paraId="13C11159" w14:textId="77777777" w:rsidR="008E6E2E" w:rsidRPr="00E34F58" w:rsidRDefault="008E6E2E">
            <w:pPr>
              <w:rPr>
                <w:sz w:val="20"/>
              </w:rPr>
            </w:pPr>
          </w:p>
        </w:tc>
        <w:tc>
          <w:tcPr>
            <w:tcW w:w="1361" w:type="dxa"/>
          </w:tcPr>
          <w:p w14:paraId="13C1115A" w14:textId="77777777" w:rsidR="008E6E2E" w:rsidRPr="00DA3BCF" w:rsidRDefault="008E6E2E" w:rsidP="00A224E2">
            <w:pPr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awk/sed/bash</w:t>
            </w:r>
          </w:p>
        </w:tc>
        <w:tc>
          <w:tcPr>
            <w:tcW w:w="739" w:type="dxa"/>
          </w:tcPr>
          <w:p w14:paraId="13C1115B" w14:textId="77777777" w:rsidR="008E6E2E" w:rsidRPr="00E34F58" w:rsidRDefault="008E6E2E" w:rsidP="00A224E2">
            <w:pPr>
              <w:jc w:val="center"/>
              <w:rPr>
                <w:sz w:val="20"/>
              </w:rPr>
            </w:pPr>
            <w:r w:rsidRPr="00E34F58">
              <w:rPr>
                <w:sz w:val="20"/>
              </w:rPr>
              <w:t>0</w:t>
            </w:r>
          </w:p>
        </w:tc>
        <w:tc>
          <w:tcPr>
            <w:tcW w:w="850" w:type="dxa"/>
            <w:vMerge/>
          </w:tcPr>
          <w:p w14:paraId="13C1115C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13C1115D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70" w:type="dxa"/>
            <w:vMerge/>
          </w:tcPr>
          <w:p w14:paraId="13C1115E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0" w:type="dxa"/>
            <w:vMerge/>
          </w:tcPr>
          <w:p w14:paraId="13C1115F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759" w:type="dxa"/>
            <w:vMerge/>
          </w:tcPr>
          <w:p w14:paraId="13C11160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611" w:type="dxa"/>
            <w:vMerge/>
          </w:tcPr>
          <w:p w14:paraId="13C11161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  <w:tc>
          <w:tcPr>
            <w:tcW w:w="817" w:type="dxa"/>
            <w:vMerge/>
            <w:shd w:val="pct20" w:color="auto" w:fill="auto"/>
          </w:tcPr>
          <w:p w14:paraId="13C11162" w14:textId="77777777" w:rsidR="008E6E2E" w:rsidRPr="00E34F58" w:rsidRDefault="008E6E2E" w:rsidP="00DA3BCF">
            <w:pPr>
              <w:jc w:val="center"/>
              <w:rPr>
                <w:sz w:val="20"/>
              </w:rPr>
            </w:pPr>
          </w:p>
        </w:tc>
      </w:tr>
      <w:tr w:rsidR="007232C8" w14:paraId="13C1116D" w14:textId="77777777" w:rsidTr="00DF76A6">
        <w:tc>
          <w:tcPr>
            <w:tcW w:w="2500" w:type="dxa"/>
            <w:gridSpan w:val="2"/>
          </w:tcPr>
          <w:p w14:paraId="13C11164" w14:textId="77777777" w:rsidR="008E6E2E" w:rsidRPr="00DA3BCF" w:rsidRDefault="008E6E2E" w:rsidP="00114D5D">
            <w:pPr>
              <w:jc w:val="right"/>
              <w:rPr>
                <w:b/>
                <w:sz w:val="20"/>
              </w:rPr>
            </w:pPr>
            <w:r w:rsidRPr="00DA3BCF">
              <w:rPr>
                <w:b/>
                <w:sz w:val="20"/>
              </w:rPr>
              <w:t>Number of  Solutions</w:t>
            </w:r>
          </w:p>
        </w:tc>
        <w:tc>
          <w:tcPr>
            <w:tcW w:w="739" w:type="dxa"/>
          </w:tcPr>
          <w:p w14:paraId="13C11165" w14:textId="77777777" w:rsidR="008E6E2E" w:rsidRPr="00E34F58" w:rsidRDefault="006674B5" w:rsidP="008E6E2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12/1</w:t>
            </w:r>
            <w:r w:rsidR="004F57D9">
              <w:rPr>
                <w:sz w:val="20"/>
              </w:rPr>
              <w:t>3</w:t>
            </w:r>
          </w:p>
        </w:tc>
        <w:tc>
          <w:tcPr>
            <w:tcW w:w="850" w:type="dxa"/>
          </w:tcPr>
          <w:p w14:paraId="13C11166" w14:textId="77777777" w:rsidR="008E6E2E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1" w:type="dxa"/>
          </w:tcPr>
          <w:p w14:paraId="13C11167" w14:textId="77777777" w:rsidR="008E6E2E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70" w:type="dxa"/>
          </w:tcPr>
          <w:p w14:paraId="13C11168" w14:textId="77777777" w:rsidR="008E6E2E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0" w:type="dxa"/>
          </w:tcPr>
          <w:p w14:paraId="13C11169" w14:textId="77777777" w:rsidR="008E6E2E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9" w:type="dxa"/>
          </w:tcPr>
          <w:p w14:paraId="13C1116A" w14:textId="77777777" w:rsidR="008E6E2E" w:rsidRDefault="008E6E2E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11" w:type="dxa"/>
          </w:tcPr>
          <w:p w14:paraId="13C1116B" w14:textId="77777777" w:rsidR="008E6E2E" w:rsidRPr="00E34F58" w:rsidRDefault="006674B5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7" w:type="dxa"/>
            <w:shd w:val="pct20" w:color="auto" w:fill="auto"/>
          </w:tcPr>
          <w:p w14:paraId="13C1116C" w14:textId="77777777" w:rsidR="008E6E2E" w:rsidRDefault="00B127F0" w:rsidP="00DA3B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13C1116E" w14:textId="77777777" w:rsidR="007710E9" w:rsidRDefault="007710E9"/>
    <w:p w14:paraId="13C1116F" w14:textId="77777777" w:rsidR="00A26696" w:rsidRDefault="0081747C">
      <w:r>
        <w:rPr>
          <w:b/>
          <w:bCs/>
        </w:rPr>
        <w:t>Coding</w:t>
      </w:r>
      <w:r>
        <w:t xml:space="preserve">: When solving the problems, you </w:t>
      </w:r>
      <w:r w:rsidR="00D17919">
        <w:t>should</w:t>
      </w:r>
      <w:r>
        <w:t xml:space="preserve"> utilize </w:t>
      </w:r>
      <w:r w:rsidR="00D17919">
        <w:t xml:space="preserve">language </w:t>
      </w:r>
      <w:r>
        <w:t>features</w:t>
      </w:r>
      <w:r w:rsidR="00D17919">
        <w:t xml:space="preserve"> and conventions</w:t>
      </w:r>
      <w:r>
        <w:t xml:space="preserve"> that a</w:t>
      </w:r>
      <w:r w:rsidR="00A26696">
        <w:t>re appropriate for each problem. When appropriate:</w:t>
      </w:r>
    </w:p>
    <w:p w14:paraId="13C11170" w14:textId="77777777" w:rsidR="00A26696" w:rsidRDefault="00A26696" w:rsidP="00A26696">
      <w:pPr>
        <w:pStyle w:val="ListParagraph"/>
        <w:numPr>
          <w:ilvl w:val="0"/>
          <w:numId w:val="7"/>
        </w:numPr>
      </w:pPr>
      <w:r>
        <w:t>Use standard libraries/algorithms</w:t>
      </w:r>
    </w:p>
    <w:p w14:paraId="13C11171" w14:textId="77777777" w:rsidR="00A26696" w:rsidRDefault="00A26696" w:rsidP="00A26696">
      <w:pPr>
        <w:pStyle w:val="ListParagraph"/>
        <w:numPr>
          <w:ilvl w:val="0"/>
          <w:numId w:val="7"/>
        </w:numPr>
      </w:pPr>
      <w:r>
        <w:t>Use recursion</w:t>
      </w:r>
    </w:p>
    <w:p w14:paraId="13C11172" w14:textId="77777777" w:rsidR="00A26696" w:rsidRDefault="00A26696" w:rsidP="00A26696">
      <w:pPr>
        <w:pStyle w:val="ListParagraph"/>
        <w:numPr>
          <w:ilvl w:val="0"/>
          <w:numId w:val="7"/>
        </w:numPr>
      </w:pPr>
      <w:r>
        <w:t>Efficient algorithms</w:t>
      </w:r>
    </w:p>
    <w:p w14:paraId="13C11173" w14:textId="77777777" w:rsidR="00A26696" w:rsidRDefault="00A26696" w:rsidP="00A26696">
      <w:pPr>
        <w:pStyle w:val="ListParagraph"/>
        <w:numPr>
          <w:ilvl w:val="0"/>
          <w:numId w:val="7"/>
        </w:numPr>
      </w:pPr>
      <w:r>
        <w:t>G</w:t>
      </w:r>
      <w:r w:rsidR="0081747C">
        <w:t xml:space="preserve">eneric methods/classes </w:t>
      </w:r>
    </w:p>
    <w:p w14:paraId="13C11174" w14:textId="77777777" w:rsidR="00A26696" w:rsidRDefault="00A26696" w:rsidP="00A26696">
      <w:pPr>
        <w:pStyle w:val="ListParagraph"/>
        <w:numPr>
          <w:ilvl w:val="0"/>
          <w:numId w:val="7"/>
        </w:numPr>
      </w:pPr>
      <w:r>
        <w:t>A</w:t>
      </w:r>
      <w:r w:rsidR="0081747C">
        <w:t>void memory leaks</w:t>
      </w:r>
    </w:p>
    <w:p w14:paraId="13C11175" w14:textId="77777777" w:rsidR="00A26696" w:rsidRDefault="00A26696" w:rsidP="00A26696">
      <w:pPr>
        <w:pStyle w:val="ListParagraph"/>
        <w:numPr>
          <w:ilvl w:val="0"/>
          <w:numId w:val="7"/>
        </w:numPr>
      </w:pPr>
      <w:r>
        <w:t>Use delegates/function pointers</w:t>
      </w:r>
    </w:p>
    <w:p w14:paraId="13C11176" w14:textId="77777777" w:rsidR="00A26696" w:rsidRDefault="00A26696" w:rsidP="00A26696">
      <w:pPr>
        <w:pStyle w:val="ListParagraph"/>
        <w:numPr>
          <w:ilvl w:val="0"/>
          <w:numId w:val="7"/>
        </w:numPr>
      </w:pPr>
      <w:r>
        <w:t>Write</w:t>
      </w:r>
      <w:r w:rsidR="0081747C">
        <w:t xml:space="preserve"> portable</w:t>
      </w:r>
      <w:r>
        <w:t xml:space="preserve"> code</w:t>
      </w:r>
    </w:p>
    <w:p w14:paraId="13C11177" w14:textId="77777777" w:rsidR="00A26696" w:rsidRDefault="00A26696" w:rsidP="00A26696">
      <w:pPr>
        <w:pStyle w:val="ListParagraph"/>
        <w:numPr>
          <w:ilvl w:val="0"/>
          <w:numId w:val="7"/>
        </w:numPr>
      </w:pPr>
      <w:r>
        <w:t xml:space="preserve">Use </w:t>
      </w:r>
      <w:r w:rsidR="0081747C">
        <w:t>standard stylistic conventions</w:t>
      </w:r>
    </w:p>
    <w:p w14:paraId="13C11178" w14:textId="77777777" w:rsidR="0081747C" w:rsidRDefault="00A26696" w:rsidP="00A26696">
      <w:pPr>
        <w:pStyle w:val="ListParagraph"/>
        <w:numPr>
          <w:ilvl w:val="0"/>
          <w:numId w:val="7"/>
        </w:numPr>
      </w:pPr>
      <w:r>
        <w:t>Write highly polished code</w:t>
      </w:r>
    </w:p>
    <w:p w14:paraId="13C11179" w14:textId="77777777" w:rsidR="0081747C" w:rsidRDefault="0081747C"/>
    <w:p w14:paraId="13C1117A" w14:textId="77777777" w:rsidR="0081747C" w:rsidRDefault="0081747C">
      <w:r>
        <w:rPr>
          <w:b/>
          <w:bCs/>
        </w:rPr>
        <w:t>Format and grading</w:t>
      </w:r>
      <w:r>
        <w:t>: You</w:t>
      </w:r>
      <w:r w:rsidR="002444A6">
        <w:t xml:space="preserve">r paper must be formatted into </w:t>
      </w:r>
      <w:r w:rsidR="002D548D">
        <w:t>sections</w:t>
      </w:r>
      <w:r>
        <w:t xml:space="preserve"> as follows:</w:t>
      </w:r>
    </w:p>
    <w:p w14:paraId="13C1117B" w14:textId="77777777" w:rsidR="0081747C" w:rsidRDefault="002D548D" w:rsidP="004634AC">
      <w:pPr>
        <w:numPr>
          <w:ilvl w:val="2"/>
          <w:numId w:val="4"/>
        </w:numPr>
        <w:tabs>
          <w:tab w:val="clear" w:pos="1080"/>
          <w:tab w:val="num" w:pos="360"/>
        </w:tabs>
        <w:ind w:left="360"/>
      </w:pPr>
      <w:r>
        <w:t xml:space="preserve">One </w:t>
      </w:r>
      <w:r w:rsidR="00184889">
        <w:t>chapter</w:t>
      </w:r>
      <w:r>
        <w:t xml:space="preserve"> for each of the problems solved</w:t>
      </w:r>
      <w:r w:rsidR="001C6438">
        <w:t>, where e</w:t>
      </w:r>
      <w:r w:rsidR="00184889">
        <w:t>ach chapter should be structured into two</w:t>
      </w:r>
      <w:r w:rsidR="001C6438">
        <w:t xml:space="preserve"> main sections.</w:t>
      </w:r>
    </w:p>
    <w:p w14:paraId="13C1117C" w14:textId="77777777" w:rsidR="0081747C" w:rsidRDefault="00C11C0C" w:rsidP="004634AC">
      <w:pPr>
        <w:numPr>
          <w:ilvl w:val="3"/>
          <w:numId w:val="4"/>
        </w:numPr>
        <w:ind w:left="720"/>
      </w:pPr>
      <w:r>
        <w:rPr>
          <w:b/>
        </w:rPr>
        <w:t>Language A</w:t>
      </w:r>
      <w:r w:rsidR="00184889" w:rsidRPr="00184889">
        <w:rPr>
          <w:b/>
        </w:rPr>
        <w:t>nalysis</w:t>
      </w:r>
      <w:r w:rsidR="00ED4712">
        <w:rPr>
          <w:b/>
        </w:rPr>
        <w:t xml:space="preserve"> (50%)</w:t>
      </w:r>
      <w:r w:rsidR="00184889" w:rsidRPr="00184889">
        <w:rPr>
          <w:b/>
        </w:rPr>
        <w:t>.</w:t>
      </w:r>
      <w:r w:rsidR="00184889">
        <w:t xml:space="preserve"> </w:t>
      </w:r>
      <w:r w:rsidR="002425B2">
        <w:t xml:space="preserve">This section </w:t>
      </w:r>
      <w:r w:rsidR="003F1711">
        <w:t xml:space="preserve">will be </w:t>
      </w:r>
      <w:r w:rsidR="002C120A">
        <w:t>scored</w:t>
      </w:r>
      <w:r w:rsidR="002425B2">
        <w:t xml:space="preserve"> </w:t>
      </w:r>
      <w:r w:rsidR="003F1711">
        <w:t>based on writing style, cogency, completeness, content, and overall readability.</w:t>
      </w:r>
    </w:p>
    <w:p w14:paraId="13C1117D" w14:textId="77777777" w:rsidR="0081747C" w:rsidRDefault="0081747C" w:rsidP="004634AC">
      <w:pPr>
        <w:numPr>
          <w:ilvl w:val="4"/>
          <w:numId w:val="4"/>
        </w:numPr>
        <w:ind w:left="1080"/>
      </w:pPr>
      <w:r>
        <w:t>As a minimum, you should address</w:t>
      </w:r>
      <w:r w:rsidR="003F1711">
        <w:t xml:space="preserve"> how well each of the languages allowed you to solve the problem. Does each language provide features/libraries appropriate for the problem? Did you notice appreciable difference in development time using this language and the others? </w:t>
      </w:r>
      <w:r>
        <w:t>Does each language provide reasonable run-time performance</w:t>
      </w:r>
      <w:r w:rsidR="003F1711">
        <w:t xml:space="preserve"> for this problem</w:t>
      </w:r>
      <w:r>
        <w:t xml:space="preserve">? </w:t>
      </w:r>
      <w:r w:rsidR="00881FEE">
        <w:t>Is the language idea</w:t>
      </w:r>
      <w:r w:rsidR="00C147F9">
        <w:t>l</w:t>
      </w:r>
      <w:r w:rsidR="00881FEE">
        <w:t xml:space="preserve">, reasonable, or a poor choice for this problem? </w:t>
      </w:r>
      <w:r>
        <w:t xml:space="preserve">You should also address any other issue you feel is relevant to the comparison of the different languages. Be </w:t>
      </w:r>
      <w:r w:rsidR="00C147F9">
        <w:t>sure to support your statements clearly.</w:t>
      </w:r>
    </w:p>
    <w:p w14:paraId="13C1117E" w14:textId="77777777" w:rsidR="0081747C" w:rsidRDefault="0081747C" w:rsidP="004634AC">
      <w:pPr>
        <w:numPr>
          <w:ilvl w:val="3"/>
          <w:numId w:val="4"/>
        </w:numPr>
        <w:tabs>
          <w:tab w:val="clear" w:pos="1440"/>
          <w:tab w:val="num" w:pos="720"/>
        </w:tabs>
        <w:ind w:left="720"/>
      </w:pPr>
      <w:r w:rsidRPr="001C6438">
        <w:rPr>
          <w:b/>
        </w:rPr>
        <w:lastRenderedPageBreak/>
        <w:t>Code</w:t>
      </w:r>
      <w:r w:rsidR="00ED4712">
        <w:rPr>
          <w:b/>
        </w:rPr>
        <w:t xml:space="preserve"> (50%)</w:t>
      </w:r>
      <w:r w:rsidR="00101E14" w:rsidRPr="001C6438">
        <w:rPr>
          <w:b/>
        </w:rPr>
        <w:t>.</w:t>
      </w:r>
      <w:r w:rsidR="00101E14" w:rsidRPr="00101E14">
        <w:t xml:space="preserve"> </w:t>
      </w:r>
      <w:r w:rsidR="00101E14">
        <w:t>The grading of this section will be based on whether or not you have written near expert-level source code for each problem.</w:t>
      </w:r>
      <w:r w:rsidR="00851B7E">
        <w:t xml:space="preserve"> (Place a nicely formatted version at the end of each chapter of your document).</w:t>
      </w:r>
    </w:p>
    <w:p w14:paraId="13C1117F" w14:textId="77777777" w:rsidR="00101E14" w:rsidRDefault="00101E14" w:rsidP="004634AC">
      <w:pPr>
        <w:numPr>
          <w:ilvl w:val="4"/>
          <w:numId w:val="4"/>
        </w:numPr>
        <w:ind w:left="1080"/>
      </w:pPr>
      <w:r w:rsidRPr="001C6438">
        <w:t>Statement of Correctness.</w:t>
      </w:r>
      <w:r w:rsidRPr="003F1711">
        <w:rPr>
          <w:b/>
        </w:rPr>
        <w:t xml:space="preserve"> </w:t>
      </w:r>
      <w:r>
        <w:t>Clearly state which requirements you completed and those that were not. This may be as simple as: “A</w:t>
      </w:r>
      <w:r w:rsidR="00C147F9">
        <w:t>ll</w:t>
      </w:r>
      <w:r>
        <w:t xml:space="preserve"> requirements were completed in all languages.”</w:t>
      </w:r>
    </w:p>
    <w:p w14:paraId="13C11180" w14:textId="77777777" w:rsidR="00DE71C6" w:rsidRDefault="00DE71C6" w:rsidP="00DE71C6">
      <w:pPr>
        <w:numPr>
          <w:ilvl w:val="4"/>
          <w:numId w:val="4"/>
        </w:numPr>
        <w:ind w:left="1080"/>
      </w:pPr>
      <w:r>
        <w:t>Output. You should also include a copy of output produced by your program. Provide enough output to convince the reader that your program works properly.</w:t>
      </w:r>
    </w:p>
    <w:p w14:paraId="13C11181" w14:textId="77777777" w:rsidR="0081747C" w:rsidRDefault="00101E14" w:rsidP="004634AC">
      <w:pPr>
        <w:numPr>
          <w:ilvl w:val="4"/>
          <w:numId w:val="4"/>
        </w:numPr>
        <w:ind w:left="1080"/>
      </w:pPr>
      <w:r w:rsidRPr="001C6438">
        <w:t>Source Code.</w:t>
      </w:r>
      <w:r>
        <w:rPr>
          <w:b/>
        </w:rPr>
        <w:t xml:space="preserve"> </w:t>
      </w:r>
      <w:r w:rsidR="0081747C">
        <w:t xml:space="preserve">This should be a copy of the source code you developed to solve each problem. </w:t>
      </w:r>
    </w:p>
    <w:p w14:paraId="13C11182" w14:textId="77777777" w:rsidR="00C147F9" w:rsidRDefault="00C147F9" w:rsidP="004634AC">
      <w:pPr>
        <w:numPr>
          <w:ilvl w:val="4"/>
          <w:numId w:val="4"/>
        </w:numPr>
        <w:ind w:left="1080"/>
      </w:pPr>
      <w:r>
        <w:t>Testing. You should include enough tests to demonstrate to the reader that yor program works properly.</w:t>
      </w:r>
    </w:p>
    <w:p w14:paraId="13C11183" w14:textId="77777777" w:rsidR="0081747C" w:rsidRDefault="0081747C" w:rsidP="004634AC">
      <w:pPr>
        <w:ind w:left="720"/>
      </w:pPr>
      <w:r>
        <w:t>.</w:t>
      </w:r>
    </w:p>
    <w:p w14:paraId="13C11184" w14:textId="77777777" w:rsidR="0081747C" w:rsidRDefault="0081747C">
      <w:pPr>
        <w:ind w:left="-360"/>
        <w:rPr>
          <w:b/>
          <w:bCs/>
        </w:rPr>
      </w:pPr>
      <w:r>
        <w:rPr>
          <w:b/>
          <w:bCs/>
        </w:rPr>
        <w:t>Additional Notes:</w:t>
      </w:r>
    </w:p>
    <w:p w14:paraId="13C11185" w14:textId="77777777" w:rsidR="007734E2" w:rsidRDefault="0081747C" w:rsidP="007734E2">
      <w:pPr>
        <w:numPr>
          <w:ilvl w:val="0"/>
          <w:numId w:val="3"/>
        </w:numPr>
      </w:pPr>
      <w:r>
        <w:t xml:space="preserve">Submit </w:t>
      </w:r>
      <w:r w:rsidR="005E65A4">
        <w:t xml:space="preserve">an </w:t>
      </w:r>
      <w:r>
        <w:t xml:space="preserve">electronic copy of your report and all source code </w:t>
      </w:r>
      <w:r w:rsidR="007734E2">
        <w:t>to the turnins directory.</w:t>
      </w:r>
    </w:p>
    <w:p w14:paraId="13C11186" w14:textId="77777777" w:rsidR="0081747C" w:rsidRDefault="0081747C" w:rsidP="007734E2">
      <w:pPr>
        <w:numPr>
          <w:ilvl w:val="0"/>
          <w:numId w:val="3"/>
        </w:numPr>
      </w:pPr>
      <w:r>
        <w:t xml:space="preserve">You should use only standard libraries installed with </w:t>
      </w:r>
      <w:r w:rsidR="00D17919">
        <w:t>the standard</w:t>
      </w:r>
      <w:r>
        <w:t xml:space="preserve"> programming language.</w:t>
      </w:r>
    </w:p>
    <w:p w14:paraId="13C11187" w14:textId="77777777" w:rsidR="0081747C" w:rsidRDefault="0081747C">
      <w:pPr>
        <w:numPr>
          <w:ilvl w:val="0"/>
          <w:numId w:val="3"/>
        </w:numPr>
      </w:pPr>
      <w:r>
        <w:t xml:space="preserve">Do not use libraries or source code developed by </w:t>
      </w:r>
      <w:r w:rsidR="002C120A">
        <w:t>other people</w:t>
      </w:r>
      <w:r w:rsidR="000B3514">
        <w:t xml:space="preserve">, with the following exception: you may use linux utilities if you script using bash, awk, sed. </w:t>
      </w:r>
    </w:p>
    <w:sectPr w:rsidR="0081747C">
      <w:footerReference w:type="default" r:id="rId9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1118A" w14:textId="77777777" w:rsidR="00732212" w:rsidRDefault="00732212">
      <w:r>
        <w:separator/>
      </w:r>
    </w:p>
  </w:endnote>
  <w:endnote w:type="continuationSeparator" w:id="0">
    <w:p w14:paraId="13C1118B" w14:textId="77777777" w:rsidR="00732212" w:rsidRDefault="0073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1118C" w14:textId="77777777" w:rsidR="00216A2F" w:rsidRDefault="00216A2F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3190E">
      <w:rPr>
        <w:noProof/>
      </w:rPr>
      <w:t>1</w:t>
    </w:r>
    <w:r>
      <w:fldChar w:fldCharType="end"/>
    </w:r>
    <w:r>
      <w:t xml:space="preserve"> of </w:t>
    </w:r>
    <w:r w:rsidR="0033190E">
      <w:fldChar w:fldCharType="begin"/>
    </w:r>
    <w:r w:rsidR="0033190E">
      <w:instrText xml:space="preserve"> NUMPAGES </w:instrText>
    </w:r>
    <w:r w:rsidR="0033190E">
      <w:fldChar w:fldCharType="separate"/>
    </w:r>
    <w:r w:rsidR="0033190E">
      <w:rPr>
        <w:noProof/>
      </w:rPr>
      <w:t>3</w:t>
    </w:r>
    <w:r w:rsidR="0033190E">
      <w:rPr>
        <w:noProof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1118D" w14:textId="77777777" w:rsidR="0081747C" w:rsidRDefault="0081747C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3190E">
      <w:rPr>
        <w:noProof/>
      </w:rPr>
      <w:t>2</w:t>
    </w:r>
    <w:r>
      <w:fldChar w:fldCharType="end"/>
    </w:r>
    <w:r>
      <w:t xml:space="preserve"> of </w:t>
    </w:r>
    <w:r w:rsidR="0033190E">
      <w:fldChar w:fldCharType="begin"/>
    </w:r>
    <w:r w:rsidR="0033190E">
      <w:instrText xml:space="preserve"> NUMPAGES </w:instrText>
    </w:r>
    <w:r w:rsidR="0033190E">
      <w:fldChar w:fldCharType="separate"/>
    </w:r>
    <w:r w:rsidR="0033190E">
      <w:rPr>
        <w:noProof/>
      </w:rPr>
      <w:t>3</w:t>
    </w:r>
    <w:r w:rsidR="0033190E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11188" w14:textId="77777777" w:rsidR="00732212" w:rsidRDefault="00732212">
      <w:r>
        <w:separator/>
      </w:r>
    </w:p>
  </w:footnote>
  <w:footnote w:type="continuationSeparator" w:id="0">
    <w:p w14:paraId="13C11189" w14:textId="77777777" w:rsidR="00732212" w:rsidRDefault="00732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25F0"/>
    <w:multiLevelType w:val="hybridMultilevel"/>
    <w:tmpl w:val="58C2932A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>
    <w:nsid w:val="23DF5514"/>
    <w:multiLevelType w:val="hybridMultilevel"/>
    <w:tmpl w:val="390047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120"/>
        </w:tabs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840"/>
        </w:tabs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280"/>
        </w:tabs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000"/>
        </w:tabs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440"/>
        </w:tabs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160"/>
        </w:tabs>
        <w:ind w:left="11160" w:hanging="180"/>
      </w:pPr>
    </w:lvl>
  </w:abstractNum>
  <w:abstractNum w:abstractNumId="2">
    <w:nsid w:val="2A507754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6030587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626E4F82"/>
    <w:multiLevelType w:val="hybridMultilevel"/>
    <w:tmpl w:val="DAC2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F0D78"/>
    <w:multiLevelType w:val="hybridMultilevel"/>
    <w:tmpl w:val="E3EA1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AB357E"/>
    <w:multiLevelType w:val="hybridMultilevel"/>
    <w:tmpl w:val="CF2EA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F9"/>
    <w:rsid w:val="0001200B"/>
    <w:rsid w:val="000930DC"/>
    <w:rsid w:val="000B3514"/>
    <w:rsid w:val="000D54C9"/>
    <w:rsid w:val="00101E14"/>
    <w:rsid w:val="001131E1"/>
    <w:rsid w:val="00114D5D"/>
    <w:rsid w:val="00184889"/>
    <w:rsid w:val="0019450A"/>
    <w:rsid w:val="001C6438"/>
    <w:rsid w:val="001F6BAE"/>
    <w:rsid w:val="001F7EDE"/>
    <w:rsid w:val="00216A2F"/>
    <w:rsid w:val="00232C1E"/>
    <w:rsid w:val="002425B2"/>
    <w:rsid w:val="002444A6"/>
    <w:rsid w:val="002C120A"/>
    <w:rsid w:val="002D548D"/>
    <w:rsid w:val="00317F7A"/>
    <w:rsid w:val="0033190E"/>
    <w:rsid w:val="00351709"/>
    <w:rsid w:val="00356BEF"/>
    <w:rsid w:val="003D6C00"/>
    <w:rsid w:val="003F1711"/>
    <w:rsid w:val="00421687"/>
    <w:rsid w:val="004634AC"/>
    <w:rsid w:val="004969EE"/>
    <w:rsid w:val="004F57D9"/>
    <w:rsid w:val="005034C0"/>
    <w:rsid w:val="00503E6D"/>
    <w:rsid w:val="0054192F"/>
    <w:rsid w:val="00556996"/>
    <w:rsid w:val="00587914"/>
    <w:rsid w:val="005E1B55"/>
    <w:rsid w:val="005E65A4"/>
    <w:rsid w:val="006674B5"/>
    <w:rsid w:val="00686793"/>
    <w:rsid w:val="006E6344"/>
    <w:rsid w:val="007232C8"/>
    <w:rsid w:val="00732212"/>
    <w:rsid w:val="007710E9"/>
    <w:rsid w:val="007734E2"/>
    <w:rsid w:val="00792FE1"/>
    <w:rsid w:val="007B7F25"/>
    <w:rsid w:val="007E77CE"/>
    <w:rsid w:val="008149B7"/>
    <w:rsid w:val="0081747C"/>
    <w:rsid w:val="00851B7E"/>
    <w:rsid w:val="00876D6A"/>
    <w:rsid w:val="00881FEE"/>
    <w:rsid w:val="00887964"/>
    <w:rsid w:val="008A1000"/>
    <w:rsid w:val="008A3A3B"/>
    <w:rsid w:val="008B2C71"/>
    <w:rsid w:val="008B5E2E"/>
    <w:rsid w:val="008B7FC1"/>
    <w:rsid w:val="008E6A87"/>
    <w:rsid w:val="008E6E2E"/>
    <w:rsid w:val="0090678F"/>
    <w:rsid w:val="00943238"/>
    <w:rsid w:val="009A00E0"/>
    <w:rsid w:val="009A59C2"/>
    <w:rsid w:val="00A10326"/>
    <w:rsid w:val="00A26696"/>
    <w:rsid w:val="00AB49FD"/>
    <w:rsid w:val="00AD2543"/>
    <w:rsid w:val="00B127F0"/>
    <w:rsid w:val="00B8657B"/>
    <w:rsid w:val="00C11AF0"/>
    <w:rsid w:val="00C11C0C"/>
    <w:rsid w:val="00C147F9"/>
    <w:rsid w:val="00C230F9"/>
    <w:rsid w:val="00CD726C"/>
    <w:rsid w:val="00D17919"/>
    <w:rsid w:val="00D83C3F"/>
    <w:rsid w:val="00DA3BCF"/>
    <w:rsid w:val="00DE71C6"/>
    <w:rsid w:val="00DF76A6"/>
    <w:rsid w:val="00E34CEB"/>
    <w:rsid w:val="00E34F58"/>
    <w:rsid w:val="00E53A23"/>
    <w:rsid w:val="00E63434"/>
    <w:rsid w:val="00E639D8"/>
    <w:rsid w:val="00E6675F"/>
    <w:rsid w:val="00E92AE0"/>
    <w:rsid w:val="00EC7E3A"/>
    <w:rsid w:val="00ED4712"/>
    <w:rsid w:val="00ED7A0A"/>
    <w:rsid w:val="00EF43F0"/>
    <w:rsid w:val="00F274F8"/>
    <w:rsid w:val="00F9365D"/>
    <w:rsid w:val="00FE195D"/>
    <w:rsid w:val="00FE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10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230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230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</vt:lpstr>
    </vt:vector>
  </TitlesOfParts>
  <Company>Miami University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</dc:title>
  <dc:creator>Mike Zmuda</dc:creator>
  <cp:lastModifiedBy>mike</cp:lastModifiedBy>
  <cp:revision>56</cp:revision>
  <cp:lastPrinted>2005-04-14T17:15:00Z</cp:lastPrinted>
  <dcterms:created xsi:type="dcterms:W3CDTF">2013-04-05T04:10:00Z</dcterms:created>
  <dcterms:modified xsi:type="dcterms:W3CDTF">2014-04-04T18:40:00Z</dcterms:modified>
</cp:coreProperties>
</file>