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B8D44" w14:textId="43C26F91" w:rsidR="006E2102" w:rsidRDefault="006E2102" w:rsidP="006E2102">
      <w:pPr>
        <w:rPr>
          <w:sz w:val="36"/>
          <w:szCs w:val="36"/>
        </w:rPr>
      </w:pPr>
      <w:r w:rsidRPr="00BE051A">
        <w:rPr>
          <w:sz w:val="36"/>
          <w:szCs w:val="36"/>
        </w:rPr>
        <w:t>HW3 --- Part1</w:t>
      </w:r>
    </w:p>
    <w:p w14:paraId="153EEF29" w14:textId="77777777" w:rsidR="00FE31AE" w:rsidRPr="00BE051A" w:rsidRDefault="00FE31AE" w:rsidP="006E2102">
      <w:pPr>
        <w:rPr>
          <w:sz w:val="36"/>
          <w:szCs w:val="36"/>
        </w:rPr>
      </w:pPr>
    </w:p>
    <w:p w14:paraId="47913863" w14:textId="0F8F5C12" w:rsidR="00FC2FA1" w:rsidRPr="007D7193" w:rsidRDefault="00FC2FA1" w:rsidP="006E2102">
      <w:pPr>
        <w:rPr>
          <w:u w:val="single"/>
        </w:rPr>
      </w:pPr>
      <w:r w:rsidRPr="007D7193">
        <w:rPr>
          <w:u w:val="single"/>
        </w:rPr>
        <w:t xml:space="preserve">For </w:t>
      </w:r>
      <w:r w:rsidR="00BE051A">
        <w:rPr>
          <w:u w:val="single"/>
        </w:rPr>
        <w:t>the first 10000</w:t>
      </w:r>
      <w:r w:rsidRPr="007D7193">
        <w:rPr>
          <w:u w:val="single"/>
        </w:rPr>
        <w:t xml:space="preserve"> data</w:t>
      </w:r>
      <w:r w:rsidR="007D7193" w:rsidRPr="007D7193">
        <w:rPr>
          <w:u w:val="single"/>
        </w:rPr>
        <w:t>, w</w:t>
      </w:r>
      <w:r w:rsidRPr="007D7193">
        <w:rPr>
          <w:u w:val="single"/>
        </w:rPr>
        <w:t>hen ALPHA is equal to 0.95</w:t>
      </w:r>
      <w:r w:rsidR="007D7193">
        <w:rPr>
          <w:u w:val="single"/>
        </w:rPr>
        <w:t xml:space="preserve">. </w:t>
      </w:r>
      <w:r w:rsidR="00BE051A">
        <w:rPr>
          <w:u w:val="single"/>
        </w:rPr>
        <w:t xml:space="preserve"> The reduced dimension of Linear Kernel is same as the Standard PCA one, which is 3. And for the eigenvalue, the linear kernel one is much greater than the Standard PCA .I also print the first two rows eigenvector and the first two columns eigenvector for the scatter points projection. The column eigenvector projection of Standard PCA is same as the linear kernel projection, which we can conclude the linear kernel PCA has the same meaning as the Standard PCA.</w:t>
      </w:r>
    </w:p>
    <w:p w14:paraId="13C6664A" w14:textId="77777777" w:rsidR="007D7193" w:rsidRPr="007D7193" w:rsidRDefault="007D7193" w:rsidP="006E2102"/>
    <w:p w14:paraId="3B103795" w14:textId="04CE589D" w:rsidR="007D7193" w:rsidRDefault="007D7193">
      <w:r>
        <w:rPr>
          <w:noProof/>
        </w:rPr>
        <w:drawing>
          <wp:inline distT="0" distB="0" distL="0" distR="0" wp14:anchorId="25FAA66D" wp14:editId="30E34AC0">
            <wp:extent cx="6240162" cy="4909457"/>
            <wp:effectExtent l="0" t="0" r="0" b="571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95536" cy="5031698"/>
                    </a:xfrm>
                    <a:prstGeom prst="rect">
                      <a:avLst/>
                    </a:prstGeom>
                  </pic:spPr>
                </pic:pic>
              </a:graphicData>
            </a:graphic>
          </wp:inline>
        </w:drawing>
      </w:r>
    </w:p>
    <w:p w14:paraId="7B2A25EB" w14:textId="04F9BE71" w:rsidR="00BE051A" w:rsidRDefault="00BE051A"/>
    <w:p w14:paraId="7C0BA467" w14:textId="65AEFBD3" w:rsidR="00BE051A" w:rsidRDefault="00BE051A"/>
    <w:p w14:paraId="04FFC9F6" w14:textId="63F3A2F4" w:rsidR="00BE051A" w:rsidRDefault="00BE051A"/>
    <w:p w14:paraId="14BF5A83" w14:textId="0C000E56" w:rsidR="00BE051A" w:rsidRDefault="00BE051A"/>
    <w:p w14:paraId="7932BC4D" w14:textId="2A6EC59E" w:rsidR="00BE051A" w:rsidRDefault="00BE051A"/>
    <w:p w14:paraId="7460E8BA" w14:textId="44CD309D" w:rsidR="00BE051A" w:rsidRDefault="00BE051A"/>
    <w:p w14:paraId="0ECED96B" w14:textId="3077A44E" w:rsidR="00BE051A" w:rsidRDefault="00BE051A"/>
    <w:p w14:paraId="78E71448" w14:textId="2BA0A475" w:rsidR="00BE051A" w:rsidRDefault="00BE051A">
      <w:r>
        <w:lastRenderedPageBreak/>
        <w:t>The first two rows of eigenvector projection</w:t>
      </w:r>
    </w:p>
    <w:p w14:paraId="72F012FB" w14:textId="77777777" w:rsidR="00BE051A" w:rsidRDefault="00BE051A">
      <w:r>
        <w:rPr>
          <w:noProof/>
        </w:rPr>
        <w:drawing>
          <wp:inline distT="0" distB="0" distL="0" distR="0" wp14:anchorId="657CA4A3" wp14:editId="57573C73">
            <wp:extent cx="4427559" cy="3396343"/>
            <wp:effectExtent l="0" t="0" r="508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82708" cy="3438648"/>
                    </a:xfrm>
                    <a:prstGeom prst="rect">
                      <a:avLst/>
                    </a:prstGeom>
                  </pic:spPr>
                </pic:pic>
              </a:graphicData>
            </a:graphic>
          </wp:inline>
        </w:drawing>
      </w:r>
    </w:p>
    <w:p w14:paraId="7FE88812" w14:textId="77777777" w:rsidR="00BE051A" w:rsidRDefault="00BE051A"/>
    <w:p w14:paraId="5CB1E1AA" w14:textId="43D84350" w:rsidR="007D7193" w:rsidRDefault="00BE051A">
      <w:pPr>
        <w:rPr>
          <w:noProof/>
        </w:rPr>
      </w:pPr>
      <w:r>
        <w:t>The first two columns of eigenvector projection</w:t>
      </w:r>
      <w:r>
        <w:rPr>
          <w:noProof/>
        </w:rPr>
        <w:t xml:space="preserve"> </w:t>
      </w:r>
      <w:r w:rsidR="007D7193">
        <w:rPr>
          <w:noProof/>
        </w:rPr>
        <w:drawing>
          <wp:inline distT="0" distB="0" distL="0" distR="0" wp14:anchorId="3406FAC7" wp14:editId="7FCB8E00">
            <wp:extent cx="4894231" cy="3777343"/>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27470" cy="3802996"/>
                    </a:xfrm>
                    <a:prstGeom prst="rect">
                      <a:avLst/>
                    </a:prstGeom>
                  </pic:spPr>
                </pic:pic>
              </a:graphicData>
            </a:graphic>
          </wp:inline>
        </w:drawing>
      </w:r>
    </w:p>
    <w:p w14:paraId="5A9B212A" w14:textId="0C541E94" w:rsidR="00BE051A" w:rsidRDefault="00BE051A">
      <w:pPr>
        <w:rPr>
          <w:noProof/>
        </w:rPr>
      </w:pPr>
    </w:p>
    <w:p w14:paraId="7E6B3D19" w14:textId="77777777" w:rsidR="00FE31AE" w:rsidRDefault="00FE31AE"/>
    <w:p w14:paraId="032E5EB9" w14:textId="0BFF124E" w:rsidR="00FE31AE" w:rsidRPr="00896525" w:rsidRDefault="00FE31AE">
      <w:pPr>
        <w:rPr>
          <w:u w:val="single"/>
        </w:rPr>
      </w:pPr>
      <w:r w:rsidRPr="00FE31AE">
        <w:rPr>
          <w:u w:val="single"/>
        </w:rPr>
        <w:lastRenderedPageBreak/>
        <w:t>For Gaussian Kernel PCA for the first 5000 data. (10k is too large)</w:t>
      </w:r>
    </w:p>
    <w:p w14:paraId="7AE9FAA7" w14:textId="7D41C3AA" w:rsidR="00EF1899" w:rsidRDefault="00EF1899"/>
    <w:p w14:paraId="2BDF4876" w14:textId="779D081C" w:rsidR="00FE31AE" w:rsidRDefault="00FE31AE" w:rsidP="00FE31AE">
      <w:pPr>
        <w:rPr>
          <w:noProof/>
        </w:rPr>
      </w:pPr>
      <w:r>
        <w:t>Spread = 15000</w:t>
      </w:r>
    </w:p>
    <w:p w14:paraId="5E4D1EDE" w14:textId="717F3CD2" w:rsidR="00FE31AE" w:rsidRDefault="00FE31AE" w:rsidP="00FE31AE">
      <w:r>
        <w:rPr>
          <w:noProof/>
        </w:rPr>
        <w:drawing>
          <wp:inline distT="0" distB="0" distL="0" distR="0" wp14:anchorId="5BEBE7CB" wp14:editId="780F2FBB">
            <wp:extent cx="4312180" cy="3516085"/>
            <wp:effectExtent l="0" t="0" r="6350" b="190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8546" cy="3537584"/>
                    </a:xfrm>
                    <a:prstGeom prst="rect">
                      <a:avLst/>
                    </a:prstGeom>
                  </pic:spPr>
                </pic:pic>
              </a:graphicData>
            </a:graphic>
          </wp:inline>
        </w:drawing>
      </w:r>
    </w:p>
    <w:p w14:paraId="19090F57" w14:textId="0B9E296B" w:rsidR="00FE31AE" w:rsidRDefault="00FE31AE" w:rsidP="00FE31AE"/>
    <w:p w14:paraId="4DA792CF" w14:textId="27604D69" w:rsidR="00FE31AE" w:rsidRDefault="00FE31AE" w:rsidP="00FE31AE">
      <w:r>
        <w:t>Spread = 20000</w:t>
      </w:r>
    </w:p>
    <w:p w14:paraId="34867BCE" w14:textId="025F0FF9" w:rsidR="00FE31AE" w:rsidRDefault="00FE31AE" w:rsidP="00FE31AE">
      <w:r>
        <w:rPr>
          <w:noProof/>
        </w:rPr>
        <w:drawing>
          <wp:inline distT="0" distB="0" distL="0" distR="0" wp14:anchorId="13F47C41" wp14:editId="6CEA4F4D">
            <wp:extent cx="4486814" cy="3701143"/>
            <wp:effectExtent l="0" t="0" r="0" b="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7033" cy="3726070"/>
                    </a:xfrm>
                    <a:prstGeom prst="rect">
                      <a:avLst/>
                    </a:prstGeom>
                  </pic:spPr>
                </pic:pic>
              </a:graphicData>
            </a:graphic>
          </wp:inline>
        </w:drawing>
      </w:r>
    </w:p>
    <w:p w14:paraId="5EFC3948" w14:textId="0D2E67FC" w:rsidR="00EF1899" w:rsidRDefault="00EF1899"/>
    <w:p w14:paraId="4857E671" w14:textId="3EA0C5CC" w:rsidR="00EF1899" w:rsidRDefault="00FE31AE">
      <w:r>
        <w:t>Spread = 22000</w:t>
      </w:r>
    </w:p>
    <w:p w14:paraId="3AE75AA2" w14:textId="588CC4E7" w:rsidR="00896525" w:rsidRDefault="00FE31AE">
      <w:r>
        <w:rPr>
          <w:noProof/>
        </w:rPr>
        <w:drawing>
          <wp:inline distT="0" distB="0" distL="0" distR="0" wp14:anchorId="1FA620E4" wp14:editId="34E378AC">
            <wp:extent cx="4671663" cy="3758293"/>
            <wp:effectExtent l="0" t="0" r="2540" b="127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2057" cy="3766655"/>
                    </a:xfrm>
                    <a:prstGeom prst="rect">
                      <a:avLst/>
                    </a:prstGeom>
                  </pic:spPr>
                </pic:pic>
              </a:graphicData>
            </a:graphic>
          </wp:inline>
        </w:drawing>
      </w:r>
    </w:p>
    <w:p w14:paraId="0D59192A" w14:textId="2B6AB9C5" w:rsidR="00FE31AE" w:rsidRDefault="00FE31AE">
      <w:pPr>
        <w:rPr>
          <w:u w:val="single"/>
        </w:rPr>
      </w:pPr>
      <w:r w:rsidRPr="00FE31AE">
        <w:rPr>
          <w:u w:val="single"/>
        </w:rPr>
        <w:t>The reduced dimension does not change too much, so I stopped.</w:t>
      </w:r>
    </w:p>
    <w:p w14:paraId="38658AF7" w14:textId="2A90FBC0" w:rsidR="00896525" w:rsidRDefault="00896525">
      <w:pPr>
        <w:rPr>
          <w:u w:val="single"/>
        </w:rPr>
      </w:pPr>
    </w:p>
    <w:p w14:paraId="1716BC4F" w14:textId="5E42E815" w:rsidR="00896525" w:rsidRDefault="00896525">
      <w:pPr>
        <w:rPr>
          <w:u w:val="single"/>
        </w:rPr>
      </w:pPr>
    </w:p>
    <w:p w14:paraId="47CE4F1C" w14:textId="50BDCB13" w:rsidR="00896525" w:rsidRDefault="00896525">
      <w:pPr>
        <w:rPr>
          <w:u w:val="single"/>
        </w:rPr>
      </w:pPr>
    </w:p>
    <w:p w14:paraId="1C2472F1" w14:textId="3D5A55A0" w:rsidR="00896525" w:rsidRDefault="00896525">
      <w:pPr>
        <w:rPr>
          <w:u w:val="single"/>
        </w:rPr>
      </w:pPr>
    </w:p>
    <w:p w14:paraId="4D93BF4E" w14:textId="381EE78E" w:rsidR="00896525" w:rsidRDefault="00896525">
      <w:pPr>
        <w:rPr>
          <w:u w:val="single"/>
        </w:rPr>
      </w:pPr>
    </w:p>
    <w:p w14:paraId="14A612B9" w14:textId="4228F868" w:rsidR="00896525" w:rsidRDefault="00896525">
      <w:pPr>
        <w:rPr>
          <w:u w:val="single"/>
        </w:rPr>
      </w:pPr>
    </w:p>
    <w:p w14:paraId="38CE8646" w14:textId="6601F2C2" w:rsidR="00896525" w:rsidRDefault="00896525">
      <w:pPr>
        <w:rPr>
          <w:u w:val="single"/>
        </w:rPr>
      </w:pPr>
    </w:p>
    <w:p w14:paraId="73CAF9AE" w14:textId="4CD9760E" w:rsidR="00896525" w:rsidRDefault="00896525">
      <w:pPr>
        <w:rPr>
          <w:u w:val="single"/>
        </w:rPr>
      </w:pPr>
    </w:p>
    <w:p w14:paraId="4D92DC04" w14:textId="160F52A2" w:rsidR="00896525" w:rsidRDefault="00896525">
      <w:pPr>
        <w:rPr>
          <w:u w:val="single"/>
        </w:rPr>
      </w:pPr>
    </w:p>
    <w:p w14:paraId="64E1C7C6" w14:textId="44B9D63D" w:rsidR="00896525" w:rsidRDefault="00896525">
      <w:pPr>
        <w:rPr>
          <w:u w:val="single"/>
        </w:rPr>
      </w:pPr>
    </w:p>
    <w:p w14:paraId="285CBDCD" w14:textId="08EA1A92" w:rsidR="00896525" w:rsidRDefault="00896525">
      <w:pPr>
        <w:rPr>
          <w:u w:val="single"/>
        </w:rPr>
      </w:pPr>
    </w:p>
    <w:p w14:paraId="180A1641" w14:textId="56046C77" w:rsidR="00896525" w:rsidRDefault="00896525">
      <w:pPr>
        <w:rPr>
          <w:u w:val="single"/>
        </w:rPr>
      </w:pPr>
    </w:p>
    <w:p w14:paraId="02C1FB8F" w14:textId="66DC46C2" w:rsidR="00896525" w:rsidRDefault="00896525">
      <w:pPr>
        <w:rPr>
          <w:u w:val="single"/>
        </w:rPr>
      </w:pPr>
    </w:p>
    <w:p w14:paraId="2B9367F5" w14:textId="5107E690" w:rsidR="00896525" w:rsidRDefault="00896525">
      <w:pPr>
        <w:rPr>
          <w:u w:val="single"/>
        </w:rPr>
      </w:pPr>
    </w:p>
    <w:p w14:paraId="372503DF" w14:textId="22124885" w:rsidR="00896525" w:rsidRDefault="00896525">
      <w:pPr>
        <w:rPr>
          <w:u w:val="single"/>
        </w:rPr>
      </w:pPr>
    </w:p>
    <w:p w14:paraId="3274ED3C" w14:textId="4ABDE53F" w:rsidR="00896525" w:rsidRDefault="00896525">
      <w:pPr>
        <w:rPr>
          <w:u w:val="single"/>
        </w:rPr>
      </w:pPr>
    </w:p>
    <w:p w14:paraId="7210828B" w14:textId="7E6CF478" w:rsidR="00896525" w:rsidRDefault="00896525">
      <w:pPr>
        <w:rPr>
          <w:u w:val="single"/>
        </w:rPr>
      </w:pPr>
    </w:p>
    <w:p w14:paraId="34EBA80A" w14:textId="4F9A58A1" w:rsidR="00896525" w:rsidRDefault="00896525">
      <w:pPr>
        <w:rPr>
          <w:u w:val="single"/>
        </w:rPr>
      </w:pPr>
    </w:p>
    <w:p w14:paraId="6F46FFE3" w14:textId="11D39AC8" w:rsidR="00896525" w:rsidRDefault="00896525">
      <w:pPr>
        <w:rPr>
          <w:u w:val="single"/>
        </w:rPr>
      </w:pPr>
    </w:p>
    <w:p w14:paraId="7DE5B31C" w14:textId="77777777" w:rsidR="00896525" w:rsidRPr="00FE31AE" w:rsidRDefault="00896525">
      <w:pPr>
        <w:rPr>
          <w:u w:val="single"/>
        </w:rPr>
      </w:pPr>
    </w:p>
    <w:p w14:paraId="4F47950A" w14:textId="318C5938" w:rsidR="006E2102" w:rsidRPr="00FE31AE" w:rsidRDefault="006E2102">
      <w:pPr>
        <w:rPr>
          <w:sz w:val="40"/>
          <w:szCs w:val="40"/>
        </w:rPr>
      </w:pPr>
      <w:r w:rsidRPr="00FE31AE">
        <w:rPr>
          <w:sz w:val="40"/>
          <w:szCs w:val="40"/>
        </w:rPr>
        <w:lastRenderedPageBreak/>
        <w:t>HW3 --- Part2</w:t>
      </w:r>
    </w:p>
    <w:p w14:paraId="53084DE8" w14:textId="36639E0E" w:rsidR="006E2102" w:rsidRDefault="006E2102"/>
    <w:p w14:paraId="0A4D9842" w14:textId="10000DA3" w:rsidR="006E2102" w:rsidRDefault="006E2102">
      <w:pPr>
        <w:rPr>
          <w:u w:val="single"/>
        </w:rPr>
      </w:pPr>
      <w:r w:rsidRPr="007D7193">
        <w:rPr>
          <w:u w:val="single"/>
        </w:rPr>
        <w:t xml:space="preserve">When I randomly generate the data for </w:t>
      </w:r>
      <w:r w:rsidR="00183C2C">
        <w:rPr>
          <w:u w:val="single"/>
        </w:rPr>
        <w:t xml:space="preserve">two </w:t>
      </w:r>
      <w:r w:rsidRPr="007D7193">
        <w:rPr>
          <w:u w:val="single"/>
        </w:rPr>
        <w:t xml:space="preserve">times, they all have the similar R^2 which is approximal to 0.16, a very small number. </w:t>
      </w:r>
    </w:p>
    <w:p w14:paraId="14285A99" w14:textId="77777777" w:rsidR="007D7193" w:rsidRPr="007D7193" w:rsidRDefault="007D7193">
      <w:pPr>
        <w:rPr>
          <w:u w:val="single"/>
        </w:rPr>
      </w:pPr>
    </w:p>
    <w:p w14:paraId="5EBDDBF4" w14:textId="1C916D7D" w:rsidR="006E2102" w:rsidRDefault="006E2102"/>
    <w:p w14:paraId="480104F0" w14:textId="77777777" w:rsidR="006E2102" w:rsidRDefault="006E2102"/>
    <w:p w14:paraId="4A65336C" w14:textId="50209E86" w:rsidR="006E2102" w:rsidRDefault="006E2102">
      <w:r>
        <w:rPr>
          <w:rFonts w:hint="eastAsia"/>
          <w:noProof/>
        </w:rPr>
        <w:drawing>
          <wp:inline distT="0" distB="0" distL="0" distR="0" wp14:anchorId="338C27AD" wp14:editId="735968D2">
            <wp:extent cx="5943600" cy="119951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99515"/>
                    </a:xfrm>
                    <a:prstGeom prst="rect">
                      <a:avLst/>
                    </a:prstGeom>
                  </pic:spPr>
                </pic:pic>
              </a:graphicData>
            </a:graphic>
          </wp:inline>
        </w:drawing>
      </w:r>
    </w:p>
    <w:p w14:paraId="0E6E5E7D" w14:textId="3C6038D4" w:rsidR="006E2102" w:rsidRDefault="006E2102"/>
    <w:p w14:paraId="5270FC8C" w14:textId="77777777" w:rsidR="006E2102" w:rsidRDefault="006E2102"/>
    <w:p w14:paraId="1418A2B1" w14:textId="7FD4CCD8" w:rsidR="006E2102" w:rsidRDefault="006E2102">
      <w:r>
        <w:rPr>
          <w:rFonts w:hint="eastAsia"/>
          <w:noProof/>
        </w:rPr>
        <w:drawing>
          <wp:inline distT="0" distB="0" distL="0" distR="0" wp14:anchorId="21C37235" wp14:editId="4A766DD4">
            <wp:extent cx="5943600" cy="11709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70940"/>
                    </a:xfrm>
                    <a:prstGeom prst="rect">
                      <a:avLst/>
                    </a:prstGeom>
                  </pic:spPr>
                </pic:pic>
              </a:graphicData>
            </a:graphic>
          </wp:inline>
        </w:drawing>
      </w:r>
    </w:p>
    <w:sectPr w:rsidR="006E2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102"/>
    <w:rsid w:val="00183C2C"/>
    <w:rsid w:val="006E2102"/>
    <w:rsid w:val="007D7193"/>
    <w:rsid w:val="00896525"/>
    <w:rsid w:val="00B66D24"/>
    <w:rsid w:val="00BE051A"/>
    <w:rsid w:val="00C90BDC"/>
    <w:rsid w:val="00EF1899"/>
    <w:rsid w:val="00FC2FA1"/>
    <w:rsid w:val="00FE3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0805"/>
  <w15:chartTrackingRefBased/>
  <w15:docId w15:val="{3852370C-8122-9D4D-8CC2-87F72B86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C2F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708315">
      <w:bodyDiv w:val="1"/>
      <w:marLeft w:val="0"/>
      <w:marRight w:val="0"/>
      <w:marTop w:val="0"/>
      <w:marBottom w:val="0"/>
      <w:divBdr>
        <w:top w:val="none" w:sz="0" w:space="0" w:color="auto"/>
        <w:left w:val="none" w:sz="0" w:space="0" w:color="auto"/>
        <w:bottom w:val="none" w:sz="0" w:space="0" w:color="auto"/>
        <w:right w:val="none" w:sz="0" w:space="0" w:color="auto"/>
      </w:divBdr>
    </w:div>
    <w:div w:id="137399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149</Words>
  <Characters>853</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Heqiong</dc:creator>
  <cp:keywords/>
  <dc:description/>
  <cp:lastModifiedBy>Xi Heqiong</cp:lastModifiedBy>
  <cp:revision>3</cp:revision>
  <dcterms:created xsi:type="dcterms:W3CDTF">2020-10-10T03:37:00Z</dcterms:created>
  <dcterms:modified xsi:type="dcterms:W3CDTF">2020-10-10T03:38:00Z</dcterms:modified>
</cp:coreProperties>
</file>