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297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68792893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0.40</w:t>
      </w:r>
    </w:p>
    <w:p w14:paraId="0B1687E4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7A67EC4C" w14:textId="77777777" w:rsidR="0017729D" w:rsidRPr="0017729D" w:rsidRDefault="0017729D" w:rsidP="0017729D">
      <w:pPr>
        <w:rPr>
          <w:highlight w:val="white"/>
          <w:lang w:val="en-US"/>
        </w:rPr>
      </w:pPr>
    </w:p>
    <w:p w14:paraId="7FE121D5" w14:textId="24269C10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1F6764AB" wp14:editId="551C885A">
            <wp:extent cx="5943600" cy="1453515"/>
            <wp:effectExtent l="0" t="0" r="0" b="0"/>
            <wp:docPr id="2018344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DCE4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0.40): Hybrid + Random Forest (F1: 0.6302)</w:t>
      </w:r>
    </w:p>
    <w:p w14:paraId="5FB6020D" w14:textId="77777777" w:rsidR="0017729D" w:rsidRPr="0017729D" w:rsidRDefault="0017729D" w:rsidP="0017729D">
      <w:pPr>
        <w:rPr>
          <w:highlight w:val="white"/>
          <w:lang w:val="en-US"/>
        </w:rPr>
      </w:pPr>
    </w:p>
    <w:p w14:paraId="647983DD" w14:textId="695CF261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5C8DBA54" wp14:editId="570802B6">
            <wp:extent cx="4922520" cy="3741420"/>
            <wp:effectExtent l="0" t="0" r="0" b="0"/>
            <wp:docPr id="5091279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98A4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0.40):</w:t>
      </w:r>
    </w:p>
    <w:p w14:paraId="25209FE0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6FA2151C" w14:textId="77777777" w:rsidR="0017729D" w:rsidRPr="0017729D" w:rsidRDefault="0017729D" w:rsidP="0017729D">
      <w:pPr>
        <w:rPr>
          <w:highlight w:val="white"/>
          <w:lang w:val="en-US"/>
        </w:rPr>
      </w:pPr>
    </w:p>
    <w:p w14:paraId="3810D0F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t>    Rejected       0.27      0.57      0.36       151</w:t>
      </w:r>
    </w:p>
    <w:p w14:paraId="782DDFC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0.95      0.85      0.90      1526</w:t>
      </w:r>
    </w:p>
    <w:p w14:paraId="12EE069F" w14:textId="77777777" w:rsidR="0017729D" w:rsidRPr="0017729D" w:rsidRDefault="0017729D" w:rsidP="0017729D">
      <w:pPr>
        <w:rPr>
          <w:highlight w:val="white"/>
          <w:lang w:val="en-US"/>
        </w:rPr>
      </w:pPr>
    </w:p>
    <w:p w14:paraId="5080C007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0.82      1677</w:t>
      </w:r>
    </w:p>
    <w:p w14:paraId="7653A43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0.61      0.71      0.63      1677</w:t>
      </w:r>
    </w:p>
    <w:p w14:paraId="01CF7307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0.89      0.82      0.85      1677</w:t>
      </w:r>
    </w:p>
    <w:p w14:paraId="0E7C8B11" w14:textId="77777777" w:rsidR="0017729D" w:rsidRPr="0017729D" w:rsidRDefault="0017729D" w:rsidP="0017729D">
      <w:pPr>
        <w:rPr>
          <w:highlight w:val="white"/>
          <w:lang w:val="en-US"/>
        </w:rPr>
      </w:pPr>
    </w:p>
    <w:p w14:paraId="5AEFD581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3DDEADE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0.45</w:t>
      </w:r>
    </w:p>
    <w:p w14:paraId="22C229F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0DCFF725" w14:textId="77777777" w:rsidR="0017729D" w:rsidRPr="0017729D" w:rsidRDefault="0017729D" w:rsidP="0017729D">
      <w:pPr>
        <w:rPr>
          <w:highlight w:val="white"/>
          <w:lang w:val="en-US"/>
        </w:rPr>
      </w:pPr>
    </w:p>
    <w:p w14:paraId="7E48EBD4" w14:textId="07E6371C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443209EC" wp14:editId="6A9444B3">
            <wp:extent cx="5943600" cy="1453515"/>
            <wp:effectExtent l="0" t="0" r="0" b="0"/>
            <wp:docPr id="19053360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165B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0.45): Semantic + Logistic Regression (F1: 0.6665)</w:t>
      </w:r>
    </w:p>
    <w:p w14:paraId="6F428217" w14:textId="77777777" w:rsidR="0017729D" w:rsidRPr="0017729D" w:rsidRDefault="0017729D" w:rsidP="0017729D">
      <w:pPr>
        <w:rPr>
          <w:highlight w:val="white"/>
          <w:lang w:val="en-US"/>
        </w:rPr>
      </w:pPr>
    </w:p>
    <w:p w14:paraId="65858ECF" w14:textId="6A77CB43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drawing>
          <wp:inline distT="0" distB="0" distL="0" distR="0" wp14:anchorId="4EB381AB" wp14:editId="05DF8180">
            <wp:extent cx="5478780" cy="3741420"/>
            <wp:effectExtent l="0" t="0" r="7620" b="0"/>
            <wp:docPr id="13651074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8F1D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0.45):</w:t>
      </w:r>
    </w:p>
    <w:p w14:paraId="42B3254D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6DAAC5AC" w14:textId="77777777" w:rsidR="0017729D" w:rsidRPr="0017729D" w:rsidRDefault="0017729D" w:rsidP="0017729D">
      <w:pPr>
        <w:rPr>
          <w:highlight w:val="white"/>
          <w:lang w:val="en-US"/>
        </w:rPr>
      </w:pPr>
    </w:p>
    <w:p w14:paraId="4B6E5B5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0.33      0.74      0.45       184</w:t>
      </w:r>
    </w:p>
    <w:p w14:paraId="63B3A64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0.96      0.81      0.88      1493</w:t>
      </w:r>
    </w:p>
    <w:p w14:paraId="7DFE9AB3" w14:textId="77777777" w:rsidR="0017729D" w:rsidRPr="0017729D" w:rsidRDefault="0017729D" w:rsidP="0017729D">
      <w:pPr>
        <w:rPr>
          <w:highlight w:val="white"/>
          <w:lang w:val="en-US"/>
        </w:rPr>
      </w:pPr>
    </w:p>
    <w:p w14:paraId="2B81CBF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0.80      1677</w:t>
      </w:r>
    </w:p>
    <w:p w14:paraId="2D7AEE8B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0.64      0.78      0.67      1677</w:t>
      </w:r>
    </w:p>
    <w:p w14:paraId="601E113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0.89      0.80      0.83      1677</w:t>
      </w:r>
    </w:p>
    <w:p w14:paraId="7C87C9E4" w14:textId="77777777" w:rsidR="0017729D" w:rsidRPr="0017729D" w:rsidRDefault="0017729D" w:rsidP="0017729D">
      <w:pPr>
        <w:rPr>
          <w:highlight w:val="white"/>
          <w:lang w:val="en-US"/>
        </w:rPr>
      </w:pPr>
    </w:p>
    <w:p w14:paraId="0059184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75053DB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0.50</w:t>
      </w:r>
    </w:p>
    <w:p w14:paraId="651DCB8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4316FDA6" w14:textId="77777777" w:rsidR="0017729D" w:rsidRPr="0017729D" w:rsidRDefault="0017729D" w:rsidP="0017729D">
      <w:pPr>
        <w:rPr>
          <w:highlight w:val="white"/>
          <w:lang w:val="en-US"/>
        </w:rPr>
      </w:pPr>
    </w:p>
    <w:p w14:paraId="640D94D5" w14:textId="4A4C07E4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drawing>
          <wp:inline distT="0" distB="0" distL="0" distR="0" wp14:anchorId="57825C47" wp14:editId="1F67C243">
            <wp:extent cx="5943600" cy="1453515"/>
            <wp:effectExtent l="0" t="0" r="0" b="0"/>
            <wp:docPr id="20072383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8CD0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0.50): Semantic + Logistic Regression (F1: 0.6942)</w:t>
      </w:r>
    </w:p>
    <w:p w14:paraId="210DF4CF" w14:textId="77777777" w:rsidR="0017729D" w:rsidRPr="0017729D" w:rsidRDefault="0017729D" w:rsidP="0017729D">
      <w:pPr>
        <w:rPr>
          <w:highlight w:val="white"/>
          <w:lang w:val="en-US"/>
        </w:rPr>
      </w:pPr>
    </w:p>
    <w:p w14:paraId="2F757CBF" w14:textId="1B09B99E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3F1B03DB" wp14:editId="684E330F">
            <wp:extent cx="5478780" cy="3741420"/>
            <wp:effectExtent l="0" t="0" r="7620" b="0"/>
            <wp:docPr id="183288046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732B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0.50):</w:t>
      </w:r>
    </w:p>
    <w:p w14:paraId="223212E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760C49C3" w14:textId="77777777" w:rsidR="0017729D" w:rsidRPr="0017729D" w:rsidRDefault="0017729D" w:rsidP="0017729D">
      <w:pPr>
        <w:rPr>
          <w:highlight w:val="white"/>
          <w:lang w:val="en-US"/>
        </w:rPr>
      </w:pPr>
    </w:p>
    <w:p w14:paraId="5076A4D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0.40      0.76      0.52       253</w:t>
      </w:r>
    </w:p>
    <w:p w14:paraId="729FA93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0.95      0.80      0.87      1424</w:t>
      </w:r>
    </w:p>
    <w:p w14:paraId="722AC71E" w14:textId="77777777" w:rsidR="0017729D" w:rsidRPr="0017729D" w:rsidRDefault="0017729D" w:rsidP="0017729D">
      <w:pPr>
        <w:rPr>
          <w:highlight w:val="white"/>
          <w:lang w:val="en-US"/>
        </w:rPr>
      </w:pPr>
    </w:p>
    <w:p w14:paraId="6E25AFB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0.79      1677</w:t>
      </w:r>
    </w:p>
    <w:p w14:paraId="36D346B7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t>   macro avg       0.67      0.78      0.69      1677</w:t>
      </w:r>
    </w:p>
    <w:p w14:paraId="624CB3B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0.87      0.79      0.81      1677</w:t>
      </w:r>
    </w:p>
    <w:p w14:paraId="3397807F" w14:textId="77777777" w:rsidR="0017729D" w:rsidRPr="0017729D" w:rsidRDefault="0017729D" w:rsidP="0017729D">
      <w:pPr>
        <w:rPr>
          <w:highlight w:val="white"/>
          <w:lang w:val="en-US"/>
        </w:rPr>
      </w:pPr>
    </w:p>
    <w:p w14:paraId="56295C21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0BC04F9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0.55</w:t>
      </w:r>
    </w:p>
    <w:p w14:paraId="6BB9C8B0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515505AB" w14:textId="77777777" w:rsidR="0017729D" w:rsidRPr="0017729D" w:rsidRDefault="0017729D" w:rsidP="0017729D">
      <w:pPr>
        <w:rPr>
          <w:highlight w:val="white"/>
          <w:lang w:val="en-US"/>
        </w:rPr>
      </w:pPr>
    </w:p>
    <w:p w14:paraId="45C7432B" w14:textId="0BB2B50C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0A6FD043" wp14:editId="35B943B8">
            <wp:extent cx="5943600" cy="1453515"/>
            <wp:effectExtent l="0" t="0" r="0" b="0"/>
            <wp:docPr id="14425509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9E7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0.55): Semantic + Logistic Regression (F1: 0.7035)</w:t>
      </w:r>
    </w:p>
    <w:p w14:paraId="30950165" w14:textId="77777777" w:rsidR="0017729D" w:rsidRPr="0017729D" w:rsidRDefault="0017729D" w:rsidP="0017729D">
      <w:pPr>
        <w:rPr>
          <w:highlight w:val="white"/>
          <w:lang w:val="en-US"/>
        </w:rPr>
      </w:pPr>
    </w:p>
    <w:p w14:paraId="5F634D51" w14:textId="2C2AF034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7E955CCC" wp14:editId="1EE75815">
            <wp:extent cx="5478780" cy="3741420"/>
            <wp:effectExtent l="0" t="0" r="7620" b="0"/>
            <wp:docPr id="7625294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FD2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t>Classification Report (Threshold 0.55):</w:t>
      </w:r>
    </w:p>
    <w:p w14:paraId="5191D47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62912A5B" w14:textId="77777777" w:rsidR="0017729D" w:rsidRPr="0017729D" w:rsidRDefault="0017729D" w:rsidP="0017729D">
      <w:pPr>
        <w:rPr>
          <w:highlight w:val="white"/>
          <w:lang w:val="en-US"/>
        </w:rPr>
      </w:pPr>
    </w:p>
    <w:p w14:paraId="7612BD5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0.44      0.76      0.56       321</w:t>
      </w:r>
    </w:p>
    <w:p w14:paraId="47F5F1F1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0.93      0.77      0.85      1356</w:t>
      </w:r>
    </w:p>
    <w:p w14:paraId="414F8DD5" w14:textId="77777777" w:rsidR="0017729D" w:rsidRPr="0017729D" w:rsidRDefault="0017729D" w:rsidP="0017729D">
      <w:pPr>
        <w:rPr>
          <w:highlight w:val="white"/>
          <w:lang w:val="en-US"/>
        </w:rPr>
      </w:pPr>
    </w:p>
    <w:p w14:paraId="2400F1B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0.77      1677</w:t>
      </w:r>
    </w:p>
    <w:p w14:paraId="5345719D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0.69      0.77      0.70      1677</w:t>
      </w:r>
    </w:p>
    <w:p w14:paraId="2A246B1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0.84      0.77      0.79      1677</w:t>
      </w:r>
    </w:p>
    <w:p w14:paraId="522DA0D5" w14:textId="77777777" w:rsidR="0017729D" w:rsidRPr="0017729D" w:rsidRDefault="0017729D" w:rsidP="0017729D">
      <w:pPr>
        <w:rPr>
          <w:highlight w:val="white"/>
          <w:lang w:val="en-US"/>
        </w:rPr>
      </w:pPr>
    </w:p>
    <w:p w14:paraId="3B7FE3CB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3452C97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0.60</w:t>
      </w:r>
    </w:p>
    <w:p w14:paraId="670801EB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393E81D8" w14:textId="77777777" w:rsidR="0017729D" w:rsidRPr="0017729D" w:rsidRDefault="0017729D" w:rsidP="0017729D">
      <w:pPr>
        <w:rPr>
          <w:highlight w:val="white"/>
          <w:lang w:val="en-US"/>
        </w:rPr>
      </w:pPr>
    </w:p>
    <w:p w14:paraId="2E07FD68" w14:textId="6B97E31C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431602BC" wp14:editId="3CE84559">
            <wp:extent cx="5943600" cy="1453515"/>
            <wp:effectExtent l="0" t="0" r="0" b="0"/>
            <wp:docPr id="7474809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52A1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0.60): Semantic + Logistic Regression (F1: 0.7142)</w:t>
      </w:r>
    </w:p>
    <w:p w14:paraId="791BA7C7" w14:textId="77777777" w:rsidR="0017729D" w:rsidRPr="0017729D" w:rsidRDefault="0017729D" w:rsidP="0017729D">
      <w:pPr>
        <w:rPr>
          <w:highlight w:val="white"/>
          <w:lang w:val="en-US"/>
        </w:rPr>
      </w:pPr>
    </w:p>
    <w:p w14:paraId="35006D76" w14:textId="13D22569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drawing>
          <wp:inline distT="0" distB="0" distL="0" distR="0" wp14:anchorId="3E73AD41" wp14:editId="7A4713DE">
            <wp:extent cx="5478780" cy="3741420"/>
            <wp:effectExtent l="0" t="0" r="7620" b="0"/>
            <wp:docPr id="18993455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1E8F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0.60):</w:t>
      </w:r>
    </w:p>
    <w:p w14:paraId="3DC533D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51634594" w14:textId="77777777" w:rsidR="0017729D" w:rsidRPr="0017729D" w:rsidRDefault="0017729D" w:rsidP="0017729D">
      <w:pPr>
        <w:rPr>
          <w:highlight w:val="white"/>
          <w:lang w:val="en-US"/>
        </w:rPr>
      </w:pPr>
    </w:p>
    <w:p w14:paraId="6871239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0.52      0.72      0.60       427</w:t>
      </w:r>
    </w:p>
    <w:p w14:paraId="577050F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0.89      0.77      0.83      1250</w:t>
      </w:r>
    </w:p>
    <w:p w14:paraId="0ADF1B81" w14:textId="77777777" w:rsidR="0017729D" w:rsidRPr="0017729D" w:rsidRDefault="0017729D" w:rsidP="0017729D">
      <w:pPr>
        <w:rPr>
          <w:highlight w:val="white"/>
          <w:lang w:val="en-US"/>
        </w:rPr>
      </w:pPr>
    </w:p>
    <w:p w14:paraId="2C2EDC70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0.76      1677</w:t>
      </w:r>
    </w:p>
    <w:p w14:paraId="1CCB6D7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0.70      0.74      0.71      1677</w:t>
      </w:r>
    </w:p>
    <w:p w14:paraId="4333FBBF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0.79      0.76      0.77      1677</w:t>
      </w:r>
    </w:p>
    <w:p w14:paraId="3C4DB617" w14:textId="77777777" w:rsidR="0017729D" w:rsidRPr="0017729D" w:rsidRDefault="0017729D" w:rsidP="0017729D">
      <w:pPr>
        <w:rPr>
          <w:highlight w:val="white"/>
          <w:lang w:val="en-US"/>
        </w:rPr>
      </w:pPr>
    </w:p>
    <w:p w14:paraId="0C4F52D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5A28FA2F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0.65</w:t>
      </w:r>
    </w:p>
    <w:p w14:paraId="7112CA3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78E59F4F" w14:textId="77777777" w:rsidR="0017729D" w:rsidRPr="0017729D" w:rsidRDefault="0017729D" w:rsidP="0017729D">
      <w:pPr>
        <w:rPr>
          <w:highlight w:val="white"/>
          <w:lang w:val="en-US"/>
        </w:rPr>
      </w:pPr>
    </w:p>
    <w:p w14:paraId="1C1DA465" w14:textId="35BF2650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drawing>
          <wp:inline distT="0" distB="0" distL="0" distR="0" wp14:anchorId="76CA70F9" wp14:editId="7752C1F8">
            <wp:extent cx="5943600" cy="1453515"/>
            <wp:effectExtent l="0" t="0" r="0" b="0"/>
            <wp:docPr id="19910678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728F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0.65): Semantic + Random Forest (F1: 0.7038)</w:t>
      </w:r>
    </w:p>
    <w:p w14:paraId="688FB6CE" w14:textId="77777777" w:rsidR="0017729D" w:rsidRPr="0017729D" w:rsidRDefault="0017729D" w:rsidP="0017729D">
      <w:pPr>
        <w:rPr>
          <w:highlight w:val="white"/>
          <w:lang w:val="en-US"/>
        </w:rPr>
      </w:pPr>
    </w:p>
    <w:p w14:paraId="6C64FB63" w14:textId="279A2A8F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4F5D02E8" wp14:editId="609DFA5A">
            <wp:extent cx="5143500" cy="3741420"/>
            <wp:effectExtent l="0" t="0" r="0" b="0"/>
            <wp:docPr id="10341481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FD2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0.65):</w:t>
      </w:r>
    </w:p>
    <w:p w14:paraId="02588223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1885186A" w14:textId="77777777" w:rsidR="0017729D" w:rsidRPr="0017729D" w:rsidRDefault="0017729D" w:rsidP="0017729D">
      <w:pPr>
        <w:rPr>
          <w:highlight w:val="white"/>
          <w:lang w:val="en-US"/>
        </w:rPr>
      </w:pPr>
    </w:p>
    <w:p w14:paraId="4506479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0.56      0.66      0.60       508</w:t>
      </w:r>
    </w:p>
    <w:p w14:paraId="1CF6503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0.84      0.77      0.80      1169</w:t>
      </w:r>
    </w:p>
    <w:p w14:paraId="30702353" w14:textId="77777777" w:rsidR="0017729D" w:rsidRPr="0017729D" w:rsidRDefault="0017729D" w:rsidP="0017729D">
      <w:pPr>
        <w:rPr>
          <w:highlight w:val="white"/>
          <w:lang w:val="en-US"/>
        </w:rPr>
      </w:pPr>
    </w:p>
    <w:p w14:paraId="5907FCB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0.74      1677</w:t>
      </w:r>
    </w:p>
    <w:p w14:paraId="2277095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t>   macro avg       0.70      0.72      0.70      1677</w:t>
      </w:r>
    </w:p>
    <w:p w14:paraId="4BAD468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0.75      0.74      0.74      1677</w:t>
      </w:r>
    </w:p>
    <w:p w14:paraId="5177D501" w14:textId="77777777" w:rsidR="0017729D" w:rsidRPr="0017729D" w:rsidRDefault="0017729D" w:rsidP="0017729D">
      <w:pPr>
        <w:rPr>
          <w:highlight w:val="white"/>
          <w:lang w:val="en-US"/>
        </w:rPr>
      </w:pPr>
    </w:p>
    <w:p w14:paraId="7D335C07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365E827D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0.70</w:t>
      </w:r>
    </w:p>
    <w:p w14:paraId="62C0B85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166C0380" w14:textId="77777777" w:rsidR="0017729D" w:rsidRPr="0017729D" w:rsidRDefault="0017729D" w:rsidP="0017729D">
      <w:pPr>
        <w:rPr>
          <w:highlight w:val="white"/>
          <w:lang w:val="en-US"/>
        </w:rPr>
      </w:pPr>
    </w:p>
    <w:p w14:paraId="48CEF395" w14:textId="21CA1196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3E456143" wp14:editId="779DAF15">
            <wp:extent cx="5943600" cy="1453515"/>
            <wp:effectExtent l="0" t="0" r="0" b="0"/>
            <wp:docPr id="13949663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69C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0.70): Semantic + Logistic Regression (F1: 0.6825)</w:t>
      </w:r>
    </w:p>
    <w:p w14:paraId="6EDED308" w14:textId="77777777" w:rsidR="0017729D" w:rsidRPr="0017729D" w:rsidRDefault="0017729D" w:rsidP="0017729D">
      <w:pPr>
        <w:rPr>
          <w:highlight w:val="white"/>
          <w:lang w:val="en-US"/>
        </w:rPr>
      </w:pPr>
    </w:p>
    <w:p w14:paraId="7552D9E1" w14:textId="52A88035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06B11F29" wp14:editId="02DF7C19">
            <wp:extent cx="5478780" cy="3741420"/>
            <wp:effectExtent l="0" t="0" r="7620" b="0"/>
            <wp:docPr id="12710829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963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t>Classification Report (Threshold 0.70):</w:t>
      </w:r>
    </w:p>
    <w:p w14:paraId="1AF93B44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66634D68" w14:textId="77777777" w:rsidR="0017729D" w:rsidRPr="0017729D" w:rsidRDefault="0017729D" w:rsidP="0017729D">
      <w:pPr>
        <w:rPr>
          <w:highlight w:val="white"/>
          <w:lang w:val="en-US"/>
        </w:rPr>
      </w:pPr>
    </w:p>
    <w:p w14:paraId="0A9D875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0.75      0.59      0.66       863</w:t>
      </w:r>
    </w:p>
    <w:p w14:paraId="585DF86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0.64      0.79      0.71       814</w:t>
      </w:r>
    </w:p>
    <w:p w14:paraId="280FABE3" w14:textId="77777777" w:rsidR="0017729D" w:rsidRPr="0017729D" w:rsidRDefault="0017729D" w:rsidP="0017729D">
      <w:pPr>
        <w:rPr>
          <w:highlight w:val="white"/>
          <w:lang w:val="en-US"/>
        </w:rPr>
      </w:pPr>
    </w:p>
    <w:p w14:paraId="7C41F1D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0.68      1677</w:t>
      </w:r>
    </w:p>
    <w:p w14:paraId="08E79EC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0.69      0.69      0.68      1677</w:t>
      </w:r>
    </w:p>
    <w:p w14:paraId="38C3BBE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0.70      0.68      0.68      1677</w:t>
      </w:r>
    </w:p>
    <w:p w14:paraId="480D0EF9" w14:textId="77777777" w:rsidR="0017729D" w:rsidRPr="0017729D" w:rsidRDefault="0017729D" w:rsidP="0017729D">
      <w:pPr>
        <w:rPr>
          <w:highlight w:val="white"/>
          <w:lang w:val="en-US"/>
        </w:rPr>
      </w:pPr>
    </w:p>
    <w:p w14:paraId="38042FD0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13AB11B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0.75</w:t>
      </w:r>
    </w:p>
    <w:p w14:paraId="24D4249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798CF079" w14:textId="77777777" w:rsidR="0017729D" w:rsidRPr="0017729D" w:rsidRDefault="0017729D" w:rsidP="0017729D">
      <w:pPr>
        <w:rPr>
          <w:highlight w:val="white"/>
          <w:lang w:val="en-US"/>
        </w:rPr>
      </w:pPr>
    </w:p>
    <w:p w14:paraId="2EF24B91" w14:textId="5E5161BB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540516E0" wp14:editId="32EADFEF">
            <wp:extent cx="5943600" cy="1453515"/>
            <wp:effectExtent l="0" t="0" r="0" b="0"/>
            <wp:docPr id="19173728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CC0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0.75): Semantic + Random Forest (F1: 0.6696)</w:t>
      </w:r>
    </w:p>
    <w:p w14:paraId="4A24CD8F" w14:textId="77777777" w:rsidR="0017729D" w:rsidRPr="0017729D" w:rsidRDefault="0017729D" w:rsidP="0017729D">
      <w:pPr>
        <w:rPr>
          <w:highlight w:val="white"/>
          <w:lang w:val="en-US"/>
        </w:rPr>
      </w:pPr>
    </w:p>
    <w:p w14:paraId="00EEB674" w14:textId="10F4196F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drawing>
          <wp:inline distT="0" distB="0" distL="0" distR="0" wp14:anchorId="624B64F1" wp14:editId="2246CB5B">
            <wp:extent cx="5143500" cy="3741420"/>
            <wp:effectExtent l="0" t="0" r="0" b="0"/>
            <wp:docPr id="16295794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28E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0.75):</w:t>
      </w:r>
    </w:p>
    <w:p w14:paraId="2C5FF891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78CF9F06" w14:textId="77777777" w:rsidR="0017729D" w:rsidRPr="0017729D" w:rsidRDefault="0017729D" w:rsidP="0017729D">
      <w:pPr>
        <w:rPr>
          <w:highlight w:val="white"/>
          <w:lang w:val="en-US"/>
        </w:rPr>
      </w:pPr>
    </w:p>
    <w:p w14:paraId="5014ACE7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0.75      0.69      0.72      1001</w:t>
      </w:r>
    </w:p>
    <w:p w14:paraId="443A005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0.59      0.66      0.62       676</w:t>
      </w:r>
    </w:p>
    <w:p w14:paraId="002C156D" w14:textId="77777777" w:rsidR="0017729D" w:rsidRPr="0017729D" w:rsidRDefault="0017729D" w:rsidP="0017729D">
      <w:pPr>
        <w:rPr>
          <w:highlight w:val="white"/>
          <w:lang w:val="en-US"/>
        </w:rPr>
      </w:pPr>
    </w:p>
    <w:p w14:paraId="363EA7D4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0.68      1677</w:t>
      </w:r>
    </w:p>
    <w:p w14:paraId="1CB9307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0.67      0.67      0.67      1677</w:t>
      </w:r>
    </w:p>
    <w:p w14:paraId="0784C27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0.68      0.68      0.68      1677</w:t>
      </w:r>
    </w:p>
    <w:p w14:paraId="0B24E710" w14:textId="77777777" w:rsidR="0017729D" w:rsidRPr="0017729D" w:rsidRDefault="0017729D" w:rsidP="0017729D">
      <w:pPr>
        <w:rPr>
          <w:highlight w:val="white"/>
          <w:lang w:val="en-US"/>
        </w:rPr>
      </w:pPr>
    </w:p>
    <w:p w14:paraId="21C0FB2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036FAC5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0.80</w:t>
      </w:r>
    </w:p>
    <w:p w14:paraId="6E331650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38EBE84F" w14:textId="77777777" w:rsidR="0017729D" w:rsidRPr="0017729D" w:rsidRDefault="0017729D" w:rsidP="0017729D">
      <w:pPr>
        <w:rPr>
          <w:highlight w:val="white"/>
          <w:lang w:val="en-US"/>
        </w:rPr>
      </w:pPr>
    </w:p>
    <w:p w14:paraId="4D3BF23E" w14:textId="6D3A3DA6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drawing>
          <wp:inline distT="0" distB="0" distL="0" distR="0" wp14:anchorId="016C5C07" wp14:editId="3ACF0475">
            <wp:extent cx="5943600" cy="1453515"/>
            <wp:effectExtent l="0" t="0" r="0" b="0"/>
            <wp:docPr id="419750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22A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0.80): Semantic + Random Forest (F1: 0.6308)</w:t>
      </w:r>
    </w:p>
    <w:p w14:paraId="3243D469" w14:textId="77777777" w:rsidR="0017729D" w:rsidRPr="0017729D" w:rsidRDefault="0017729D" w:rsidP="0017729D">
      <w:pPr>
        <w:rPr>
          <w:highlight w:val="white"/>
          <w:lang w:val="en-US"/>
        </w:rPr>
      </w:pPr>
    </w:p>
    <w:p w14:paraId="6F389543" w14:textId="3238761C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3513304A" wp14:editId="04DD209A">
            <wp:extent cx="5143500" cy="3741420"/>
            <wp:effectExtent l="0" t="0" r="0" b="0"/>
            <wp:docPr id="17966800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125D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0.80):</w:t>
      </w:r>
    </w:p>
    <w:p w14:paraId="1EA470B3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2584409F" w14:textId="77777777" w:rsidR="0017729D" w:rsidRPr="0017729D" w:rsidRDefault="0017729D" w:rsidP="0017729D">
      <w:pPr>
        <w:rPr>
          <w:highlight w:val="white"/>
          <w:lang w:val="en-US"/>
        </w:rPr>
      </w:pPr>
    </w:p>
    <w:p w14:paraId="5DAFD313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0.87      0.66      0.75      1269</w:t>
      </w:r>
    </w:p>
    <w:p w14:paraId="3D416C6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0.40      0.71      0.51       408</w:t>
      </w:r>
    </w:p>
    <w:p w14:paraId="11E85F7F" w14:textId="77777777" w:rsidR="0017729D" w:rsidRPr="0017729D" w:rsidRDefault="0017729D" w:rsidP="0017729D">
      <w:pPr>
        <w:rPr>
          <w:highlight w:val="white"/>
          <w:lang w:val="en-US"/>
        </w:rPr>
      </w:pPr>
    </w:p>
    <w:p w14:paraId="1AA447D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0.67      1677</w:t>
      </w:r>
    </w:p>
    <w:p w14:paraId="2B646ECD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t>   macro avg       0.64      0.68      0.63      1677</w:t>
      </w:r>
    </w:p>
    <w:p w14:paraId="46FB7FB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0.76      0.67      0.69      1677</w:t>
      </w:r>
    </w:p>
    <w:p w14:paraId="395EA59C" w14:textId="77777777" w:rsidR="0017729D" w:rsidRPr="0017729D" w:rsidRDefault="0017729D" w:rsidP="0017729D">
      <w:pPr>
        <w:rPr>
          <w:highlight w:val="white"/>
          <w:lang w:val="en-US"/>
        </w:rPr>
      </w:pPr>
    </w:p>
    <w:p w14:paraId="7F04124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5A3D5DD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0.85</w:t>
      </w:r>
    </w:p>
    <w:p w14:paraId="7F4608A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3CC6B8B3" w14:textId="77777777" w:rsidR="0017729D" w:rsidRPr="0017729D" w:rsidRDefault="0017729D" w:rsidP="0017729D">
      <w:pPr>
        <w:rPr>
          <w:highlight w:val="white"/>
          <w:lang w:val="en-US"/>
        </w:rPr>
      </w:pPr>
    </w:p>
    <w:p w14:paraId="2EA87030" w14:textId="5F8CEAF0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3C30661E" wp14:editId="79FB5A95">
            <wp:extent cx="5943600" cy="1453515"/>
            <wp:effectExtent l="0" t="0" r="0" b="0"/>
            <wp:docPr id="2812358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AE04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0.85): TF-IDF + Random Forest (F1: 0.6187)</w:t>
      </w:r>
    </w:p>
    <w:p w14:paraId="75F49B5A" w14:textId="77777777" w:rsidR="0017729D" w:rsidRPr="0017729D" w:rsidRDefault="0017729D" w:rsidP="0017729D">
      <w:pPr>
        <w:rPr>
          <w:highlight w:val="white"/>
          <w:lang w:val="en-US"/>
        </w:rPr>
      </w:pPr>
    </w:p>
    <w:p w14:paraId="43F8CBF9" w14:textId="16AB244D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27CA6D12" wp14:editId="0DE7F4E8">
            <wp:extent cx="4907280" cy="3741420"/>
            <wp:effectExtent l="0" t="0" r="7620" b="0"/>
            <wp:docPr id="13908305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E81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t>Classification Report (Threshold 0.85):</w:t>
      </w:r>
    </w:p>
    <w:p w14:paraId="6F95DC5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6333374B" w14:textId="77777777" w:rsidR="0017729D" w:rsidRPr="0017729D" w:rsidRDefault="0017729D" w:rsidP="0017729D">
      <w:pPr>
        <w:rPr>
          <w:highlight w:val="white"/>
          <w:lang w:val="en-US"/>
        </w:rPr>
      </w:pPr>
    </w:p>
    <w:p w14:paraId="3EDD26EA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0.88      0.83      0.85      1397</w:t>
      </w:r>
    </w:p>
    <w:p w14:paraId="452AC3B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0.34      0.44      0.38       280</w:t>
      </w:r>
    </w:p>
    <w:p w14:paraId="14A2FBC1" w14:textId="77777777" w:rsidR="0017729D" w:rsidRPr="0017729D" w:rsidRDefault="0017729D" w:rsidP="0017729D">
      <w:pPr>
        <w:rPr>
          <w:highlight w:val="white"/>
          <w:lang w:val="en-US"/>
        </w:rPr>
      </w:pPr>
    </w:p>
    <w:p w14:paraId="4BA0DE66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0.77      1677</w:t>
      </w:r>
    </w:p>
    <w:p w14:paraId="7580CD3D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0.61      0.63      0.62      1677</w:t>
      </w:r>
    </w:p>
    <w:p w14:paraId="694E835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0.79      0.77      0.78      1677</w:t>
      </w:r>
    </w:p>
    <w:p w14:paraId="04125756" w14:textId="77777777" w:rsidR="0017729D" w:rsidRPr="0017729D" w:rsidRDefault="0017729D" w:rsidP="0017729D">
      <w:pPr>
        <w:rPr>
          <w:highlight w:val="white"/>
          <w:lang w:val="en-US"/>
        </w:rPr>
      </w:pPr>
    </w:p>
    <w:p w14:paraId="4EAD3BD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66DD400E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THRESHOLD: 0.90</w:t>
      </w:r>
    </w:p>
    <w:p w14:paraId="50EF4595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==================================================</w:t>
      </w:r>
    </w:p>
    <w:p w14:paraId="064D3F92" w14:textId="77777777" w:rsidR="0017729D" w:rsidRPr="0017729D" w:rsidRDefault="0017729D" w:rsidP="0017729D">
      <w:pPr>
        <w:rPr>
          <w:highlight w:val="white"/>
          <w:lang w:val="en-US"/>
        </w:rPr>
      </w:pPr>
    </w:p>
    <w:p w14:paraId="5C8C80BB" w14:textId="6C8339A0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drawing>
          <wp:inline distT="0" distB="0" distL="0" distR="0" wp14:anchorId="1BC7175E" wp14:editId="5E082835">
            <wp:extent cx="5943600" cy="1453515"/>
            <wp:effectExtent l="0" t="0" r="0" b="0"/>
            <wp:docPr id="13888050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364B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OVERALL BEST (Threshold 0.90): TF-IDF + Random Forest (F1: 0.5446)</w:t>
      </w:r>
    </w:p>
    <w:p w14:paraId="6FABB810" w14:textId="77777777" w:rsidR="0017729D" w:rsidRPr="0017729D" w:rsidRDefault="0017729D" w:rsidP="0017729D">
      <w:pPr>
        <w:rPr>
          <w:highlight w:val="white"/>
          <w:lang w:val="en-US"/>
        </w:rPr>
      </w:pPr>
    </w:p>
    <w:p w14:paraId="29C13A1F" w14:textId="744AEFA8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lastRenderedPageBreak/>
        <w:drawing>
          <wp:inline distT="0" distB="0" distL="0" distR="0" wp14:anchorId="3FD84418" wp14:editId="7036759D">
            <wp:extent cx="4907280" cy="3741420"/>
            <wp:effectExtent l="0" t="0" r="7620" b="0"/>
            <wp:docPr id="21322254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77EC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Classification Report (Threshold 0.90):</w:t>
      </w:r>
    </w:p>
    <w:p w14:paraId="3C088F92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 xml:space="preserve">              precision    </w:t>
      </w:r>
      <w:proofErr w:type="gramStart"/>
      <w:r w:rsidRPr="0017729D">
        <w:rPr>
          <w:highlight w:val="white"/>
          <w:lang w:val="en-US"/>
        </w:rPr>
        <w:t>recall  f</w:t>
      </w:r>
      <w:proofErr w:type="gramEnd"/>
      <w:r w:rsidRPr="0017729D">
        <w:rPr>
          <w:highlight w:val="white"/>
          <w:lang w:val="en-US"/>
        </w:rPr>
        <w:t>1-score   support</w:t>
      </w:r>
    </w:p>
    <w:p w14:paraId="2F78B12D" w14:textId="77777777" w:rsidR="0017729D" w:rsidRPr="0017729D" w:rsidRDefault="0017729D" w:rsidP="0017729D">
      <w:pPr>
        <w:rPr>
          <w:highlight w:val="white"/>
          <w:lang w:val="en-US"/>
        </w:rPr>
      </w:pPr>
    </w:p>
    <w:p w14:paraId="4431DCB8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Rejected       1.00      0.98      0.99      1670</w:t>
      </w:r>
    </w:p>
    <w:p w14:paraId="47ED62B9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Accepted       0.06      0.29      0.10         7</w:t>
      </w:r>
    </w:p>
    <w:p w14:paraId="78F131EA" w14:textId="77777777" w:rsidR="0017729D" w:rsidRPr="0017729D" w:rsidRDefault="0017729D" w:rsidP="0017729D">
      <w:pPr>
        <w:rPr>
          <w:highlight w:val="white"/>
          <w:lang w:val="en-US"/>
        </w:rPr>
      </w:pPr>
    </w:p>
    <w:p w14:paraId="5814CEA0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 accuracy                           0.98      1677</w:t>
      </w:r>
    </w:p>
    <w:p w14:paraId="3147AA44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   macro avg       0.53      0.63      0.54      1677</w:t>
      </w:r>
    </w:p>
    <w:p w14:paraId="255BB9E3" w14:textId="77777777" w:rsidR="0017729D" w:rsidRPr="0017729D" w:rsidRDefault="0017729D" w:rsidP="0017729D">
      <w:pPr>
        <w:rPr>
          <w:highlight w:val="white"/>
          <w:lang w:val="en-US"/>
        </w:rPr>
      </w:pPr>
      <w:r w:rsidRPr="0017729D">
        <w:rPr>
          <w:highlight w:val="white"/>
          <w:lang w:val="en-US"/>
        </w:rPr>
        <w:t>weighted avg       0.99      0.98      0.99      1677</w:t>
      </w:r>
    </w:p>
    <w:p w14:paraId="00000001" w14:textId="4AF7025F" w:rsidR="00635D3D" w:rsidRDefault="0017729D" w:rsidP="0017729D">
      <w:pPr>
        <w:rPr>
          <w:highlight w:val="white"/>
        </w:rPr>
      </w:pPr>
      <w:r w:rsidRPr="0017729D">
        <w:rPr>
          <w:highlight w:val="white"/>
          <w:lang w:val="en-US"/>
        </w:rPr>
        <w:br/>
      </w:r>
    </w:p>
    <w:sectPr w:rsidR="00635D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1B0305-94F8-43C7-8972-75AA39436424}"/>
    <w:embedItalic r:id="rId2" w:fontKey="{A635DC99-38A1-41A4-A3E7-30B974CBDA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868B0C-B5D5-4194-B081-746A61A598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3D"/>
    <w:rsid w:val="0014475A"/>
    <w:rsid w:val="0017729D"/>
    <w:rsid w:val="0063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F36D13-9238-4C91-99D6-813DDD85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Amber Agrawal</cp:lastModifiedBy>
  <cp:revision>2</cp:revision>
  <dcterms:created xsi:type="dcterms:W3CDTF">2026-07-22T08:39:00Z</dcterms:created>
  <dcterms:modified xsi:type="dcterms:W3CDTF">2026-07-22T08:40:00Z</dcterms:modified>
</cp:coreProperties>
</file>