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University of the Punjab</w:t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Gujranwala Campus</w:t>
      </w:r>
    </w:p>
    <w:p w:rsidR="00E442A8" w:rsidRPr="00E442A8" w:rsidRDefault="00E442A8" w:rsidP="00E442A8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Department of Information Technology</w:t>
      </w:r>
    </w:p>
    <w:p w:rsidR="00E442A8" w:rsidRPr="00E442A8" w:rsidRDefault="00E442A8" w:rsidP="00E442A8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A91B17" wp14:editId="1B81136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Assignment: Computer Vision </w:t>
      </w: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Prepared by:</w:t>
      </w: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Hafiza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Amber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Ijaz</w:t>
      </w:r>
      <w:proofErr w:type="spellEnd"/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Roll no:</w:t>
      </w:r>
    </w:p>
    <w:p w:rsid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BIT210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01</w:t>
      </w:r>
    </w:p>
    <w:p w:rsidR="001C3B75" w:rsidRPr="00E442A8" w:rsidRDefault="001C3B75" w:rsidP="001C3B75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BSIT 7</w:t>
      </w:r>
      <w:r w:rsidRPr="001C3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MORNING)</w:t>
      </w:r>
    </w:p>
    <w:p w:rsidR="00E442A8" w:rsidRPr="00E442A8" w:rsidRDefault="00E442A8" w:rsidP="00E442A8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442A8" w:rsidRPr="00E442A8" w:rsidRDefault="00E442A8" w:rsidP="00E442A8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42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Submitted to:</w:t>
      </w:r>
    </w:p>
    <w:p w:rsidR="00E442A8" w:rsidRPr="00E442A8" w:rsidRDefault="00E442A8" w:rsidP="00E442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2A8">
        <w:rPr>
          <w:rFonts w:ascii="Times New Roman" w:hAnsi="Times New Roman" w:cs="Times New Roman"/>
          <w:b/>
          <w:bCs/>
          <w:sz w:val="28"/>
          <w:szCs w:val="28"/>
        </w:rPr>
        <w:t xml:space="preserve">Miss </w:t>
      </w:r>
      <w:proofErr w:type="spellStart"/>
      <w:r w:rsidRPr="00E442A8">
        <w:rPr>
          <w:rFonts w:ascii="Times New Roman" w:hAnsi="Times New Roman" w:cs="Times New Roman"/>
          <w:b/>
          <w:bCs/>
          <w:sz w:val="28"/>
          <w:szCs w:val="28"/>
        </w:rPr>
        <w:t>Fouqia</w:t>
      </w:r>
      <w:proofErr w:type="spellEnd"/>
      <w:r w:rsidRPr="00E442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42A8">
        <w:rPr>
          <w:rFonts w:ascii="Times New Roman" w:hAnsi="Times New Roman" w:cs="Times New Roman"/>
          <w:b/>
          <w:bCs/>
          <w:sz w:val="28"/>
          <w:szCs w:val="28"/>
        </w:rPr>
        <w:t>Zafeer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B5564" w:rsidRDefault="00BF476A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rFonts w:ascii="Times New Roman" w:hAnsi="Times New Roman" w:cs="Times New Roman"/>
        </w:rPr>
      </w:pP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Read</w:t>
      </w:r>
      <w:proofErr w:type="gramEnd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input image from file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 xml:space="preserve">I = </w:t>
      </w:r>
      <w:proofErr w:type="spellStart"/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'sun.jpg'</w:t>
      </w:r>
      <w:r w:rsidRPr="00EA4545">
        <w:rPr>
          <w:rFonts w:ascii="Consolas" w:eastAsia="Times New Roman" w:hAnsi="Consolas" w:cs="Times New Roman"/>
          <w:sz w:val="20"/>
          <w:szCs w:val="20"/>
        </w:rPr>
        <w:t>);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Display the original input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545">
        <w:rPr>
          <w:rFonts w:ascii="Consolas" w:eastAsia="Times New Roman" w:hAnsi="Consolas" w:cs="Times New Roman"/>
          <w:sz w:val="20"/>
          <w:szCs w:val="20"/>
        </w:rPr>
        <w:t xml:space="preserve">I);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Show the image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figure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Analyze the histogram of the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'Histogram'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 for histogram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imhist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545">
        <w:rPr>
          <w:rFonts w:ascii="Consolas" w:eastAsia="Times New Roman" w:hAnsi="Consolas" w:cs="Times New Roman"/>
          <w:sz w:val="20"/>
          <w:szCs w:val="20"/>
        </w:rPr>
        <w:t xml:space="preserve">I);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Display the histogram of the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'Image Histogram'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histogram plot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Compute the optimal threshold level using Otsu's method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level</w:t>
      </w:r>
      <w:proofErr w:type="gramEnd"/>
      <w:r w:rsidRPr="00EA454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A4545">
        <w:rPr>
          <w:rFonts w:ascii="Consolas" w:eastAsia="Times New Roman" w:hAnsi="Consolas" w:cs="Times New Roman"/>
          <w:sz w:val="20"/>
          <w:szCs w:val="20"/>
        </w:rPr>
        <w:t>graythresh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 xml:space="preserve">(I); 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Convert the grayscale image to a binary image using the threshold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sz w:val="20"/>
          <w:szCs w:val="20"/>
        </w:rPr>
        <w:t xml:space="preserve">BW = </w:t>
      </w: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im2bw(</w:t>
      </w:r>
      <w:proofErr w:type="gramEnd"/>
      <w:r w:rsidRPr="00EA4545">
        <w:rPr>
          <w:rFonts w:ascii="Consolas" w:eastAsia="Times New Roman" w:hAnsi="Consolas" w:cs="Times New Roman"/>
          <w:sz w:val="20"/>
          <w:szCs w:val="20"/>
        </w:rPr>
        <w:t>I, level);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Display the binary (black and white) image after </w:t>
      </w:r>
      <w:proofErr w:type="spellStart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thresholding</w:t>
      </w:r>
      <w:proofErr w:type="spellEnd"/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Output</w:t>
      </w:r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Create a new figure window for output image</w:t>
      </w:r>
    </w:p>
    <w:p w:rsidR="001C3B75" w:rsidRPr="00EA4545" w:rsidRDefault="001C3B75" w:rsidP="001C3B7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A454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545">
        <w:rPr>
          <w:rFonts w:ascii="Consolas" w:eastAsia="Times New Roman" w:hAnsi="Consolas" w:cs="Times New Roman"/>
          <w:sz w:val="20"/>
          <w:szCs w:val="20"/>
        </w:rPr>
        <w:t xml:space="preserve">BW);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Show the </w:t>
      </w:r>
      <w:proofErr w:type="spellStart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thresholded</w:t>
      </w:r>
      <w:proofErr w:type="spellEnd"/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binary image</w:t>
      </w:r>
    </w:p>
    <w:p w:rsidR="001C3B75" w:rsidRDefault="001C3B75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proofErr w:type="gramStart"/>
      <w:r w:rsidRPr="00EA45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A4545">
        <w:rPr>
          <w:rFonts w:ascii="Consolas" w:eastAsia="Times New Roman" w:hAnsi="Consolas" w:cs="Times New Roman"/>
          <w:color w:val="A709F5"/>
          <w:sz w:val="20"/>
          <w:szCs w:val="20"/>
        </w:rPr>
        <w:t>'Output Image'</w:t>
      </w:r>
      <w:r w:rsidRPr="00EA454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A4545">
        <w:rPr>
          <w:rFonts w:ascii="Consolas" w:eastAsia="Times New Roman" w:hAnsi="Consolas" w:cs="Times New Roman"/>
          <w:color w:val="008013"/>
          <w:sz w:val="20"/>
          <w:szCs w:val="20"/>
        </w:rPr>
        <w:t>% Set title for the output image</w:t>
      </w:r>
    </w:p>
    <w:p w:rsidR="00BF476A" w:rsidRDefault="00BF476A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BF476A" w:rsidRDefault="00BF476A" w:rsidP="001C3B75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BF476A" w:rsidRPr="00EA4545" w:rsidRDefault="00BF476A" w:rsidP="001C3B7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76A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E442A8" w:rsidRDefault="00E442A8">
      <w:pPr>
        <w:rPr>
          <w:rFonts w:ascii="Times New Roman" w:hAnsi="Times New Roman" w:cs="Times New Roman"/>
        </w:rPr>
      </w:pPr>
    </w:p>
    <w:p w:rsidR="00E442A8" w:rsidRDefault="00E442A8">
      <w:pPr>
        <w:rPr>
          <w:noProof/>
        </w:rPr>
      </w:pPr>
      <w:r>
        <w:rPr>
          <w:noProof/>
        </w:rPr>
        <w:drawing>
          <wp:inline distT="0" distB="0" distL="0" distR="0" wp14:anchorId="4CC912A6" wp14:editId="62CC8139">
            <wp:extent cx="3870960" cy="3015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0" t="20968" r="33205" b="30029"/>
                    <a:stretch/>
                  </pic:blipFill>
                  <pic:spPr bwMode="auto">
                    <a:xfrm>
                      <a:off x="0" y="0"/>
                      <a:ext cx="3883022" cy="302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545" w:rsidRPr="00EA4545" w:rsidRDefault="00E442A8" w:rsidP="00BF47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EEBD46" wp14:editId="48903C6A">
            <wp:extent cx="427621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51" t="21424" r="32051" b="30028"/>
                    <a:stretch/>
                  </pic:blipFill>
                  <pic:spPr bwMode="auto">
                    <a:xfrm>
                      <a:off x="0" y="0"/>
                      <a:ext cx="4290040" cy="326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2A8" w:rsidRPr="00E442A8" w:rsidRDefault="00E442A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D21A5" wp14:editId="1E76F667">
            <wp:extent cx="5158740" cy="3925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49" t="36239" r="41667" b="15897"/>
                    <a:stretch/>
                  </pic:blipFill>
                  <pic:spPr bwMode="auto">
                    <a:xfrm>
                      <a:off x="0" y="0"/>
                      <a:ext cx="5170089" cy="393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2A8" w:rsidRPr="00E4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A8"/>
    <w:rsid w:val="001C3B75"/>
    <w:rsid w:val="001D75BD"/>
    <w:rsid w:val="0029006B"/>
    <w:rsid w:val="002E3D57"/>
    <w:rsid w:val="00945AB2"/>
    <w:rsid w:val="00BF476A"/>
    <w:rsid w:val="00E442A8"/>
    <w:rsid w:val="00E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1937-7171-499A-B7AB-07786B30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A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</cp:revision>
  <dcterms:created xsi:type="dcterms:W3CDTF">2025-02-06T20:16:00Z</dcterms:created>
  <dcterms:modified xsi:type="dcterms:W3CDTF">2025-02-06T20:31:00Z</dcterms:modified>
</cp:coreProperties>
</file>