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>
      <w:pPr>
        <w:pStyle w:val="SHText"/>
        <w:ind w:left="0"/>
      </w:pPr>
      <w:r>
        <w:t>{{#summary_bullets}}</w:t>
      </w:r>
    </w:p>
    <w:p>
      <w:pPr>
        <w:pStyle w:val="SHBullets"/>
        <w:ind w:left="0"/>
      </w:pPr>
      <w:r>
        <w:t xml:space="preserve">{{.}}</w:t>
      </w:r>
    </w:p>
    <w:p>
      <w:pPr>
        <w:pStyle w:val="SHText"/>
        <w:ind w:left="0"/>
      </w:pPr>
      <w:r>
        <w:t>{{/summary_bullets}}</w:t>
      </w:r>
    </w:p>
    <w:p w14:paraId="0C0249F3" w14:textId="77777777" w:rsidR="00710A39" w:rsidRDefault="00710A39" w:rsidP="00710A39">
      <w:pPr>
        <w:pStyle w:val="SHText"/>
        <w:ind w:left="0"/>
      </w:pPr>
    </w:p>
    <w:p w14:paraId="4EDBA646" w14:textId="77777777" w:rsidR="00710A39" w:rsidRPr="005A0050" w:rsidRDefault="00710A39" w:rsidP="00710A39">
      <w:pPr>
        <w:pStyle w:val="SHText"/>
        <w:ind w:left="0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{{#description}}</w:t>
      </w:r>
    </w:p>
    <w:p>
      <w:pPr>
        <w:pStyle w:val="SHText"/>
        <w:ind w:left="0"/>
      </w:pPr>
      <w:r>
        <w:t xml:space="preserve">{{description}}</w:t>
      </w:r>
    </w:p>
    <w:p>
      <w:pPr>
        <w:pStyle w:val="SHText"/>
      </w:pPr>
      <w:r>
        <w:t>{{/description}}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  <w:r>
        <w:t>{{#role_description}}</w:t>
      </w:r>
    </w:p>
    <w:p>
      <w:pPr>
        <w:pStyle w:val="SHText"/>
        <w:ind w:left="0"/>
      </w:pPr>
      <w:r>
        <w:t xml:space="preserve">{{role_description}}</w:t>
      </w:r>
    </w:p>
    <w:p>
      <w:pPr>
        <w:pStyle w:val="SHText"/>
      </w:pPr>
      <w:r>
        <w:t>{{/role_description}}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left="0"/>
      </w:pPr>
    </w:p>
    <w:p>
      <w:pPr>
        <w:pStyle w:val="SHText"/>
        <w:ind w:left="0"/>
      </w:pPr>
      <w:r>
        <w:t>{{#education}}</w:t>
      </w:r>
    </w:p>
    <w:p>
      <w:pPr>
        <w:pStyle w:val="SHText"/>
        <w:ind w:left="0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left="0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left="0"/>
      </w:pPr>
      <w:r>
        <w:t>{{#details}}</w:t>
      </w:r>
    </w:p>
    <w:p>
      <w:pPr>
        <w:pStyle w:val="SHBullets"/>
        <w:ind w:left="3168" w:hanging="288"/>
      </w:pPr>
      <w:r>
        <w:t xml:space="preserve">{{.}}</w:t>
      </w:r>
    </w:p>
    <w:p>
      <w:pPr>
        <w:pStyle w:val="SHText"/>
        <w:ind w:left="0"/>
      </w:pPr>
      <w:r>
        <w:t>{{/details}}</w:t>
      </w:r>
    </w:p>
    <w:p>
      <w:pPr>
        <w:pStyle w:val="SHText"/>
        <w:ind w:left="0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left="0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left="0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left="0"/>
      </w:pPr>
    </w:p>
    <w:p w14:paraId="57AD3128" w14:textId="77777777" w:rsidR="008617CF" w:rsidRDefault="008617CF" w:rsidP="00222C76">
      <w:pPr>
        <w:pStyle w:val="SHText"/>
        <w:ind w:left="0"/>
      </w:pPr>
    </w:p>
    <w:p w14:paraId="2A43BE53" w14:textId="77777777" w:rsidR="00222C76" w:rsidRDefault="00222C76" w:rsidP="00222C76">
      <w:pPr>
        <w:pStyle w:val="SHText"/>
        <w:ind w:left="0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left="0"/>
      </w:pPr>
    </w:p>
    <w:p w14:paraId="2481450E" w14:textId="77777777" w:rsidR="008617CF" w:rsidRDefault="008617CF" w:rsidP="00222C76">
      <w:pPr>
        <w:pStyle w:val="SHText"/>
        <w:ind w:left="0"/>
      </w:pPr>
    </w:p>
    <w:p w14:paraId="0E4301FB" w14:textId="77777777" w:rsidR="00222C76" w:rsidRDefault="00222C76" w:rsidP="00222C76">
      <w:pPr>
        <w:pStyle w:val="SHText"/>
        <w:ind w:left="0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left="0"/>
      </w:pPr>
    </w:p>
    <w:p w14:paraId="5E04D9CC" w14:textId="77777777" w:rsidR="008617CF" w:rsidRDefault="008617CF" w:rsidP="00222C76">
      <w:pPr>
        <w:pStyle w:val="SHText"/>
        <w:ind w:left="0"/>
      </w:pPr>
    </w:p>
    <w:p w14:paraId="7B2451F4" w14:textId="77777777" w:rsidR="00222C76" w:rsidRPr="004225B6" w:rsidRDefault="00222C76" w:rsidP="00222C76">
      <w:pPr>
        <w:pStyle w:val="SHText"/>
        <w:ind w:left="0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{{#description}}</w:t>
      </w:r>
    </w:p>
    <w:p>
      <w:pPr>
        <w:pStyle w:val="SHText"/>
        <w:ind w:left="0"/>
      </w:pPr>
      <w:r>
        <w:t xml:space="preserve">{{description}}</w:t>
      </w:r>
    </w:p>
    <w:p>
      <w:pPr>
        <w:pStyle w:val="SHText"/>
      </w:pPr>
      <w:r>
        <w:t>{{/description}}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  <w:r>
        <w:t>{{#role_description}}</w:t>
      </w:r>
    </w:p>
    <w:p>
      <w:pPr>
        <w:pStyle w:val="SHText"/>
        <w:ind w:left="0"/>
      </w:pPr>
      <w:r>
        <w:t xml:space="preserve">{{role_description}}</w:t>
      </w:r>
    </w:p>
    <w:p>
      <w:pPr>
        <w:pStyle w:val="SHText"/>
      </w:pPr>
      <w:r>
        <w:t>{{/role_description}}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0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