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660" w:rsidRDefault="00893725">
      <w:proofErr w:type="gramStart"/>
      <w:r>
        <w:t>Уважаемые  директор</w:t>
      </w:r>
      <w:proofErr w:type="gramEnd"/>
      <w:r>
        <w:t xml:space="preserve"> , </w:t>
      </w:r>
      <w:proofErr w:type="spellStart"/>
      <w:r>
        <w:t>зам.директора</w:t>
      </w:r>
      <w:proofErr w:type="spellEnd"/>
      <w:r>
        <w:t xml:space="preserve">  Управляющей Компании  №24 </w:t>
      </w:r>
    </w:p>
    <w:p w:rsidR="00893725" w:rsidRDefault="00893725">
      <w:r>
        <w:t xml:space="preserve">Обращаю Ваше внимание на следующие моменты: </w:t>
      </w:r>
    </w:p>
    <w:p w:rsidR="00893725" w:rsidRDefault="00893725" w:rsidP="00893725">
      <w:pPr>
        <w:pStyle w:val="a3"/>
        <w:numPr>
          <w:ilvl w:val="0"/>
          <w:numId w:val="1"/>
        </w:numPr>
      </w:pPr>
      <w:r>
        <w:t>Ограждение деревьев на парковочных местах</w:t>
      </w:r>
      <w:r w:rsidR="00E26E74">
        <w:t xml:space="preserve"> по адресу Ленинский проспект 83 а-д</w:t>
      </w:r>
      <w:r>
        <w:t xml:space="preserve"> выполнены без учета элементарной </w:t>
      </w:r>
      <w:proofErr w:type="gramStart"/>
      <w:r>
        <w:t>логики ,</w:t>
      </w:r>
      <w:proofErr w:type="gramEnd"/>
      <w:r>
        <w:t xml:space="preserve"> не говоря уже про эстетику. </w:t>
      </w:r>
    </w:p>
    <w:p w:rsidR="00893725" w:rsidRDefault="00893725" w:rsidP="00893725">
      <w:pPr>
        <w:pStyle w:val="a3"/>
      </w:pPr>
      <w:r>
        <w:t xml:space="preserve">Железные ограждения разной </w:t>
      </w:r>
      <w:proofErr w:type="gramStart"/>
      <w:r>
        <w:t>высоты ,</w:t>
      </w:r>
      <w:proofErr w:type="gramEnd"/>
      <w:r>
        <w:t xml:space="preserve"> разных размеров , совсем не гармонируют с покрытием парковок после ремонта улицы</w:t>
      </w:r>
      <w:r w:rsidR="00E26E74">
        <w:t xml:space="preserve"> , м</w:t>
      </w:r>
      <w:r>
        <w:t xml:space="preserve">ожно было установить </w:t>
      </w:r>
      <w:proofErr w:type="spellStart"/>
      <w:r>
        <w:t>поребрики</w:t>
      </w:r>
      <w:proofErr w:type="spellEnd"/>
      <w:r>
        <w:t xml:space="preserve"> меньшей высоты.</w:t>
      </w:r>
      <w:r w:rsidR="00B2296C">
        <w:t xml:space="preserve"> </w:t>
      </w:r>
      <w:r>
        <w:t xml:space="preserve">Установленное ограждение мало </w:t>
      </w:r>
      <w:proofErr w:type="gramStart"/>
      <w:r>
        <w:t>того ,</w:t>
      </w:r>
      <w:proofErr w:type="gramEnd"/>
      <w:r>
        <w:t xml:space="preserve"> что крадет полезную площадь парковки , так как при открывании дверей автомобиля парковаться приходится на 0,5 м от ограждения</w:t>
      </w:r>
      <w:r w:rsidR="00B2296C">
        <w:t xml:space="preserve"> , но еще является опасным  препятствием , которое</w:t>
      </w:r>
      <w:r w:rsidR="00E26E74">
        <w:t xml:space="preserve"> может</w:t>
      </w:r>
      <w:r w:rsidR="00B2296C">
        <w:t xml:space="preserve"> повредить элементы кузова автомобиля. </w:t>
      </w:r>
    </w:p>
    <w:p w:rsidR="00B2296C" w:rsidRDefault="00B2296C" w:rsidP="00B2296C">
      <w:pPr>
        <w:pStyle w:val="a3"/>
        <w:numPr>
          <w:ilvl w:val="0"/>
          <w:numId w:val="1"/>
        </w:numPr>
      </w:pPr>
      <w:r>
        <w:t xml:space="preserve"> По генеральному плану при ремонте прилегающей территории по адресу Ленинский проспект 83 а-д бетонные полусферы возле подъезда 83- а установлены в один </w:t>
      </w:r>
      <w:proofErr w:type="gramStart"/>
      <w:r>
        <w:t>ряд .</w:t>
      </w:r>
      <w:proofErr w:type="gramEnd"/>
      <w:r>
        <w:t xml:space="preserve"> Зачем в настоящее время установлен второй ряд </w:t>
      </w:r>
      <w:proofErr w:type="gramStart"/>
      <w:r>
        <w:t>полусфер ,</w:t>
      </w:r>
      <w:proofErr w:type="gramEnd"/>
      <w:r>
        <w:t xml:space="preserve"> который мешает подъезду «скорой помощи» ( вынуждены останавливаться возле подъезда 83 -б или 83 -в и дальше врачи идут пешком) , мусоровозам , такси и т.д. </w:t>
      </w:r>
    </w:p>
    <w:p w:rsidR="00B2296C" w:rsidRDefault="00B2296C" w:rsidP="00B2296C">
      <w:pPr>
        <w:pStyle w:val="a3"/>
      </w:pPr>
      <w:r>
        <w:t>Просим убрать лишние полусферы и расширить зону парковки в районе подъезда 83 –а.</w:t>
      </w:r>
      <w:r w:rsidR="00E26E74">
        <w:t xml:space="preserve"> </w:t>
      </w:r>
    </w:p>
    <w:p w:rsidR="00E26E74" w:rsidRPr="00E26E74" w:rsidRDefault="00E26E74" w:rsidP="00E26E74">
      <w:pPr>
        <w:pStyle w:val="a3"/>
        <w:numPr>
          <w:ilvl w:val="0"/>
          <w:numId w:val="1"/>
        </w:numPr>
      </w:pPr>
      <w:r>
        <w:t xml:space="preserve">Когда будет запущен </w:t>
      </w:r>
      <w:r>
        <w:rPr>
          <w:sz w:val="32"/>
          <w:szCs w:val="32"/>
        </w:rPr>
        <w:t xml:space="preserve">Л И Ф </w:t>
      </w:r>
      <w:proofErr w:type="gramStart"/>
      <w:r>
        <w:rPr>
          <w:sz w:val="32"/>
          <w:szCs w:val="32"/>
        </w:rPr>
        <w:t xml:space="preserve">Т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почему</w:t>
      </w:r>
      <w:r w:rsidR="00E510ED">
        <w:rPr>
          <w:sz w:val="24"/>
          <w:szCs w:val="24"/>
        </w:rPr>
        <w:t xml:space="preserve"> если есть замечания</w:t>
      </w:r>
      <w:r>
        <w:rPr>
          <w:sz w:val="24"/>
          <w:szCs w:val="24"/>
        </w:rPr>
        <w:t xml:space="preserve"> </w:t>
      </w:r>
      <w:r w:rsidRPr="00E510ED">
        <w:rPr>
          <w:color w:val="FF0000"/>
          <w:sz w:val="24"/>
          <w:szCs w:val="24"/>
          <w:u w:val="single"/>
        </w:rPr>
        <w:t>оперативно</w:t>
      </w:r>
      <w:r>
        <w:rPr>
          <w:sz w:val="24"/>
          <w:szCs w:val="24"/>
        </w:rPr>
        <w:t xml:space="preserve"> не решаете вопросы с Фондом кап. </w:t>
      </w:r>
      <w:r w:rsidR="00E510ED">
        <w:rPr>
          <w:sz w:val="24"/>
          <w:szCs w:val="24"/>
        </w:rPr>
        <w:t>р</w:t>
      </w:r>
      <w:bookmarkStart w:id="0" w:name="_GoBack"/>
      <w:bookmarkEnd w:id="0"/>
      <w:r>
        <w:rPr>
          <w:sz w:val="24"/>
          <w:szCs w:val="24"/>
        </w:rPr>
        <w:t>емонта и ООО « Бриз».</w:t>
      </w:r>
    </w:p>
    <w:p w:rsidR="00E26E74" w:rsidRDefault="00E26E74" w:rsidP="00E26E74">
      <w:pPr>
        <w:pStyle w:val="a3"/>
        <w:rPr>
          <w:sz w:val="24"/>
          <w:szCs w:val="24"/>
        </w:rPr>
      </w:pPr>
    </w:p>
    <w:p w:rsidR="00E26E74" w:rsidRDefault="00E26E74" w:rsidP="00E26E74">
      <w:pPr>
        <w:pStyle w:val="a3"/>
        <w:rPr>
          <w:sz w:val="24"/>
          <w:szCs w:val="24"/>
        </w:rPr>
      </w:pPr>
    </w:p>
    <w:p w:rsidR="00E26E74" w:rsidRDefault="00E26E74" w:rsidP="00E26E74">
      <w:pPr>
        <w:pStyle w:val="a3"/>
      </w:pPr>
    </w:p>
    <w:sectPr w:rsidR="00E26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635"/>
    <w:multiLevelType w:val="hybridMultilevel"/>
    <w:tmpl w:val="AAE6C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25"/>
    <w:rsid w:val="00837660"/>
    <w:rsid w:val="00893725"/>
    <w:rsid w:val="00B2296C"/>
    <w:rsid w:val="00E26E74"/>
    <w:rsid w:val="00E5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DF77"/>
  <w15:chartTrackingRefBased/>
  <w15:docId w15:val="{18DEFD2D-93BE-4D99-B570-F05CAC1B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Мальков Виталий Анатольевич</dc:creator>
  <cp:keywords/>
  <dc:description/>
  <cp:lastModifiedBy>Мальков Виталий Анатольевич</cp:lastModifiedBy>
  <cp:revision>1</cp:revision>
  <dcterms:created xsi:type="dcterms:W3CDTF">2023-01-12T07:58:00Z</dcterms:created>
  <dcterms:modified xsi:type="dcterms:W3CDTF">2023-01-12T08:30:00Z</dcterms:modified>
</cp:coreProperties>
</file>