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4-Accent3"/>
        <w:tblW w:w="5000" w:type="pct"/>
        <w:tblLayout w:type="fixed"/>
        <w:tblLook w:val="04A0" w:firstRow="1" w:lastRow="0" w:firstColumn="1" w:lastColumn="0" w:noHBand="0" w:noVBand="1"/>
      </w:tblPr>
      <w:tblGrid>
        <w:gridCol w:w="1516"/>
        <w:gridCol w:w="985"/>
        <w:gridCol w:w="2827"/>
        <w:gridCol w:w="1146"/>
        <w:gridCol w:w="1764"/>
        <w:gridCol w:w="1391"/>
      </w:tblGrid>
      <w:tr w:rsidR="002122CB" w14:paraId="32819DC1" w14:textId="77777777" w:rsidTr="00D318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3CBBFF38" w14:textId="4887BDC6" w:rsidR="002122CB" w:rsidRDefault="00046C03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985" w:type="dxa"/>
          </w:tcPr>
          <w:p w14:paraId="133AD02D" w14:textId="05EEB85F" w:rsidR="002122CB" w:rsidRDefault="00046C03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2827" w:type="dxa"/>
          </w:tcPr>
          <w:p w14:paraId="5251171A" w14:textId="61C148B7" w:rsidR="002122CB" w:rsidRDefault="00046C03">
            <w:pPr>
              <w:tabs>
                <w:tab w:val="left" w:pos="1418"/>
                <w:tab w:val="right" w:pos="7513"/>
                <w:tab w:val="right" w:pos="9072"/>
              </w:tabs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1146" w:type="dxa"/>
          </w:tcPr>
          <w:p w14:paraId="0BF02899" w14:textId="523D847F" w:rsidR="002122CB" w:rsidRDefault="00046C03">
            <w:pPr>
              <w:spacing w:after="0" w:line="240" w:lineRule="auto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Lesson</w:t>
            </w:r>
            <w:proofErr w:type="spellEnd"/>
          </w:p>
        </w:tc>
        <w:tc>
          <w:tcPr>
            <w:tcW w:w="1764" w:type="dxa"/>
          </w:tcPr>
          <w:p w14:paraId="17523B7E" w14:textId="59445A81" w:rsidR="002122CB" w:rsidRDefault="00046C03">
            <w:pPr>
              <w:spacing w:after="0"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1391" w:type="dxa"/>
          </w:tcPr>
          <w:p w14:paraId="48C1164F" w14:textId="3B21CFA8" w:rsidR="002122CB" w:rsidRDefault="00046C03">
            <w:pPr>
              <w:spacing w:after="0" w:line="240" w:lineRule="auto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2122CB" w14:paraId="34B8C5F4" w14:textId="77777777" w:rsidTr="00D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318DD2C6" w14:textId="2C3E289A" w:rsidR="002122CB" w:rsidRDefault="00CF3CA1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{{#ds.Reports}}</w:t>
            </w:r>
            <w:r w:rsidR="00A82ACF">
              <w:rPr>
                <w:rFonts w:eastAsia="DIN OT" w:cs="DIN OT"/>
              </w:rPr>
              <w:t>{{.Date}:f(d)}</w:t>
            </w:r>
          </w:p>
        </w:tc>
        <w:tc>
          <w:tcPr>
            <w:tcW w:w="985" w:type="dxa"/>
          </w:tcPr>
          <w:p w14:paraId="28DBD1B8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27" w:type="dxa"/>
          </w:tcPr>
          <w:p w14:paraId="140946E1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46" w:type="dxa"/>
          </w:tcPr>
          <w:p w14:paraId="42F0E0B5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4" w:type="dxa"/>
          </w:tcPr>
          <w:p w14:paraId="2DE957B9" w14:textId="77777777" w:rsidR="002122CB" w:rsidRDefault="002122CB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91" w:type="dxa"/>
          </w:tcPr>
          <w:p w14:paraId="6BD7111F" w14:textId="6FB881F6" w:rsidR="002122CB" w:rsidRDefault="00F54357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  <w:sz w:val="20"/>
                <w:szCs w:val="20"/>
              </w:rPr>
              <w:t>{?{.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TotalLessons</w:t>
            </w:r>
            <w:proofErr w:type="spellEnd"/>
            <w:r>
              <w:rPr>
                <w:rFonts w:eastAsia="DIN OT" w:cs="DIN OT"/>
                <w:sz w:val="20"/>
                <w:szCs w:val="20"/>
              </w:rPr>
              <w:t xml:space="preserve"> &gt; 0}}</w:t>
            </w:r>
            <w:r w:rsidR="00A82ACF">
              <w:rPr>
                <w:rFonts w:eastAsia="DIN OT" w:cs="DIN OT"/>
                <w:sz w:val="20"/>
                <w:szCs w:val="20"/>
              </w:rPr>
              <w:t>{{.</w:t>
            </w:r>
            <w:proofErr w:type="spellStart"/>
            <w:r w:rsidR="00A82ACF">
              <w:rPr>
                <w:rFonts w:eastAsia="DIN OT" w:cs="DIN OT"/>
                <w:sz w:val="20"/>
                <w:szCs w:val="20"/>
              </w:rPr>
              <w:t>TotalLessons</w:t>
            </w:r>
            <w:proofErr w:type="spellEnd"/>
            <w:r w:rsidR="00A82ACF">
              <w:rPr>
                <w:rFonts w:eastAsia="DIN OT" w:cs="DIN OT"/>
                <w:sz w:val="20"/>
                <w:szCs w:val="20"/>
              </w:rPr>
              <w:t>}:f(f2)}</w:t>
            </w:r>
            <w:r>
              <w:rPr>
                <w:rFonts w:eastAsia="DIN OT" w:cs="DIN OT"/>
                <w:sz w:val="20"/>
                <w:szCs w:val="20"/>
              </w:rPr>
              <w:t xml:space="preserve"> L{{/}}</w:t>
            </w:r>
            <w:r w:rsidR="00D945E3">
              <w:rPr>
                <w:rFonts w:eastAsia="DIN OT" w:cs="DIN OT"/>
                <w:sz w:val="20"/>
                <w:szCs w:val="20"/>
              </w:rPr>
              <w:br/>
            </w:r>
            <w:r>
              <w:rPr>
                <w:rFonts w:eastAsia="DIN OT" w:cs="DIN OT"/>
                <w:sz w:val="20"/>
                <w:szCs w:val="20"/>
              </w:rPr>
              <w:t>{?{.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TotalHours</w:t>
            </w:r>
            <w:proofErr w:type="spellEnd"/>
            <w:r>
              <w:rPr>
                <w:rFonts w:eastAsia="DIN OT" w:cs="DIN OT"/>
                <w:sz w:val="20"/>
                <w:szCs w:val="20"/>
              </w:rPr>
              <w:t xml:space="preserve"> &gt; 0}} </w:t>
            </w:r>
            <w:r w:rsidR="00A82ACF">
              <w:rPr>
                <w:rFonts w:eastAsia="DIN OT" w:cs="DIN OT"/>
                <w:sz w:val="20"/>
                <w:szCs w:val="20"/>
              </w:rPr>
              <w:t>{{.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TotalHours</w:t>
            </w:r>
            <w:proofErr w:type="spellEnd"/>
            <w:r w:rsidR="00A82ACF">
              <w:rPr>
                <w:rFonts w:eastAsia="DIN OT" w:cs="DIN OT"/>
                <w:sz w:val="20"/>
                <w:szCs w:val="20"/>
              </w:rPr>
              <w:t>}:f(f2)}</w:t>
            </w:r>
            <w:r>
              <w:rPr>
                <w:rFonts w:eastAsia="DIN OT" w:cs="DIN OT"/>
                <w:sz w:val="20"/>
                <w:szCs w:val="20"/>
              </w:rPr>
              <w:t xml:space="preserve"> h{{/}}</w:t>
            </w:r>
          </w:p>
        </w:tc>
      </w:tr>
      <w:tr w:rsidR="00A82ACF" w14:paraId="6D3A69D2" w14:textId="77777777" w:rsidTr="00D318E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10CEAA35" w14:textId="352AD336" w:rsidR="00A82ACF" w:rsidRDefault="00A82ACF">
            <w:pPr>
              <w:spacing w:before="120" w:after="0" w:line="240" w:lineRule="auto"/>
              <w:contextualSpacing/>
              <w:rPr>
                <w:rFonts w:eastAsia="DIN OT" w:cs="DIN OT"/>
              </w:rPr>
            </w:pPr>
          </w:p>
        </w:tc>
        <w:tc>
          <w:tcPr>
            <w:tcW w:w="985" w:type="dxa"/>
          </w:tcPr>
          <w:p w14:paraId="63646A2D" w14:textId="77777777" w:rsidR="00A82ACF" w:rsidRDefault="00A82ACF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827" w:type="dxa"/>
          </w:tcPr>
          <w:p w14:paraId="1E4A1FA9" w14:textId="77777777" w:rsidR="00A82ACF" w:rsidRDefault="00A82ACF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6" w:type="dxa"/>
          </w:tcPr>
          <w:p w14:paraId="1CAD4BAC" w14:textId="77777777" w:rsidR="00A82ACF" w:rsidRDefault="00A82ACF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4" w:type="dxa"/>
          </w:tcPr>
          <w:p w14:paraId="3F3CBE95" w14:textId="77777777" w:rsidR="00A82ACF" w:rsidRDefault="00A82ACF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14:paraId="18681D58" w14:textId="77777777" w:rsidR="00A82ACF" w:rsidRDefault="00A82ACF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DIN OT" w:cs="DIN OT"/>
              </w:rPr>
            </w:pPr>
          </w:p>
        </w:tc>
      </w:tr>
      <w:tr w:rsidR="002122CB" w14:paraId="09525C2A" w14:textId="77777777" w:rsidTr="00D318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F8EE680" w14:textId="06212465" w:rsidR="002122CB" w:rsidRDefault="000D1145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A</w:t>
            </w:r>
          </w:p>
        </w:tc>
        <w:tc>
          <w:tcPr>
            <w:tcW w:w="985" w:type="dxa"/>
          </w:tcPr>
          <w:p w14:paraId="182D9392" w14:textId="752C5637" w:rsidR="002122CB" w:rsidRPr="00F54357" w:rsidRDefault="000D1145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IN OT" w:cs="DIN OT"/>
                <w:sz w:val="20"/>
                <w:szCs w:val="20"/>
              </w:rPr>
            </w:pPr>
            <w:r>
              <w:rPr>
                <w:rFonts w:eastAsia="DIN OT" w:cs="DIN OT"/>
                <w:sz w:val="20"/>
                <w:szCs w:val="20"/>
              </w:rPr>
              <w:t>B</w:t>
            </w:r>
          </w:p>
        </w:tc>
        <w:tc>
          <w:tcPr>
            <w:tcW w:w="2827" w:type="dxa"/>
          </w:tcPr>
          <w:p w14:paraId="2782FE10" w14:textId="5B1D82ED" w:rsidR="002122CB" w:rsidRDefault="000D1145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DIN OT" w:cs="DIN OT"/>
                <w:sz w:val="20"/>
                <w:szCs w:val="20"/>
              </w:rPr>
              <w:t>{{</w:t>
            </w:r>
            <w:r>
              <w:rPr>
                <w:rFonts w:eastAsia="DIN OT" w:cs="DIN OT"/>
                <w:sz w:val="20"/>
                <w:szCs w:val="20"/>
              </w:rPr>
              <w:t>.</w:t>
            </w:r>
            <w:proofErr w:type="spellStart"/>
            <w:r>
              <w:rPr>
                <w:rFonts w:eastAsia="DIN OT" w:cs="DIN OT"/>
                <w:sz w:val="20"/>
                <w:szCs w:val="20"/>
              </w:rPr>
              <w:t>TotalLessons</w:t>
            </w:r>
            <w:proofErr w:type="spellEnd"/>
            <w:r>
              <w:rPr>
                <w:rFonts w:eastAsia="DIN OT" w:cs="DIN OT"/>
                <w:sz w:val="20"/>
                <w:szCs w:val="20"/>
              </w:rPr>
              <w:t>}}</w:t>
            </w:r>
          </w:p>
        </w:tc>
        <w:tc>
          <w:tcPr>
            <w:tcW w:w="1146" w:type="dxa"/>
          </w:tcPr>
          <w:p w14:paraId="6759843A" w14:textId="7168081F" w:rsidR="002122CB" w:rsidRDefault="000D1145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DIN OT" w:cs="DIN OT"/>
                <w:sz w:val="20"/>
                <w:szCs w:val="20"/>
              </w:rPr>
              <w:t>D</w:t>
            </w:r>
          </w:p>
        </w:tc>
        <w:tc>
          <w:tcPr>
            <w:tcW w:w="1764" w:type="dxa"/>
          </w:tcPr>
          <w:p w14:paraId="70328BCB" w14:textId="6039F8F0" w:rsidR="002122CB" w:rsidRPr="0096275F" w:rsidRDefault="000D1145">
            <w:pPr>
              <w:spacing w:before="120" w:after="0"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DIN OT" w:cs="DIN OT"/>
                <w:sz w:val="20"/>
                <w:szCs w:val="20"/>
              </w:rPr>
            </w:pPr>
            <w:r>
              <w:rPr>
                <w:rFonts w:eastAsia="DIN OT" w:cs="DIN OT"/>
                <w:sz w:val="20"/>
                <w:szCs w:val="20"/>
              </w:rPr>
              <w:t>E</w:t>
            </w:r>
          </w:p>
        </w:tc>
        <w:tc>
          <w:tcPr>
            <w:tcW w:w="1391" w:type="dxa"/>
          </w:tcPr>
          <w:p w14:paraId="5E29EC12" w14:textId="1EF805DC" w:rsidR="002122CB" w:rsidRDefault="000D1145">
            <w:pPr>
              <w:spacing w:before="120" w:after="0" w:line="240" w:lineRule="auto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F</w:t>
            </w:r>
          </w:p>
        </w:tc>
      </w:tr>
      <w:tr w:rsidR="002122CB" w14:paraId="62530594" w14:textId="77777777" w:rsidTr="00D318E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1F277F62" w14:textId="77777777" w:rsidR="002122CB" w:rsidRDefault="002122CB">
            <w:pPr>
              <w:spacing w:before="120" w:after="0" w:line="240" w:lineRule="auto"/>
              <w:contextualSpacing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5" w:type="dxa"/>
          </w:tcPr>
          <w:p w14:paraId="494E846E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27" w:type="dxa"/>
          </w:tcPr>
          <w:p w14:paraId="643B41C8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46" w:type="dxa"/>
          </w:tcPr>
          <w:p w14:paraId="50577CFB" w14:textId="77777777" w:rsidR="002122CB" w:rsidRDefault="002122CB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64" w:type="dxa"/>
          </w:tcPr>
          <w:p w14:paraId="47629588" w14:textId="77777777" w:rsidR="002122CB" w:rsidRDefault="002122CB">
            <w:pPr>
              <w:spacing w:before="120" w:after="0"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91" w:type="dxa"/>
          </w:tcPr>
          <w:p w14:paraId="2C0F4EE9" w14:textId="484F39D9" w:rsidR="002122CB" w:rsidRDefault="00A82ACF">
            <w:pPr>
              <w:spacing w:before="120" w:after="0" w:line="240" w:lineRule="auto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rFonts w:eastAsia="DIN OT" w:cs="DIN OT"/>
              </w:rPr>
              <w:t>{{/</w:t>
            </w:r>
            <w:proofErr w:type="spellStart"/>
            <w:r>
              <w:rPr>
                <w:rFonts w:eastAsia="DIN OT" w:cs="DIN OT"/>
              </w:rPr>
              <w:t>ds.Reports</w:t>
            </w:r>
            <w:proofErr w:type="spellEnd"/>
            <w:r>
              <w:rPr>
                <w:rFonts w:eastAsia="DIN OT" w:cs="DIN OT"/>
              </w:rPr>
              <w:t>}}</w:t>
            </w:r>
          </w:p>
        </w:tc>
      </w:tr>
    </w:tbl>
    <w:p w14:paraId="30C45F31" w14:textId="77777777" w:rsidR="005F15F2" w:rsidRDefault="005F15F2" w:rsidP="005E141D">
      <w:pPr>
        <w:tabs>
          <w:tab w:val="right" w:pos="2835"/>
          <w:tab w:val="left" w:pos="6946"/>
          <w:tab w:val="right" w:pos="9072"/>
        </w:tabs>
        <w:spacing w:after="0"/>
      </w:pPr>
    </w:p>
    <w:sectPr w:rsidR="005F15F2" w:rsidSect="00865A1F">
      <w:pgSz w:w="11906" w:h="16838"/>
      <w:pgMar w:top="2977" w:right="1133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3765A" w14:textId="77777777" w:rsidR="00865A1F" w:rsidRDefault="00865A1F">
      <w:pPr>
        <w:spacing w:after="0" w:line="240" w:lineRule="auto"/>
      </w:pPr>
      <w:r>
        <w:separator/>
      </w:r>
    </w:p>
  </w:endnote>
  <w:endnote w:type="continuationSeparator" w:id="0">
    <w:p w14:paraId="68CCB9D1" w14:textId="77777777" w:rsidR="00865A1F" w:rsidRDefault="0086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IN O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24BED" w14:textId="77777777" w:rsidR="00865A1F" w:rsidRDefault="00865A1F">
      <w:pPr>
        <w:spacing w:after="0" w:line="240" w:lineRule="auto"/>
      </w:pPr>
      <w:r>
        <w:separator/>
      </w:r>
    </w:p>
  </w:footnote>
  <w:footnote w:type="continuationSeparator" w:id="0">
    <w:p w14:paraId="545FD742" w14:textId="77777777" w:rsidR="00865A1F" w:rsidRDefault="00865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BDE"/>
    <w:rsid w:val="00046C03"/>
    <w:rsid w:val="00080643"/>
    <w:rsid w:val="0008202B"/>
    <w:rsid w:val="000900C9"/>
    <w:rsid w:val="00095365"/>
    <w:rsid w:val="000D1145"/>
    <w:rsid w:val="00122623"/>
    <w:rsid w:val="00130F80"/>
    <w:rsid w:val="0018131D"/>
    <w:rsid w:val="00193785"/>
    <w:rsid w:val="001B38FA"/>
    <w:rsid w:val="00204B62"/>
    <w:rsid w:val="002122CB"/>
    <w:rsid w:val="00245D22"/>
    <w:rsid w:val="002D69CA"/>
    <w:rsid w:val="002F01E5"/>
    <w:rsid w:val="00314536"/>
    <w:rsid w:val="00315371"/>
    <w:rsid w:val="003162ED"/>
    <w:rsid w:val="00357A9B"/>
    <w:rsid w:val="00360235"/>
    <w:rsid w:val="0037235B"/>
    <w:rsid w:val="00380968"/>
    <w:rsid w:val="00382B36"/>
    <w:rsid w:val="00386D58"/>
    <w:rsid w:val="00406037"/>
    <w:rsid w:val="0041167F"/>
    <w:rsid w:val="004358F3"/>
    <w:rsid w:val="0047348A"/>
    <w:rsid w:val="004A0177"/>
    <w:rsid w:val="004A1611"/>
    <w:rsid w:val="004A1618"/>
    <w:rsid w:val="004C51D5"/>
    <w:rsid w:val="0051018F"/>
    <w:rsid w:val="005136EE"/>
    <w:rsid w:val="00517624"/>
    <w:rsid w:val="00521BDE"/>
    <w:rsid w:val="005378A4"/>
    <w:rsid w:val="00585A80"/>
    <w:rsid w:val="0059389B"/>
    <w:rsid w:val="005D466C"/>
    <w:rsid w:val="005E141D"/>
    <w:rsid w:val="005F15F2"/>
    <w:rsid w:val="006325A4"/>
    <w:rsid w:val="006521F8"/>
    <w:rsid w:val="006663CA"/>
    <w:rsid w:val="00681A1F"/>
    <w:rsid w:val="006900CF"/>
    <w:rsid w:val="00692D55"/>
    <w:rsid w:val="006A706B"/>
    <w:rsid w:val="006C6319"/>
    <w:rsid w:val="006D70C8"/>
    <w:rsid w:val="006F2302"/>
    <w:rsid w:val="00722F94"/>
    <w:rsid w:val="00764CD9"/>
    <w:rsid w:val="00795614"/>
    <w:rsid w:val="007A54FA"/>
    <w:rsid w:val="007C3809"/>
    <w:rsid w:val="007E54B8"/>
    <w:rsid w:val="007F2313"/>
    <w:rsid w:val="007F5036"/>
    <w:rsid w:val="008515FF"/>
    <w:rsid w:val="00852DA3"/>
    <w:rsid w:val="00865A1F"/>
    <w:rsid w:val="008D398A"/>
    <w:rsid w:val="008D6676"/>
    <w:rsid w:val="008E1E2F"/>
    <w:rsid w:val="008E7161"/>
    <w:rsid w:val="008F4BED"/>
    <w:rsid w:val="0096275F"/>
    <w:rsid w:val="009A2BBF"/>
    <w:rsid w:val="009D056F"/>
    <w:rsid w:val="009D5B6D"/>
    <w:rsid w:val="00A0362D"/>
    <w:rsid w:val="00A05F69"/>
    <w:rsid w:val="00A13483"/>
    <w:rsid w:val="00A2226A"/>
    <w:rsid w:val="00A429CC"/>
    <w:rsid w:val="00A64A82"/>
    <w:rsid w:val="00A82ACF"/>
    <w:rsid w:val="00AF05B6"/>
    <w:rsid w:val="00B4264B"/>
    <w:rsid w:val="00B51EE9"/>
    <w:rsid w:val="00B71C8D"/>
    <w:rsid w:val="00B93B9D"/>
    <w:rsid w:val="00B93F66"/>
    <w:rsid w:val="00BA6F55"/>
    <w:rsid w:val="00BB6FDC"/>
    <w:rsid w:val="00BC0762"/>
    <w:rsid w:val="00BC3396"/>
    <w:rsid w:val="00BD5D22"/>
    <w:rsid w:val="00BE2AE9"/>
    <w:rsid w:val="00BF2EAF"/>
    <w:rsid w:val="00BF510F"/>
    <w:rsid w:val="00C1207C"/>
    <w:rsid w:val="00C16872"/>
    <w:rsid w:val="00C17F19"/>
    <w:rsid w:val="00C607D8"/>
    <w:rsid w:val="00CE6A81"/>
    <w:rsid w:val="00CF3CA1"/>
    <w:rsid w:val="00D318E7"/>
    <w:rsid w:val="00D335C5"/>
    <w:rsid w:val="00D404D8"/>
    <w:rsid w:val="00D77691"/>
    <w:rsid w:val="00D86122"/>
    <w:rsid w:val="00D945E3"/>
    <w:rsid w:val="00DA6766"/>
    <w:rsid w:val="00DA6D63"/>
    <w:rsid w:val="00DB613B"/>
    <w:rsid w:val="00DD618E"/>
    <w:rsid w:val="00DF03CA"/>
    <w:rsid w:val="00E454C3"/>
    <w:rsid w:val="00EA1E10"/>
    <w:rsid w:val="00EA2AC7"/>
    <w:rsid w:val="00EB29AF"/>
    <w:rsid w:val="00EC13FA"/>
    <w:rsid w:val="00ED7BE4"/>
    <w:rsid w:val="00F018FE"/>
    <w:rsid w:val="00F25E96"/>
    <w:rsid w:val="00F54357"/>
    <w:rsid w:val="00F5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7A2E8D"/>
  <w15:chartTrackingRefBased/>
  <w15:docId w15:val="{F4D7E4C9-64F5-44A4-B165-C0E1DFA4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IN OT" w:eastAsia="Calibri" w:hAnsi="DIN OT" w:cs="Segoe UI Light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 w:val="0"/>
        <w:bCs w:val="0"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CB78E-D161-4225-9978-344CD6CC4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Schmidhauser</dc:creator>
  <cp:lastModifiedBy>Manuel Amstutz</cp:lastModifiedBy>
  <cp:revision>3</cp:revision>
  <dcterms:created xsi:type="dcterms:W3CDTF">2024-02-26T08:37:00Z</dcterms:created>
  <dcterms:modified xsi:type="dcterms:W3CDTF">2024-02-26T08:39:00Z</dcterms:modified>
</cp:coreProperties>
</file>