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79095686"/>
        <w:docPartObj>
          <w:docPartGallery w:val="Cover Pages"/>
          <w:docPartUnique/>
        </w:docPartObj>
      </w:sdtPr>
      <w:sdtContent>
        <w:p w14:paraId="1AFAB791" w14:textId="016F1449" w:rsidR="00D72C24" w:rsidRDefault="00D72C24"/>
        <w:p w14:paraId="5AE883C6" w14:textId="77777777" w:rsidR="00535FF5" w:rsidRDefault="00535FF5" w:rsidP="00535FF5"/>
        <w:p w14:paraId="1107D313" w14:textId="1D474555" w:rsidR="00535FF5" w:rsidRDefault="00535FF5" w:rsidP="00535FF5"/>
        <w:p w14:paraId="523B8BD8" w14:textId="5170BFA0" w:rsidR="00535FF5" w:rsidRDefault="00535FF5" w:rsidP="00535FF5"/>
        <w:p w14:paraId="6D743503" w14:textId="1E22B6C4" w:rsidR="00535FF5" w:rsidRDefault="00535FF5" w:rsidP="00535FF5"/>
        <w:p w14:paraId="34CA4EA7" w14:textId="50382127" w:rsidR="00535FF5" w:rsidRDefault="00535FF5" w:rsidP="00535FF5"/>
        <w:p w14:paraId="145CAFC2" w14:textId="42CF701B" w:rsidR="00535FF5" w:rsidRDefault="00535FF5" w:rsidP="00535FF5"/>
        <w:p w14:paraId="2B0C925A" w14:textId="1C5758AB" w:rsidR="00535FF5" w:rsidRDefault="00535FF5" w:rsidP="00535FF5"/>
        <w:p w14:paraId="5DF16705" w14:textId="110A0EEC" w:rsidR="00535FF5" w:rsidRDefault="00535FF5" w:rsidP="00535FF5"/>
        <w:p w14:paraId="49EB40FC" w14:textId="6128E7CD" w:rsidR="00535FF5" w:rsidRDefault="00535FF5" w:rsidP="00535FF5"/>
        <w:p w14:paraId="79517EA8" w14:textId="77777777" w:rsidR="00535FF5" w:rsidRDefault="00535FF5" w:rsidP="00535FF5"/>
        <w:p w14:paraId="54ADDCCB" w14:textId="77777777" w:rsidR="00535FF5" w:rsidRDefault="00535FF5" w:rsidP="00535FF5"/>
        <w:p w14:paraId="62F2CE8F" w14:textId="77777777" w:rsidR="00535FF5" w:rsidRDefault="00535FF5" w:rsidP="00535FF5"/>
        <w:p w14:paraId="32EB1428" w14:textId="77777777" w:rsidR="00535FF5" w:rsidRDefault="00535FF5" w:rsidP="00535FF5">
          <w:pPr>
            <w:rPr>
              <w:sz w:val="60"/>
              <w:szCs w:val="60"/>
            </w:rPr>
          </w:pPr>
          <w:r w:rsidRPr="00535FF5">
            <w:rPr>
              <w:sz w:val="60"/>
              <w:szCs w:val="60"/>
            </w:rPr>
            <w:t>Network System Implementation</w:t>
          </w:r>
        </w:p>
        <w:p w14:paraId="409DA51E" w14:textId="7F71206A" w:rsidR="00535FF5" w:rsidRPr="00535FF5" w:rsidRDefault="00535FF5" w:rsidP="00535FF5">
          <w:pPr>
            <w:rPr>
              <w:sz w:val="60"/>
              <w:szCs w:val="60"/>
            </w:rPr>
          </w:pPr>
          <w:r w:rsidRPr="00535FF5">
            <w:rPr>
              <w:sz w:val="60"/>
              <w:szCs w:val="60"/>
            </w:rPr>
            <w:t>for the Marconi Law Firm, LLC.</w:t>
          </w:r>
        </w:p>
        <w:p w14:paraId="30514C90" w14:textId="77777777" w:rsidR="00535FF5" w:rsidRDefault="00535FF5" w:rsidP="00535FF5"/>
        <w:p w14:paraId="11DA8D33" w14:textId="31F57333" w:rsidR="00535FF5" w:rsidRDefault="00535FF5" w:rsidP="00535FF5">
          <w:r>
            <w:t>Orlando, Florida</w:t>
          </w:r>
        </w:p>
        <w:p w14:paraId="3235F0CB" w14:textId="39F2EC68" w:rsidR="00535FF5" w:rsidRDefault="00535FF5" w:rsidP="00535FF5"/>
        <w:p w14:paraId="37641F2F" w14:textId="170D19E8" w:rsidR="00535FF5" w:rsidRDefault="00535FF5" w:rsidP="00535FF5"/>
        <w:p w14:paraId="6CA785DC" w14:textId="71C74C0B" w:rsidR="00535FF5" w:rsidRDefault="00535FF5" w:rsidP="00535FF5"/>
        <w:p w14:paraId="05BD3D68" w14:textId="47E9788D" w:rsidR="00535FF5" w:rsidRDefault="00535FF5" w:rsidP="00535FF5"/>
        <w:p w14:paraId="62C294C9" w14:textId="5DD2BB82" w:rsidR="00535FF5" w:rsidRDefault="00535FF5" w:rsidP="00535FF5"/>
        <w:p w14:paraId="787057EB" w14:textId="4674F568" w:rsidR="00535FF5" w:rsidRDefault="00535FF5" w:rsidP="00535FF5"/>
        <w:p w14:paraId="0FF772B9" w14:textId="22F8D1D1" w:rsidR="00535FF5" w:rsidRDefault="00535FF5" w:rsidP="00535FF5"/>
        <w:p w14:paraId="3E95F1A7" w14:textId="19646C63" w:rsidR="00535FF5" w:rsidRDefault="00535FF5" w:rsidP="00535FF5"/>
        <w:p w14:paraId="3C9EC7D7" w14:textId="32654D96" w:rsidR="00535FF5" w:rsidRDefault="00535FF5" w:rsidP="00535FF5"/>
        <w:p w14:paraId="735E3C18" w14:textId="0134654D" w:rsidR="00535FF5" w:rsidRDefault="00535FF5" w:rsidP="00535FF5"/>
        <w:p w14:paraId="521EE2C2" w14:textId="05EE17A1" w:rsidR="00535FF5" w:rsidRDefault="00535FF5" w:rsidP="00535FF5"/>
        <w:p w14:paraId="1A0D30B1" w14:textId="0711A86E" w:rsidR="00535FF5" w:rsidRDefault="00535FF5" w:rsidP="00535FF5"/>
        <w:p w14:paraId="4B774B4B" w14:textId="3A905317" w:rsidR="00535FF5" w:rsidRDefault="00535FF5" w:rsidP="00535FF5"/>
        <w:p w14:paraId="4DD060D6" w14:textId="4E1FD685" w:rsidR="00535FF5" w:rsidRDefault="00535FF5" w:rsidP="00535FF5"/>
        <w:p w14:paraId="367591EC" w14:textId="576BC9E6" w:rsidR="00535FF5" w:rsidRDefault="00535FF5" w:rsidP="00535FF5"/>
        <w:p w14:paraId="5D2D5B1D" w14:textId="300D4A38" w:rsidR="00535FF5" w:rsidRDefault="00535FF5" w:rsidP="00535FF5"/>
        <w:p w14:paraId="08E5024A" w14:textId="54959059" w:rsidR="00535FF5" w:rsidRDefault="00535FF5" w:rsidP="00535FF5"/>
        <w:p w14:paraId="08CF7A68" w14:textId="1A97939E" w:rsidR="00535FF5" w:rsidRDefault="00535FF5" w:rsidP="00535FF5"/>
        <w:p w14:paraId="4406D1D7" w14:textId="77777777" w:rsidR="00535FF5" w:rsidRDefault="00535FF5" w:rsidP="00535FF5"/>
        <w:p w14:paraId="0CCD2853" w14:textId="3590BD89" w:rsidR="00535FF5" w:rsidRDefault="00535FF5" w:rsidP="00535FF5"/>
        <w:p w14:paraId="0CC41241" w14:textId="58FD0727" w:rsidR="00535FF5" w:rsidRDefault="00535FF5" w:rsidP="00535FF5"/>
        <w:p w14:paraId="7E083E34" w14:textId="77777777" w:rsidR="00535FF5" w:rsidRDefault="00535FF5" w:rsidP="00535FF5"/>
        <w:p w14:paraId="310536CF" w14:textId="1508EE27" w:rsidR="00535FF5" w:rsidRDefault="00E93C57" w:rsidP="00535FF5">
          <w:r>
            <w:t>Amber Harrison</w:t>
          </w:r>
        </w:p>
        <w:p w14:paraId="322E594F" w14:textId="66318FFE" w:rsidR="00535FF5" w:rsidRDefault="00275C8E" w:rsidP="00535FF5">
          <w:r>
            <w:t>Harrison Consultants Inc.</w:t>
          </w:r>
        </w:p>
        <w:p w14:paraId="4B865D2F" w14:textId="77777777" w:rsidR="00CB1C0A" w:rsidRDefault="00CB1C0A">
          <w:pPr>
            <w:spacing w:after="160" w:line="259" w:lineRule="auto"/>
          </w:pPr>
        </w:p>
        <w:p w14:paraId="1F6102C8" w14:textId="479BD741" w:rsidR="00D72C24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17211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67B4629C" w14:textId="77777777" w:rsidR="000404A9" w:rsidRDefault="000404A9" w:rsidP="001D3EA0">
          <w:pPr>
            <w:pStyle w:val="TOCHeading"/>
            <w:shd w:val="clear" w:color="auto" w:fill="BDD6EE" w:themeFill="accent1" w:themeFillTint="66"/>
            <w:rPr>
              <w:b/>
              <w:color w:val="auto"/>
            </w:rPr>
          </w:pPr>
          <w:r w:rsidRPr="000404A9">
            <w:rPr>
              <w:b/>
              <w:color w:val="auto"/>
            </w:rPr>
            <w:t>Table of Contents</w:t>
          </w:r>
        </w:p>
        <w:p w14:paraId="0E37DE1B" w14:textId="77777777" w:rsidR="001D3EA0" w:rsidRPr="001D3EA0" w:rsidRDefault="001D3EA0" w:rsidP="001D3EA0"/>
        <w:p w14:paraId="4B854B39" w14:textId="7A9C19AE" w:rsidR="00B24FC9" w:rsidRDefault="00040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62442" w:history="1">
            <w:r w:rsidR="00B24FC9" w:rsidRPr="00C03F20">
              <w:rPr>
                <w:rStyle w:val="Hyperlink"/>
                <w:b/>
                <w:noProof/>
              </w:rPr>
              <w:t>Project Scope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_Toc87962442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3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53A3A38C" w14:textId="4ADE4013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3" w:history="1">
            <w:r w:rsidR="00B24FC9" w:rsidRPr="00C03F20">
              <w:rPr>
                <w:rStyle w:val="Hyperlink"/>
                <w:b/>
                <w:noProof/>
              </w:rPr>
              <w:t>Network Objectives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_Toc87962443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3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47C60388" w14:textId="3348444D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4" w:history="1">
            <w:r w:rsidR="00B24FC9" w:rsidRPr="00C03F20">
              <w:rPr>
                <w:rStyle w:val="Hyperlink"/>
                <w:b/>
                <w:noProof/>
              </w:rPr>
              <w:t>IP Network Design Table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_Toc87962444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3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128251CC" w14:textId="0A2EE91D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5" w:history="1">
            <w:r w:rsidR="00B24FC9" w:rsidRPr="00C03F20">
              <w:rPr>
                <w:rStyle w:val="Hyperlink"/>
                <w:b/>
                <w:noProof/>
              </w:rPr>
              <w:t>Network Configuration and Procedural Checklist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_Toc87962445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4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2C88CD56" w14:textId="2E27DBD2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6" w:history="1">
            <w:r w:rsidR="00B24FC9" w:rsidRPr="00C03F20">
              <w:rPr>
                <w:rStyle w:val="Hyperlink"/>
                <w:b/>
                <w:noProof/>
              </w:rPr>
              <w:t>User Logins and Passwords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_Toc87962446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6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173A27FF" w14:textId="36527217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7" w:history="1">
            <w:r w:rsidR="00B24FC9" w:rsidRPr="00C03F20">
              <w:rPr>
                <w:rStyle w:val="Hyperlink"/>
                <w:b/>
                <w:noProof/>
              </w:rPr>
              <w:t>Network Topology Diagram with IP Addresses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_Toc87962447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6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2D1D2D9E" w14:textId="0F7C80E1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8" w:history="1">
            <w:r w:rsidR="00B24FC9" w:rsidRPr="00C03F20">
              <w:rPr>
                <w:rStyle w:val="Hyperlink"/>
                <w:b/>
                <w:noProof/>
              </w:rPr>
              <w:t>Capital and Operating Requirements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_Toc87962448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7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536BC0EB" w14:textId="350721DB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49" w:history="1">
            <w:r w:rsidR="00B24FC9" w:rsidRPr="00C03F20">
              <w:rPr>
                <w:rStyle w:val="Hyperlink"/>
                <w:b/>
                <w:noProof/>
              </w:rPr>
              <w:t>Hardware and Software Specifications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_Toc87962449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8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67D4CBE3" w14:textId="03467B23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50" w:history="1">
            <w:r w:rsidR="00B24FC9" w:rsidRPr="00C03F20">
              <w:rPr>
                <w:rStyle w:val="Hyperlink"/>
                <w:b/>
                <w:noProof/>
              </w:rPr>
              <w:t>Timesheets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_Toc87962450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11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699EBF78" w14:textId="6F104E36" w:rsidR="00B24FC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87962451" w:history="1">
            <w:r w:rsidR="00B24FC9" w:rsidRPr="00C03F20">
              <w:rPr>
                <w:rStyle w:val="Hyperlink"/>
                <w:b/>
                <w:noProof/>
              </w:rPr>
              <w:t>Status Reports</w:t>
            </w:r>
            <w:r w:rsidR="00B24FC9">
              <w:rPr>
                <w:noProof/>
                <w:webHidden/>
              </w:rPr>
              <w:tab/>
            </w:r>
            <w:r w:rsidR="00B24FC9">
              <w:rPr>
                <w:noProof/>
                <w:webHidden/>
              </w:rPr>
              <w:fldChar w:fldCharType="begin"/>
            </w:r>
            <w:r w:rsidR="00B24FC9">
              <w:rPr>
                <w:noProof/>
                <w:webHidden/>
              </w:rPr>
              <w:instrText xml:space="preserve"> PAGEREF _Toc87962451 \h </w:instrText>
            </w:r>
            <w:r w:rsidR="00B24FC9">
              <w:rPr>
                <w:noProof/>
                <w:webHidden/>
              </w:rPr>
            </w:r>
            <w:r w:rsidR="00B24FC9">
              <w:rPr>
                <w:noProof/>
                <w:webHidden/>
              </w:rPr>
              <w:fldChar w:fldCharType="separate"/>
            </w:r>
            <w:r w:rsidR="00B24FC9">
              <w:rPr>
                <w:noProof/>
                <w:webHidden/>
              </w:rPr>
              <w:t>12</w:t>
            </w:r>
            <w:r w:rsidR="00B24FC9">
              <w:rPr>
                <w:noProof/>
                <w:webHidden/>
              </w:rPr>
              <w:fldChar w:fldCharType="end"/>
            </w:r>
          </w:hyperlink>
        </w:p>
        <w:p w14:paraId="20029E8F" w14:textId="302FDBEC" w:rsidR="000404A9" w:rsidRDefault="000404A9">
          <w:r>
            <w:rPr>
              <w:b/>
              <w:bCs/>
              <w:noProof/>
            </w:rPr>
            <w:fldChar w:fldCharType="end"/>
          </w:r>
        </w:p>
      </w:sdtContent>
    </w:sdt>
    <w:p w14:paraId="1F899344" w14:textId="77777777" w:rsidR="00D078A5" w:rsidRDefault="00D078A5"/>
    <w:p w14:paraId="404130FF" w14:textId="379A0BD3" w:rsidR="003A737E" w:rsidRDefault="003A737E">
      <w:pPr>
        <w:rPr>
          <w:b/>
        </w:rPr>
      </w:pPr>
    </w:p>
    <w:p w14:paraId="2BC4764B" w14:textId="2AFAF084" w:rsidR="00974479" w:rsidRDefault="00974479">
      <w:pPr>
        <w:rPr>
          <w:b/>
        </w:rPr>
      </w:pPr>
    </w:p>
    <w:p w14:paraId="77E9C68D" w14:textId="593EEE26" w:rsidR="00974479" w:rsidRDefault="00974479">
      <w:pPr>
        <w:rPr>
          <w:b/>
        </w:rPr>
      </w:pPr>
    </w:p>
    <w:p w14:paraId="5E43113A" w14:textId="4BC555FF" w:rsidR="00974479" w:rsidRDefault="00974479">
      <w:pPr>
        <w:rPr>
          <w:b/>
        </w:rPr>
      </w:pPr>
    </w:p>
    <w:p w14:paraId="6C810627" w14:textId="7F337AAF" w:rsidR="00974479" w:rsidRDefault="00974479">
      <w:pPr>
        <w:rPr>
          <w:b/>
        </w:rPr>
      </w:pPr>
    </w:p>
    <w:p w14:paraId="74F68EEC" w14:textId="3E04E0C4" w:rsidR="00974479" w:rsidRDefault="00974479">
      <w:pPr>
        <w:rPr>
          <w:b/>
        </w:rPr>
      </w:pPr>
    </w:p>
    <w:p w14:paraId="7999B529" w14:textId="18181B67" w:rsidR="00974479" w:rsidRDefault="00974479">
      <w:pPr>
        <w:rPr>
          <w:b/>
        </w:rPr>
      </w:pPr>
    </w:p>
    <w:p w14:paraId="6FDFF81C" w14:textId="7E3E4520" w:rsidR="00352739" w:rsidRDefault="00352739">
      <w:pPr>
        <w:rPr>
          <w:b/>
        </w:rPr>
      </w:pPr>
    </w:p>
    <w:p w14:paraId="35EEDFAD" w14:textId="5EB37D56" w:rsidR="00352739" w:rsidRDefault="00352739">
      <w:pPr>
        <w:rPr>
          <w:b/>
        </w:rPr>
      </w:pPr>
    </w:p>
    <w:p w14:paraId="5A017709" w14:textId="77777777" w:rsidR="009C4769" w:rsidRDefault="009C4769">
      <w:pPr>
        <w:rPr>
          <w:b/>
        </w:rPr>
      </w:pPr>
    </w:p>
    <w:p w14:paraId="188163A9" w14:textId="77777777" w:rsidR="009C4769" w:rsidRDefault="009C4769">
      <w:pPr>
        <w:rPr>
          <w:b/>
        </w:rPr>
      </w:pPr>
    </w:p>
    <w:p w14:paraId="3D70871B" w14:textId="77777777" w:rsidR="009C4769" w:rsidRDefault="009C4769">
      <w:pPr>
        <w:rPr>
          <w:b/>
        </w:rPr>
      </w:pPr>
    </w:p>
    <w:p w14:paraId="7D45F6B9" w14:textId="77777777" w:rsidR="009C4769" w:rsidRDefault="009C4769">
      <w:pPr>
        <w:rPr>
          <w:b/>
        </w:rPr>
      </w:pPr>
    </w:p>
    <w:p w14:paraId="0EDBE07D" w14:textId="77777777" w:rsidR="009C4769" w:rsidRDefault="009C4769">
      <w:pPr>
        <w:rPr>
          <w:b/>
        </w:rPr>
      </w:pPr>
    </w:p>
    <w:p w14:paraId="3CE87133" w14:textId="77777777" w:rsidR="009C4769" w:rsidRDefault="009C4769">
      <w:pPr>
        <w:rPr>
          <w:b/>
        </w:rPr>
      </w:pPr>
    </w:p>
    <w:p w14:paraId="3AD213F0" w14:textId="77777777" w:rsidR="009C4769" w:rsidRDefault="009C4769">
      <w:pPr>
        <w:rPr>
          <w:b/>
        </w:rPr>
      </w:pPr>
    </w:p>
    <w:p w14:paraId="3088220B" w14:textId="77777777" w:rsidR="009C4769" w:rsidRDefault="009C4769">
      <w:pPr>
        <w:rPr>
          <w:b/>
        </w:rPr>
      </w:pPr>
    </w:p>
    <w:p w14:paraId="0BDB2B5F" w14:textId="77777777" w:rsidR="009C4769" w:rsidRDefault="009C4769">
      <w:pPr>
        <w:rPr>
          <w:b/>
        </w:rPr>
      </w:pPr>
    </w:p>
    <w:p w14:paraId="28153CE4" w14:textId="77777777" w:rsidR="009C4769" w:rsidRDefault="009C4769">
      <w:pPr>
        <w:rPr>
          <w:b/>
        </w:rPr>
      </w:pPr>
    </w:p>
    <w:p w14:paraId="5EAB8EB9" w14:textId="77777777" w:rsidR="009C4769" w:rsidRDefault="009C4769">
      <w:pPr>
        <w:rPr>
          <w:b/>
        </w:rPr>
      </w:pPr>
    </w:p>
    <w:p w14:paraId="715992A9" w14:textId="77777777" w:rsidR="009C4769" w:rsidRDefault="009C4769">
      <w:pPr>
        <w:rPr>
          <w:b/>
        </w:rPr>
      </w:pPr>
    </w:p>
    <w:p w14:paraId="356B94BF" w14:textId="77777777" w:rsidR="009C4769" w:rsidRDefault="009C4769">
      <w:pPr>
        <w:rPr>
          <w:b/>
        </w:rPr>
      </w:pPr>
    </w:p>
    <w:p w14:paraId="67DDEE03" w14:textId="77777777" w:rsidR="009C4769" w:rsidRDefault="009C4769">
      <w:pPr>
        <w:rPr>
          <w:b/>
        </w:rPr>
      </w:pPr>
    </w:p>
    <w:p w14:paraId="62E397DE" w14:textId="77777777" w:rsidR="009C4769" w:rsidRDefault="009C4769">
      <w:pPr>
        <w:rPr>
          <w:b/>
        </w:rPr>
      </w:pPr>
    </w:p>
    <w:p w14:paraId="26DC2C01" w14:textId="77777777" w:rsidR="00352739" w:rsidRDefault="00352739">
      <w:pPr>
        <w:rPr>
          <w:b/>
        </w:rPr>
      </w:pPr>
    </w:p>
    <w:p w14:paraId="56DDEAB2" w14:textId="21438CB4" w:rsidR="002337DC" w:rsidRPr="009C4769" w:rsidRDefault="005C4D6B" w:rsidP="009C476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0" w:name="_Toc87962442"/>
      <w:r w:rsidRPr="0027354B">
        <w:rPr>
          <w:b/>
          <w:color w:val="auto"/>
          <w:sz w:val="24"/>
          <w:szCs w:val="24"/>
        </w:rPr>
        <w:lastRenderedPageBreak/>
        <w:t>Project Scope</w:t>
      </w:r>
      <w:bookmarkEnd w:id="0"/>
    </w:p>
    <w:p w14:paraId="08ED2678" w14:textId="2EFA5C0D" w:rsidR="00577853" w:rsidRPr="00825CAB" w:rsidRDefault="00577853" w:rsidP="00825CAB">
      <w:r w:rsidRPr="00825CAB">
        <w:t xml:space="preserve">I am initiating this project for the Marconi Law firm because Mr. Marconi wants to centralize all operations in one location </w:t>
      </w:r>
      <w:r w:rsidR="00142850" w:rsidRPr="00825CAB">
        <w:t>to</w:t>
      </w:r>
      <w:r w:rsidRPr="00825CAB">
        <w:t xml:space="preserve"> operate more efficiently and effectively. He wants to take advantage of new technologies and would like to invest in a new computer network system for his entire office with future expansion capability. </w:t>
      </w:r>
    </w:p>
    <w:p w14:paraId="1F68973D" w14:textId="77777777" w:rsidR="009E1250" w:rsidRPr="00825CAB" w:rsidRDefault="009E1250" w:rsidP="00825CAB"/>
    <w:p w14:paraId="1E2CEECA" w14:textId="57AAA1C2" w:rsidR="006C3EDB" w:rsidRPr="00825CAB" w:rsidRDefault="006C3EDB" w:rsidP="00825CAB"/>
    <w:p w14:paraId="3CD17288" w14:textId="41FC0791" w:rsidR="006C3EDB" w:rsidRPr="00825CAB" w:rsidRDefault="00EA4E56" w:rsidP="00825CAB">
      <w:r w:rsidRPr="00825CAB">
        <w:t>We were</w:t>
      </w:r>
      <w:r w:rsidR="00096B13" w:rsidRPr="00825CAB">
        <w:t xml:space="preserve"> invited to bid on the LAN installation contract with Marconi Law. LLC. The company with the most comprehensive and best bid will be tasked to setup and install a fully functional local area network system for 10 employees. Contractors must provide a comprehensive project report including a network diagram, weekly </w:t>
      </w:r>
      <w:r w:rsidR="00142850" w:rsidRPr="00825CAB">
        <w:t>timesheets,</w:t>
      </w:r>
      <w:r w:rsidR="00096B13" w:rsidRPr="00825CAB">
        <w:t xml:space="preserve"> and status reports.</w:t>
      </w:r>
    </w:p>
    <w:p w14:paraId="2567B74E" w14:textId="77777777" w:rsidR="00096B13" w:rsidRPr="00825CAB" w:rsidRDefault="00096B13" w:rsidP="00825CAB"/>
    <w:p w14:paraId="760A89E0" w14:textId="23DAEF7E" w:rsidR="00096B13" w:rsidRPr="00825CAB" w:rsidRDefault="00142850" w:rsidP="00825CAB">
      <w:r>
        <w:t xml:space="preserve">The hardware and software needed for this project consist of these products: </w:t>
      </w:r>
      <w:r w:rsidR="00096B13" w:rsidRPr="00825CAB">
        <w:t>1 router, 1 server, 1 switch, 10 computers with monitors if needed, 2 WAPs, 10 VoIP phones, 1 printer, 1 Conference Phone and 1 Smart TV for conference room, server software, and client computer software.</w:t>
      </w:r>
    </w:p>
    <w:p w14:paraId="6BE1F007" w14:textId="77777777" w:rsidR="00BE7146" w:rsidRPr="00825CAB" w:rsidRDefault="00BE7146" w:rsidP="00825CAB"/>
    <w:p w14:paraId="0D985F61" w14:textId="0E0C67E4" w:rsidR="00E93A46" w:rsidRPr="00825CAB" w:rsidRDefault="002A4843" w:rsidP="00825CAB">
      <w:r w:rsidRPr="00825CAB">
        <w:t>A</w:t>
      </w:r>
      <w:r w:rsidR="00E93A46" w:rsidRPr="00825CAB">
        <w:t>nything under $</w:t>
      </w:r>
      <w:r w:rsidR="00C224A4" w:rsidRPr="00825CAB">
        <w:t>50</w:t>
      </w:r>
      <w:r w:rsidR="00E93A46" w:rsidRPr="00825CAB">
        <w:t xml:space="preserve"> such as </w:t>
      </w:r>
      <w:r w:rsidR="0026115F" w:rsidRPr="00825CAB">
        <w:t xml:space="preserve">average-priced </w:t>
      </w:r>
      <w:r w:rsidR="00E93A46" w:rsidRPr="00825CAB">
        <w:t>mice, keyboards, adapters, cables are not required</w:t>
      </w:r>
      <w:r w:rsidRPr="00825CAB">
        <w:t xml:space="preserve"> and not included in this project</w:t>
      </w:r>
      <w:r w:rsidR="00E93A46" w:rsidRPr="00825CAB">
        <w:t>.</w:t>
      </w:r>
      <w:r w:rsidR="00005883" w:rsidRPr="00825CAB">
        <w:t xml:space="preserve">  Dan Marconi and his team </w:t>
      </w:r>
      <w:r w:rsidR="003C1E96">
        <w:t>will</w:t>
      </w:r>
      <w:r w:rsidR="00005883" w:rsidRPr="00825CAB">
        <w:t xml:space="preserve"> choose their own.</w:t>
      </w:r>
    </w:p>
    <w:p w14:paraId="4393AFC5" w14:textId="77777777" w:rsidR="00BE7146" w:rsidRPr="00825CAB" w:rsidRDefault="00BE7146" w:rsidP="00825CAB"/>
    <w:p w14:paraId="3DD9F077" w14:textId="2DC6BE8D" w:rsidR="00EA4E56" w:rsidRPr="00825CAB" w:rsidRDefault="00EA4E56" w:rsidP="00825CAB">
      <w:r w:rsidRPr="00825CAB">
        <w:t>The project constraints I am facing currently are the number of employees on my team. Currently, I have 5 resumes to review for employment.</w:t>
      </w:r>
    </w:p>
    <w:p w14:paraId="49857BD4" w14:textId="20EC5114" w:rsidR="00E37586" w:rsidRPr="00825CAB" w:rsidRDefault="00E37586" w:rsidP="00825CAB"/>
    <w:p w14:paraId="6CBBAE59" w14:textId="1366EFA7" w:rsidR="00EA4E56" w:rsidRPr="00825CAB" w:rsidRDefault="00EA4E56" w:rsidP="00825CAB">
      <w:r w:rsidRPr="00825CAB">
        <w:t xml:space="preserve">The key success factors that will define this project are agreeing on the project goals, developing clear and defined </w:t>
      </w:r>
      <w:r w:rsidR="002A4843" w:rsidRPr="00825CAB">
        <w:t>plans with assigned responsibilities and accountabilities, managing the project scope effectively, cultivate constant effective communications and making sure there is management support.</w:t>
      </w:r>
      <w:r w:rsidRPr="00825CAB">
        <w:t xml:space="preserve">  </w:t>
      </w:r>
    </w:p>
    <w:p w14:paraId="725254E7" w14:textId="77777777" w:rsidR="00BE7146" w:rsidRPr="00825CAB" w:rsidRDefault="00BE7146" w:rsidP="00825CAB"/>
    <w:p w14:paraId="4358DFAB" w14:textId="5B54B08C" w:rsidR="00AC2274" w:rsidRPr="00825CAB" w:rsidRDefault="00577853" w:rsidP="00825CAB">
      <w:r w:rsidRPr="00825CAB">
        <w:t xml:space="preserve">My project for the Marconi Law firm is going to cost $48,264.56. This project will take about 5 weeks to complete. </w:t>
      </w:r>
    </w:p>
    <w:p w14:paraId="2C6649B3" w14:textId="77777777" w:rsidR="009C4769" w:rsidRDefault="009C4769">
      <w:pPr>
        <w:rPr>
          <w:color w:val="5B9BD5" w:themeColor="accent1"/>
          <w:shd w:val="clear" w:color="auto" w:fill="FFFFFF"/>
        </w:rPr>
      </w:pPr>
    </w:p>
    <w:p w14:paraId="2E745B73" w14:textId="77777777" w:rsidR="009C4769" w:rsidRDefault="009C4769">
      <w:pPr>
        <w:rPr>
          <w:color w:val="5B9BD5" w:themeColor="accent1"/>
          <w:shd w:val="clear" w:color="auto" w:fill="FFFFFF"/>
        </w:rPr>
      </w:pPr>
    </w:p>
    <w:p w14:paraId="21DDBA23" w14:textId="77777777" w:rsidR="009C4769" w:rsidRPr="00647034" w:rsidRDefault="009C4769">
      <w:pPr>
        <w:rPr>
          <w:color w:val="5B9BD5" w:themeColor="accent1"/>
          <w:shd w:val="clear" w:color="auto" w:fill="FFFFFF"/>
        </w:rPr>
      </w:pPr>
    </w:p>
    <w:p w14:paraId="00FD1355" w14:textId="0298A127" w:rsidR="009F0AED" w:rsidRPr="009C4769" w:rsidRDefault="00383064" w:rsidP="009C476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1" w:name="_Toc87962443"/>
      <w:r w:rsidRPr="00D078A5">
        <w:rPr>
          <w:b/>
          <w:color w:val="auto"/>
          <w:sz w:val="24"/>
          <w:szCs w:val="24"/>
        </w:rPr>
        <w:t xml:space="preserve">Network </w:t>
      </w:r>
      <w:r>
        <w:rPr>
          <w:b/>
          <w:color w:val="auto"/>
          <w:sz w:val="24"/>
          <w:szCs w:val="24"/>
        </w:rPr>
        <w:t>Objectives</w:t>
      </w:r>
      <w:bookmarkEnd w:id="1"/>
      <w:r w:rsidR="00BE735A">
        <w:rPr>
          <w:b/>
          <w:color w:val="auto"/>
          <w:sz w:val="24"/>
          <w:szCs w:val="24"/>
        </w:rPr>
        <w:t>/Benefits</w:t>
      </w:r>
    </w:p>
    <w:p w14:paraId="33DFB906" w14:textId="4BC05634" w:rsidR="00383064" w:rsidRPr="009F0AED" w:rsidRDefault="002A4843" w:rsidP="006F6D78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>Reduce Network Complexity</w:t>
      </w:r>
    </w:p>
    <w:p w14:paraId="0653DCFC" w14:textId="261271BA" w:rsidR="009F0AED" w:rsidRPr="009F0AED" w:rsidRDefault="002A4843" w:rsidP="006F6D78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>Boost Service Awareness</w:t>
      </w:r>
    </w:p>
    <w:p w14:paraId="037E12B8" w14:textId="6F004542" w:rsidR="00F151A9" w:rsidRPr="00674D8F" w:rsidRDefault="002A4843" w:rsidP="00F151A9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>Enhanced Development Capabilities</w:t>
      </w:r>
    </w:p>
    <w:p w14:paraId="27B05ECB" w14:textId="6044A08D" w:rsidR="00674D8F" w:rsidRDefault="00674D8F" w:rsidP="00674D8F">
      <w:pPr>
        <w:rPr>
          <w:color w:val="000000" w:themeColor="text1"/>
          <w:shd w:val="clear" w:color="auto" w:fill="FFFFFF"/>
        </w:rPr>
      </w:pPr>
    </w:p>
    <w:p w14:paraId="43D0324A" w14:textId="4AFB61C5" w:rsidR="00674D8F" w:rsidRDefault="00674D8F" w:rsidP="00674D8F">
      <w:pPr>
        <w:rPr>
          <w:color w:val="000000" w:themeColor="text1"/>
          <w:shd w:val="clear" w:color="auto" w:fill="FFFFFF"/>
        </w:rPr>
      </w:pPr>
    </w:p>
    <w:p w14:paraId="28E2A327" w14:textId="1F57BBE2" w:rsidR="00674D8F" w:rsidRDefault="00674D8F" w:rsidP="00674D8F">
      <w:pPr>
        <w:rPr>
          <w:color w:val="000000" w:themeColor="text1"/>
          <w:shd w:val="clear" w:color="auto" w:fill="FFFFFF"/>
        </w:rPr>
      </w:pPr>
    </w:p>
    <w:p w14:paraId="03CF8ED1" w14:textId="624DE504" w:rsidR="00674D8F" w:rsidRDefault="00674D8F" w:rsidP="00674D8F">
      <w:pPr>
        <w:rPr>
          <w:color w:val="000000" w:themeColor="text1"/>
          <w:shd w:val="clear" w:color="auto" w:fill="FFFFFF"/>
        </w:rPr>
      </w:pPr>
    </w:p>
    <w:p w14:paraId="1A5E44A5" w14:textId="333B3CCF" w:rsidR="00CD0DE8" w:rsidRPr="009C4769" w:rsidRDefault="005C4D6B" w:rsidP="009C476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2" w:name="_Toc87962444"/>
      <w:r w:rsidRPr="00D078A5">
        <w:rPr>
          <w:b/>
          <w:color w:val="auto"/>
          <w:sz w:val="24"/>
          <w:szCs w:val="24"/>
        </w:rPr>
        <w:lastRenderedPageBreak/>
        <w:t>IP Network Design Table</w:t>
      </w:r>
      <w:bookmarkEnd w:id="2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35"/>
        <w:gridCol w:w="2070"/>
        <w:gridCol w:w="2070"/>
      </w:tblGrid>
      <w:tr w:rsidR="00D50CB9" w:rsidRPr="00D50CB9" w14:paraId="04029096" w14:textId="77777777" w:rsidTr="004F4C00">
        <w:tc>
          <w:tcPr>
            <w:tcW w:w="1435" w:type="dxa"/>
          </w:tcPr>
          <w:p w14:paraId="72123403" w14:textId="5799BADE" w:rsidR="00D50CB9" w:rsidRPr="00D50CB9" w:rsidRDefault="00D50CB9" w:rsidP="00D50CB9">
            <w:pPr>
              <w:jc w:val="center"/>
              <w:rPr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t>-</w:t>
            </w:r>
          </w:p>
        </w:tc>
        <w:tc>
          <w:tcPr>
            <w:tcW w:w="2070" w:type="dxa"/>
          </w:tcPr>
          <w:p w14:paraId="3F624649" w14:textId="46C1935F" w:rsidR="00D50CB9" w:rsidRPr="00D50CB9" w:rsidRDefault="00D50CB9" w:rsidP="00D50CB9">
            <w:pPr>
              <w:jc w:val="center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D50CB9">
              <w:rPr>
                <w:b/>
                <w:bCs/>
                <w:color w:val="000000" w:themeColor="text1"/>
                <w:shd w:val="clear" w:color="auto" w:fill="FFFFFF"/>
              </w:rPr>
              <w:t>IP Address</w:t>
            </w:r>
          </w:p>
        </w:tc>
        <w:tc>
          <w:tcPr>
            <w:tcW w:w="2070" w:type="dxa"/>
          </w:tcPr>
          <w:p w14:paraId="382F2747" w14:textId="7C8A5EB8" w:rsidR="00D50CB9" w:rsidRPr="00D50CB9" w:rsidRDefault="00D50CB9" w:rsidP="00D50CB9">
            <w:pPr>
              <w:jc w:val="center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D50CB9">
              <w:rPr>
                <w:b/>
                <w:bCs/>
                <w:color w:val="000000" w:themeColor="text1"/>
                <w:shd w:val="clear" w:color="auto" w:fill="FFFFFF"/>
              </w:rPr>
              <w:t>Reserved</w:t>
            </w:r>
          </w:p>
        </w:tc>
      </w:tr>
      <w:tr w:rsidR="00D50CB9" w:rsidRPr="00D50CB9" w14:paraId="2C918056" w14:textId="4D4DB496" w:rsidTr="004F4C00">
        <w:trPr>
          <w:trHeight w:val="197"/>
        </w:trPr>
        <w:tc>
          <w:tcPr>
            <w:tcW w:w="1435" w:type="dxa"/>
          </w:tcPr>
          <w:p w14:paraId="48E64C69" w14:textId="77777777" w:rsidR="00D50CB9" w:rsidRPr="00D50CB9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D50CB9">
              <w:rPr>
                <w:color w:val="000000" w:themeColor="text1"/>
                <w:shd w:val="clear" w:color="auto" w:fill="FFFFFF"/>
              </w:rPr>
              <w:t>Netmask</w:t>
            </w:r>
          </w:p>
        </w:tc>
        <w:tc>
          <w:tcPr>
            <w:tcW w:w="2070" w:type="dxa"/>
          </w:tcPr>
          <w:p w14:paraId="460E459D" w14:textId="7D7051D4" w:rsidR="00D50CB9" w:rsidRPr="00D50CB9" w:rsidRDefault="006A7F9A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255.255.255.0</w:t>
            </w:r>
          </w:p>
        </w:tc>
        <w:tc>
          <w:tcPr>
            <w:tcW w:w="2070" w:type="dxa"/>
          </w:tcPr>
          <w:p w14:paraId="3915B316" w14:textId="3BEFE820" w:rsidR="00D50CB9" w:rsidRPr="00D50CB9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-</w:t>
            </w:r>
          </w:p>
        </w:tc>
      </w:tr>
      <w:tr w:rsidR="00D50CB9" w:rsidRPr="00D50CB9" w14:paraId="2E23EC1C" w14:textId="3A231444" w:rsidTr="004F4C00">
        <w:tc>
          <w:tcPr>
            <w:tcW w:w="1435" w:type="dxa"/>
          </w:tcPr>
          <w:p w14:paraId="64F53716" w14:textId="77777777" w:rsidR="00D50CB9" w:rsidRPr="00D50CB9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D50CB9">
              <w:rPr>
                <w:color w:val="000000" w:themeColor="text1"/>
                <w:shd w:val="clear" w:color="auto" w:fill="FFFFFF"/>
              </w:rPr>
              <w:t>First IP</w:t>
            </w:r>
          </w:p>
        </w:tc>
        <w:tc>
          <w:tcPr>
            <w:tcW w:w="2070" w:type="dxa"/>
          </w:tcPr>
          <w:p w14:paraId="2E4F2AA6" w14:textId="408C7964" w:rsidR="00D50CB9" w:rsidRPr="00D50CB9" w:rsidRDefault="006A7F9A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10.10.119.0</w:t>
            </w:r>
          </w:p>
        </w:tc>
        <w:tc>
          <w:tcPr>
            <w:tcW w:w="2070" w:type="dxa"/>
          </w:tcPr>
          <w:p w14:paraId="6ECD4F10" w14:textId="660DC81D" w:rsidR="00D50CB9" w:rsidRPr="00D50CB9" w:rsidRDefault="006A7F9A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10.10.119.0</w:t>
            </w:r>
          </w:p>
        </w:tc>
      </w:tr>
      <w:tr w:rsidR="00D50CB9" w:rsidRPr="00D50CB9" w14:paraId="269204EF" w14:textId="3CA5BC52" w:rsidTr="004F4C00">
        <w:tc>
          <w:tcPr>
            <w:tcW w:w="1435" w:type="dxa"/>
          </w:tcPr>
          <w:p w14:paraId="3325C4CA" w14:textId="77777777" w:rsidR="00D50CB9" w:rsidRPr="00D50CB9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D50CB9">
              <w:rPr>
                <w:color w:val="000000" w:themeColor="text1"/>
                <w:shd w:val="clear" w:color="auto" w:fill="FFFFFF"/>
              </w:rPr>
              <w:t>Last IP</w:t>
            </w:r>
          </w:p>
        </w:tc>
        <w:tc>
          <w:tcPr>
            <w:tcW w:w="2070" w:type="dxa"/>
          </w:tcPr>
          <w:p w14:paraId="4AFB5253" w14:textId="19667191" w:rsidR="00D50CB9" w:rsidRPr="00D50CB9" w:rsidRDefault="006A7F9A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10.10.119.255</w:t>
            </w:r>
          </w:p>
        </w:tc>
        <w:tc>
          <w:tcPr>
            <w:tcW w:w="2070" w:type="dxa"/>
          </w:tcPr>
          <w:p w14:paraId="3D366D9B" w14:textId="1CF8C655" w:rsidR="00D50CB9" w:rsidRPr="00D50CB9" w:rsidRDefault="006A7F9A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10.10.119.255</w:t>
            </w:r>
          </w:p>
        </w:tc>
      </w:tr>
      <w:tr w:rsidR="00D50CB9" w:rsidRPr="00D50CB9" w14:paraId="021516CF" w14:textId="62ADE43C" w:rsidTr="004F4C00">
        <w:tc>
          <w:tcPr>
            <w:tcW w:w="1435" w:type="dxa"/>
          </w:tcPr>
          <w:p w14:paraId="4AD402F0" w14:textId="569D2015" w:rsidR="00D50CB9" w:rsidRPr="00D50CB9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 w:rsidRPr="00D50CB9">
              <w:rPr>
                <w:color w:val="000000" w:themeColor="text1"/>
                <w:shd w:val="clear" w:color="auto" w:fill="FFFFFF"/>
              </w:rPr>
              <w:t xml:space="preserve">Total </w:t>
            </w:r>
            <w:r>
              <w:rPr>
                <w:color w:val="000000" w:themeColor="text1"/>
                <w:shd w:val="clear" w:color="auto" w:fill="FFFFFF"/>
              </w:rPr>
              <w:t>H</w:t>
            </w:r>
            <w:r w:rsidRPr="00D50CB9">
              <w:rPr>
                <w:color w:val="000000" w:themeColor="text1"/>
                <w:shd w:val="clear" w:color="auto" w:fill="FFFFFF"/>
              </w:rPr>
              <w:t>ost</w:t>
            </w:r>
          </w:p>
        </w:tc>
        <w:tc>
          <w:tcPr>
            <w:tcW w:w="2070" w:type="dxa"/>
          </w:tcPr>
          <w:p w14:paraId="4281A148" w14:textId="2EC11B22" w:rsidR="00D50CB9" w:rsidRPr="00D50CB9" w:rsidRDefault="006A7F9A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256</w:t>
            </w:r>
          </w:p>
        </w:tc>
        <w:tc>
          <w:tcPr>
            <w:tcW w:w="2070" w:type="dxa"/>
          </w:tcPr>
          <w:p w14:paraId="4419BC6B" w14:textId="55C75319" w:rsidR="00D50CB9" w:rsidRPr="00D50CB9" w:rsidRDefault="00D50CB9" w:rsidP="00F7171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-</w:t>
            </w:r>
          </w:p>
        </w:tc>
      </w:tr>
    </w:tbl>
    <w:p w14:paraId="1FA1B17D" w14:textId="4593F856" w:rsidR="00214F2A" w:rsidRDefault="00214F2A">
      <w:pPr>
        <w:rPr>
          <w:color w:val="70AD47" w:themeColor="accent6"/>
          <w:shd w:val="clear" w:color="auto" w:fill="FFFFFF"/>
        </w:rPr>
      </w:pPr>
    </w:p>
    <w:p w14:paraId="58AAE1D1" w14:textId="77777777" w:rsidR="00D50CB9" w:rsidRPr="00310A28" w:rsidRDefault="00D50CB9">
      <w:pPr>
        <w:rPr>
          <w:color w:val="70AD47" w:themeColor="accent6"/>
          <w:shd w:val="clear" w:color="auto" w:fill="FFFFFF"/>
        </w:rPr>
      </w:pP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750"/>
        <w:gridCol w:w="2563"/>
        <w:gridCol w:w="2153"/>
      </w:tblGrid>
      <w:tr w:rsidR="009F0AED" w:rsidRPr="009F0AED" w14:paraId="124A8559" w14:textId="77777777" w:rsidTr="00D50CB9">
        <w:tc>
          <w:tcPr>
            <w:tcW w:w="750" w:type="dxa"/>
            <w:shd w:val="clear" w:color="auto" w:fill="E0E0E0"/>
          </w:tcPr>
          <w:p w14:paraId="19DCB2E3" w14:textId="3D8DF5FE" w:rsidR="000B0196" w:rsidRPr="009F0AED" w:rsidRDefault="000B0196" w:rsidP="00830841">
            <w:pPr>
              <w:rPr>
                <w:b/>
                <w:color w:val="000000" w:themeColor="text1"/>
              </w:rPr>
            </w:pPr>
            <w:r w:rsidRPr="009F0AED">
              <w:rPr>
                <w:b/>
                <w:color w:val="000000" w:themeColor="text1"/>
              </w:rPr>
              <w:t>No</w:t>
            </w:r>
            <w:r w:rsidR="008C3F26" w:rsidRPr="009F0AED">
              <w:rPr>
                <w:b/>
                <w:color w:val="000000" w:themeColor="text1"/>
              </w:rPr>
              <w:t>de</w:t>
            </w:r>
          </w:p>
        </w:tc>
        <w:tc>
          <w:tcPr>
            <w:tcW w:w="2563" w:type="dxa"/>
            <w:shd w:val="clear" w:color="auto" w:fill="E0E0E0"/>
          </w:tcPr>
          <w:p w14:paraId="42C75E58" w14:textId="7EDEB499" w:rsidR="000B0196" w:rsidRPr="009F0AED" w:rsidRDefault="00CD0DE8" w:rsidP="0083084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Hardware </w:t>
            </w:r>
            <w:r w:rsidR="000B0196" w:rsidRPr="009F0AED">
              <w:rPr>
                <w:b/>
                <w:color w:val="000000" w:themeColor="text1"/>
              </w:rPr>
              <w:t>Name</w:t>
            </w:r>
          </w:p>
        </w:tc>
        <w:tc>
          <w:tcPr>
            <w:tcW w:w="2153" w:type="dxa"/>
            <w:shd w:val="clear" w:color="auto" w:fill="E0E0E0"/>
          </w:tcPr>
          <w:p w14:paraId="757B326D" w14:textId="1A2EFECA" w:rsidR="000B0196" w:rsidRPr="009F0AED" w:rsidRDefault="00CD0DE8" w:rsidP="0083084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Static </w:t>
            </w:r>
            <w:r w:rsidR="000B0196" w:rsidRPr="009F0AED">
              <w:rPr>
                <w:b/>
                <w:color w:val="000000" w:themeColor="text1"/>
              </w:rPr>
              <w:t>IP address</w:t>
            </w:r>
          </w:p>
        </w:tc>
      </w:tr>
      <w:tr w:rsidR="009F0AED" w:rsidRPr="009F0AED" w14:paraId="0E7CB1A6" w14:textId="77777777" w:rsidTr="00D50CB9">
        <w:tc>
          <w:tcPr>
            <w:tcW w:w="750" w:type="dxa"/>
          </w:tcPr>
          <w:p w14:paraId="4FEA63A6" w14:textId="77777777" w:rsidR="000B0196" w:rsidRPr="009F0AED" w:rsidRDefault="000B0196" w:rsidP="00830841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</w:t>
            </w:r>
          </w:p>
        </w:tc>
        <w:tc>
          <w:tcPr>
            <w:tcW w:w="2563" w:type="dxa"/>
          </w:tcPr>
          <w:p w14:paraId="6DFDB99C" w14:textId="3A0CDD13" w:rsidR="000B0196" w:rsidRPr="009F0AED" w:rsidRDefault="00CC0700" w:rsidP="00830841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Marconi Computer</w:t>
            </w:r>
          </w:p>
        </w:tc>
        <w:tc>
          <w:tcPr>
            <w:tcW w:w="2153" w:type="dxa"/>
          </w:tcPr>
          <w:p w14:paraId="39C67B80" w14:textId="2929DF72" w:rsidR="000B0196" w:rsidRPr="009F0AED" w:rsidRDefault="006A7F9A" w:rsidP="008308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10.10.119.100</w:t>
            </w:r>
          </w:p>
        </w:tc>
      </w:tr>
      <w:tr w:rsidR="006A7F9A" w:rsidRPr="009F0AED" w14:paraId="57330F21" w14:textId="77777777" w:rsidTr="00D50CB9">
        <w:tc>
          <w:tcPr>
            <w:tcW w:w="750" w:type="dxa"/>
          </w:tcPr>
          <w:p w14:paraId="4012A82F" w14:textId="42824AA1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</w:t>
            </w:r>
          </w:p>
        </w:tc>
        <w:tc>
          <w:tcPr>
            <w:tcW w:w="2563" w:type="dxa"/>
          </w:tcPr>
          <w:p w14:paraId="26CAE712" w14:textId="40EA067D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Jones Computer</w:t>
            </w:r>
          </w:p>
        </w:tc>
        <w:tc>
          <w:tcPr>
            <w:tcW w:w="2153" w:type="dxa"/>
          </w:tcPr>
          <w:p w14:paraId="510F68C4" w14:textId="035C2D8A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101</w:t>
            </w:r>
          </w:p>
        </w:tc>
      </w:tr>
      <w:tr w:rsidR="006A7F9A" w:rsidRPr="009F0AED" w14:paraId="7FBBA94C" w14:textId="77777777" w:rsidTr="00D50CB9">
        <w:tc>
          <w:tcPr>
            <w:tcW w:w="750" w:type="dxa"/>
          </w:tcPr>
          <w:p w14:paraId="7D11DD00" w14:textId="05C68A78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3</w:t>
            </w:r>
          </w:p>
        </w:tc>
        <w:tc>
          <w:tcPr>
            <w:tcW w:w="2563" w:type="dxa"/>
          </w:tcPr>
          <w:p w14:paraId="31584322" w14:textId="5C8FAECB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Stark Computer</w:t>
            </w:r>
          </w:p>
        </w:tc>
        <w:tc>
          <w:tcPr>
            <w:tcW w:w="2153" w:type="dxa"/>
          </w:tcPr>
          <w:p w14:paraId="22144C31" w14:textId="16F63D4F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102</w:t>
            </w:r>
          </w:p>
        </w:tc>
      </w:tr>
      <w:tr w:rsidR="006A7F9A" w:rsidRPr="009F0AED" w14:paraId="3D8F7037" w14:textId="77777777" w:rsidTr="00D50CB9">
        <w:tc>
          <w:tcPr>
            <w:tcW w:w="750" w:type="dxa"/>
          </w:tcPr>
          <w:p w14:paraId="02BABA1A" w14:textId="15B19BBF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4</w:t>
            </w:r>
          </w:p>
        </w:tc>
        <w:tc>
          <w:tcPr>
            <w:tcW w:w="2563" w:type="dxa"/>
          </w:tcPr>
          <w:p w14:paraId="50823AA8" w14:textId="7A58E466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Drums Computer</w:t>
            </w:r>
          </w:p>
        </w:tc>
        <w:tc>
          <w:tcPr>
            <w:tcW w:w="2153" w:type="dxa"/>
          </w:tcPr>
          <w:p w14:paraId="2F111640" w14:textId="02DCC36E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103</w:t>
            </w:r>
          </w:p>
        </w:tc>
      </w:tr>
      <w:tr w:rsidR="006A7F9A" w:rsidRPr="009F0AED" w14:paraId="49160FA6" w14:textId="77777777" w:rsidTr="00D50CB9">
        <w:tc>
          <w:tcPr>
            <w:tcW w:w="750" w:type="dxa"/>
          </w:tcPr>
          <w:p w14:paraId="5C4BE92D" w14:textId="14DC9DC2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5</w:t>
            </w:r>
          </w:p>
        </w:tc>
        <w:tc>
          <w:tcPr>
            <w:tcW w:w="2563" w:type="dxa"/>
          </w:tcPr>
          <w:p w14:paraId="673D4EF1" w14:textId="73CAF94A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Shoemaker Computer</w:t>
            </w:r>
          </w:p>
        </w:tc>
        <w:tc>
          <w:tcPr>
            <w:tcW w:w="2153" w:type="dxa"/>
          </w:tcPr>
          <w:p w14:paraId="360A6D76" w14:textId="40B199A2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104</w:t>
            </w:r>
          </w:p>
        </w:tc>
      </w:tr>
      <w:tr w:rsidR="006A7F9A" w:rsidRPr="009F0AED" w14:paraId="5BFDF54C" w14:textId="77777777" w:rsidTr="00D50CB9">
        <w:tc>
          <w:tcPr>
            <w:tcW w:w="750" w:type="dxa"/>
          </w:tcPr>
          <w:p w14:paraId="186C58B5" w14:textId="6C2F5F90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6</w:t>
            </w:r>
          </w:p>
        </w:tc>
        <w:tc>
          <w:tcPr>
            <w:tcW w:w="2563" w:type="dxa"/>
          </w:tcPr>
          <w:p w14:paraId="0F93D8DF" w14:textId="0F75F04D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Brooks Computer</w:t>
            </w:r>
          </w:p>
        </w:tc>
        <w:tc>
          <w:tcPr>
            <w:tcW w:w="2153" w:type="dxa"/>
          </w:tcPr>
          <w:p w14:paraId="35F39092" w14:textId="58F9073E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105</w:t>
            </w:r>
          </w:p>
        </w:tc>
      </w:tr>
      <w:tr w:rsidR="006A7F9A" w:rsidRPr="009F0AED" w14:paraId="6C7CBA77" w14:textId="77777777" w:rsidTr="00D50CB9">
        <w:tc>
          <w:tcPr>
            <w:tcW w:w="750" w:type="dxa"/>
          </w:tcPr>
          <w:p w14:paraId="04540247" w14:textId="7071FC03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7</w:t>
            </w:r>
          </w:p>
        </w:tc>
        <w:tc>
          <w:tcPr>
            <w:tcW w:w="2563" w:type="dxa"/>
          </w:tcPr>
          <w:p w14:paraId="25E806B5" w14:textId="508A548C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Long Computer</w:t>
            </w:r>
          </w:p>
        </w:tc>
        <w:tc>
          <w:tcPr>
            <w:tcW w:w="2153" w:type="dxa"/>
          </w:tcPr>
          <w:p w14:paraId="515607F9" w14:textId="7A1F3AC3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106</w:t>
            </w:r>
          </w:p>
        </w:tc>
      </w:tr>
      <w:tr w:rsidR="006A7F9A" w:rsidRPr="009F0AED" w14:paraId="11BD5F52" w14:textId="77777777" w:rsidTr="00D50CB9">
        <w:tc>
          <w:tcPr>
            <w:tcW w:w="750" w:type="dxa"/>
          </w:tcPr>
          <w:p w14:paraId="06365C1A" w14:textId="5FDE0416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8</w:t>
            </w:r>
          </w:p>
        </w:tc>
        <w:tc>
          <w:tcPr>
            <w:tcW w:w="2563" w:type="dxa"/>
          </w:tcPr>
          <w:p w14:paraId="6E77F51C" w14:textId="02CC10C0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Adams Computer</w:t>
            </w:r>
          </w:p>
        </w:tc>
        <w:tc>
          <w:tcPr>
            <w:tcW w:w="2153" w:type="dxa"/>
          </w:tcPr>
          <w:p w14:paraId="0B031EB3" w14:textId="61D3AA9F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107</w:t>
            </w:r>
          </w:p>
        </w:tc>
      </w:tr>
      <w:tr w:rsidR="006A7F9A" w:rsidRPr="009F0AED" w14:paraId="11AF0086" w14:textId="77777777" w:rsidTr="00D50CB9">
        <w:tc>
          <w:tcPr>
            <w:tcW w:w="750" w:type="dxa"/>
          </w:tcPr>
          <w:p w14:paraId="2CADBA13" w14:textId="634FA9B7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9</w:t>
            </w:r>
          </w:p>
        </w:tc>
        <w:tc>
          <w:tcPr>
            <w:tcW w:w="2563" w:type="dxa"/>
          </w:tcPr>
          <w:p w14:paraId="1FC824E6" w14:textId="69113FAB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Smith Computer</w:t>
            </w:r>
          </w:p>
        </w:tc>
        <w:tc>
          <w:tcPr>
            <w:tcW w:w="2153" w:type="dxa"/>
          </w:tcPr>
          <w:p w14:paraId="5C3C55A8" w14:textId="20DD2DCF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108</w:t>
            </w:r>
          </w:p>
        </w:tc>
      </w:tr>
      <w:tr w:rsidR="006A7F9A" w:rsidRPr="009F0AED" w14:paraId="59006DB9" w14:textId="77777777" w:rsidTr="00D50CB9">
        <w:tc>
          <w:tcPr>
            <w:tcW w:w="750" w:type="dxa"/>
          </w:tcPr>
          <w:p w14:paraId="477F3429" w14:textId="552146EF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10</w:t>
            </w:r>
          </w:p>
        </w:tc>
        <w:tc>
          <w:tcPr>
            <w:tcW w:w="2563" w:type="dxa"/>
          </w:tcPr>
          <w:p w14:paraId="7600D6F8" w14:textId="6BD57C8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Schultz Computer</w:t>
            </w:r>
          </w:p>
        </w:tc>
        <w:tc>
          <w:tcPr>
            <w:tcW w:w="2153" w:type="dxa"/>
          </w:tcPr>
          <w:p w14:paraId="1943CC47" w14:textId="133A74AA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109</w:t>
            </w:r>
          </w:p>
        </w:tc>
      </w:tr>
      <w:tr w:rsidR="006A7F9A" w:rsidRPr="009F0AED" w14:paraId="3C0743F6" w14:textId="77777777" w:rsidTr="00D50CB9">
        <w:tc>
          <w:tcPr>
            <w:tcW w:w="750" w:type="dxa"/>
          </w:tcPr>
          <w:p w14:paraId="10B4F739" w14:textId="3B7C1C42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11</w:t>
            </w:r>
          </w:p>
        </w:tc>
        <w:tc>
          <w:tcPr>
            <w:tcW w:w="2563" w:type="dxa"/>
          </w:tcPr>
          <w:p w14:paraId="097D0EFE" w14:textId="0687A3FE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Marconi VoIP Phone</w:t>
            </w:r>
          </w:p>
        </w:tc>
        <w:tc>
          <w:tcPr>
            <w:tcW w:w="2153" w:type="dxa"/>
          </w:tcPr>
          <w:p w14:paraId="1DB4CC1D" w14:textId="36FD667A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</w:t>
            </w:r>
          </w:p>
        </w:tc>
      </w:tr>
      <w:tr w:rsidR="006A7F9A" w:rsidRPr="009F0AED" w14:paraId="637AE5A7" w14:textId="77777777" w:rsidTr="00D50CB9">
        <w:tc>
          <w:tcPr>
            <w:tcW w:w="750" w:type="dxa"/>
          </w:tcPr>
          <w:p w14:paraId="7584BA85" w14:textId="5EE4FAF7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12</w:t>
            </w:r>
          </w:p>
        </w:tc>
        <w:tc>
          <w:tcPr>
            <w:tcW w:w="2563" w:type="dxa"/>
          </w:tcPr>
          <w:p w14:paraId="7FF483AA" w14:textId="58768EEB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Jones VoIP Phone</w:t>
            </w:r>
          </w:p>
        </w:tc>
        <w:tc>
          <w:tcPr>
            <w:tcW w:w="2153" w:type="dxa"/>
          </w:tcPr>
          <w:p w14:paraId="626BFAA1" w14:textId="325132DC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2</w:t>
            </w:r>
          </w:p>
        </w:tc>
      </w:tr>
      <w:tr w:rsidR="006A7F9A" w:rsidRPr="009F0AED" w14:paraId="03F0D776" w14:textId="77777777" w:rsidTr="00D50CB9">
        <w:tc>
          <w:tcPr>
            <w:tcW w:w="750" w:type="dxa"/>
          </w:tcPr>
          <w:p w14:paraId="14AA25DF" w14:textId="795C6F3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13</w:t>
            </w:r>
          </w:p>
        </w:tc>
        <w:tc>
          <w:tcPr>
            <w:tcW w:w="2563" w:type="dxa"/>
          </w:tcPr>
          <w:p w14:paraId="5E7B8F30" w14:textId="016213E0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Stark VoIP Phone</w:t>
            </w:r>
          </w:p>
        </w:tc>
        <w:tc>
          <w:tcPr>
            <w:tcW w:w="2153" w:type="dxa"/>
          </w:tcPr>
          <w:p w14:paraId="45310099" w14:textId="7018E1E8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3</w:t>
            </w:r>
          </w:p>
        </w:tc>
      </w:tr>
      <w:tr w:rsidR="006A7F9A" w:rsidRPr="009F0AED" w14:paraId="3B556ACF" w14:textId="77777777" w:rsidTr="00D50CB9">
        <w:tc>
          <w:tcPr>
            <w:tcW w:w="750" w:type="dxa"/>
          </w:tcPr>
          <w:p w14:paraId="06179AD7" w14:textId="61FB3CCE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14</w:t>
            </w:r>
          </w:p>
        </w:tc>
        <w:tc>
          <w:tcPr>
            <w:tcW w:w="2563" w:type="dxa"/>
          </w:tcPr>
          <w:p w14:paraId="529BD1F7" w14:textId="01D49620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Drums VoIP Phone</w:t>
            </w:r>
          </w:p>
        </w:tc>
        <w:tc>
          <w:tcPr>
            <w:tcW w:w="2153" w:type="dxa"/>
          </w:tcPr>
          <w:p w14:paraId="3ED2E2D9" w14:textId="059F8622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4</w:t>
            </w:r>
          </w:p>
        </w:tc>
      </w:tr>
      <w:tr w:rsidR="006A7F9A" w:rsidRPr="009F0AED" w14:paraId="3BDC30BE" w14:textId="77777777" w:rsidTr="00D50CB9">
        <w:tc>
          <w:tcPr>
            <w:tcW w:w="750" w:type="dxa"/>
          </w:tcPr>
          <w:p w14:paraId="35ED63DB" w14:textId="29BD9AC8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15</w:t>
            </w:r>
          </w:p>
        </w:tc>
        <w:tc>
          <w:tcPr>
            <w:tcW w:w="2563" w:type="dxa"/>
          </w:tcPr>
          <w:p w14:paraId="6F1CA28C" w14:textId="539000BC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Shoemaker VoIP Phone</w:t>
            </w:r>
          </w:p>
        </w:tc>
        <w:tc>
          <w:tcPr>
            <w:tcW w:w="2153" w:type="dxa"/>
          </w:tcPr>
          <w:p w14:paraId="3894B478" w14:textId="53E97BC6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5</w:t>
            </w:r>
          </w:p>
        </w:tc>
      </w:tr>
      <w:tr w:rsidR="006A7F9A" w:rsidRPr="009F0AED" w14:paraId="341FC982" w14:textId="77777777" w:rsidTr="00D50CB9">
        <w:tc>
          <w:tcPr>
            <w:tcW w:w="750" w:type="dxa"/>
          </w:tcPr>
          <w:p w14:paraId="66B94483" w14:textId="79A3E23D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16</w:t>
            </w:r>
          </w:p>
        </w:tc>
        <w:tc>
          <w:tcPr>
            <w:tcW w:w="2563" w:type="dxa"/>
          </w:tcPr>
          <w:p w14:paraId="6C86539E" w14:textId="29ED308D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Brook</w:t>
            </w:r>
            <w:r>
              <w:rPr>
                <w:color w:val="000000" w:themeColor="text1"/>
              </w:rPr>
              <w:t>s</w:t>
            </w:r>
            <w:r w:rsidRPr="009F0AED">
              <w:rPr>
                <w:color w:val="000000" w:themeColor="text1"/>
              </w:rPr>
              <w:t xml:space="preserve"> VoIP Phone</w:t>
            </w:r>
          </w:p>
        </w:tc>
        <w:tc>
          <w:tcPr>
            <w:tcW w:w="2153" w:type="dxa"/>
          </w:tcPr>
          <w:p w14:paraId="7842C22A" w14:textId="3F3E4853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6</w:t>
            </w:r>
          </w:p>
        </w:tc>
      </w:tr>
      <w:tr w:rsidR="006A7F9A" w:rsidRPr="009F0AED" w14:paraId="75165908" w14:textId="77777777" w:rsidTr="00D50CB9">
        <w:tc>
          <w:tcPr>
            <w:tcW w:w="750" w:type="dxa"/>
          </w:tcPr>
          <w:p w14:paraId="29B54141" w14:textId="4FCF676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17</w:t>
            </w:r>
          </w:p>
        </w:tc>
        <w:tc>
          <w:tcPr>
            <w:tcW w:w="2563" w:type="dxa"/>
          </w:tcPr>
          <w:p w14:paraId="29952086" w14:textId="2D8DB74E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Long VoIP Phone</w:t>
            </w:r>
          </w:p>
        </w:tc>
        <w:tc>
          <w:tcPr>
            <w:tcW w:w="2153" w:type="dxa"/>
          </w:tcPr>
          <w:p w14:paraId="590D7A36" w14:textId="5369797C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7</w:t>
            </w:r>
          </w:p>
        </w:tc>
      </w:tr>
      <w:tr w:rsidR="006A7F9A" w:rsidRPr="009F0AED" w14:paraId="5424B80A" w14:textId="77777777" w:rsidTr="00D50CB9">
        <w:tc>
          <w:tcPr>
            <w:tcW w:w="750" w:type="dxa"/>
          </w:tcPr>
          <w:p w14:paraId="1F477224" w14:textId="371648F5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18</w:t>
            </w:r>
          </w:p>
        </w:tc>
        <w:tc>
          <w:tcPr>
            <w:tcW w:w="2563" w:type="dxa"/>
          </w:tcPr>
          <w:p w14:paraId="12F2A3AD" w14:textId="30BDFBE3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Adams VoIP Phone</w:t>
            </w:r>
          </w:p>
        </w:tc>
        <w:tc>
          <w:tcPr>
            <w:tcW w:w="2153" w:type="dxa"/>
          </w:tcPr>
          <w:p w14:paraId="017DDA1A" w14:textId="10666204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8</w:t>
            </w:r>
          </w:p>
        </w:tc>
      </w:tr>
      <w:tr w:rsidR="006A7F9A" w:rsidRPr="009F0AED" w14:paraId="3F464AB3" w14:textId="77777777" w:rsidTr="00D50CB9">
        <w:tc>
          <w:tcPr>
            <w:tcW w:w="750" w:type="dxa"/>
          </w:tcPr>
          <w:p w14:paraId="754435A7" w14:textId="44461BDB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19</w:t>
            </w:r>
          </w:p>
        </w:tc>
        <w:tc>
          <w:tcPr>
            <w:tcW w:w="2563" w:type="dxa"/>
          </w:tcPr>
          <w:p w14:paraId="54CB3417" w14:textId="0374F10F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Smith VoIP Phone</w:t>
            </w:r>
          </w:p>
        </w:tc>
        <w:tc>
          <w:tcPr>
            <w:tcW w:w="2153" w:type="dxa"/>
          </w:tcPr>
          <w:p w14:paraId="129A29E7" w14:textId="42CAF05F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9</w:t>
            </w:r>
          </w:p>
        </w:tc>
      </w:tr>
      <w:tr w:rsidR="006A7F9A" w:rsidRPr="009F0AED" w14:paraId="6720B0A2" w14:textId="77777777" w:rsidTr="00D50CB9">
        <w:tc>
          <w:tcPr>
            <w:tcW w:w="750" w:type="dxa"/>
          </w:tcPr>
          <w:p w14:paraId="03ED5728" w14:textId="42D33AF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20</w:t>
            </w:r>
          </w:p>
        </w:tc>
        <w:tc>
          <w:tcPr>
            <w:tcW w:w="2563" w:type="dxa"/>
          </w:tcPr>
          <w:p w14:paraId="4335504E" w14:textId="38508BC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Schultz VoIP Phone</w:t>
            </w:r>
          </w:p>
        </w:tc>
        <w:tc>
          <w:tcPr>
            <w:tcW w:w="2153" w:type="dxa"/>
          </w:tcPr>
          <w:p w14:paraId="6F5691B5" w14:textId="4BDBB1F7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>
              <w:rPr>
                <w:color w:val="000000" w:themeColor="text1"/>
              </w:rPr>
              <w:t>10</w:t>
            </w:r>
          </w:p>
        </w:tc>
      </w:tr>
      <w:tr w:rsidR="006A7F9A" w:rsidRPr="009F0AED" w14:paraId="28DCD782" w14:textId="77777777" w:rsidTr="00D50CB9">
        <w:tc>
          <w:tcPr>
            <w:tcW w:w="750" w:type="dxa"/>
          </w:tcPr>
          <w:p w14:paraId="4F808470" w14:textId="0059D94B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21</w:t>
            </w:r>
          </w:p>
        </w:tc>
        <w:tc>
          <w:tcPr>
            <w:tcW w:w="2563" w:type="dxa"/>
          </w:tcPr>
          <w:p w14:paraId="1065ACB5" w14:textId="1A0F2E3F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Router</w:t>
            </w:r>
          </w:p>
        </w:tc>
        <w:tc>
          <w:tcPr>
            <w:tcW w:w="2153" w:type="dxa"/>
          </w:tcPr>
          <w:p w14:paraId="279F6470" w14:textId="10B90805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247</w:t>
            </w:r>
          </w:p>
        </w:tc>
      </w:tr>
      <w:tr w:rsidR="006A7F9A" w:rsidRPr="009F0AED" w14:paraId="5190D335" w14:textId="77777777" w:rsidTr="00D50CB9">
        <w:tc>
          <w:tcPr>
            <w:tcW w:w="750" w:type="dxa"/>
          </w:tcPr>
          <w:p w14:paraId="682D9925" w14:textId="01AE6DBB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22</w:t>
            </w:r>
          </w:p>
        </w:tc>
        <w:tc>
          <w:tcPr>
            <w:tcW w:w="2563" w:type="dxa"/>
          </w:tcPr>
          <w:p w14:paraId="385920CB" w14:textId="0F471CB9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Server</w:t>
            </w:r>
          </w:p>
        </w:tc>
        <w:tc>
          <w:tcPr>
            <w:tcW w:w="2153" w:type="dxa"/>
          </w:tcPr>
          <w:p w14:paraId="4E4BEB5B" w14:textId="45F8DD81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248</w:t>
            </w:r>
          </w:p>
        </w:tc>
      </w:tr>
      <w:tr w:rsidR="006A7F9A" w:rsidRPr="009F0AED" w14:paraId="049995F0" w14:textId="77777777" w:rsidTr="00D50CB9">
        <w:tc>
          <w:tcPr>
            <w:tcW w:w="750" w:type="dxa"/>
          </w:tcPr>
          <w:p w14:paraId="7EEFC8AA" w14:textId="70DD936F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23</w:t>
            </w:r>
          </w:p>
        </w:tc>
        <w:tc>
          <w:tcPr>
            <w:tcW w:w="2563" w:type="dxa"/>
          </w:tcPr>
          <w:p w14:paraId="4FF21FC9" w14:textId="06A68D4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Switch</w:t>
            </w:r>
          </w:p>
        </w:tc>
        <w:tc>
          <w:tcPr>
            <w:tcW w:w="2153" w:type="dxa"/>
          </w:tcPr>
          <w:p w14:paraId="16BA4FF1" w14:textId="335BE356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249</w:t>
            </w:r>
          </w:p>
        </w:tc>
      </w:tr>
      <w:tr w:rsidR="006A7F9A" w:rsidRPr="009F0AED" w14:paraId="5068B2AE" w14:textId="77777777" w:rsidTr="00D50CB9">
        <w:tc>
          <w:tcPr>
            <w:tcW w:w="750" w:type="dxa"/>
          </w:tcPr>
          <w:p w14:paraId="0250FA9B" w14:textId="38DC9F6F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24</w:t>
            </w:r>
          </w:p>
        </w:tc>
        <w:tc>
          <w:tcPr>
            <w:tcW w:w="2563" w:type="dxa"/>
          </w:tcPr>
          <w:p w14:paraId="77AACA1F" w14:textId="38052037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WAP 1</w:t>
            </w:r>
          </w:p>
        </w:tc>
        <w:tc>
          <w:tcPr>
            <w:tcW w:w="2153" w:type="dxa"/>
          </w:tcPr>
          <w:p w14:paraId="6E1901D8" w14:textId="5D626B33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250</w:t>
            </w:r>
          </w:p>
        </w:tc>
      </w:tr>
      <w:tr w:rsidR="006A7F9A" w:rsidRPr="009F0AED" w14:paraId="7579A819" w14:textId="77777777" w:rsidTr="00D50CB9">
        <w:tc>
          <w:tcPr>
            <w:tcW w:w="750" w:type="dxa"/>
          </w:tcPr>
          <w:p w14:paraId="3CBF161E" w14:textId="7B46118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25</w:t>
            </w:r>
          </w:p>
        </w:tc>
        <w:tc>
          <w:tcPr>
            <w:tcW w:w="2563" w:type="dxa"/>
          </w:tcPr>
          <w:p w14:paraId="09C05DB6" w14:textId="07C27372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WAP 2</w:t>
            </w:r>
          </w:p>
        </w:tc>
        <w:tc>
          <w:tcPr>
            <w:tcW w:w="2153" w:type="dxa"/>
          </w:tcPr>
          <w:p w14:paraId="33D7B64E" w14:textId="0EFECE1F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251</w:t>
            </w:r>
          </w:p>
        </w:tc>
      </w:tr>
      <w:tr w:rsidR="006A7F9A" w:rsidRPr="009F0AED" w14:paraId="555D159C" w14:textId="77777777" w:rsidTr="00D50CB9">
        <w:tc>
          <w:tcPr>
            <w:tcW w:w="750" w:type="dxa"/>
          </w:tcPr>
          <w:p w14:paraId="5F3BB80B" w14:textId="6E41A01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26</w:t>
            </w:r>
          </w:p>
        </w:tc>
        <w:tc>
          <w:tcPr>
            <w:tcW w:w="2563" w:type="dxa"/>
          </w:tcPr>
          <w:p w14:paraId="11106C98" w14:textId="19953A54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Printer</w:t>
            </w:r>
          </w:p>
        </w:tc>
        <w:tc>
          <w:tcPr>
            <w:tcW w:w="2153" w:type="dxa"/>
          </w:tcPr>
          <w:p w14:paraId="3E22BA97" w14:textId="615EB187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252</w:t>
            </w:r>
          </w:p>
        </w:tc>
      </w:tr>
      <w:tr w:rsidR="006A7F9A" w:rsidRPr="009F0AED" w14:paraId="50C967BA" w14:textId="77777777" w:rsidTr="00D50CB9">
        <w:tc>
          <w:tcPr>
            <w:tcW w:w="750" w:type="dxa"/>
          </w:tcPr>
          <w:p w14:paraId="756B66ED" w14:textId="33835AF2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27</w:t>
            </w:r>
          </w:p>
        </w:tc>
        <w:tc>
          <w:tcPr>
            <w:tcW w:w="2563" w:type="dxa"/>
          </w:tcPr>
          <w:p w14:paraId="345887A9" w14:textId="06AD5E68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Smart TV</w:t>
            </w:r>
          </w:p>
        </w:tc>
        <w:tc>
          <w:tcPr>
            <w:tcW w:w="2153" w:type="dxa"/>
          </w:tcPr>
          <w:p w14:paraId="43593815" w14:textId="562D72C6" w:rsidR="006A7F9A" w:rsidRPr="009F0AED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253</w:t>
            </w:r>
          </w:p>
        </w:tc>
      </w:tr>
      <w:tr w:rsidR="006A7F9A" w:rsidRPr="009F0AED" w14:paraId="340846C4" w14:textId="77777777" w:rsidTr="00D50CB9">
        <w:tc>
          <w:tcPr>
            <w:tcW w:w="750" w:type="dxa"/>
          </w:tcPr>
          <w:p w14:paraId="203C8ED1" w14:textId="57C35235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28</w:t>
            </w:r>
          </w:p>
        </w:tc>
        <w:tc>
          <w:tcPr>
            <w:tcW w:w="2563" w:type="dxa"/>
          </w:tcPr>
          <w:p w14:paraId="4E3FA5AB" w14:textId="3309C310" w:rsidR="006A7F9A" w:rsidRPr="009F0AED" w:rsidRDefault="006A7F9A" w:rsidP="006A7F9A">
            <w:pPr>
              <w:rPr>
                <w:color w:val="000000" w:themeColor="text1"/>
              </w:rPr>
            </w:pPr>
            <w:r w:rsidRPr="009F0AED">
              <w:rPr>
                <w:color w:val="000000" w:themeColor="text1"/>
              </w:rPr>
              <w:t>Conference Phone</w:t>
            </w:r>
          </w:p>
        </w:tc>
        <w:tc>
          <w:tcPr>
            <w:tcW w:w="2153" w:type="dxa"/>
          </w:tcPr>
          <w:p w14:paraId="7AC35E5E" w14:textId="0AD896FB" w:rsidR="006A7F9A" w:rsidRPr="004F71A9" w:rsidRDefault="006A7F9A" w:rsidP="006A7F9A">
            <w:pPr>
              <w:rPr>
                <w:color w:val="000000" w:themeColor="text1"/>
              </w:rPr>
            </w:pPr>
            <w:r w:rsidRPr="00290BF6">
              <w:rPr>
                <w:color w:val="000000" w:themeColor="text1"/>
              </w:rPr>
              <w:t>10.10.119.</w:t>
            </w:r>
            <w:r w:rsidR="005B10EB">
              <w:rPr>
                <w:color w:val="000000" w:themeColor="text1"/>
              </w:rPr>
              <w:t>254</w:t>
            </w:r>
          </w:p>
        </w:tc>
      </w:tr>
    </w:tbl>
    <w:p w14:paraId="231783B8" w14:textId="4AD686A0" w:rsidR="003A4CAE" w:rsidRDefault="003A4CAE"/>
    <w:p w14:paraId="22F78ABC" w14:textId="0D920346" w:rsidR="007268DA" w:rsidRDefault="007268DA"/>
    <w:p w14:paraId="5BC9D7BF" w14:textId="77777777" w:rsidR="009C4769" w:rsidRDefault="009C4769"/>
    <w:p w14:paraId="6CC970BB" w14:textId="77777777" w:rsidR="009C4769" w:rsidRDefault="009C4769"/>
    <w:p w14:paraId="7C5EA60D" w14:textId="77777777" w:rsidR="009C4769" w:rsidRDefault="009C4769"/>
    <w:p w14:paraId="5D078CDD" w14:textId="6B0829DF" w:rsidR="00F2232C" w:rsidRPr="009C4769" w:rsidRDefault="005C4D6B" w:rsidP="009C476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3" w:name="_Toc87962445"/>
      <w:r w:rsidRPr="00D078A5">
        <w:rPr>
          <w:b/>
          <w:color w:val="auto"/>
          <w:sz w:val="24"/>
          <w:szCs w:val="24"/>
        </w:rPr>
        <w:lastRenderedPageBreak/>
        <w:t>Network Configuration</w:t>
      </w:r>
      <w:r w:rsidR="001F7FFA">
        <w:rPr>
          <w:b/>
          <w:color w:val="auto"/>
          <w:sz w:val="24"/>
          <w:szCs w:val="24"/>
        </w:rPr>
        <w:t xml:space="preserve"> </w:t>
      </w:r>
      <w:bookmarkEnd w:id="3"/>
      <w:r w:rsidR="001F5A8A">
        <w:rPr>
          <w:b/>
          <w:color w:val="auto"/>
          <w:sz w:val="24"/>
          <w:szCs w:val="24"/>
        </w:rPr>
        <w:t>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928"/>
      </w:tblGrid>
      <w:tr w:rsidR="004F544C" w14:paraId="2F1E4E98" w14:textId="77777777" w:rsidTr="008D522B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14:paraId="6193C35F" w14:textId="77777777" w:rsidR="004F544C" w:rsidRDefault="004F544C" w:rsidP="00360905">
            <w:r>
              <w:t>User Accounts</w:t>
            </w:r>
          </w:p>
        </w:tc>
        <w:tc>
          <w:tcPr>
            <w:tcW w:w="7128" w:type="dxa"/>
            <w:shd w:val="clear" w:color="auto" w:fill="D9D9D9" w:themeFill="background1" w:themeFillShade="D9"/>
          </w:tcPr>
          <w:p w14:paraId="7CBB0E3E" w14:textId="1055B8FA" w:rsidR="004F544C" w:rsidRDefault="00B26092" w:rsidP="00360905">
            <w:r>
              <w:t>Setup and Configuration Process</w:t>
            </w:r>
          </w:p>
        </w:tc>
      </w:tr>
      <w:tr w:rsidR="00A837CD" w14:paraId="3EC7080E" w14:textId="77777777" w:rsidTr="008D522B">
        <w:trPr>
          <w:cantSplit/>
        </w:trPr>
        <w:tc>
          <w:tcPr>
            <w:tcW w:w="2448" w:type="dxa"/>
          </w:tcPr>
          <w:p w14:paraId="11E7B84D" w14:textId="59C01478" w:rsidR="00A837CD" w:rsidRPr="005666FC" w:rsidRDefault="00A837CD" w:rsidP="00A837CD">
            <w:pPr>
              <w:rPr>
                <w:color w:val="000000" w:themeColor="text1"/>
              </w:rPr>
            </w:pPr>
            <w:r w:rsidRPr="005666FC">
              <w:rPr>
                <w:color w:val="000000" w:themeColor="text1"/>
              </w:rPr>
              <w:t>Dan Marconi</w:t>
            </w:r>
          </w:p>
          <w:p w14:paraId="0242CCAD" w14:textId="77777777" w:rsidR="00A837CD" w:rsidRPr="000E5BFB" w:rsidRDefault="000E5BFB" w:rsidP="00A837CD">
            <w:pPr>
              <w:rPr>
                <w:color w:val="000000" w:themeColor="text1"/>
              </w:rPr>
            </w:pPr>
            <w:r w:rsidRPr="000E5BFB">
              <w:rPr>
                <w:color w:val="000000" w:themeColor="text1"/>
              </w:rPr>
              <w:t>Phil Jones</w:t>
            </w:r>
          </w:p>
          <w:p w14:paraId="3213D91B" w14:textId="3C90457E" w:rsidR="000E5BFB" w:rsidRDefault="000E5BFB" w:rsidP="00A837CD">
            <w:r>
              <w:t>Karen Stark</w:t>
            </w:r>
          </w:p>
          <w:p w14:paraId="3785AC72" w14:textId="1D620E22" w:rsidR="008758E5" w:rsidRDefault="008758E5" w:rsidP="00A837CD">
            <w:r>
              <w:t>Evelyn Schultz</w:t>
            </w:r>
          </w:p>
          <w:p w14:paraId="62E37B60" w14:textId="77777777" w:rsidR="00273992" w:rsidRDefault="005140A7" w:rsidP="00A837CD">
            <w:r>
              <w:t>Bill Shoemaker</w:t>
            </w:r>
          </w:p>
          <w:p w14:paraId="7A456553" w14:textId="77777777" w:rsidR="005140A7" w:rsidRDefault="005140A7" w:rsidP="00A837CD">
            <w:r>
              <w:t>Mike Drums</w:t>
            </w:r>
          </w:p>
          <w:p w14:paraId="4C5EB6A6" w14:textId="77777777" w:rsidR="005140A7" w:rsidRDefault="005140A7" w:rsidP="00A837CD">
            <w:r>
              <w:t>Lisa Brooks</w:t>
            </w:r>
          </w:p>
          <w:p w14:paraId="3E1F559F" w14:textId="77777777" w:rsidR="005140A7" w:rsidRDefault="005140A7" w:rsidP="00A837CD">
            <w:r>
              <w:t>Terry Long</w:t>
            </w:r>
          </w:p>
          <w:p w14:paraId="02F567C2" w14:textId="77777777" w:rsidR="005140A7" w:rsidRDefault="005E3509" w:rsidP="00A837CD">
            <w:r>
              <w:t>Samuel Adams</w:t>
            </w:r>
          </w:p>
          <w:p w14:paraId="38B9F09D" w14:textId="49B9D93F" w:rsidR="005E3509" w:rsidRDefault="005E3509" w:rsidP="00A837CD">
            <w:r>
              <w:t>Brian Smith</w:t>
            </w:r>
          </w:p>
        </w:tc>
        <w:tc>
          <w:tcPr>
            <w:tcW w:w="7128" w:type="dxa"/>
          </w:tcPr>
          <w:p w14:paraId="35A4FA31" w14:textId="77777777" w:rsidR="00A837CD" w:rsidRPr="003679B5" w:rsidRDefault="00A837CD" w:rsidP="00A837CD">
            <w:pPr>
              <w:rPr>
                <w:color w:val="000000" w:themeColor="text1"/>
              </w:rPr>
            </w:pPr>
            <w:r w:rsidRPr="003679B5">
              <w:rPr>
                <w:color w:val="000000" w:themeColor="text1"/>
              </w:rPr>
              <w:t xml:space="preserve">Step 1: Launch </w:t>
            </w:r>
            <w:r w:rsidRPr="003679B5">
              <w:rPr>
                <w:b/>
                <w:bCs/>
                <w:color w:val="000000" w:themeColor="text1"/>
              </w:rPr>
              <w:t>Windows Server 2019</w:t>
            </w:r>
            <w:r w:rsidRPr="003679B5">
              <w:rPr>
                <w:color w:val="000000" w:themeColor="text1"/>
              </w:rPr>
              <w:t xml:space="preserve"> VM</w:t>
            </w:r>
          </w:p>
          <w:p w14:paraId="151F04EB" w14:textId="77777777" w:rsidR="00A837CD" w:rsidRPr="003679B5" w:rsidRDefault="00A837CD" w:rsidP="00A837CD">
            <w:pPr>
              <w:rPr>
                <w:color w:val="000000" w:themeColor="text1"/>
              </w:rPr>
            </w:pPr>
            <w:r w:rsidRPr="003679B5">
              <w:rPr>
                <w:color w:val="000000" w:themeColor="text1"/>
              </w:rPr>
              <w:t xml:space="preserve">Step 2: Log into server using admin </w:t>
            </w:r>
            <w:proofErr w:type="gramStart"/>
            <w:r w:rsidRPr="003679B5">
              <w:rPr>
                <w:color w:val="000000" w:themeColor="text1"/>
              </w:rPr>
              <w:t>password</w:t>
            </w:r>
            <w:proofErr w:type="gramEnd"/>
            <w:r w:rsidRPr="003679B5">
              <w:rPr>
                <w:color w:val="000000" w:themeColor="text1"/>
              </w:rPr>
              <w:t xml:space="preserve">  </w:t>
            </w:r>
          </w:p>
          <w:p w14:paraId="620C5A0D" w14:textId="77777777" w:rsidR="00A837CD" w:rsidRPr="003679B5" w:rsidRDefault="00A837CD" w:rsidP="00A837CD">
            <w:pPr>
              <w:rPr>
                <w:b/>
                <w:bCs/>
                <w:color w:val="000000" w:themeColor="text1"/>
              </w:rPr>
            </w:pPr>
            <w:r w:rsidRPr="003679B5">
              <w:rPr>
                <w:color w:val="000000" w:themeColor="text1"/>
              </w:rPr>
              <w:t xml:space="preserve">Step 3: Open </w:t>
            </w:r>
            <w:r w:rsidRPr="003679B5">
              <w:rPr>
                <w:b/>
                <w:bCs/>
                <w:color w:val="000000" w:themeColor="text1"/>
              </w:rPr>
              <w:t>Server Manager</w:t>
            </w:r>
            <w:r w:rsidRPr="003679B5">
              <w:rPr>
                <w:color w:val="000000" w:themeColor="text1"/>
              </w:rPr>
              <w:t xml:space="preserve"> by going to </w:t>
            </w:r>
            <w:r w:rsidRPr="003679B5">
              <w:rPr>
                <w:b/>
                <w:bCs/>
                <w:color w:val="000000" w:themeColor="text1"/>
              </w:rPr>
              <w:t>Windows Start Menu</w:t>
            </w:r>
            <w:r w:rsidRPr="003679B5">
              <w:rPr>
                <w:color w:val="000000" w:themeColor="text1"/>
              </w:rPr>
              <w:t xml:space="preserve"> and click on </w:t>
            </w:r>
            <w:r w:rsidRPr="003679B5">
              <w:rPr>
                <w:b/>
                <w:bCs/>
                <w:color w:val="000000" w:themeColor="text1"/>
              </w:rPr>
              <w:t>Server Manager</w:t>
            </w:r>
          </w:p>
          <w:p w14:paraId="7B8925CB" w14:textId="29D3B518" w:rsidR="00352739" w:rsidRDefault="001B594F" w:rsidP="00352739">
            <w:r>
              <w:t>S</w:t>
            </w:r>
            <w:r w:rsidR="00352739">
              <w:t>tep</w:t>
            </w:r>
            <w:r>
              <w:t xml:space="preserve"> 4</w:t>
            </w:r>
            <w:r w:rsidR="00352739">
              <w:t>:</w:t>
            </w:r>
            <w:r w:rsidR="00395D97">
              <w:t xml:space="preserve"> Clicked on </w:t>
            </w:r>
            <w:r w:rsidR="00395D97" w:rsidRPr="001B594F">
              <w:rPr>
                <w:b/>
                <w:bCs/>
              </w:rPr>
              <w:t>Users</w:t>
            </w:r>
            <w:r w:rsidR="00395D97">
              <w:t xml:space="preserve"> </w:t>
            </w:r>
            <w:r>
              <w:t xml:space="preserve">under </w:t>
            </w:r>
            <w:r w:rsidRPr="001B594F">
              <w:rPr>
                <w:b/>
                <w:bCs/>
              </w:rPr>
              <w:t>Users and Groups</w:t>
            </w:r>
          </w:p>
          <w:p w14:paraId="577BD90D" w14:textId="1EBA6DDD" w:rsidR="00352739" w:rsidRDefault="001B594F" w:rsidP="00352739">
            <w:r>
              <w:t>S</w:t>
            </w:r>
            <w:r w:rsidR="00352739">
              <w:t>tep</w:t>
            </w:r>
            <w:r>
              <w:t xml:space="preserve"> 5</w:t>
            </w:r>
            <w:r w:rsidR="00352739">
              <w:t>:</w:t>
            </w:r>
            <w:r>
              <w:t xml:space="preserve"> </w:t>
            </w:r>
            <w:r w:rsidRPr="001B594F">
              <w:rPr>
                <w:b/>
                <w:bCs/>
              </w:rPr>
              <w:t>Right-click</w:t>
            </w:r>
            <w:r>
              <w:t xml:space="preserve"> on white space and choose </w:t>
            </w:r>
            <w:r w:rsidRPr="001B594F">
              <w:rPr>
                <w:b/>
                <w:bCs/>
              </w:rPr>
              <w:t xml:space="preserve">new </w:t>
            </w:r>
            <w:proofErr w:type="gramStart"/>
            <w:r w:rsidRPr="001B594F">
              <w:rPr>
                <w:b/>
                <w:bCs/>
              </w:rPr>
              <w:t>user</w:t>
            </w:r>
            <w:proofErr w:type="gramEnd"/>
          </w:p>
          <w:p w14:paraId="4542AEC0" w14:textId="0CBBE898" w:rsidR="00352739" w:rsidRDefault="001B594F" w:rsidP="00352739">
            <w:r>
              <w:t>Step 6</w:t>
            </w:r>
            <w:r w:rsidR="00352739">
              <w:t>:</w:t>
            </w:r>
            <w:r>
              <w:t xml:space="preserve"> </w:t>
            </w:r>
            <w:r w:rsidR="00054268">
              <w:t xml:space="preserve">Type in </w:t>
            </w:r>
            <w:proofErr w:type="gramStart"/>
            <w:r w:rsidR="00054268">
              <w:t>user name</w:t>
            </w:r>
            <w:proofErr w:type="gramEnd"/>
            <w:r w:rsidR="00054268">
              <w:t>, description and password</w:t>
            </w:r>
          </w:p>
          <w:p w14:paraId="3DFD88FF" w14:textId="77777777" w:rsidR="00A726A0" w:rsidRDefault="00054268" w:rsidP="003527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7: </w:t>
            </w:r>
            <w:r w:rsidR="00615B76" w:rsidRPr="00615B76">
              <w:rPr>
                <w:b/>
                <w:bCs/>
                <w:color w:val="000000" w:themeColor="text1"/>
              </w:rPr>
              <w:t>Uncheck</w:t>
            </w:r>
            <w:r w:rsidR="00615B76">
              <w:rPr>
                <w:color w:val="000000" w:themeColor="text1"/>
              </w:rPr>
              <w:t xml:space="preserve"> “user must change password at next </w:t>
            </w:r>
            <w:proofErr w:type="gramStart"/>
            <w:r w:rsidR="00615B76">
              <w:rPr>
                <w:color w:val="000000" w:themeColor="text1"/>
              </w:rPr>
              <w:t>login</w:t>
            </w:r>
            <w:proofErr w:type="gramEnd"/>
            <w:r w:rsidR="00615B76">
              <w:rPr>
                <w:color w:val="000000" w:themeColor="text1"/>
              </w:rPr>
              <w:t>”</w:t>
            </w:r>
          </w:p>
          <w:p w14:paraId="5050973E" w14:textId="3FD6F928" w:rsidR="00615B76" w:rsidRPr="003679B5" w:rsidRDefault="00615B76" w:rsidP="003527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8: Click </w:t>
            </w:r>
            <w:r w:rsidRPr="00615B76">
              <w:rPr>
                <w:b/>
                <w:bCs/>
                <w:color w:val="000000" w:themeColor="text1"/>
              </w:rPr>
              <w:t>Creat</w:t>
            </w:r>
            <w:r>
              <w:rPr>
                <w:color w:val="000000" w:themeColor="text1"/>
              </w:rPr>
              <w:t xml:space="preserve">e and then </w:t>
            </w:r>
            <w:r w:rsidRPr="00615B76">
              <w:rPr>
                <w:b/>
                <w:bCs/>
                <w:color w:val="000000" w:themeColor="text1"/>
              </w:rPr>
              <w:t>Close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A837CD" w14:paraId="5BCC3803" w14:textId="77777777" w:rsidTr="008D522B">
        <w:trPr>
          <w:cantSplit/>
        </w:trPr>
        <w:tc>
          <w:tcPr>
            <w:tcW w:w="2448" w:type="dxa"/>
          </w:tcPr>
          <w:p w14:paraId="748CD574" w14:textId="77777777" w:rsidR="00A837CD" w:rsidRDefault="00A837CD" w:rsidP="00A837CD"/>
        </w:tc>
        <w:tc>
          <w:tcPr>
            <w:tcW w:w="7128" w:type="dxa"/>
          </w:tcPr>
          <w:p w14:paraId="59E5B136" w14:textId="77777777" w:rsidR="00A837CD" w:rsidRDefault="00A837CD" w:rsidP="00A837CD"/>
        </w:tc>
      </w:tr>
      <w:tr w:rsidR="00A837CD" w14:paraId="0CC1EA73" w14:textId="77777777" w:rsidTr="008D522B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14:paraId="448DAB4C" w14:textId="4C76E514" w:rsidR="00A837CD" w:rsidRDefault="00A837CD" w:rsidP="00A837CD">
            <w:r>
              <w:t>Groups</w:t>
            </w:r>
          </w:p>
        </w:tc>
        <w:tc>
          <w:tcPr>
            <w:tcW w:w="7128" w:type="dxa"/>
            <w:shd w:val="clear" w:color="auto" w:fill="D9D9D9" w:themeFill="background1" w:themeFillShade="D9"/>
          </w:tcPr>
          <w:p w14:paraId="09F16525" w14:textId="3EF5CDC2" w:rsidR="00A837CD" w:rsidRDefault="00A837CD" w:rsidP="00A837CD">
            <w:r>
              <w:t>Setup and Configuration Process</w:t>
            </w:r>
          </w:p>
        </w:tc>
      </w:tr>
      <w:tr w:rsidR="00A837CD" w14:paraId="4DE45AA9" w14:textId="77777777" w:rsidTr="008D522B">
        <w:trPr>
          <w:cantSplit/>
        </w:trPr>
        <w:tc>
          <w:tcPr>
            <w:tcW w:w="2448" w:type="dxa"/>
          </w:tcPr>
          <w:p w14:paraId="384FFAC0" w14:textId="299E44B3" w:rsidR="00A837CD" w:rsidRPr="004848DE" w:rsidRDefault="00A837CD" w:rsidP="00A837CD">
            <w:pPr>
              <w:rPr>
                <w:color w:val="000000" w:themeColor="text1"/>
              </w:rPr>
            </w:pPr>
            <w:r w:rsidRPr="004848DE">
              <w:rPr>
                <w:color w:val="000000" w:themeColor="text1"/>
              </w:rPr>
              <w:t>_Attorneys</w:t>
            </w:r>
          </w:p>
          <w:p w14:paraId="57685257" w14:textId="37BE460B" w:rsidR="00A837CD" w:rsidRPr="004848DE" w:rsidRDefault="00A837CD" w:rsidP="00A837CD">
            <w:pPr>
              <w:rPr>
                <w:color w:val="000000" w:themeColor="text1"/>
              </w:rPr>
            </w:pPr>
            <w:r w:rsidRPr="004848DE">
              <w:rPr>
                <w:color w:val="000000" w:themeColor="text1"/>
              </w:rPr>
              <w:t>_Accounting</w:t>
            </w:r>
          </w:p>
          <w:p w14:paraId="2933509E" w14:textId="4D060E32" w:rsidR="00A837CD" w:rsidRDefault="00A837CD" w:rsidP="00A837CD">
            <w:r w:rsidRPr="004848D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Administrative</w:t>
            </w:r>
          </w:p>
        </w:tc>
        <w:tc>
          <w:tcPr>
            <w:tcW w:w="7128" w:type="dxa"/>
          </w:tcPr>
          <w:p w14:paraId="7B1A2906" w14:textId="5084CB2E" w:rsidR="00A837CD" w:rsidRPr="00126BBB" w:rsidRDefault="00A837CD" w:rsidP="00A837CD">
            <w:pPr>
              <w:rPr>
                <w:color w:val="000000" w:themeColor="text1"/>
              </w:rPr>
            </w:pPr>
            <w:r w:rsidRPr="00126BBB">
              <w:rPr>
                <w:color w:val="000000" w:themeColor="text1"/>
              </w:rPr>
              <w:t xml:space="preserve">Step 1: Launch </w:t>
            </w:r>
            <w:r w:rsidRPr="00126BBB">
              <w:rPr>
                <w:b/>
                <w:bCs/>
                <w:color w:val="000000" w:themeColor="text1"/>
              </w:rPr>
              <w:t>Windows Server 2019</w:t>
            </w:r>
            <w:r w:rsidRPr="00126BBB">
              <w:rPr>
                <w:color w:val="000000" w:themeColor="text1"/>
              </w:rPr>
              <w:t xml:space="preserve"> VM</w:t>
            </w:r>
          </w:p>
          <w:p w14:paraId="23034996" w14:textId="263033E4" w:rsidR="00A837CD" w:rsidRPr="00126BBB" w:rsidRDefault="00A837CD" w:rsidP="00A837CD">
            <w:pPr>
              <w:rPr>
                <w:color w:val="000000" w:themeColor="text1"/>
              </w:rPr>
            </w:pPr>
            <w:r w:rsidRPr="00126BBB">
              <w:rPr>
                <w:color w:val="000000" w:themeColor="text1"/>
              </w:rPr>
              <w:t xml:space="preserve">Step 2: Log into server using admin </w:t>
            </w:r>
            <w:proofErr w:type="gramStart"/>
            <w:r w:rsidRPr="00126BBB">
              <w:rPr>
                <w:color w:val="000000" w:themeColor="text1"/>
              </w:rPr>
              <w:t>password</w:t>
            </w:r>
            <w:proofErr w:type="gramEnd"/>
            <w:r w:rsidRPr="00126BBB">
              <w:rPr>
                <w:color w:val="000000" w:themeColor="text1"/>
              </w:rPr>
              <w:t xml:space="preserve">  </w:t>
            </w:r>
          </w:p>
          <w:p w14:paraId="70858D02" w14:textId="77777777" w:rsidR="00A837CD" w:rsidRPr="00126BBB" w:rsidRDefault="00A837CD" w:rsidP="00A837CD">
            <w:pPr>
              <w:rPr>
                <w:b/>
                <w:bCs/>
                <w:color w:val="000000" w:themeColor="text1"/>
              </w:rPr>
            </w:pPr>
            <w:r w:rsidRPr="00126BBB">
              <w:rPr>
                <w:color w:val="000000" w:themeColor="text1"/>
              </w:rPr>
              <w:t xml:space="preserve">Step 3: Open </w:t>
            </w:r>
            <w:r w:rsidRPr="00126BBB">
              <w:rPr>
                <w:b/>
                <w:bCs/>
                <w:color w:val="000000" w:themeColor="text1"/>
              </w:rPr>
              <w:t>Server Manager</w:t>
            </w:r>
            <w:r w:rsidRPr="00126BBB">
              <w:rPr>
                <w:color w:val="000000" w:themeColor="text1"/>
              </w:rPr>
              <w:t xml:space="preserve"> by going to </w:t>
            </w:r>
            <w:r w:rsidRPr="00126BBB">
              <w:rPr>
                <w:b/>
                <w:bCs/>
                <w:color w:val="000000" w:themeColor="text1"/>
              </w:rPr>
              <w:t>Windows Start Menu</w:t>
            </w:r>
            <w:r w:rsidRPr="00126BBB">
              <w:rPr>
                <w:color w:val="000000" w:themeColor="text1"/>
              </w:rPr>
              <w:t xml:space="preserve"> and click on </w:t>
            </w:r>
            <w:r w:rsidRPr="00126BBB">
              <w:rPr>
                <w:b/>
                <w:bCs/>
                <w:color w:val="000000" w:themeColor="text1"/>
              </w:rPr>
              <w:t>Server Manager</w:t>
            </w:r>
          </w:p>
          <w:p w14:paraId="11194774" w14:textId="744BB289" w:rsidR="00352739" w:rsidRPr="00612736" w:rsidRDefault="00615B76" w:rsidP="00352739">
            <w:r>
              <w:t>S</w:t>
            </w:r>
            <w:r w:rsidR="00352739">
              <w:t>tep</w:t>
            </w:r>
            <w:r>
              <w:t xml:space="preserve"> 4</w:t>
            </w:r>
            <w:r w:rsidR="00352739">
              <w:t>:</w:t>
            </w:r>
            <w:r>
              <w:t xml:space="preserve"> </w:t>
            </w:r>
            <w:r w:rsidR="00612736">
              <w:t xml:space="preserve">Clicked on </w:t>
            </w:r>
            <w:r w:rsidR="00612736">
              <w:rPr>
                <w:b/>
                <w:bCs/>
              </w:rPr>
              <w:t>Group</w:t>
            </w:r>
            <w:r w:rsidR="00612736">
              <w:t xml:space="preserve"> under </w:t>
            </w:r>
            <w:r w:rsidR="00612736">
              <w:rPr>
                <w:b/>
                <w:bCs/>
              </w:rPr>
              <w:t>Users and Groups</w:t>
            </w:r>
          </w:p>
          <w:p w14:paraId="11D6E3EB" w14:textId="6AC920D5" w:rsidR="00352739" w:rsidRPr="00612736" w:rsidRDefault="00615B76" w:rsidP="00352739">
            <w:r>
              <w:t>S</w:t>
            </w:r>
            <w:r w:rsidR="00352739">
              <w:t>tep</w:t>
            </w:r>
            <w:r>
              <w:t xml:space="preserve"> 5</w:t>
            </w:r>
            <w:r w:rsidR="00352739">
              <w:t>:</w:t>
            </w:r>
            <w:r w:rsidR="00612736">
              <w:t xml:space="preserve"> </w:t>
            </w:r>
            <w:r w:rsidR="00612736">
              <w:rPr>
                <w:b/>
                <w:bCs/>
              </w:rPr>
              <w:t>Right-click</w:t>
            </w:r>
            <w:r w:rsidR="00612736">
              <w:t xml:space="preserve"> on the white space and choose </w:t>
            </w:r>
            <w:r w:rsidR="007408FF">
              <w:t>N</w:t>
            </w:r>
            <w:r w:rsidR="00612736" w:rsidRPr="00612736">
              <w:rPr>
                <w:b/>
                <w:bCs/>
              </w:rPr>
              <w:t xml:space="preserve">ew </w:t>
            </w:r>
            <w:r w:rsidR="007408FF">
              <w:rPr>
                <w:b/>
                <w:bCs/>
              </w:rPr>
              <w:t>G</w:t>
            </w:r>
            <w:r w:rsidR="00612736" w:rsidRPr="00612736">
              <w:rPr>
                <w:b/>
                <w:bCs/>
              </w:rPr>
              <w:t>roup</w:t>
            </w:r>
          </w:p>
          <w:p w14:paraId="7BF25960" w14:textId="21B02709" w:rsidR="00352739" w:rsidRDefault="00615B76" w:rsidP="00352739">
            <w:pPr>
              <w:rPr>
                <w:b/>
                <w:bCs/>
              </w:rPr>
            </w:pPr>
            <w:r>
              <w:t>S</w:t>
            </w:r>
            <w:r w:rsidR="00352739">
              <w:t>tep</w:t>
            </w:r>
            <w:r>
              <w:t xml:space="preserve"> 6</w:t>
            </w:r>
            <w:r w:rsidR="00352739">
              <w:t>:</w:t>
            </w:r>
            <w:r w:rsidR="00612736">
              <w:t xml:space="preserve"> Type in </w:t>
            </w:r>
            <w:r w:rsidR="00612736" w:rsidRPr="003D02A9">
              <w:rPr>
                <w:b/>
                <w:bCs/>
              </w:rPr>
              <w:t>“_Attorneys</w:t>
            </w:r>
            <w:r w:rsidR="00612736">
              <w:t>”</w:t>
            </w:r>
            <w:r w:rsidR="003D02A9">
              <w:t xml:space="preserve"> for </w:t>
            </w:r>
            <w:r w:rsidR="003D02A9" w:rsidRPr="003D02A9">
              <w:rPr>
                <w:b/>
                <w:bCs/>
              </w:rPr>
              <w:t>group name</w:t>
            </w:r>
            <w:r w:rsidR="003D02A9">
              <w:t xml:space="preserve"> and </w:t>
            </w:r>
            <w:r w:rsidR="003D02A9" w:rsidRPr="003D02A9">
              <w:rPr>
                <w:b/>
                <w:bCs/>
              </w:rPr>
              <w:t>description</w:t>
            </w:r>
          </w:p>
          <w:p w14:paraId="482858E5" w14:textId="58BA1DC6" w:rsidR="003D02A9" w:rsidRDefault="003D02A9" w:rsidP="00352739">
            <w:pPr>
              <w:rPr>
                <w:b/>
                <w:bCs/>
              </w:rPr>
            </w:pPr>
            <w:r w:rsidRPr="003D02A9">
              <w:t xml:space="preserve">Step 7: </w:t>
            </w:r>
            <w:r w:rsidRPr="003D02A9">
              <w:rPr>
                <w:b/>
                <w:bCs/>
              </w:rPr>
              <w:t>Add</w:t>
            </w:r>
            <w:r>
              <w:t xml:space="preserve"> all attorneys to this group by typing the </w:t>
            </w:r>
            <w:proofErr w:type="gramStart"/>
            <w:r>
              <w:t>user name</w:t>
            </w:r>
            <w:proofErr w:type="gramEnd"/>
            <w:r>
              <w:t xml:space="preserve"> and clicking </w:t>
            </w:r>
            <w:r>
              <w:rPr>
                <w:b/>
                <w:bCs/>
              </w:rPr>
              <w:t>Check Names</w:t>
            </w:r>
          </w:p>
          <w:p w14:paraId="7E7CC661" w14:textId="2C3999E3" w:rsidR="003D02A9" w:rsidRDefault="003D02A9" w:rsidP="00352739">
            <w:r w:rsidRPr="003D02A9">
              <w:t>Step 8:</w:t>
            </w:r>
            <w:r>
              <w:t xml:space="preserve"> </w:t>
            </w:r>
            <w:r w:rsidR="004074C9">
              <w:t xml:space="preserve">When finished adding names, press </w:t>
            </w:r>
            <w:proofErr w:type="gramStart"/>
            <w:r w:rsidR="004074C9">
              <w:rPr>
                <w:b/>
                <w:bCs/>
              </w:rPr>
              <w:t>OK</w:t>
            </w:r>
            <w:proofErr w:type="gramEnd"/>
          </w:p>
          <w:p w14:paraId="259ED861" w14:textId="202B747C" w:rsidR="004074C9" w:rsidRPr="004074C9" w:rsidRDefault="004074C9" w:rsidP="00352739">
            <w:pPr>
              <w:rPr>
                <w:b/>
                <w:bCs/>
              </w:rPr>
            </w:pPr>
            <w:r>
              <w:t xml:space="preserve">Step 9: </w:t>
            </w:r>
            <w:r w:rsidRPr="004074C9">
              <w:rPr>
                <w:b/>
                <w:bCs/>
              </w:rPr>
              <w:t>Create</w:t>
            </w:r>
            <w:r>
              <w:t xml:space="preserve"> two more groups for </w:t>
            </w:r>
            <w:r w:rsidRPr="004074C9">
              <w:rPr>
                <w:b/>
                <w:bCs/>
              </w:rPr>
              <w:t xml:space="preserve">“_Accounting and _Admin. </w:t>
            </w:r>
            <w:proofErr w:type="gramStart"/>
            <w:r w:rsidRPr="004074C9">
              <w:rPr>
                <w:b/>
                <w:bCs/>
              </w:rPr>
              <w:t>Assistant</w:t>
            </w:r>
            <w:proofErr w:type="gramEnd"/>
            <w:r w:rsidRPr="004074C9">
              <w:rPr>
                <w:b/>
                <w:bCs/>
              </w:rPr>
              <w:t xml:space="preserve">” </w:t>
            </w:r>
          </w:p>
          <w:p w14:paraId="010C3306" w14:textId="6002B738" w:rsidR="004074C9" w:rsidRDefault="004074C9" w:rsidP="00352739">
            <w:r>
              <w:t xml:space="preserve">Step 10: </w:t>
            </w:r>
            <w:r>
              <w:rPr>
                <w:b/>
                <w:bCs/>
              </w:rPr>
              <w:t>Add</w:t>
            </w:r>
            <w:r>
              <w:t xml:space="preserve"> designated users to their </w:t>
            </w:r>
            <w:proofErr w:type="gramStart"/>
            <w:r>
              <w:t>groups</w:t>
            </w:r>
            <w:proofErr w:type="gramEnd"/>
          </w:p>
          <w:p w14:paraId="06B4A0CF" w14:textId="72E4B742" w:rsidR="004074C9" w:rsidRPr="004074C9" w:rsidRDefault="004074C9" w:rsidP="00352739">
            <w:r>
              <w:t xml:space="preserve">Step 11: When finished adding names, press </w:t>
            </w:r>
            <w:r>
              <w:rPr>
                <w:b/>
                <w:bCs/>
              </w:rPr>
              <w:t>OK</w:t>
            </w:r>
            <w:r>
              <w:t xml:space="preserve"> then </w:t>
            </w:r>
            <w:r>
              <w:rPr>
                <w:b/>
                <w:bCs/>
              </w:rPr>
              <w:t xml:space="preserve">CLOSE </w:t>
            </w:r>
            <w:r>
              <w:t xml:space="preserve">the </w:t>
            </w:r>
            <w:proofErr w:type="gramStart"/>
            <w:r>
              <w:t>window</w:t>
            </w:r>
            <w:proofErr w:type="gramEnd"/>
          </w:p>
          <w:p w14:paraId="30A8918B" w14:textId="4D4E4CFF" w:rsidR="003B7E38" w:rsidRPr="00FC12A5" w:rsidRDefault="003B7E38" w:rsidP="00352739">
            <w:pPr>
              <w:rPr>
                <w:color w:val="70AD47" w:themeColor="accent6"/>
              </w:rPr>
            </w:pPr>
          </w:p>
        </w:tc>
      </w:tr>
      <w:tr w:rsidR="00A837CD" w14:paraId="794ED1FF" w14:textId="77777777" w:rsidTr="008D522B">
        <w:trPr>
          <w:cantSplit/>
        </w:trPr>
        <w:tc>
          <w:tcPr>
            <w:tcW w:w="2448" w:type="dxa"/>
          </w:tcPr>
          <w:p w14:paraId="029AE798" w14:textId="77777777" w:rsidR="00A837CD" w:rsidRDefault="00A837CD" w:rsidP="00A837CD"/>
        </w:tc>
        <w:tc>
          <w:tcPr>
            <w:tcW w:w="7128" w:type="dxa"/>
          </w:tcPr>
          <w:p w14:paraId="0BB3519E" w14:textId="50DDB87E" w:rsidR="009C4769" w:rsidRDefault="009C4769" w:rsidP="00A837CD"/>
        </w:tc>
      </w:tr>
      <w:tr w:rsidR="00A837CD" w14:paraId="0E239AED" w14:textId="77777777" w:rsidTr="008D522B">
        <w:trPr>
          <w:cantSplit/>
        </w:trPr>
        <w:tc>
          <w:tcPr>
            <w:tcW w:w="2448" w:type="dxa"/>
            <w:shd w:val="clear" w:color="auto" w:fill="D9D9D9" w:themeFill="background1" w:themeFillShade="D9"/>
          </w:tcPr>
          <w:p w14:paraId="5B40571D" w14:textId="6A2A4AE5" w:rsidR="00A837CD" w:rsidRDefault="00A837CD" w:rsidP="00A837CD">
            <w:r>
              <w:t>Folders and Permissions</w:t>
            </w:r>
          </w:p>
        </w:tc>
        <w:tc>
          <w:tcPr>
            <w:tcW w:w="7128" w:type="dxa"/>
            <w:shd w:val="clear" w:color="auto" w:fill="D9D9D9" w:themeFill="background1" w:themeFillShade="D9"/>
          </w:tcPr>
          <w:p w14:paraId="4E5AD82A" w14:textId="76E368C2" w:rsidR="00A837CD" w:rsidRDefault="00A837CD" w:rsidP="00A837CD">
            <w:r>
              <w:t>Setup and Configuration Process</w:t>
            </w:r>
          </w:p>
        </w:tc>
      </w:tr>
      <w:tr w:rsidR="00A837CD" w14:paraId="081E0CBD" w14:textId="77777777" w:rsidTr="008D522B">
        <w:trPr>
          <w:cantSplit/>
        </w:trPr>
        <w:tc>
          <w:tcPr>
            <w:tcW w:w="2448" w:type="dxa"/>
          </w:tcPr>
          <w:p w14:paraId="0A33D4DA" w14:textId="77777777" w:rsidR="00A837CD" w:rsidRPr="004848DE" w:rsidRDefault="00A837CD" w:rsidP="00A837CD">
            <w:pPr>
              <w:rPr>
                <w:color w:val="000000" w:themeColor="text1"/>
              </w:rPr>
            </w:pPr>
            <w:r w:rsidRPr="004848DE">
              <w:rPr>
                <w:color w:val="000000" w:themeColor="text1"/>
              </w:rPr>
              <w:lastRenderedPageBreak/>
              <w:t>Attorneys</w:t>
            </w:r>
          </w:p>
          <w:p w14:paraId="1A12DE70" w14:textId="77777777" w:rsidR="00A837CD" w:rsidRPr="004848DE" w:rsidRDefault="00A837CD" w:rsidP="00A837CD">
            <w:pPr>
              <w:rPr>
                <w:color w:val="000000" w:themeColor="text1"/>
              </w:rPr>
            </w:pPr>
            <w:r w:rsidRPr="004848DE">
              <w:rPr>
                <w:color w:val="000000" w:themeColor="text1"/>
              </w:rPr>
              <w:t>Accounting</w:t>
            </w:r>
          </w:p>
          <w:p w14:paraId="3790BF36" w14:textId="6457A5B5" w:rsidR="00A837CD" w:rsidRDefault="00A837CD" w:rsidP="00A837CD">
            <w:r>
              <w:rPr>
                <w:color w:val="000000" w:themeColor="text1"/>
              </w:rPr>
              <w:t>Administrative</w:t>
            </w:r>
          </w:p>
        </w:tc>
        <w:tc>
          <w:tcPr>
            <w:tcW w:w="7128" w:type="dxa"/>
          </w:tcPr>
          <w:p w14:paraId="6BF45316" w14:textId="77777777" w:rsidR="00A837CD" w:rsidRPr="00126BBB" w:rsidRDefault="00A837CD" w:rsidP="00A837CD">
            <w:pPr>
              <w:rPr>
                <w:color w:val="000000" w:themeColor="text1"/>
                <w:u w:val="single"/>
              </w:rPr>
            </w:pPr>
            <w:r w:rsidRPr="00126BBB">
              <w:rPr>
                <w:color w:val="000000" w:themeColor="text1"/>
                <w:u w:val="single"/>
              </w:rPr>
              <w:t>Create Folders</w:t>
            </w:r>
          </w:p>
          <w:p w14:paraId="736D422E" w14:textId="34C90FC7" w:rsidR="00755AF1" w:rsidRDefault="00755AF1" w:rsidP="00554E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1: </w:t>
            </w:r>
            <w:r w:rsidR="009179E4">
              <w:rPr>
                <w:color w:val="000000" w:themeColor="text1"/>
              </w:rPr>
              <w:t xml:space="preserve">Launch </w:t>
            </w:r>
            <w:r w:rsidR="009179E4" w:rsidRPr="009179E4">
              <w:rPr>
                <w:b/>
                <w:bCs/>
                <w:color w:val="000000" w:themeColor="text1"/>
              </w:rPr>
              <w:t>File Manager</w:t>
            </w:r>
          </w:p>
          <w:p w14:paraId="076276A6" w14:textId="3F599CF6" w:rsidR="00755AF1" w:rsidRDefault="00755AF1" w:rsidP="00554E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="003551DC">
              <w:rPr>
                <w:color w:val="000000" w:themeColor="text1"/>
              </w:rPr>
              <w:t xml:space="preserve">Double-click on </w:t>
            </w:r>
            <w:r w:rsidR="003551DC" w:rsidRPr="003551DC">
              <w:rPr>
                <w:b/>
                <w:bCs/>
                <w:color w:val="000000" w:themeColor="text1"/>
              </w:rPr>
              <w:t xml:space="preserve">Local C </w:t>
            </w:r>
            <w:proofErr w:type="gramStart"/>
            <w:r w:rsidR="003551DC" w:rsidRPr="003551DC">
              <w:rPr>
                <w:b/>
                <w:bCs/>
                <w:color w:val="000000" w:themeColor="text1"/>
              </w:rPr>
              <w:t>drive</w:t>
            </w:r>
            <w:proofErr w:type="gramEnd"/>
          </w:p>
          <w:p w14:paraId="45B069F7" w14:textId="468632A9" w:rsidR="00352739" w:rsidRPr="007408FF" w:rsidRDefault="00D43F52" w:rsidP="00352739">
            <w:r>
              <w:t>S</w:t>
            </w:r>
            <w:r w:rsidR="00352739">
              <w:t>tep</w:t>
            </w:r>
            <w:r>
              <w:t xml:space="preserve"> 3</w:t>
            </w:r>
            <w:r w:rsidR="00352739">
              <w:t>:</w:t>
            </w:r>
            <w:r>
              <w:t xml:space="preserve"> </w:t>
            </w:r>
            <w:r w:rsidR="007408FF">
              <w:rPr>
                <w:b/>
                <w:bCs/>
              </w:rPr>
              <w:t>Right-click</w:t>
            </w:r>
            <w:r w:rsidR="007408FF">
              <w:t xml:space="preserve"> on the white space and choose </w:t>
            </w:r>
            <w:r w:rsidR="007408FF">
              <w:rPr>
                <w:b/>
                <w:bCs/>
              </w:rPr>
              <w:t>New Folder</w:t>
            </w:r>
          </w:p>
          <w:p w14:paraId="1BDDF28A" w14:textId="422814EC" w:rsidR="00352739" w:rsidRDefault="00D43F52" w:rsidP="00352739">
            <w:r>
              <w:t>S</w:t>
            </w:r>
            <w:r w:rsidR="00352739">
              <w:t>tep</w:t>
            </w:r>
            <w:r>
              <w:t xml:space="preserve"> 4</w:t>
            </w:r>
            <w:r w:rsidR="00352739">
              <w:t>:</w:t>
            </w:r>
            <w:r w:rsidR="007408FF">
              <w:t xml:space="preserve"> Create a folder and rename it “</w:t>
            </w:r>
            <w:proofErr w:type="gramStart"/>
            <w:r w:rsidR="007408FF" w:rsidRPr="007408FF">
              <w:rPr>
                <w:b/>
                <w:bCs/>
              </w:rPr>
              <w:t>Attorneys</w:t>
            </w:r>
            <w:proofErr w:type="gramEnd"/>
            <w:r w:rsidR="007408FF">
              <w:t>”</w:t>
            </w:r>
          </w:p>
          <w:p w14:paraId="2CAE4863" w14:textId="65D55705" w:rsidR="00352739" w:rsidRDefault="00D43F52" w:rsidP="00352739">
            <w:r>
              <w:t>S</w:t>
            </w:r>
            <w:r w:rsidR="00352739">
              <w:t>tep</w:t>
            </w:r>
            <w:r>
              <w:t xml:space="preserve"> 5</w:t>
            </w:r>
            <w:r w:rsidR="00352739">
              <w:t>:</w:t>
            </w:r>
            <w:r w:rsidR="007408FF">
              <w:t xml:space="preserve"> Create a folder and rename it “</w:t>
            </w:r>
            <w:proofErr w:type="gramStart"/>
            <w:r w:rsidR="007408FF">
              <w:rPr>
                <w:b/>
                <w:bCs/>
              </w:rPr>
              <w:t>Account</w:t>
            </w:r>
            <w:r w:rsidR="00DB3383">
              <w:rPr>
                <w:b/>
                <w:bCs/>
              </w:rPr>
              <w:t>ants</w:t>
            </w:r>
            <w:proofErr w:type="gramEnd"/>
            <w:r w:rsidR="007408FF">
              <w:t>”</w:t>
            </w:r>
          </w:p>
          <w:p w14:paraId="7475A7C7" w14:textId="0926F899" w:rsidR="00A837CD" w:rsidRDefault="007408FF" w:rsidP="00352739">
            <w:r>
              <w:t>Step 6: Create a folder and rename it “</w:t>
            </w:r>
            <w:proofErr w:type="gramStart"/>
            <w:r>
              <w:rPr>
                <w:b/>
                <w:bCs/>
              </w:rPr>
              <w:t>Administrative</w:t>
            </w:r>
            <w:proofErr w:type="gramEnd"/>
            <w:r>
              <w:t>”</w:t>
            </w:r>
          </w:p>
          <w:p w14:paraId="74691CED" w14:textId="77777777" w:rsidR="00352739" w:rsidRPr="003B7E38" w:rsidRDefault="00352739" w:rsidP="00352739">
            <w:pPr>
              <w:rPr>
                <w:color w:val="000000" w:themeColor="text1"/>
              </w:rPr>
            </w:pPr>
          </w:p>
          <w:p w14:paraId="78A1C859" w14:textId="28F31F8A" w:rsidR="00A837CD" w:rsidRPr="003B7E38" w:rsidRDefault="00A837CD" w:rsidP="00A837CD">
            <w:pPr>
              <w:rPr>
                <w:color w:val="000000" w:themeColor="text1"/>
                <w:u w:val="single"/>
              </w:rPr>
            </w:pPr>
            <w:r w:rsidRPr="003B7E38">
              <w:rPr>
                <w:color w:val="000000" w:themeColor="text1"/>
                <w:u w:val="single"/>
              </w:rPr>
              <w:t xml:space="preserve">Set </w:t>
            </w:r>
            <w:r w:rsidR="00352739">
              <w:rPr>
                <w:color w:val="000000" w:themeColor="text1"/>
                <w:u w:val="single"/>
              </w:rPr>
              <w:t xml:space="preserve">Sharing </w:t>
            </w:r>
            <w:r w:rsidRPr="003B7E38">
              <w:rPr>
                <w:color w:val="000000" w:themeColor="text1"/>
                <w:u w:val="single"/>
              </w:rPr>
              <w:t>Permissions</w:t>
            </w:r>
          </w:p>
          <w:p w14:paraId="5BF62D39" w14:textId="77777777" w:rsidR="00352739" w:rsidRPr="00126BBB" w:rsidRDefault="00352739" w:rsidP="00352739">
            <w:pPr>
              <w:rPr>
                <w:color w:val="000000" w:themeColor="text1"/>
              </w:rPr>
            </w:pPr>
            <w:r w:rsidRPr="00126BBB">
              <w:rPr>
                <w:color w:val="000000" w:themeColor="text1"/>
              </w:rPr>
              <w:t xml:space="preserve">Step 1: Launch </w:t>
            </w:r>
            <w:r w:rsidRPr="00126BBB">
              <w:rPr>
                <w:b/>
                <w:bCs/>
                <w:color w:val="000000" w:themeColor="text1"/>
              </w:rPr>
              <w:t>Windows Server 2019</w:t>
            </w:r>
            <w:r w:rsidRPr="00126BBB">
              <w:rPr>
                <w:color w:val="000000" w:themeColor="text1"/>
              </w:rPr>
              <w:t xml:space="preserve"> VM</w:t>
            </w:r>
          </w:p>
          <w:p w14:paraId="0E31D5D4" w14:textId="77777777" w:rsidR="00352739" w:rsidRPr="00126BBB" w:rsidRDefault="00352739" w:rsidP="00352739">
            <w:pPr>
              <w:rPr>
                <w:color w:val="000000" w:themeColor="text1"/>
              </w:rPr>
            </w:pPr>
            <w:r w:rsidRPr="00126BBB">
              <w:rPr>
                <w:color w:val="000000" w:themeColor="text1"/>
              </w:rPr>
              <w:t xml:space="preserve">Step 2: Log into server using admin </w:t>
            </w:r>
            <w:proofErr w:type="gramStart"/>
            <w:r w:rsidRPr="00126BBB">
              <w:rPr>
                <w:color w:val="000000" w:themeColor="text1"/>
              </w:rPr>
              <w:t>password</w:t>
            </w:r>
            <w:proofErr w:type="gramEnd"/>
            <w:r w:rsidRPr="00126BBB">
              <w:rPr>
                <w:color w:val="000000" w:themeColor="text1"/>
              </w:rPr>
              <w:t xml:space="preserve">  </w:t>
            </w:r>
          </w:p>
          <w:p w14:paraId="6879809B" w14:textId="77777777" w:rsidR="004074C9" w:rsidRDefault="00352739" w:rsidP="00A837CD">
            <w:pPr>
              <w:rPr>
                <w:b/>
                <w:bCs/>
                <w:color w:val="000000" w:themeColor="text1"/>
              </w:rPr>
            </w:pPr>
            <w:r w:rsidRPr="00126BBB">
              <w:rPr>
                <w:color w:val="000000" w:themeColor="text1"/>
              </w:rPr>
              <w:t xml:space="preserve">Step 3: Open </w:t>
            </w:r>
            <w:r w:rsidRPr="00126BBB">
              <w:rPr>
                <w:b/>
                <w:bCs/>
                <w:color w:val="000000" w:themeColor="text1"/>
              </w:rPr>
              <w:t>Server Manager</w:t>
            </w:r>
            <w:r w:rsidRPr="00126BBB">
              <w:rPr>
                <w:color w:val="000000" w:themeColor="text1"/>
              </w:rPr>
              <w:t xml:space="preserve"> by going to </w:t>
            </w:r>
            <w:r w:rsidRPr="00126BBB">
              <w:rPr>
                <w:b/>
                <w:bCs/>
                <w:color w:val="000000" w:themeColor="text1"/>
              </w:rPr>
              <w:t>Windows Start Menu</w:t>
            </w:r>
            <w:r w:rsidRPr="00126BBB">
              <w:rPr>
                <w:color w:val="000000" w:themeColor="text1"/>
              </w:rPr>
              <w:t xml:space="preserve"> and click on </w:t>
            </w:r>
            <w:r w:rsidRPr="00126BBB">
              <w:rPr>
                <w:b/>
                <w:bCs/>
                <w:color w:val="000000" w:themeColor="text1"/>
              </w:rPr>
              <w:t>Server Manager</w:t>
            </w:r>
          </w:p>
          <w:p w14:paraId="7D2F4742" w14:textId="3FE092D9" w:rsidR="00AC7BE4" w:rsidRPr="0029086D" w:rsidRDefault="004074C9" w:rsidP="00A837CD">
            <w:pPr>
              <w:rPr>
                <w:color w:val="000000" w:themeColor="text1"/>
              </w:rPr>
            </w:pPr>
            <w:r>
              <w:t>S</w:t>
            </w:r>
            <w:r w:rsidR="00352739">
              <w:t>tep</w:t>
            </w:r>
            <w:r>
              <w:t xml:space="preserve"> 4</w:t>
            </w:r>
            <w:r w:rsidR="00352739">
              <w:t>:</w:t>
            </w:r>
            <w:r>
              <w:t xml:space="preserve"> </w:t>
            </w:r>
            <w:r w:rsidR="0029086D">
              <w:rPr>
                <w:b/>
                <w:bCs/>
              </w:rPr>
              <w:t xml:space="preserve">Click </w:t>
            </w:r>
            <w:r w:rsidR="0029086D">
              <w:t xml:space="preserve">on </w:t>
            </w:r>
            <w:r w:rsidR="0029086D">
              <w:rPr>
                <w:b/>
                <w:bCs/>
              </w:rPr>
              <w:t>Tools</w:t>
            </w:r>
            <w:r w:rsidR="0029086D">
              <w:t xml:space="preserve"> and choose </w:t>
            </w:r>
            <w:r w:rsidR="0029086D">
              <w:rPr>
                <w:b/>
                <w:bCs/>
              </w:rPr>
              <w:t>Computer Management</w:t>
            </w:r>
          </w:p>
          <w:p w14:paraId="4B52D5B0" w14:textId="24B6969E" w:rsidR="00352739" w:rsidRPr="0029086D" w:rsidRDefault="004074C9" w:rsidP="00A837CD">
            <w:pPr>
              <w:rPr>
                <w:b/>
                <w:bCs/>
              </w:rPr>
            </w:pPr>
            <w:r>
              <w:t>S</w:t>
            </w:r>
            <w:r w:rsidR="00352739">
              <w:t>tep</w:t>
            </w:r>
            <w:r>
              <w:t xml:space="preserve"> 5</w:t>
            </w:r>
            <w:r w:rsidR="00352739">
              <w:t>:</w:t>
            </w:r>
            <w:r w:rsidR="0029086D">
              <w:t xml:space="preserve"> Click on </w:t>
            </w:r>
            <w:r w:rsidR="0029086D" w:rsidRPr="0029086D">
              <w:rPr>
                <w:b/>
                <w:bCs/>
              </w:rPr>
              <w:t>Shared Folders</w:t>
            </w:r>
            <w:r w:rsidR="0029086D">
              <w:t xml:space="preserve"> and choose </w:t>
            </w:r>
            <w:proofErr w:type="gramStart"/>
            <w:r w:rsidR="0029086D">
              <w:rPr>
                <w:b/>
                <w:bCs/>
              </w:rPr>
              <w:t>Shares</w:t>
            </w:r>
            <w:proofErr w:type="gramEnd"/>
          </w:p>
          <w:p w14:paraId="1F61E0D7" w14:textId="420EB19E" w:rsidR="00352739" w:rsidRPr="0029086D" w:rsidRDefault="004074C9" w:rsidP="00A837CD">
            <w:pPr>
              <w:rPr>
                <w:bCs/>
              </w:rPr>
            </w:pPr>
            <w:r>
              <w:t>S</w:t>
            </w:r>
            <w:r w:rsidR="00352739">
              <w:t>tep</w:t>
            </w:r>
            <w:r>
              <w:t xml:space="preserve"> 6</w:t>
            </w:r>
            <w:r w:rsidR="00352739">
              <w:t>:</w:t>
            </w:r>
            <w:r w:rsidR="0029086D">
              <w:t xml:space="preserve"> </w:t>
            </w:r>
            <w:r w:rsidR="0029086D">
              <w:rPr>
                <w:b/>
                <w:bCs/>
              </w:rPr>
              <w:t>Right-click</w:t>
            </w:r>
            <w:r w:rsidR="0029086D">
              <w:t xml:space="preserve"> on the white space and choose </w:t>
            </w:r>
            <w:r w:rsidR="0029086D">
              <w:rPr>
                <w:b/>
              </w:rPr>
              <w:t>New Share</w:t>
            </w:r>
          </w:p>
          <w:p w14:paraId="7C5C465D" w14:textId="4D01C12E" w:rsidR="009026BB" w:rsidRPr="009026BB" w:rsidRDefault="004074C9" w:rsidP="00A837CD">
            <w:pPr>
              <w:rPr>
                <w:b/>
                <w:bCs/>
              </w:rPr>
            </w:pPr>
            <w:r>
              <w:t>Step 7:</w:t>
            </w:r>
            <w:r w:rsidR="0029086D">
              <w:t xml:space="preserve"> </w:t>
            </w:r>
            <w:r w:rsidR="009026BB">
              <w:rPr>
                <w:b/>
                <w:bCs/>
              </w:rPr>
              <w:t xml:space="preserve">Complete </w:t>
            </w:r>
            <w:r w:rsidR="009026BB">
              <w:t xml:space="preserve">the </w:t>
            </w:r>
            <w:r w:rsidR="009026BB">
              <w:rPr>
                <w:b/>
                <w:bCs/>
              </w:rPr>
              <w:t>Wizard</w:t>
            </w:r>
            <w:r w:rsidR="009026BB">
              <w:t xml:space="preserve"> by choosing </w:t>
            </w:r>
            <w:r w:rsidR="009026BB">
              <w:rPr>
                <w:b/>
                <w:bCs/>
              </w:rPr>
              <w:t xml:space="preserve">Local Disk C </w:t>
            </w:r>
            <w:r w:rsidR="009026BB">
              <w:t xml:space="preserve">in the Folder Path </w:t>
            </w:r>
            <w:r w:rsidR="009026BB">
              <w:rPr>
                <w:b/>
                <w:bCs/>
              </w:rPr>
              <w:t>Browse</w:t>
            </w:r>
          </w:p>
          <w:p w14:paraId="0EFEB64B" w14:textId="213C9C57" w:rsidR="004074C9" w:rsidRPr="00DB3383" w:rsidRDefault="009026BB" w:rsidP="00A837CD">
            <w:r>
              <w:t xml:space="preserve">Step 8: </w:t>
            </w:r>
            <w:r w:rsidRPr="009026BB">
              <w:t>Choose</w:t>
            </w:r>
            <w:r>
              <w:rPr>
                <w:b/>
                <w:bCs/>
              </w:rPr>
              <w:t xml:space="preserve"> </w:t>
            </w:r>
            <w:r w:rsidRPr="009026BB">
              <w:t>“</w:t>
            </w:r>
            <w:r>
              <w:rPr>
                <w:b/>
                <w:bCs/>
              </w:rPr>
              <w:t>Accounting</w:t>
            </w:r>
            <w:r w:rsidRPr="009026BB">
              <w:t>” folder</w:t>
            </w:r>
            <w:r w:rsidR="00DB3383">
              <w:t xml:space="preserve">, select </w:t>
            </w:r>
            <w:proofErr w:type="gramStart"/>
            <w:r w:rsidR="00DB3383">
              <w:rPr>
                <w:b/>
                <w:bCs/>
              </w:rPr>
              <w:t>Next</w:t>
            </w:r>
            <w:proofErr w:type="gramEnd"/>
          </w:p>
          <w:p w14:paraId="2623F4E8" w14:textId="30597B69" w:rsidR="009026BB" w:rsidRDefault="009026BB" w:rsidP="00A837CD">
            <w:pPr>
              <w:rPr>
                <w:bCs/>
              </w:rPr>
            </w:pPr>
            <w:r>
              <w:t xml:space="preserve">Step 9: </w:t>
            </w:r>
            <w:r w:rsidR="00DB3383">
              <w:t xml:space="preserve">Keep or change the default name, select </w:t>
            </w:r>
            <w:proofErr w:type="gramStart"/>
            <w:r w:rsidR="00DB3383">
              <w:rPr>
                <w:b/>
              </w:rPr>
              <w:t>Next</w:t>
            </w:r>
            <w:proofErr w:type="gramEnd"/>
          </w:p>
          <w:p w14:paraId="7A061448" w14:textId="0DAFFB51" w:rsidR="00DB3383" w:rsidRDefault="00DB3383" w:rsidP="00A837CD">
            <w:pPr>
              <w:rPr>
                <w:bCs/>
              </w:rPr>
            </w:pPr>
            <w:r>
              <w:rPr>
                <w:bCs/>
              </w:rPr>
              <w:t xml:space="preserve">Step 10: </w:t>
            </w:r>
            <w:r>
              <w:rPr>
                <w:b/>
              </w:rPr>
              <w:t>Customize</w:t>
            </w:r>
            <w:r>
              <w:rPr>
                <w:bCs/>
              </w:rPr>
              <w:t xml:space="preserve"> the permissions by removing everyone and Add</w:t>
            </w:r>
            <w:r w:rsidR="00DA3331">
              <w:rPr>
                <w:bCs/>
              </w:rPr>
              <w:t>ing</w:t>
            </w:r>
            <w:r>
              <w:rPr>
                <w:bCs/>
              </w:rPr>
              <w:t xml:space="preserve"> Accountants</w:t>
            </w:r>
            <w:r w:rsidR="00DA3331">
              <w:rPr>
                <w:bCs/>
              </w:rPr>
              <w:t xml:space="preserve"> &amp; D. Marconi</w:t>
            </w:r>
          </w:p>
          <w:p w14:paraId="3C63627B" w14:textId="282D6A7D" w:rsidR="00DA3331" w:rsidRDefault="00DA3331" w:rsidP="00A837CD">
            <w:pPr>
              <w:rPr>
                <w:bCs/>
              </w:rPr>
            </w:pPr>
            <w:r>
              <w:rPr>
                <w:bCs/>
              </w:rPr>
              <w:t xml:space="preserve">Step 11: </w:t>
            </w:r>
            <w:r>
              <w:rPr>
                <w:b/>
              </w:rPr>
              <w:t>Highlight</w:t>
            </w:r>
            <w:r>
              <w:rPr>
                <w:bCs/>
              </w:rPr>
              <w:t xml:space="preserve"> “Accountants” group and choose the </w:t>
            </w:r>
            <w:proofErr w:type="gramStart"/>
            <w:r>
              <w:rPr>
                <w:bCs/>
              </w:rPr>
              <w:t>permissions</w:t>
            </w:r>
            <w:proofErr w:type="gramEnd"/>
          </w:p>
          <w:p w14:paraId="68D0E702" w14:textId="5F48DF72" w:rsidR="00DA3331" w:rsidRDefault="00DA3331" w:rsidP="00A837CD">
            <w:pPr>
              <w:rPr>
                <w:bCs/>
              </w:rPr>
            </w:pPr>
            <w:r>
              <w:rPr>
                <w:bCs/>
              </w:rPr>
              <w:t xml:space="preserve">Step 12: </w:t>
            </w:r>
            <w:r>
              <w:rPr>
                <w:b/>
              </w:rPr>
              <w:t>Click</w:t>
            </w:r>
            <w:r>
              <w:rPr>
                <w:bCs/>
              </w:rPr>
              <w:t xml:space="preserve"> OK</w:t>
            </w:r>
          </w:p>
          <w:p w14:paraId="68D0E52A" w14:textId="63E5B9D0" w:rsidR="00DA3331" w:rsidRDefault="00DA3331" w:rsidP="00A837CD">
            <w:pPr>
              <w:rPr>
                <w:b/>
              </w:rPr>
            </w:pPr>
            <w:r>
              <w:rPr>
                <w:bCs/>
              </w:rPr>
              <w:t xml:space="preserve">Step 13: </w:t>
            </w:r>
            <w:r>
              <w:rPr>
                <w:b/>
              </w:rPr>
              <w:t>Click Finish</w:t>
            </w:r>
          </w:p>
          <w:p w14:paraId="0686D090" w14:textId="70DE5CF8" w:rsidR="00DA3331" w:rsidRPr="00DD667A" w:rsidRDefault="00DA3331" w:rsidP="00A837CD">
            <w:pPr>
              <w:rPr>
                <w:b/>
              </w:rPr>
            </w:pPr>
            <w:r w:rsidRPr="00DA3331">
              <w:rPr>
                <w:bCs/>
              </w:rPr>
              <w:t>Step 14:</w:t>
            </w:r>
            <w:r>
              <w:rPr>
                <w:b/>
              </w:rPr>
              <w:t xml:space="preserve"> Create </w:t>
            </w:r>
            <w:r w:rsidR="00DD667A">
              <w:rPr>
                <w:b/>
              </w:rPr>
              <w:t xml:space="preserve">Share Folders </w:t>
            </w:r>
            <w:r w:rsidR="00DD667A">
              <w:rPr>
                <w:bCs/>
              </w:rPr>
              <w:t xml:space="preserve">for </w:t>
            </w:r>
            <w:r w:rsidR="00DD667A">
              <w:rPr>
                <w:b/>
              </w:rPr>
              <w:t xml:space="preserve">Attorneys </w:t>
            </w:r>
            <w:r w:rsidR="00DD667A">
              <w:rPr>
                <w:bCs/>
              </w:rPr>
              <w:t xml:space="preserve">and </w:t>
            </w:r>
            <w:r w:rsidR="00DD667A">
              <w:rPr>
                <w:b/>
              </w:rPr>
              <w:t>Admin. Assistant</w:t>
            </w:r>
          </w:p>
          <w:p w14:paraId="4704397B" w14:textId="6BA180A2" w:rsidR="00352739" w:rsidRPr="0010416F" w:rsidRDefault="00352739" w:rsidP="00A837CD"/>
        </w:tc>
      </w:tr>
    </w:tbl>
    <w:p w14:paraId="3C98C69A" w14:textId="77777777" w:rsidR="00360905" w:rsidRDefault="00360905" w:rsidP="00360905"/>
    <w:p w14:paraId="64B454BD" w14:textId="1AE2D57E" w:rsidR="00E63976" w:rsidRPr="009C4769" w:rsidRDefault="008B3236" w:rsidP="009C476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4" w:name="_Toc87962446"/>
      <w:r>
        <w:rPr>
          <w:b/>
          <w:color w:val="auto"/>
          <w:sz w:val="24"/>
          <w:szCs w:val="24"/>
        </w:rPr>
        <w:t>User Login</w:t>
      </w:r>
      <w:r w:rsidR="003A737E">
        <w:rPr>
          <w:b/>
          <w:color w:val="auto"/>
          <w:sz w:val="24"/>
          <w:szCs w:val="24"/>
        </w:rPr>
        <w:t>s</w:t>
      </w:r>
      <w:r>
        <w:rPr>
          <w:b/>
          <w:color w:val="auto"/>
          <w:sz w:val="24"/>
          <w:szCs w:val="24"/>
        </w:rPr>
        <w:t xml:space="preserve"> and Password</w:t>
      </w:r>
      <w:r w:rsidR="003A737E">
        <w:rPr>
          <w:b/>
          <w:color w:val="auto"/>
          <w:sz w:val="24"/>
          <w:szCs w:val="24"/>
        </w:rPr>
        <w:t>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71"/>
        <w:gridCol w:w="2330"/>
        <w:gridCol w:w="2323"/>
      </w:tblGrid>
      <w:tr w:rsidR="00830022" w:rsidRPr="00830022" w14:paraId="46203C39" w14:textId="77777777" w:rsidTr="00AF7133">
        <w:tc>
          <w:tcPr>
            <w:tcW w:w="2394" w:type="dxa"/>
            <w:shd w:val="clear" w:color="auto" w:fill="E0E0E0"/>
          </w:tcPr>
          <w:p w14:paraId="2D3EBECA" w14:textId="5AD7CC7E" w:rsidR="00AF7133" w:rsidRPr="00830022" w:rsidRDefault="00D23150">
            <w:pPr>
              <w:rPr>
                <w:b/>
                <w:color w:val="000000" w:themeColor="text1"/>
              </w:rPr>
            </w:pPr>
            <w:r w:rsidRPr="00830022">
              <w:rPr>
                <w:b/>
                <w:color w:val="000000" w:themeColor="text1"/>
              </w:rPr>
              <w:t xml:space="preserve">Employee </w:t>
            </w:r>
            <w:r w:rsidR="00AF7133" w:rsidRPr="00830022">
              <w:rPr>
                <w:b/>
                <w:color w:val="000000" w:themeColor="text1"/>
              </w:rPr>
              <w:t>Name</w:t>
            </w:r>
          </w:p>
        </w:tc>
        <w:tc>
          <w:tcPr>
            <w:tcW w:w="2394" w:type="dxa"/>
            <w:shd w:val="clear" w:color="auto" w:fill="E0E0E0"/>
          </w:tcPr>
          <w:p w14:paraId="5B2A1EB4" w14:textId="2E327361" w:rsidR="00AF7133" w:rsidRPr="00830022" w:rsidRDefault="00D23150">
            <w:pPr>
              <w:rPr>
                <w:b/>
                <w:color w:val="000000" w:themeColor="text1"/>
              </w:rPr>
            </w:pPr>
            <w:r w:rsidRPr="00830022">
              <w:rPr>
                <w:b/>
                <w:color w:val="000000" w:themeColor="text1"/>
              </w:rPr>
              <w:t xml:space="preserve">Employee </w:t>
            </w:r>
            <w:r w:rsidR="00AF7133" w:rsidRPr="00830022">
              <w:rPr>
                <w:b/>
                <w:color w:val="000000" w:themeColor="text1"/>
              </w:rPr>
              <w:t>Title</w:t>
            </w:r>
          </w:p>
        </w:tc>
        <w:tc>
          <w:tcPr>
            <w:tcW w:w="2394" w:type="dxa"/>
            <w:shd w:val="clear" w:color="auto" w:fill="E0E0E0"/>
          </w:tcPr>
          <w:p w14:paraId="79E8B8A1" w14:textId="1380D5E3" w:rsidR="00AF7133" w:rsidRPr="00830022" w:rsidRDefault="00AF7133">
            <w:pPr>
              <w:rPr>
                <w:b/>
                <w:color w:val="000000" w:themeColor="text1"/>
              </w:rPr>
            </w:pPr>
            <w:r w:rsidRPr="00830022">
              <w:rPr>
                <w:b/>
                <w:color w:val="000000" w:themeColor="text1"/>
              </w:rPr>
              <w:t>Login</w:t>
            </w:r>
            <w:r w:rsidR="00D23150" w:rsidRPr="00830022">
              <w:rPr>
                <w:b/>
                <w:color w:val="000000" w:themeColor="text1"/>
              </w:rPr>
              <w:t xml:space="preserve"> ID</w:t>
            </w:r>
          </w:p>
        </w:tc>
        <w:tc>
          <w:tcPr>
            <w:tcW w:w="2394" w:type="dxa"/>
            <w:shd w:val="clear" w:color="auto" w:fill="E0E0E0"/>
          </w:tcPr>
          <w:p w14:paraId="6FFFDF23" w14:textId="188AA1BF" w:rsidR="00AF7133" w:rsidRPr="00830022" w:rsidRDefault="00AF7133">
            <w:pPr>
              <w:rPr>
                <w:b/>
                <w:color w:val="000000" w:themeColor="text1"/>
              </w:rPr>
            </w:pPr>
            <w:r w:rsidRPr="00830022">
              <w:rPr>
                <w:b/>
                <w:color w:val="000000" w:themeColor="text1"/>
              </w:rPr>
              <w:t>Password</w:t>
            </w:r>
          </w:p>
        </w:tc>
      </w:tr>
      <w:tr w:rsidR="00830022" w:rsidRPr="00830022" w14:paraId="7AA08A0A" w14:textId="77777777" w:rsidTr="00AF7133">
        <w:tc>
          <w:tcPr>
            <w:tcW w:w="2394" w:type="dxa"/>
          </w:tcPr>
          <w:p w14:paraId="5DB32FF2" w14:textId="53309C74" w:rsidR="00AF7133" w:rsidRPr="00830022" w:rsidRDefault="00CD4D5B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Dan Marconi</w:t>
            </w:r>
          </w:p>
        </w:tc>
        <w:tc>
          <w:tcPr>
            <w:tcW w:w="2394" w:type="dxa"/>
          </w:tcPr>
          <w:p w14:paraId="3E433D91" w14:textId="0584B82B" w:rsidR="00AF7133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President/Attorney</w:t>
            </w:r>
          </w:p>
        </w:tc>
        <w:tc>
          <w:tcPr>
            <w:tcW w:w="2394" w:type="dxa"/>
          </w:tcPr>
          <w:p w14:paraId="349DB7AC" w14:textId="6611E004" w:rsidR="00AF7133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dmarconi</w:t>
            </w:r>
            <w:proofErr w:type="spellEnd"/>
          </w:p>
        </w:tc>
        <w:tc>
          <w:tcPr>
            <w:tcW w:w="2394" w:type="dxa"/>
          </w:tcPr>
          <w:p w14:paraId="219C0CB7" w14:textId="3F0256D1" w:rsidR="00AF7133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Fullsail2!</w:t>
            </w:r>
          </w:p>
        </w:tc>
      </w:tr>
      <w:tr w:rsidR="00830022" w:rsidRPr="00830022" w14:paraId="5474CF87" w14:textId="77777777" w:rsidTr="00AF7133">
        <w:tc>
          <w:tcPr>
            <w:tcW w:w="2394" w:type="dxa"/>
          </w:tcPr>
          <w:p w14:paraId="7BDC9F5C" w14:textId="1BDA1384" w:rsidR="00AF7133" w:rsidRPr="00830022" w:rsidRDefault="009E07C2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Phil Jones</w:t>
            </w:r>
            <w:r w:rsidR="00843E9E" w:rsidRPr="00830022">
              <w:rPr>
                <w:color w:val="000000" w:themeColor="text1"/>
              </w:rPr>
              <w:t xml:space="preserve"> </w:t>
            </w:r>
          </w:p>
        </w:tc>
        <w:tc>
          <w:tcPr>
            <w:tcW w:w="2394" w:type="dxa"/>
          </w:tcPr>
          <w:p w14:paraId="59DA84D5" w14:textId="48C91CFE" w:rsidR="00AF7133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2F26B553" w14:textId="53DD81DC" w:rsidR="00AF7133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pjones</w:t>
            </w:r>
            <w:proofErr w:type="spellEnd"/>
          </w:p>
        </w:tc>
        <w:tc>
          <w:tcPr>
            <w:tcW w:w="2394" w:type="dxa"/>
          </w:tcPr>
          <w:p w14:paraId="7B06F1BD" w14:textId="5DAD7B9C" w:rsidR="00AF7133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Fullsail3!</w:t>
            </w:r>
          </w:p>
        </w:tc>
      </w:tr>
      <w:tr w:rsidR="00830022" w:rsidRPr="00830022" w14:paraId="7A8C0BC6" w14:textId="77777777" w:rsidTr="009E07C2">
        <w:trPr>
          <w:trHeight w:val="170"/>
        </w:trPr>
        <w:tc>
          <w:tcPr>
            <w:tcW w:w="2394" w:type="dxa"/>
          </w:tcPr>
          <w:p w14:paraId="218E167F" w14:textId="779C1298" w:rsidR="006A051F" w:rsidRPr="00830022" w:rsidRDefault="009E07C2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Karen Stark</w:t>
            </w:r>
          </w:p>
        </w:tc>
        <w:tc>
          <w:tcPr>
            <w:tcW w:w="2394" w:type="dxa"/>
          </w:tcPr>
          <w:p w14:paraId="6301BC9C" w14:textId="5EC980D5" w:rsidR="006A051F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54AD8888" w14:textId="12F1B409" w:rsidR="006A051F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kstark</w:t>
            </w:r>
            <w:proofErr w:type="spellEnd"/>
          </w:p>
        </w:tc>
        <w:tc>
          <w:tcPr>
            <w:tcW w:w="2394" w:type="dxa"/>
          </w:tcPr>
          <w:p w14:paraId="205BBDC6" w14:textId="561817E7" w:rsidR="006A051F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Fullsail4!</w:t>
            </w:r>
          </w:p>
        </w:tc>
      </w:tr>
      <w:tr w:rsidR="00830022" w:rsidRPr="00830022" w14:paraId="2C93D5CC" w14:textId="77777777" w:rsidTr="009E07C2">
        <w:trPr>
          <w:trHeight w:val="170"/>
        </w:trPr>
        <w:tc>
          <w:tcPr>
            <w:tcW w:w="2394" w:type="dxa"/>
          </w:tcPr>
          <w:p w14:paraId="01623188" w14:textId="4E7F4612" w:rsidR="009E07C2" w:rsidRPr="00830022" w:rsidRDefault="00D23150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Evelyn Schultz</w:t>
            </w:r>
          </w:p>
        </w:tc>
        <w:tc>
          <w:tcPr>
            <w:tcW w:w="2394" w:type="dxa"/>
          </w:tcPr>
          <w:p w14:paraId="2F12EEB0" w14:textId="5C90E33A" w:rsidR="009E07C2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Admin. Assistant</w:t>
            </w:r>
          </w:p>
        </w:tc>
        <w:tc>
          <w:tcPr>
            <w:tcW w:w="2394" w:type="dxa"/>
          </w:tcPr>
          <w:p w14:paraId="045B9AAE" w14:textId="67F8B72E" w:rsidR="009E07C2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eschultz</w:t>
            </w:r>
            <w:proofErr w:type="spellEnd"/>
          </w:p>
        </w:tc>
        <w:tc>
          <w:tcPr>
            <w:tcW w:w="2394" w:type="dxa"/>
          </w:tcPr>
          <w:p w14:paraId="4949BAE6" w14:textId="6CC2AD47" w:rsidR="009E07C2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Fullsail5!</w:t>
            </w:r>
          </w:p>
        </w:tc>
      </w:tr>
      <w:tr w:rsidR="00830022" w:rsidRPr="00830022" w14:paraId="5D2CCA4F" w14:textId="77777777" w:rsidTr="009E07C2">
        <w:trPr>
          <w:trHeight w:val="170"/>
        </w:trPr>
        <w:tc>
          <w:tcPr>
            <w:tcW w:w="2394" w:type="dxa"/>
          </w:tcPr>
          <w:p w14:paraId="2FBD360A" w14:textId="18D4D608" w:rsidR="00D23150" w:rsidRPr="00830022" w:rsidRDefault="00D23150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Bill Shoemaker</w:t>
            </w:r>
          </w:p>
        </w:tc>
        <w:tc>
          <w:tcPr>
            <w:tcW w:w="2394" w:type="dxa"/>
          </w:tcPr>
          <w:p w14:paraId="08CEE053" w14:textId="1C1BAF26" w:rsidR="00D23150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03807698" w14:textId="279BCA6D" w:rsidR="00D23150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bshoemaker</w:t>
            </w:r>
            <w:proofErr w:type="spellEnd"/>
          </w:p>
        </w:tc>
        <w:tc>
          <w:tcPr>
            <w:tcW w:w="2394" w:type="dxa"/>
          </w:tcPr>
          <w:p w14:paraId="72525FA9" w14:textId="09CC8A16" w:rsidR="00D23150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</w:t>
            </w:r>
            <w:r w:rsidR="00054268">
              <w:rPr>
                <w:color w:val="000000" w:themeColor="text1"/>
              </w:rPr>
              <w:t>6!</w:t>
            </w:r>
          </w:p>
        </w:tc>
      </w:tr>
      <w:tr w:rsidR="00830022" w:rsidRPr="00830022" w14:paraId="44B0A446" w14:textId="77777777" w:rsidTr="009E07C2">
        <w:trPr>
          <w:trHeight w:val="170"/>
        </w:trPr>
        <w:tc>
          <w:tcPr>
            <w:tcW w:w="2394" w:type="dxa"/>
          </w:tcPr>
          <w:p w14:paraId="185DAE32" w14:textId="6C3EF0D4" w:rsidR="00D23150" w:rsidRPr="00830022" w:rsidRDefault="00D23150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Mike Drums</w:t>
            </w:r>
          </w:p>
        </w:tc>
        <w:tc>
          <w:tcPr>
            <w:tcW w:w="2394" w:type="dxa"/>
          </w:tcPr>
          <w:p w14:paraId="5CF07460" w14:textId="15628E21" w:rsidR="00D23150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0FAD7A45" w14:textId="58B8F12D" w:rsidR="00D23150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mdrums</w:t>
            </w:r>
            <w:proofErr w:type="spellEnd"/>
          </w:p>
        </w:tc>
        <w:tc>
          <w:tcPr>
            <w:tcW w:w="2394" w:type="dxa"/>
          </w:tcPr>
          <w:p w14:paraId="0D38520E" w14:textId="2A9AEA3F" w:rsidR="00D23150" w:rsidRPr="00830022" w:rsidRDefault="00054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Fullsail7!</w:t>
            </w:r>
          </w:p>
        </w:tc>
      </w:tr>
      <w:tr w:rsidR="00830022" w:rsidRPr="00830022" w14:paraId="6E443325" w14:textId="77777777" w:rsidTr="009E07C2">
        <w:trPr>
          <w:trHeight w:val="170"/>
        </w:trPr>
        <w:tc>
          <w:tcPr>
            <w:tcW w:w="2394" w:type="dxa"/>
          </w:tcPr>
          <w:p w14:paraId="72BE59F0" w14:textId="2B9E847F" w:rsidR="00D23150" w:rsidRPr="00830022" w:rsidRDefault="00D23150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Lisa Brooks</w:t>
            </w:r>
          </w:p>
        </w:tc>
        <w:tc>
          <w:tcPr>
            <w:tcW w:w="2394" w:type="dxa"/>
          </w:tcPr>
          <w:p w14:paraId="0B8D2EB9" w14:textId="1A86EF95" w:rsidR="00D23150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42461D4A" w14:textId="228AC02D" w:rsidR="00D23150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lbrooks</w:t>
            </w:r>
            <w:proofErr w:type="spellEnd"/>
          </w:p>
        </w:tc>
        <w:tc>
          <w:tcPr>
            <w:tcW w:w="2394" w:type="dxa"/>
          </w:tcPr>
          <w:p w14:paraId="16DE6E8F" w14:textId="359F11DC" w:rsidR="00D23150" w:rsidRPr="00830022" w:rsidRDefault="00054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Fullsail8!</w:t>
            </w:r>
          </w:p>
        </w:tc>
      </w:tr>
      <w:tr w:rsidR="00830022" w:rsidRPr="00830022" w14:paraId="7F9D4F30" w14:textId="77777777" w:rsidTr="009E07C2">
        <w:trPr>
          <w:trHeight w:val="170"/>
        </w:trPr>
        <w:tc>
          <w:tcPr>
            <w:tcW w:w="2394" w:type="dxa"/>
          </w:tcPr>
          <w:p w14:paraId="46067CA9" w14:textId="280838E1" w:rsidR="00D23150" w:rsidRPr="00830022" w:rsidRDefault="00D23150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Terry Long</w:t>
            </w:r>
          </w:p>
        </w:tc>
        <w:tc>
          <w:tcPr>
            <w:tcW w:w="2394" w:type="dxa"/>
          </w:tcPr>
          <w:p w14:paraId="01E9447A" w14:textId="20F68F7A" w:rsidR="00D23150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6CF4B111" w14:textId="063E80FB" w:rsidR="00D23150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tlong</w:t>
            </w:r>
            <w:proofErr w:type="spellEnd"/>
          </w:p>
        </w:tc>
        <w:tc>
          <w:tcPr>
            <w:tcW w:w="2394" w:type="dxa"/>
          </w:tcPr>
          <w:p w14:paraId="0239D497" w14:textId="74846F31" w:rsidR="00D23150" w:rsidRPr="00830022" w:rsidRDefault="00054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Fullsail9!</w:t>
            </w:r>
          </w:p>
        </w:tc>
      </w:tr>
      <w:tr w:rsidR="00830022" w:rsidRPr="00830022" w14:paraId="55E35BCB" w14:textId="77777777" w:rsidTr="009E07C2">
        <w:trPr>
          <w:trHeight w:val="170"/>
        </w:trPr>
        <w:tc>
          <w:tcPr>
            <w:tcW w:w="2394" w:type="dxa"/>
          </w:tcPr>
          <w:p w14:paraId="1455F9B7" w14:textId="69268336" w:rsidR="00D23150" w:rsidRPr="00830022" w:rsidRDefault="00B54CDF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Samuel Adams</w:t>
            </w:r>
          </w:p>
        </w:tc>
        <w:tc>
          <w:tcPr>
            <w:tcW w:w="2394" w:type="dxa"/>
          </w:tcPr>
          <w:p w14:paraId="41599AA7" w14:textId="3C502476" w:rsidR="00D23150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Attorney</w:t>
            </w:r>
          </w:p>
        </w:tc>
        <w:tc>
          <w:tcPr>
            <w:tcW w:w="2394" w:type="dxa"/>
          </w:tcPr>
          <w:p w14:paraId="258EC2D9" w14:textId="115810B0" w:rsidR="00D23150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sadams</w:t>
            </w:r>
            <w:proofErr w:type="spellEnd"/>
          </w:p>
        </w:tc>
        <w:tc>
          <w:tcPr>
            <w:tcW w:w="2394" w:type="dxa"/>
          </w:tcPr>
          <w:p w14:paraId="70D5D1ED" w14:textId="0D169227" w:rsidR="00D23150" w:rsidRPr="00830022" w:rsidRDefault="00054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Fullsail10!</w:t>
            </w:r>
          </w:p>
        </w:tc>
      </w:tr>
      <w:tr w:rsidR="00830022" w:rsidRPr="00830022" w14:paraId="044AC653" w14:textId="77777777" w:rsidTr="009E07C2">
        <w:trPr>
          <w:trHeight w:val="170"/>
        </w:trPr>
        <w:tc>
          <w:tcPr>
            <w:tcW w:w="2394" w:type="dxa"/>
          </w:tcPr>
          <w:p w14:paraId="72ACB2C3" w14:textId="46E80E64" w:rsidR="00B54CDF" w:rsidRPr="00830022" w:rsidRDefault="00B54CDF">
            <w:pPr>
              <w:rPr>
                <w:color w:val="000000" w:themeColor="text1"/>
              </w:rPr>
            </w:pPr>
            <w:r w:rsidRPr="00830022">
              <w:rPr>
                <w:color w:val="000000" w:themeColor="text1"/>
              </w:rPr>
              <w:t>Brian Smith</w:t>
            </w:r>
          </w:p>
        </w:tc>
        <w:tc>
          <w:tcPr>
            <w:tcW w:w="2394" w:type="dxa"/>
          </w:tcPr>
          <w:p w14:paraId="6652CB4A" w14:textId="180F2EED" w:rsidR="00B54CDF" w:rsidRPr="00830022" w:rsidRDefault="00FD1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Accountant</w:t>
            </w:r>
          </w:p>
        </w:tc>
        <w:tc>
          <w:tcPr>
            <w:tcW w:w="2394" w:type="dxa"/>
          </w:tcPr>
          <w:p w14:paraId="114DB7D1" w14:textId="251EC071" w:rsidR="00B54CDF" w:rsidRPr="00830022" w:rsidRDefault="00FD16A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bsmith</w:t>
            </w:r>
            <w:proofErr w:type="spellEnd"/>
          </w:p>
        </w:tc>
        <w:tc>
          <w:tcPr>
            <w:tcW w:w="2394" w:type="dxa"/>
          </w:tcPr>
          <w:p w14:paraId="6D918FE9" w14:textId="2A9AED15" w:rsidR="00B54CDF" w:rsidRPr="00830022" w:rsidRDefault="00054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Fullsail11!</w:t>
            </w:r>
          </w:p>
        </w:tc>
      </w:tr>
    </w:tbl>
    <w:p w14:paraId="41626022" w14:textId="64CD2EC5" w:rsidR="007B6DC4" w:rsidRDefault="007B6DC4"/>
    <w:p w14:paraId="2E8817A8" w14:textId="36004493" w:rsidR="009C6B62" w:rsidRDefault="009C6B62"/>
    <w:p w14:paraId="43538C40" w14:textId="51BBFD8E" w:rsidR="009C6B62" w:rsidRDefault="009C6B62"/>
    <w:p w14:paraId="0CF07BA9" w14:textId="77777777" w:rsidR="009C6B62" w:rsidRDefault="009C6B62"/>
    <w:p w14:paraId="17F87AC9" w14:textId="382913A1" w:rsidR="00C93093" w:rsidRPr="009C4769" w:rsidRDefault="005C4D6B" w:rsidP="009C476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5" w:name="_Toc87962447"/>
      <w:r w:rsidRPr="00D078A5">
        <w:rPr>
          <w:b/>
          <w:color w:val="auto"/>
          <w:sz w:val="24"/>
          <w:szCs w:val="24"/>
        </w:rPr>
        <w:lastRenderedPageBreak/>
        <w:t xml:space="preserve">Network Topology Diagram with </w:t>
      </w:r>
      <w:bookmarkEnd w:id="5"/>
      <w:r w:rsidR="00B5077F">
        <w:rPr>
          <w:b/>
          <w:color w:val="auto"/>
          <w:sz w:val="24"/>
          <w:szCs w:val="24"/>
        </w:rPr>
        <w:t xml:space="preserve">Employee Names and </w:t>
      </w:r>
      <w:r w:rsidR="00C93093">
        <w:rPr>
          <w:b/>
          <w:color w:val="auto"/>
          <w:sz w:val="24"/>
          <w:szCs w:val="24"/>
        </w:rPr>
        <w:t>Node Numbers</w:t>
      </w:r>
    </w:p>
    <w:p w14:paraId="719AE7AF" w14:textId="7233B9E6" w:rsidR="00C93093" w:rsidRDefault="00AC2274">
      <w:r>
        <w:rPr>
          <w:noProof/>
        </w:rPr>
        <w:drawing>
          <wp:inline distT="0" distB="0" distL="0" distR="0" wp14:anchorId="456FA7F6" wp14:editId="6A34D20F">
            <wp:extent cx="5918200" cy="6705600"/>
            <wp:effectExtent l="0" t="0" r="0" b="0"/>
            <wp:docPr id="1474503947" name="Picture 1" descr="A picture containing diagram, plan, technical drawing, floor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3947" name="Picture 1" descr="A picture containing diagram, plan, technical drawing, floor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57D" w14:textId="4370D5BB" w:rsidR="00C93093" w:rsidRDefault="00C93093"/>
    <w:p w14:paraId="5AC4372E" w14:textId="73A71583" w:rsidR="00C93093" w:rsidRDefault="00C93093"/>
    <w:p w14:paraId="6BF12B1D" w14:textId="5B796B40" w:rsidR="00C93093" w:rsidRDefault="00C93093"/>
    <w:p w14:paraId="5C1464EB" w14:textId="2CF8DC6B" w:rsidR="00C93093" w:rsidRDefault="00C93093"/>
    <w:p w14:paraId="622CD30E" w14:textId="69D7A0FD" w:rsidR="00C93093" w:rsidRDefault="00C93093"/>
    <w:p w14:paraId="1047F68F" w14:textId="77777777" w:rsidR="00C93093" w:rsidRDefault="00C93093"/>
    <w:p w14:paraId="6D61FE0F" w14:textId="6ADF4C4C" w:rsidR="00CC5B34" w:rsidRPr="00E76339" w:rsidRDefault="007C4184" w:rsidP="00E7633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6" w:name="_Toc87962448"/>
      <w:r w:rsidRPr="00D078A5">
        <w:rPr>
          <w:b/>
          <w:color w:val="auto"/>
          <w:sz w:val="24"/>
          <w:szCs w:val="24"/>
        </w:rPr>
        <w:lastRenderedPageBreak/>
        <w:t xml:space="preserve">Capital </w:t>
      </w:r>
      <w:r w:rsidR="008E5CDE">
        <w:rPr>
          <w:b/>
          <w:color w:val="auto"/>
          <w:sz w:val="24"/>
          <w:szCs w:val="24"/>
        </w:rPr>
        <w:t>and</w:t>
      </w:r>
      <w:r w:rsidRPr="00D078A5">
        <w:rPr>
          <w:b/>
          <w:color w:val="auto"/>
          <w:sz w:val="24"/>
          <w:szCs w:val="24"/>
        </w:rPr>
        <w:t xml:space="preserve"> Operating </w:t>
      </w:r>
      <w:bookmarkEnd w:id="6"/>
      <w:r w:rsidR="001F5A8A">
        <w:rPr>
          <w:b/>
          <w:color w:val="auto"/>
          <w:sz w:val="24"/>
          <w:szCs w:val="24"/>
        </w:rPr>
        <w:t>Costs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2767"/>
        <w:gridCol w:w="1440"/>
        <w:gridCol w:w="1137"/>
        <w:gridCol w:w="1412"/>
      </w:tblGrid>
      <w:tr w:rsidR="00487808" w:rsidRPr="00487808" w14:paraId="0E29AA03" w14:textId="77777777" w:rsidTr="0064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873F390" w14:textId="05670159" w:rsidR="003A4CAE" w:rsidRPr="00487808" w:rsidRDefault="003A4CAE" w:rsidP="00D412B2">
            <w:r w:rsidRPr="00487808">
              <w:t>Hardware</w:t>
            </w:r>
            <w:r w:rsidR="00FB1EEF" w:rsidRPr="00487808">
              <w:t xml:space="preserve"> and Software</w:t>
            </w:r>
          </w:p>
        </w:tc>
        <w:tc>
          <w:tcPr>
            <w:tcW w:w="1440" w:type="dxa"/>
          </w:tcPr>
          <w:p w14:paraId="4353D179" w14:textId="77777777" w:rsidR="003A4CAE" w:rsidRPr="00487808" w:rsidRDefault="003A4CAE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808">
              <w:t>Per Unit Cost</w:t>
            </w:r>
          </w:p>
        </w:tc>
        <w:tc>
          <w:tcPr>
            <w:tcW w:w="1137" w:type="dxa"/>
          </w:tcPr>
          <w:p w14:paraId="0197F9F5" w14:textId="77777777" w:rsidR="003A4CAE" w:rsidRPr="00487808" w:rsidRDefault="003A4CAE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808">
              <w:t>Quantity</w:t>
            </w:r>
          </w:p>
        </w:tc>
        <w:tc>
          <w:tcPr>
            <w:tcW w:w="1412" w:type="dxa"/>
          </w:tcPr>
          <w:p w14:paraId="3E5CEE2B" w14:textId="77777777" w:rsidR="003A4CAE" w:rsidRPr="00487808" w:rsidRDefault="003A4CAE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808">
              <w:t>Total Cost</w:t>
            </w:r>
          </w:p>
        </w:tc>
      </w:tr>
      <w:tr w:rsidR="00487808" w:rsidRPr="00487808" w14:paraId="77AA0AE0" w14:textId="77777777" w:rsidTr="0064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F6BF17B" w14:textId="3CDB04F4" w:rsidR="00A04910" w:rsidRPr="00487808" w:rsidRDefault="00A04910" w:rsidP="00A04910">
            <w:pPr>
              <w:rPr>
                <w:b w:val="0"/>
              </w:rPr>
            </w:pPr>
            <w:r w:rsidRPr="00487808">
              <w:rPr>
                <w:b w:val="0"/>
              </w:rPr>
              <w:t>Laptops</w:t>
            </w:r>
          </w:p>
        </w:tc>
        <w:tc>
          <w:tcPr>
            <w:tcW w:w="1440" w:type="dxa"/>
          </w:tcPr>
          <w:p w14:paraId="1B1BE4F6" w14:textId="1D99248B" w:rsidR="00A04910" w:rsidRPr="00487808" w:rsidRDefault="00164A9A" w:rsidP="00A04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$1,644.03</w:t>
            </w:r>
          </w:p>
        </w:tc>
        <w:tc>
          <w:tcPr>
            <w:tcW w:w="1137" w:type="dxa"/>
          </w:tcPr>
          <w:p w14:paraId="182B6CCA" w14:textId="1CE766D7" w:rsidR="00A04910" w:rsidRPr="00487808" w:rsidRDefault="00164A9A" w:rsidP="00A04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2" w:type="dxa"/>
          </w:tcPr>
          <w:p w14:paraId="54F9366E" w14:textId="3C829502" w:rsidR="00A04910" w:rsidRPr="00487808" w:rsidRDefault="00164A9A" w:rsidP="00A04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$16,440.30</w:t>
            </w:r>
          </w:p>
        </w:tc>
      </w:tr>
      <w:tr w:rsidR="00487808" w:rsidRPr="00487808" w14:paraId="58B45574" w14:textId="77777777" w:rsidTr="00642DC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1702950" w14:textId="2B816DB7" w:rsidR="00A71649" w:rsidRPr="00487808" w:rsidRDefault="008E5CDE" w:rsidP="00D412B2">
            <w:pPr>
              <w:rPr>
                <w:bCs w:val="0"/>
              </w:rPr>
            </w:pPr>
            <w:r w:rsidRPr="00487808">
              <w:rPr>
                <w:b w:val="0"/>
              </w:rPr>
              <w:t>Router</w:t>
            </w:r>
            <w:r w:rsidR="009533F2" w:rsidRPr="00487808">
              <w:rPr>
                <w:b w:val="0"/>
              </w:rPr>
              <w:t xml:space="preserve"> </w:t>
            </w:r>
          </w:p>
        </w:tc>
        <w:tc>
          <w:tcPr>
            <w:tcW w:w="1440" w:type="dxa"/>
          </w:tcPr>
          <w:p w14:paraId="56EDB84E" w14:textId="5A6EB5D0" w:rsidR="003A4CAE" w:rsidRPr="00487808" w:rsidRDefault="00164A9A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1D6D3B">
              <w:t>5,664.84</w:t>
            </w:r>
          </w:p>
        </w:tc>
        <w:tc>
          <w:tcPr>
            <w:tcW w:w="1137" w:type="dxa"/>
          </w:tcPr>
          <w:p w14:paraId="78C464CB" w14:textId="66B77619" w:rsidR="003A4CAE" w:rsidRPr="00487808" w:rsidRDefault="00164A9A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215BC57F" w14:textId="14B27FDE" w:rsidR="003A4CAE" w:rsidRPr="00487808" w:rsidRDefault="00164A9A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1D6D3B">
              <w:t>5,664</w:t>
            </w:r>
            <w:r w:rsidR="00AC02DE">
              <w:t>.84</w:t>
            </w:r>
          </w:p>
        </w:tc>
      </w:tr>
      <w:tr w:rsidR="00487808" w:rsidRPr="00487808" w14:paraId="0D6562DC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312AAEC8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Server</w:t>
            </w:r>
          </w:p>
        </w:tc>
        <w:tc>
          <w:tcPr>
            <w:tcW w:w="1440" w:type="dxa"/>
          </w:tcPr>
          <w:p w14:paraId="4D7FECB2" w14:textId="27560215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CF5512">
              <w:rPr>
                <w:b/>
              </w:rPr>
              <w:t>2,884.19</w:t>
            </w:r>
          </w:p>
        </w:tc>
        <w:tc>
          <w:tcPr>
            <w:tcW w:w="1137" w:type="dxa"/>
          </w:tcPr>
          <w:p w14:paraId="3FA851CA" w14:textId="273A7FD7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2" w:type="dxa"/>
          </w:tcPr>
          <w:p w14:paraId="37568627" w14:textId="5F457752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CF5512">
              <w:rPr>
                <w:b/>
              </w:rPr>
              <w:t>2.884.19</w:t>
            </w:r>
          </w:p>
        </w:tc>
      </w:tr>
      <w:tr w:rsidR="00487808" w:rsidRPr="00487808" w14:paraId="39413D4E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58E397D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Switch</w:t>
            </w:r>
          </w:p>
        </w:tc>
        <w:tc>
          <w:tcPr>
            <w:tcW w:w="1440" w:type="dxa"/>
          </w:tcPr>
          <w:p w14:paraId="3C40204A" w14:textId="295B582E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$1,</w:t>
            </w:r>
            <w:r w:rsidR="0067358C">
              <w:rPr>
                <w:b/>
              </w:rPr>
              <w:t>173.24</w:t>
            </w:r>
          </w:p>
        </w:tc>
        <w:tc>
          <w:tcPr>
            <w:tcW w:w="1137" w:type="dxa"/>
          </w:tcPr>
          <w:p w14:paraId="03239359" w14:textId="0A471E05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2" w:type="dxa"/>
          </w:tcPr>
          <w:p w14:paraId="06D8765B" w14:textId="21FC61CD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$1,</w:t>
            </w:r>
            <w:r w:rsidR="0067358C">
              <w:rPr>
                <w:b/>
              </w:rPr>
              <w:t>173.24</w:t>
            </w:r>
          </w:p>
        </w:tc>
      </w:tr>
      <w:tr w:rsidR="00506B5F" w:rsidRPr="00E6201D" w14:paraId="3AB85F82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6EA57CB5" w14:textId="70762B1F" w:rsidR="00506B5F" w:rsidRPr="00E6201D" w:rsidRDefault="00F6731F" w:rsidP="0088412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Server </w:t>
            </w:r>
            <w:r w:rsidR="00E6201D" w:rsidRPr="00E6201D">
              <w:rPr>
                <w:b w:val="0"/>
                <w:bCs w:val="0"/>
              </w:rPr>
              <w:t>Hard Drives</w:t>
            </w:r>
          </w:p>
        </w:tc>
        <w:tc>
          <w:tcPr>
            <w:tcW w:w="1440" w:type="dxa"/>
          </w:tcPr>
          <w:p w14:paraId="5DAE1C85" w14:textId="2D6180CA" w:rsidR="00506B5F" w:rsidRPr="00E6201D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$170.04</w:t>
            </w:r>
          </w:p>
        </w:tc>
        <w:tc>
          <w:tcPr>
            <w:tcW w:w="1137" w:type="dxa"/>
          </w:tcPr>
          <w:p w14:paraId="7B890263" w14:textId="65576128" w:rsidR="00506B5F" w:rsidRPr="00E6201D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522D9BA1" w14:textId="61D73491" w:rsidR="00506B5F" w:rsidRPr="00E6201D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$170.04</w:t>
            </w:r>
          </w:p>
        </w:tc>
      </w:tr>
      <w:tr w:rsidR="00487808" w:rsidRPr="00487808" w14:paraId="76FA552C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6D9A54F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VoIP Phones</w:t>
            </w:r>
          </w:p>
        </w:tc>
        <w:tc>
          <w:tcPr>
            <w:tcW w:w="1440" w:type="dxa"/>
          </w:tcPr>
          <w:p w14:paraId="36A772EF" w14:textId="6D988956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$91.19</w:t>
            </w:r>
          </w:p>
        </w:tc>
        <w:tc>
          <w:tcPr>
            <w:tcW w:w="1137" w:type="dxa"/>
          </w:tcPr>
          <w:p w14:paraId="50F10D3F" w14:textId="2C67CBDB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412" w:type="dxa"/>
          </w:tcPr>
          <w:p w14:paraId="4A95FC3C" w14:textId="4AC25524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$911.90</w:t>
            </w:r>
          </w:p>
        </w:tc>
      </w:tr>
      <w:tr w:rsidR="00487808" w:rsidRPr="00487808" w14:paraId="5C9D0FED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CA26ED8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Conference Phone</w:t>
            </w:r>
          </w:p>
        </w:tc>
        <w:tc>
          <w:tcPr>
            <w:tcW w:w="1440" w:type="dxa"/>
          </w:tcPr>
          <w:p w14:paraId="7E834A07" w14:textId="1B213836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$426.55</w:t>
            </w:r>
          </w:p>
        </w:tc>
        <w:tc>
          <w:tcPr>
            <w:tcW w:w="1137" w:type="dxa"/>
          </w:tcPr>
          <w:p w14:paraId="0DBBEE99" w14:textId="64762DCE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2" w:type="dxa"/>
          </w:tcPr>
          <w:p w14:paraId="7DBD2764" w14:textId="3AC3E229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$426.55</w:t>
            </w:r>
          </w:p>
        </w:tc>
      </w:tr>
      <w:tr w:rsidR="00487808" w:rsidRPr="00487808" w14:paraId="547D1A62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078E6D2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WAPs</w:t>
            </w:r>
          </w:p>
        </w:tc>
        <w:tc>
          <w:tcPr>
            <w:tcW w:w="1440" w:type="dxa"/>
          </w:tcPr>
          <w:p w14:paraId="093BB31A" w14:textId="7479C620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CF5512">
              <w:rPr>
                <w:b/>
              </w:rPr>
              <w:t>441.74</w:t>
            </w:r>
          </w:p>
        </w:tc>
        <w:tc>
          <w:tcPr>
            <w:tcW w:w="1137" w:type="dxa"/>
          </w:tcPr>
          <w:p w14:paraId="52529162" w14:textId="40891A01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2" w:type="dxa"/>
          </w:tcPr>
          <w:p w14:paraId="44A04B7F" w14:textId="38B86298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CF5512">
              <w:rPr>
                <w:b/>
              </w:rPr>
              <w:t>883.48</w:t>
            </w:r>
          </w:p>
        </w:tc>
      </w:tr>
      <w:tr w:rsidR="00487808" w:rsidRPr="00487808" w14:paraId="7A3014AF" w14:textId="77777777" w:rsidTr="0088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E69F3DF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Printer</w:t>
            </w:r>
          </w:p>
        </w:tc>
        <w:tc>
          <w:tcPr>
            <w:tcW w:w="1440" w:type="dxa"/>
          </w:tcPr>
          <w:p w14:paraId="21BD9CC9" w14:textId="044E39EE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$3,989.00</w:t>
            </w:r>
          </w:p>
        </w:tc>
        <w:tc>
          <w:tcPr>
            <w:tcW w:w="1137" w:type="dxa"/>
          </w:tcPr>
          <w:p w14:paraId="02349EA5" w14:textId="48111449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2" w:type="dxa"/>
          </w:tcPr>
          <w:p w14:paraId="37B6C854" w14:textId="7B77746B" w:rsidR="00873944" w:rsidRPr="00487808" w:rsidRDefault="00164A9A" w:rsidP="0088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$3,989.00</w:t>
            </w:r>
          </w:p>
        </w:tc>
      </w:tr>
      <w:tr w:rsidR="00487808" w:rsidRPr="00487808" w14:paraId="0DEECD1F" w14:textId="77777777" w:rsidTr="0088412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21966A13" w14:textId="77777777" w:rsidR="00873944" w:rsidRPr="00487808" w:rsidRDefault="00873944" w:rsidP="00884124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Smart TV</w:t>
            </w:r>
          </w:p>
        </w:tc>
        <w:tc>
          <w:tcPr>
            <w:tcW w:w="1440" w:type="dxa"/>
          </w:tcPr>
          <w:p w14:paraId="22700EFB" w14:textId="7BE83123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$</w:t>
            </w:r>
            <w:r w:rsidR="00361447">
              <w:rPr>
                <w:bCs/>
              </w:rPr>
              <w:t>508.24</w:t>
            </w:r>
          </w:p>
        </w:tc>
        <w:tc>
          <w:tcPr>
            <w:tcW w:w="1137" w:type="dxa"/>
          </w:tcPr>
          <w:p w14:paraId="3FFB6FE0" w14:textId="118CFF8E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2" w:type="dxa"/>
          </w:tcPr>
          <w:p w14:paraId="2BFFC329" w14:textId="4375DF9D" w:rsidR="00873944" w:rsidRPr="00487808" w:rsidRDefault="00164A9A" w:rsidP="0088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361447">
              <w:rPr>
                <w:b/>
              </w:rPr>
              <w:t>508.24</w:t>
            </w:r>
          </w:p>
        </w:tc>
      </w:tr>
      <w:tr w:rsidR="00487808" w:rsidRPr="00487808" w14:paraId="0E98BF09" w14:textId="77777777" w:rsidTr="00E2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8A07EF1" w14:textId="6E89E36C" w:rsidR="001B26ED" w:rsidRPr="00487808" w:rsidRDefault="001B26ED" w:rsidP="00E27096">
            <w:pPr>
              <w:rPr>
                <w:b w:val="0"/>
                <w:bCs w:val="0"/>
              </w:rPr>
            </w:pPr>
            <w:r w:rsidRPr="00487808">
              <w:rPr>
                <w:b w:val="0"/>
                <w:bCs w:val="0"/>
              </w:rPr>
              <w:t>Windows Server 2019</w:t>
            </w:r>
          </w:p>
        </w:tc>
        <w:tc>
          <w:tcPr>
            <w:tcW w:w="1440" w:type="dxa"/>
          </w:tcPr>
          <w:p w14:paraId="6032942D" w14:textId="10D6E0B6" w:rsidR="001B26ED" w:rsidRPr="00487808" w:rsidRDefault="00164A9A" w:rsidP="00E2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3327C2">
              <w:t>1</w:t>
            </w:r>
            <w:r w:rsidR="006C1E73">
              <w:t>09.24</w:t>
            </w:r>
          </w:p>
        </w:tc>
        <w:tc>
          <w:tcPr>
            <w:tcW w:w="1137" w:type="dxa"/>
          </w:tcPr>
          <w:p w14:paraId="0F6B7E22" w14:textId="7389125C" w:rsidR="001B26ED" w:rsidRPr="00487808" w:rsidRDefault="00164A9A" w:rsidP="00E2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29D29487" w14:textId="40F30F92" w:rsidR="001B26ED" w:rsidRPr="00487808" w:rsidRDefault="00164A9A" w:rsidP="00E2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D24EF5">
              <w:t>1</w:t>
            </w:r>
            <w:r w:rsidR="00361447">
              <w:t>09.24</w:t>
            </w:r>
          </w:p>
        </w:tc>
      </w:tr>
      <w:tr w:rsidR="00487808" w:rsidRPr="00487808" w14:paraId="63DF71C0" w14:textId="77777777" w:rsidTr="00642DC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78D285AC" w14:textId="30BA48C8" w:rsidR="003A4CAE" w:rsidRPr="00487808" w:rsidRDefault="0065684D" w:rsidP="00D412B2">
            <w:pPr>
              <w:rPr>
                <w:b w:val="0"/>
              </w:rPr>
            </w:pPr>
            <w:r w:rsidRPr="00487808">
              <w:rPr>
                <w:b w:val="0"/>
              </w:rPr>
              <w:t>Windows 10 Pro</w:t>
            </w:r>
          </w:p>
        </w:tc>
        <w:tc>
          <w:tcPr>
            <w:tcW w:w="1440" w:type="dxa"/>
          </w:tcPr>
          <w:p w14:paraId="3F5F081A" w14:textId="7C7EAED5" w:rsidR="003A4CAE" w:rsidRPr="00487808" w:rsidRDefault="00164A9A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3327C2">
              <w:t>1</w:t>
            </w:r>
            <w:r w:rsidR="00D24EF5">
              <w:t>03.54</w:t>
            </w:r>
          </w:p>
        </w:tc>
        <w:tc>
          <w:tcPr>
            <w:tcW w:w="1137" w:type="dxa"/>
          </w:tcPr>
          <w:p w14:paraId="3BC6A796" w14:textId="7692A9CD" w:rsidR="003A4CAE" w:rsidRPr="00487808" w:rsidRDefault="00164A9A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4F17ECAC" w14:textId="33CDBB2E" w:rsidR="003A4CAE" w:rsidRPr="00487808" w:rsidRDefault="00164A9A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3327C2">
              <w:t>1</w:t>
            </w:r>
            <w:r w:rsidR="00361447">
              <w:t>03.54</w:t>
            </w:r>
          </w:p>
        </w:tc>
      </w:tr>
      <w:tr w:rsidR="00487808" w:rsidRPr="00487808" w14:paraId="109A212A" w14:textId="77777777" w:rsidTr="0064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0E1BC8D7" w14:textId="1BCD4B2D" w:rsidR="003A4CAE" w:rsidRPr="00487808" w:rsidRDefault="003A4CAE" w:rsidP="00D412B2">
            <w:pPr>
              <w:rPr>
                <w:b w:val="0"/>
              </w:rPr>
            </w:pPr>
            <w:r w:rsidRPr="00487808">
              <w:rPr>
                <w:b w:val="0"/>
              </w:rPr>
              <w:t>Labor (@ $75/h</w:t>
            </w:r>
            <w:r w:rsidR="00361C6F" w:rsidRPr="00487808">
              <w:rPr>
                <w:b w:val="0"/>
              </w:rPr>
              <w:t>ou</w:t>
            </w:r>
            <w:r w:rsidRPr="00487808">
              <w:rPr>
                <w:b w:val="0"/>
              </w:rPr>
              <w:t>r)</w:t>
            </w:r>
          </w:p>
        </w:tc>
        <w:tc>
          <w:tcPr>
            <w:tcW w:w="1440" w:type="dxa"/>
          </w:tcPr>
          <w:p w14:paraId="5AF49DC5" w14:textId="77777777" w:rsidR="003A4CAE" w:rsidRPr="00487808" w:rsidRDefault="003A4CAE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808">
              <w:t>$75</w:t>
            </w:r>
          </w:p>
        </w:tc>
        <w:tc>
          <w:tcPr>
            <w:tcW w:w="1137" w:type="dxa"/>
          </w:tcPr>
          <w:p w14:paraId="75557B36" w14:textId="4159D2C9" w:rsidR="003A4CAE" w:rsidRPr="00487808" w:rsidRDefault="00904FB6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808">
              <w:t xml:space="preserve">40 </w:t>
            </w:r>
            <w:proofErr w:type="spellStart"/>
            <w:r w:rsidRPr="00487808">
              <w:t>hrs</w:t>
            </w:r>
            <w:proofErr w:type="spellEnd"/>
          </w:p>
        </w:tc>
        <w:tc>
          <w:tcPr>
            <w:tcW w:w="1412" w:type="dxa"/>
          </w:tcPr>
          <w:p w14:paraId="6B64AEFD" w14:textId="2C5A0E1A" w:rsidR="003A4CAE" w:rsidRPr="00487808" w:rsidRDefault="003A4CAE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808">
              <w:t>$</w:t>
            </w:r>
            <w:r w:rsidR="00E52FDD" w:rsidRPr="00487808">
              <w:t>3,000</w:t>
            </w:r>
          </w:p>
        </w:tc>
      </w:tr>
      <w:tr w:rsidR="00487808" w:rsidRPr="00487808" w14:paraId="001AEE94" w14:textId="77777777" w:rsidTr="00642DC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53919726" w14:textId="47ADA3AF" w:rsidR="003A4CAE" w:rsidRPr="00487808" w:rsidRDefault="003A4CAE" w:rsidP="00D412B2">
            <w:pPr>
              <w:rPr>
                <w:b w:val="0"/>
              </w:rPr>
            </w:pPr>
            <w:r w:rsidRPr="00487808">
              <w:rPr>
                <w:b w:val="0"/>
              </w:rPr>
              <w:t xml:space="preserve">Annual ongoing network maintenance </w:t>
            </w:r>
            <w:r w:rsidR="00361C6F" w:rsidRPr="00487808">
              <w:rPr>
                <w:b w:val="0"/>
              </w:rPr>
              <w:t>and</w:t>
            </w:r>
            <w:r w:rsidRPr="00487808">
              <w:rPr>
                <w:b w:val="0"/>
              </w:rPr>
              <w:t xml:space="preserve"> support</w:t>
            </w:r>
          </w:p>
        </w:tc>
        <w:tc>
          <w:tcPr>
            <w:tcW w:w="1440" w:type="dxa"/>
          </w:tcPr>
          <w:p w14:paraId="1360702A" w14:textId="77777777" w:rsidR="003A4CAE" w:rsidRPr="00487808" w:rsidRDefault="003A4CAE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808">
              <w:t>$12,000</w:t>
            </w:r>
          </w:p>
        </w:tc>
        <w:tc>
          <w:tcPr>
            <w:tcW w:w="1137" w:type="dxa"/>
          </w:tcPr>
          <w:p w14:paraId="75BBA930" w14:textId="3853081B" w:rsidR="003A4CAE" w:rsidRPr="00487808" w:rsidRDefault="003A4CAE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808">
              <w:t>1</w:t>
            </w:r>
            <w:r w:rsidR="00904FB6" w:rsidRPr="00487808">
              <w:t xml:space="preserve"> </w:t>
            </w:r>
            <w:r w:rsidR="00E52FDD" w:rsidRPr="00487808">
              <w:t>y</w:t>
            </w:r>
            <w:r w:rsidR="0062296D">
              <w:t>ear</w:t>
            </w:r>
          </w:p>
        </w:tc>
        <w:tc>
          <w:tcPr>
            <w:tcW w:w="1412" w:type="dxa"/>
          </w:tcPr>
          <w:p w14:paraId="3B567D8A" w14:textId="77777777" w:rsidR="003A4CAE" w:rsidRPr="00487808" w:rsidRDefault="003A4CAE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808">
              <w:t>$12,000</w:t>
            </w:r>
          </w:p>
        </w:tc>
      </w:tr>
      <w:tr w:rsidR="00487808" w:rsidRPr="00487808" w14:paraId="3A2F9A3F" w14:textId="77777777" w:rsidTr="0064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</w:tcPr>
          <w:p w14:paraId="155B88BB" w14:textId="4A155DB5" w:rsidR="005F2582" w:rsidRPr="00487808" w:rsidRDefault="0062573B" w:rsidP="00450704">
            <w:pPr>
              <w:rPr>
                <w:bCs w:val="0"/>
              </w:rPr>
            </w:pPr>
            <w:r>
              <w:rPr>
                <w:bCs w:val="0"/>
              </w:rPr>
              <w:t>GRAND TOTAL</w:t>
            </w:r>
          </w:p>
        </w:tc>
        <w:tc>
          <w:tcPr>
            <w:tcW w:w="1440" w:type="dxa"/>
          </w:tcPr>
          <w:p w14:paraId="73993317" w14:textId="77777777" w:rsidR="005F2582" w:rsidRPr="00487808" w:rsidRDefault="005F2582" w:rsidP="0045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808">
              <w:rPr>
                <w:b/>
              </w:rPr>
              <w:t>-</w:t>
            </w:r>
          </w:p>
        </w:tc>
        <w:tc>
          <w:tcPr>
            <w:tcW w:w="1137" w:type="dxa"/>
          </w:tcPr>
          <w:p w14:paraId="5749EC4B" w14:textId="77777777" w:rsidR="005F2582" w:rsidRPr="00487808" w:rsidRDefault="005F2582" w:rsidP="0045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7808">
              <w:rPr>
                <w:b/>
              </w:rPr>
              <w:t>-</w:t>
            </w:r>
          </w:p>
        </w:tc>
        <w:tc>
          <w:tcPr>
            <w:tcW w:w="1412" w:type="dxa"/>
          </w:tcPr>
          <w:p w14:paraId="49FAEBA9" w14:textId="741AADA0" w:rsidR="005F2582" w:rsidRPr="00487808" w:rsidRDefault="00EE13E4" w:rsidP="0045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$48,264.56</w:t>
            </w:r>
          </w:p>
        </w:tc>
      </w:tr>
    </w:tbl>
    <w:p w14:paraId="249AAF90" w14:textId="006124EC" w:rsidR="00B97A7D" w:rsidRDefault="00B97A7D"/>
    <w:p w14:paraId="47B286BA" w14:textId="77777777" w:rsidR="00F6731F" w:rsidRDefault="00F6731F"/>
    <w:p w14:paraId="12D28347" w14:textId="2288883D" w:rsidR="00D06426" w:rsidRPr="00E76339" w:rsidRDefault="003A4CAE" w:rsidP="00E76339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7" w:name="_Toc87962449"/>
      <w:r w:rsidRPr="00D078A5">
        <w:rPr>
          <w:b/>
          <w:color w:val="auto"/>
          <w:sz w:val="24"/>
          <w:szCs w:val="24"/>
        </w:rPr>
        <w:t xml:space="preserve">Hardware </w:t>
      </w:r>
      <w:r w:rsidR="008E5CDE">
        <w:rPr>
          <w:b/>
          <w:color w:val="auto"/>
          <w:sz w:val="24"/>
          <w:szCs w:val="24"/>
        </w:rPr>
        <w:t>and</w:t>
      </w:r>
      <w:r w:rsidR="006F530C">
        <w:rPr>
          <w:b/>
          <w:color w:val="auto"/>
          <w:sz w:val="24"/>
          <w:szCs w:val="24"/>
        </w:rPr>
        <w:t xml:space="preserve"> Software </w:t>
      </w:r>
      <w:r w:rsidRPr="00D078A5">
        <w:rPr>
          <w:b/>
          <w:color w:val="auto"/>
          <w:sz w:val="24"/>
          <w:szCs w:val="24"/>
        </w:rPr>
        <w:t>Specification</w:t>
      </w:r>
      <w:bookmarkEnd w:id="7"/>
      <w:r w:rsidR="001F5A8A">
        <w:rPr>
          <w:b/>
          <w:color w:val="auto"/>
          <w:sz w:val="24"/>
          <w:szCs w:val="24"/>
        </w:rPr>
        <w:t xml:space="preserve"> Tables</w:t>
      </w:r>
    </w:p>
    <w:p w14:paraId="68F4DD87" w14:textId="6DD1D370" w:rsidR="003A4CAE" w:rsidRPr="00611361" w:rsidRDefault="005A34EA" w:rsidP="003A4CAE">
      <w:pPr>
        <w:rPr>
          <w:b/>
        </w:rPr>
      </w:pPr>
      <w:r>
        <w:rPr>
          <w:b/>
        </w:rPr>
        <w:t>Laptops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802"/>
      </w:tblGrid>
      <w:tr w:rsidR="003A4CAE" w:rsidRPr="0039626E" w14:paraId="414EC15F" w14:textId="77777777" w:rsidTr="00D4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4E364B4" w14:textId="77777777" w:rsidR="003A4CAE" w:rsidRPr="005D458A" w:rsidRDefault="003A4CAE" w:rsidP="0039626E">
            <w:pPr>
              <w:rPr>
                <w:b w:val="0"/>
                <w:bCs w:val="0"/>
              </w:rPr>
            </w:pPr>
            <w:r w:rsidRPr="005D458A">
              <w:rPr>
                <w:b w:val="0"/>
                <w:bCs w:val="0"/>
              </w:rPr>
              <w:t>Brand/Manufacturer</w:t>
            </w:r>
          </w:p>
        </w:tc>
        <w:tc>
          <w:tcPr>
            <w:tcW w:w="3350" w:type="dxa"/>
          </w:tcPr>
          <w:p w14:paraId="729B0D01" w14:textId="3DD4FBFF" w:rsidR="003A4CAE" w:rsidRPr="0039626E" w:rsidRDefault="003327C2" w:rsidP="00396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Apple</w:t>
            </w:r>
          </w:p>
        </w:tc>
      </w:tr>
      <w:tr w:rsidR="003A4CAE" w:rsidRPr="0039626E" w14:paraId="1AC19FB8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55D2378" w14:textId="045D5A59" w:rsidR="003A4CAE" w:rsidRPr="0062573B" w:rsidRDefault="000E11A6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Product Line</w:t>
            </w:r>
          </w:p>
        </w:tc>
        <w:tc>
          <w:tcPr>
            <w:tcW w:w="3350" w:type="dxa"/>
          </w:tcPr>
          <w:p w14:paraId="612670C8" w14:textId="1C97EF78" w:rsidR="003A4CAE" w:rsidRPr="0039626E" w:rsidRDefault="003327C2" w:rsidP="0039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iMac</w:t>
            </w:r>
          </w:p>
        </w:tc>
      </w:tr>
      <w:tr w:rsidR="000E11A6" w:rsidRPr="0039626E" w14:paraId="12D72F2A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1192160" w14:textId="1E9DB796" w:rsidR="000E11A6" w:rsidRPr="0062573B" w:rsidRDefault="000E11A6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Model</w:t>
            </w:r>
          </w:p>
        </w:tc>
        <w:tc>
          <w:tcPr>
            <w:tcW w:w="3350" w:type="dxa"/>
          </w:tcPr>
          <w:p w14:paraId="0C2216F3" w14:textId="30A10DD4" w:rsidR="000E11A6" w:rsidRPr="0039626E" w:rsidRDefault="003327C2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4.5K Retina display</w:t>
            </w:r>
          </w:p>
        </w:tc>
      </w:tr>
      <w:tr w:rsidR="000E11A6" w:rsidRPr="0039626E" w14:paraId="0457B2E4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4390B4A" w14:textId="513E219D" w:rsidR="000E11A6" w:rsidRPr="0062573B" w:rsidRDefault="000E11A6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Processor</w:t>
            </w:r>
            <w:r w:rsidR="00C530B8" w:rsidRPr="0062573B">
              <w:rPr>
                <w:b w:val="0"/>
                <w:bCs w:val="0"/>
              </w:rPr>
              <w:t>/</w:t>
            </w:r>
            <w:r w:rsidR="00F60B34" w:rsidRPr="0062573B">
              <w:rPr>
                <w:b w:val="0"/>
                <w:bCs w:val="0"/>
              </w:rPr>
              <w:t xml:space="preserve">Clock </w:t>
            </w:r>
            <w:r w:rsidR="00C530B8" w:rsidRPr="0062573B">
              <w:rPr>
                <w:b w:val="0"/>
                <w:bCs w:val="0"/>
              </w:rPr>
              <w:t>Speed</w:t>
            </w:r>
          </w:p>
        </w:tc>
        <w:tc>
          <w:tcPr>
            <w:tcW w:w="3350" w:type="dxa"/>
          </w:tcPr>
          <w:p w14:paraId="7B72F616" w14:textId="6B72217B" w:rsidR="000E11A6" w:rsidRPr="0039626E" w:rsidRDefault="002D28D7" w:rsidP="0039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M1</w:t>
            </w:r>
          </w:p>
        </w:tc>
      </w:tr>
      <w:tr w:rsidR="000E11A6" w:rsidRPr="0039626E" w14:paraId="74EB5FFC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37682E9" w14:textId="6A61A78D" w:rsidR="000E11A6" w:rsidRPr="0062573B" w:rsidRDefault="000E11A6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Memory</w:t>
            </w:r>
            <w:r w:rsidR="00A90BBE" w:rsidRPr="0062573B">
              <w:rPr>
                <w:b w:val="0"/>
                <w:bCs w:val="0"/>
              </w:rPr>
              <w:t>/Speed</w:t>
            </w:r>
          </w:p>
        </w:tc>
        <w:tc>
          <w:tcPr>
            <w:tcW w:w="3350" w:type="dxa"/>
          </w:tcPr>
          <w:p w14:paraId="6488F351" w14:textId="289AA643" w:rsidR="000E11A6" w:rsidRPr="0039626E" w:rsidRDefault="003327C2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Unified memory/16 GB</w:t>
            </w:r>
          </w:p>
        </w:tc>
      </w:tr>
      <w:tr w:rsidR="000E11A6" w:rsidRPr="0039626E" w14:paraId="24729BF4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4CE4687" w14:textId="766FB9FF" w:rsidR="000E11A6" w:rsidRPr="0062573B" w:rsidRDefault="00E0652B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Hard Drive/Capacity</w:t>
            </w:r>
          </w:p>
        </w:tc>
        <w:tc>
          <w:tcPr>
            <w:tcW w:w="3350" w:type="dxa"/>
          </w:tcPr>
          <w:p w14:paraId="787465CF" w14:textId="5A5547CA" w:rsidR="000E11A6" w:rsidRPr="0039626E" w:rsidRDefault="003327C2" w:rsidP="0039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GB</w:t>
            </w:r>
          </w:p>
        </w:tc>
      </w:tr>
      <w:tr w:rsidR="00745DB1" w:rsidRPr="0039626E" w14:paraId="68CBC5AE" w14:textId="77777777" w:rsidTr="006C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069DF17" w14:textId="09434C04" w:rsidR="00745DB1" w:rsidRPr="0062573B" w:rsidRDefault="005A3AE0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Embedded Security</w:t>
            </w:r>
          </w:p>
        </w:tc>
        <w:tc>
          <w:tcPr>
            <w:tcW w:w="3350" w:type="dxa"/>
          </w:tcPr>
          <w:p w14:paraId="68A04D8B" w14:textId="77777777" w:rsidR="00745DB1" w:rsidRPr="0039626E" w:rsidRDefault="00745DB1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1A6" w:rsidRPr="0039626E" w14:paraId="26227FD2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BD5ACE4" w14:textId="1C3209D8" w:rsidR="000E11A6" w:rsidRPr="0062573B" w:rsidRDefault="00E0652B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Display</w:t>
            </w:r>
            <w:r w:rsidR="00E7167C" w:rsidRPr="0062573B">
              <w:rPr>
                <w:b w:val="0"/>
                <w:bCs w:val="0"/>
              </w:rPr>
              <w:t>/Size/Resolution</w:t>
            </w:r>
          </w:p>
        </w:tc>
        <w:tc>
          <w:tcPr>
            <w:tcW w:w="3350" w:type="dxa"/>
          </w:tcPr>
          <w:p w14:paraId="2F568B15" w14:textId="365DD9B9" w:rsidR="000E11A6" w:rsidRPr="0039626E" w:rsidRDefault="002D28D7" w:rsidP="0039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LED/24 inch/4.5K</w:t>
            </w:r>
          </w:p>
        </w:tc>
      </w:tr>
      <w:tr w:rsidR="000E11A6" w:rsidRPr="0039626E" w14:paraId="1FED1799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48E50F1" w14:textId="655F9CE1" w:rsidR="000E11A6" w:rsidRPr="0062573B" w:rsidRDefault="00054EB6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Networking</w:t>
            </w:r>
          </w:p>
        </w:tc>
        <w:tc>
          <w:tcPr>
            <w:tcW w:w="3350" w:type="dxa"/>
          </w:tcPr>
          <w:p w14:paraId="32C3E320" w14:textId="77777777" w:rsidR="000E11A6" w:rsidRPr="0039626E" w:rsidRDefault="000E11A6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1A6" w:rsidRPr="0039626E" w14:paraId="67C064BE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5AEFB4E" w14:textId="1441051A" w:rsidR="000E11A6" w:rsidRPr="0062573B" w:rsidRDefault="000E11A6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Operating System</w:t>
            </w:r>
          </w:p>
        </w:tc>
        <w:tc>
          <w:tcPr>
            <w:tcW w:w="3350" w:type="dxa"/>
          </w:tcPr>
          <w:p w14:paraId="04EBDE6B" w14:textId="7D375CA0" w:rsidR="000E11A6" w:rsidRPr="0039626E" w:rsidRDefault="002D28D7" w:rsidP="0039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macOS Ventura 13.0</w:t>
            </w:r>
          </w:p>
        </w:tc>
      </w:tr>
      <w:tr w:rsidR="000E11A6" w:rsidRPr="0039626E" w14:paraId="0531C7C4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74B848A" w14:textId="47683AB5" w:rsidR="00054EB6" w:rsidRPr="0062573B" w:rsidRDefault="00F60B34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Cache</w:t>
            </w:r>
          </w:p>
        </w:tc>
        <w:tc>
          <w:tcPr>
            <w:tcW w:w="3350" w:type="dxa"/>
          </w:tcPr>
          <w:p w14:paraId="17286EDD" w14:textId="77777777" w:rsidR="000E11A6" w:rsidRPr="0039626E" w:rsidRDefault="000E11A6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EB6" w:rsidRPr="0039626E" w14:paraId="587ACC66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21463EE" w14:textId="2514EE59" w:rsidR="00054EB6" w:rsidRPr="0062573B" w:rsidRDefault="0002542F" w:rsidP="0039626E">
            <w:pPr>
              <w:rPr>
                <w:b w:val="0"/>
                <w:bCs w:val="0"/>
              </w:rPr>
            </w:pPr>
            <w:r w:rsidRPr="0062573B">
              <w:rPr>
                <w:b w:val="0"/>
                <w:bCs w:val="0"/>
              </w:rPr>
              <w:t>OS</w:t>
            </w:r>
          </w:p>
        </w:tc>
        <w:tc>
          <w:tcPr>
            <w:tcW w:w="3350" w:type="dxa"/>
          </w:tcPr>
          <w:p w14:paraId="034A67BF" w14:textId="3D5DF1BD" w:rsidR="00054EB6" w:rsidRPr="0039626E" w:rsidRDefault="002D28D7" w:rsidP="00396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macOS</w:t>
            </w:r>
          </w:p>
        </w:tc>
      </w:tr>
      <w:tr w:rsidR="00B5077F" w:rsidRPr="0039626E" w14:paraId="14BCB2A8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25E62A" w14:textId="5C85A491" w:rsidR="00B5077F" w:rsidRPr="00B5077F" w:rsidRDefault="00B5077F" w:rsidP="0039626E">
            <w:pPr>
              <w:rPr>
                <w:b w:val="0"/>
                <w:bCs w:val="0"/>
              </w:rPr>
            </w:pPr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43522A12" w14:textId="0BC93010" w:rsidR="00B5077F" w:rsidRDefault="00000000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D28D7" w:rsidRPr="00CF0A72">
                <w:rPr>
                  <w:rStyle w:val="Hyperlink"/>
                </w:rPr>
                <w:t>https://www.cdw.com/product/apple-imac-with-4.5k-retina-display-all-in-one-m1-16-gb-ssd-256-gb/7283718?pfm=srh</w:t>
              </w:r>
            </w:hyperlink>
          </w:p>
          <w:p w14:paraId="14FBA384" w14:textId="25CF05BA" w:rsidR="002D28D7" w:rsidRPr="0039626E" w:rsidRDefault="002D28D7" w:rsidP="0039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99B162" w14:textId="77777777" w:rsidR="00002D64" w:rsidRDefault="00002D64" w:rsidP="003A4CAE"/>
    <w:p w14:paraId="629C2DA8" w14:textId="77777777" w:rsidR="00FA2468" w:rsidRDefault="00FA2468" w:rsidP="003A4CAE"/>
    <w:p w14:paraId="6B6FAC06" w14:textId="77777777" w:rsidR="00FA2468" w:rsidRDefault="00FA2468" w:rsidP="003A4CAE"/>
    <w:p w14:paraId="061167D6" w14:textId="77777777" w:rsidR="00176D0F" w:rsidRPr="00611361" w:rsidRDefault="00987249" w:rsidP="00176D0F">
      <w:pPr>
        <w:rPr>
          <w:b/>
        </w:rPr>
      </w:pPr>
      <w:r>
        <w:rPr>
          <w:b/>
        </w:rPr>
        <w:lastRenderedPageBreak/>
        <w:t xml:space="preserve">Server 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629"/>
      </w:tblGrid>
      <w:tr w:rsidR="00176D0F" w14:paraId="44F62AAE" w14:textId="77777777" w:rsidTr="0082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4C940C6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17C6E970" w14:textId="1F9D12A5" w:rsidR="00176D0F" w:rsidRPr="00FE6672" w:rsidRDefault="00B1508A" w:rsidP="00830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HPE</w:t>
            </w:r>
          </w:p>
        </w:tc>
      </w:tr>
      <w:tr w:rsidR="00176D0F" w14:paraId="695E7B2B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2D02982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76D520F6" w14:textId="5FBB2C99" w:rsidR="00176D0F" w:rsidRPr="00FE6672" w:rsidRDefault="00B1508A" w:rsidP="00830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HPE ProLiant</w:t>
            </w:r>
          </w:p>
        </w:tc>
      </w:tr>
      <w:tr w:rsidR="00176D0F" w14:paraId="133222DB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8A81FEC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14DD91E1" w14:textId="13A88127" w:rsidR="00176D0F" w:rsidRPr="00FE6672" w:rsidRDefault="00B1508A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DL360 Gen10</w:t>
            </w:r>
          </w:p>
        </w:tc>
      </w:tr>
      <w:tr w:rsidR="003A2BF2" w14:paraId="2FC468D6" w14:textId="77777777" w:rsidTr="0055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4060581" w14:textId="0B1B70A1" w:rsidR="003A2BF2" w:rsidRPr="003A2BF2" w:rsidRDefault="003A2BF2" w:rsidP="0055253E">
            <w:pPr>
              <w:rPr>
                <w:b w:val="0"/>
              </w:rPr>
            </w:pPr>
            <w:r w:rsidRPr="003A2BF2">
              <w:rPr>
                <w:b w:val="0"/>
              </w:rPr>
              <w:t>Hard Drive</w:t>
            </w:r>
            <w:r w:rsidR="00EB109E">
              <w:rPr>
                <w:b w:val="0"/>
              </w:rPr>
              <w:t>/Capacity</w:t>
            </w:r>
          </w:p>
        </w:tc>
        <w:tc>
          <w:tcPr>
            <w:tcW w:w="3350" w:type="dxa"/>
          </w:tcPr>
          <w:p w14:paraId="160DF032" w14:textId="56715535" w:rsidR="003A2BF2" w:rsidRPr="00FE6672" w:rsidRDefault="00B1508A" w:rsidP="00FE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None/4 GB</w:t>
            </w:r>
          </w:p>
        </w:tc>
      </w:tr>
      <w:tr w:rsidR="00EB109E" w14:paraId="0CD38782" w14:textId="77777777" w:rsidTr="002F2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657B65F" w14:textId="77777777" w:rsidR="00EB109E" w:rsidRPr="003A2BF2" w:rsidRDefault="00EB109E" w:rsidP="002F2816">
            <w:pPr>
              <w:rPr>
                <w:b w:val="0"/>
              </w:rPr>
            </w:pPr>
            <w:r>
              <w:rPr>
                <w:b w:val="0"/>
              </w:rPr>
              <w:t>Chassis</w:t>
            </w:r>
          </w:p>
        </w:tc>
        <w:tc>
          <w:tcPr>
            <w:tcW w:w="3350" w:type="dxa"/>
          </w:tcPr>
          <w:p w14:paraId="3DFC22E5" w14:textId="77777777" w:rsidR="00EB109E" w:rsidRPr="00FE6672" w:rsidRDefault="00EB109E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D0F" w14:paraId="36BC2978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56FF54B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Processor</w:t>
            </w:r>
          </w:p>
        </w:tc>
        <w:tc>
          <w:tcPr>
            <w:tcW w:w="3350" w:type="dxa"/>
          </w:tcPr>
          <w:p w14:paraId="3321E788" w14:textId="31F1D6E1" w:rsidR="00176D0F" w:rsidRPr="00FE6672" w:rsidRDefault="00B1508A" w:rsidP="00FE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Xeon Silver</w:t>
            </w:r>
          </w:p>
        </w:tc>
      </w:tr>
      <w:tr w:rsidR="00176D0F" w14:paraId="6D79AB8C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B8FAAFF" w14:textId="23664B33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Memory</w:t>
            </w:r>
            <w:r w:rsidR="00EB109E">
              <w:rPr>
                <w:b w:val="0"/>
              </w:rPr>
              <w:t>/Speed</w:t>
            </w:r>
          </w:p>
        </w:tc>
        <w:tc>
          <w:tcPr>
            <w:tcW w:w="3350" w:type="dxa"/>
          </w:tcPr>
          <w:p w14:paraId="019FE0A4" w14:textId="6CE31824" w:rsidR="00176D0F" w:rsidRPr="00FE6672" w:rsidRDefault="00B1508A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 megahertz</w:t>
            </w:r>
          </w:p>
        </w:tc>
      </w:tr>
      <w:tr w:rsidR="00176D0F" w14:paraId="2437E733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FB70DFF" w14:textId="13EB422D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Storag</w:t>
            </w:r>
            <w:r w:rsidR="00BE2702">
              <w:rPr>
                <w:b w:val="0"/>
              </w:rPr>
              <w:t>e Controller</w:t>
            </w:r>
          </w:p>
        </w:tc>
        <w:tc>
          <w:tcPr>
            <w:tcW w:w="3350" w:type="dxa"/>
          </w:tcPr>
          <w:p w14:paraId="5CA0E9D8" w14:textId="174945A9" w:rsidR="00176D0F" w:rsidRPr="00FE6672" w:rsidRDefault="00B1508A" w:rsidP="00FE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Broadcom </w:t>
            </w:r>
            <w:proofErr w:type="spellStart"/>
            <w:r>
              <w:t>MegaRAID</w:t>
            </w:r>
            <w:proofErr w:type="spellEnd"/>
            <w:r>
              <w:t xml:space="preserve"> MR416i-a</w:t>
            </w:r>
          </w:p>
        </w:tc>
      </w:tr>
      <w:tr w:rsidR="00176D0F" w14:paraId="7FA0A0E8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FAD604E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Monitor</w:t>
            </w:r>
          </w:p>
        </w:tc>
        <w:tc>
          <w:tcPr>
            <w:tcW w:w="3350" w:type="dxa"/>
          </w:tcPr>
          <w:p w14:paraId="09543C79" w14:textId="77777777" w:rsidR="00176D0F" w:rsidRPr="00FE6672" w:rsidRDefault="00176D0F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D0F" w14:paraId="7DD8C937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049D1E7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Ethernet</w:t>
            </w:r>
          </w:p>
        </w:tc>
        <w:tc>
          <w:tcPr>
            <w:tcW w:w="3350" w:type="dxa"/>
          </w:tcPr>
          <w:p w14:paraId="3B065ADE" w14:textId="4816658F" w:rsidR="00176D0F" w:rsidRPr="00FE6672" w:rsidRDefault="00B1508A" w:rsidP="00FE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x Gigabit Ethernet</w:t>
            </w:r>
          </w:p>
        </w:tc>
      </w:tr>
      <w:tr w:rsidR="00176D0F" w14:paraId="216A723F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0AC49A1" w14:textId="77777777" w:rsidR="00176D0F" w:rsidRPr="003A2BF2" w:rsidRDefault="00176D0F" w:rsidP="00825C08">
            <w:pPr>
              <w:rPr>
                <w:b w:val="0"/>
              </w:rPr>
            </w:pPr>
            <w:r w:rsidRPr="003A2BF2">
              <w:rPr>
                <w:b w:val="0"/>
              </w:rPr>
              <w:t>Operating System</w:t>
            </w:r>
          </w:p>
        </w:tc>
        <w:tc>
          <w:tcPr>
            <w:tcW w:w="3350" w:type="dxa"/>
          </w:tcPr>
          <w:p w14:paraId="6C9168B2" w14:textId="6928B947" w:rsidR="00176D0F" w:rsidRPr="00FE6672" w:rsidRDefault="00B1508A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CentOS</w:t>
            </w:r>
          </w:p>
        </w:tc>
      </w:tr>
      <w:tr w:rsidR="00335475" w:rsidRPr="001A3A82" w14:paraId="3D68B16B" w14:textId="77777777" w:rsidTr="0082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AB659C5" w14:textId="584736C8" w:rsidR="00335475" w:rsidRPr="001A3A82" w:rsidRDefault="001A3A82" w:rsidP="00825C08">
            <w:pPr>
              <w:rPr>
                <w:b w:val="0"/>
              </w:rPr>
            </w:pPr>
            <w:r w:rsidRPr="001A3A82">
              <w:rPr>
                <w:b w:val="0"/>
              </w:rPr>
              <w:t>Networking</w:t>
            </w:r>
          </w:p>
        </w:tc>
        <w:tc>
          <w:tcPr>
            <w:tcW w:w="3350" w:type="dxa"/>
          </w:tcPr>
          <w:p w14:paraId="609E8BDE" w14:textId="77777777" w:rsidR="00335475" w:rsidRPr="00FE6672" w:rsidRDefault="00335475" w:rsidP="00FE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475" w:rsidRPr="001A3A82" w14:paraId="7B5B7CBA" w14:textId="77777777" w:rsidTr="008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B944D0D" w14:textId="17617A11" w:rsidR="00335475" w:rsidRPr="001A3A82" w:rsidRDefault="001A3A82" w:rsidP="00825C08">
            <w:pPr>
              <w:rPr>
                <w:b w:val="0"/>
              </w:rPr>
            </w:pPr>
            <w:r w:rsidRPr="001A3A82">
              <w:rPr>
                <w:b w:val="0"/>
              </w:rPr>
              <w:t>Expansion Bays</w:t>
            </w:r>
          </w:p>
        </w:tc>
        <w:tc>
          <w:tcPr>
            <w:tcW w:w="3350" w:type="dxa"/>
          </w:tcPr>
          <w:p w14:paraId="635CD4C5" w14:textId="77777777" w:rsidR="00335475" w:rsidRPr="00FE6672" w:rsidRDefault="00335475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A82" w14:paraId="50371DC1" w14:textId="77777777" w:rsidTr="00F5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79BAC7C" w14:textId="791E1C85" w:rsidR="001A3A82" w:rsidRPr="007722E1" w:rsidRDefault="007722E1" w:rsidP="00825C08">
            <w:pPr>
              <w:rPr>
                <w:b w:val="0"/>
              </w:rPr>
            </w:pPr>
            <w:r w:rsidRPr="007722E1">
              <w:rPr>
                <w:b w:val="0"/>
              </w:rPr>
              <w:t>Expansion Slots</w:t>
            </w:r>
          </w:p>
        </w:tc>
        <w:tc>
          <w:tcPr>
            <w:tcW w:w="3350" w:type="dxa"/>
          </w:tcPr>
          <w:p w14:paraId="2A350CC1" w14:textId="77777777" w:rsidR="001A3A82" w:rsidRPr="00FE6672" w:rsidRDefault="001A3A82" w:rsidP="00FE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77F" w14:paraId="028FCFF1" w14:textId="77777777" w:rsidTr="00F52DD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7594C7" w14:textId="6228F50A" w:rsidR="00B5077F" w:rsidRPr="007722E1" w:rsidRDefault="00B5077F" w:rsidP="00825C08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121FCD12" w14:textId="0DE6DBC7" w:rsidR="00B5077F" w:rsidRDefault="00000000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B1508A" w:rsidRPr="00CF0A72">
                <w:rPr>
                  <w:rStyle w:val="Hyperlink"/>
                </w:rPr>
                <w:t>https://www.cdw.com/product/hpe-proliant-dl360-gen10-rack-mountable-xeon-silver-4210r-2.4-ghz-32/7162083?pfm=srh</w:t>
              </w:r>
            </w:hyperlink>
          </w:p>
          <w:p w14:paraId="05D975FB" w14:textId="2C54A394" w:rsidR="00B1508A" w:rsidRPr="00FE6672" w:rsidRDefault="00B1508A" w:rsidP="00FE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67501F" w14:textId="689959F0" w:rsidR="00F23B32" w:rsidRDefault="00F23B32" w:rsidP="003A4CAE"/>
    <w:p w14:paraId="5E1C2C8B" w14:textId="5FFD2F43" w:rsidR="00F43EB3" w:rsidRPr="001B26ED" w:rsidRDefault="00F6731F" w:rsidP="003A4CAE">
      <w:pPr>
        <w:rPr>
          <w:b/>
          <w:bCs/>
        </w:rPr>
      </w:pPr>
      <w:r>
        <w:rPr>
          <w:b/>
          <w:bCs/>
        </w:rPr>
        <w:t xml:space="preserve">Server </w:t>
      </w:r>
      <w:r w:rsidR="00F43EB3" w:rsidRPr="001B26ED">
        <w:rPr>
          <w:b/>
          <w:bCs/>
        </w:rPr>
        <w:t>Hard Drive</w:t>
      </w:r>
      <w:r w:rsidR="00506B5F">
        <w:rPr>
          <w:b/>
          <w:bCs/>
        </w:rPr>
        <w:t>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629"/>
      </w:tblGrid>
      <w:tr w:rsidR="00F43EB3" w14:paraId="14164EAC" w14:textId="77777777" w:rsidTr="002D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04A2A18" w14:textId="77777777" w:rsidR="00F43EB3" w:rsidRPr="003A2BF2" w:rsidRDefault="00F43EB3" w:rsidP="002D6026">
            <w:pPr>
              <w:rPr>
                <w:b w:val="0"/>
              </w:rPr>
            </w:pPr>
            <w:r w:rsidRPr="003A2BF2"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183DC0B3" w14:textId="4E3D7E18" w:rsidR="00F43EB3" w:rsidRPr="003A2BF2" w:rsidRDefault="00531BEB" w:rsidP="002D6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HPE</w:t>
            </w:r>
          </w:p>
        </w:tc>
      </w:tr>
      <w:tr w:rsidR="00F43EB3" w14:paraId="31828A39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6D4E671" w14:textId="77777777" w:rsidR="00F43EB3" w:rsidRPr="003A2BF2" w:rsidRDefault="00F43EB3" w:rsidP="002D6026">
            <w:pPr>
              <w:rPr>
                <w:b w:val="0"/>
              </w:rPr>
            </w:pPr>
            <w:r w:rsidRPr="003A2BF2"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20993B3E" w14:textId="719F6FBA" w:rsidR="00F43EB3" w:rsidRPr="003A2BF2" w:rsidRDefault="00531BEB" w:rsidP="002D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HPE</w:t>
            </w:r>
          </w:p>
        </w:tc>
      </w:tr>
      <w:tr w:rsidR="00F43EB3" w14:paraId="10238BC2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7FD783B" w14:textId="1B7DCCFD" w:rsidR="00F43EB3" w:rsidRPr="003A2BF2" w:rsidRDefault="001F489A" w:rsidP="002D6026">
            <w:pPr>
              <w:rPr>
                <w:b w:val="0"/>
              </w:rPr>
            </w:pPr>
            <w:r>
              <w:rPr>
                <w:b w:val="0"/>
              </w:rPr>
              <w:t>Storage Type</w:t>
            </w:r>
          </w:p>
        </w:tc>
        <w:tc>
          <w:tcPr>
            <w:tcW w:w="3350" w:type="dxa"/>
          </w:tcPr>
          <w:p w14:paraId="51FA733B" w14:textId="512F4FDE" w:rsidR="00F43EB3" w:rsidRPr="003A2BF2" w:rsidRDefault="004C45B7" w:rsidP="002D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Serial ATA-600</w:t>
            </w:r>
          </w:p>
        </w:tc>
      </w:tr>
      <w:tr w:rsidR="00F43EB3" w:rsidRPr="001A3A82" w14:paraId="7F974A75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3E24528" w14:textId="28DC5479" w:rsidR="00F43EB3" w:rsidRPr="001A3A82" w:rsidRDefault="006961E6" w:rsidP="002D6026">
            <w:pPr>
              <w:rPr>
                <w:b w:val="0"/>
              </w:rPr>
            </w:pPr>
            <w:r>
              <w:rPr>
                <w:b w:val="0"/>
              </w:rPr>
              <w:t>Hard Drive Type</w:t>
            </w:r>
          </w:p>
        </w:tc>
        <w:tc>
          <w:tcPr>
            <w:tcW w:w="3350" w:type="dxa"/>
          </w:tcPr>
          <w:p w14:paraId="0A83DBE3" w14:textId="1158F7D2" w:rsidR="00F43EB3" w:rsidRPr="001A3A82" w:rsidRDefault="004C45B7" w:rsidP="002D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Hot-swap hard drive</w:t>
            </w:r>
          </w:p>
        </w:tc>
      </w:tr>
      <w:tr w:rsidR="00D16405" w:rsidRPr="001A3A82" w14:paraId="4DE6BB57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446A21C" w14:textId="42286229" w:rsidR="00D16405" w:rsidRDefault="006961E6" w:rsidP="002D6026">
            <w:pPr>
              <w:rPr>
                <w:b w:val="0"/>
              </w:rPr>
            </w:pPr>
            <w:r>
              <w:rPr>
                <w:b w:val="0"/>
              </w:rPr>
              <w:t>Form Factor</w:t>
            </w:r>
          </w:p>
        </w:tc>
        <w:tc>
          <w:tcPr>
            <w:tcW w:w="3350" w:type="dxa"/>
          </w:tcPr>
          <w:p w14:paraId="54C6137E" w14:textId="4A51A59B" w:rsidR="00D16405" w:rsidRPr="001A3A82" w:rsidRDefault="004C45B7" w:rsidP="002D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2.5” / 6.4 cm</w:t>
            </w:r>
          </w:p>
        </w:tc>
      </w:tr>
      <w:tr w:rsidR="00F46CC5" w:rsidRPr="001A3A82" w14:paraId="3A113FC7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30538CE" w14:textId="644E1870" w:rsidR="00F46CC5" w:rsidRDefault="00B42110" w:rsidP="002D6026">
            <w:pPr>
              <w:rPr>
                <w:b w:val="0"/>
              </w:rPr>
            </w:pPr>
            <w:r>
              <w:rPr>
                <w:b w:val="0"/>
              </w:rPr>
              <w:t>Interface</w:t>
            </w:r>
          </w:p>
        </w:tc>
        <w:tc>
          <w:tcPr>
            <w:tcW w:w="3350" w:type="dxa"/>
          </w:tcPr>
          <w:p w14:paraId="3A611938" w14:textId="14BACA4B" w:rsidR="00F46CC5" w:rsidRPr="001A3A82" w:rsidRDefault="004C45B7" w:rsidP="002D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 x SATA 6 Gb/s</w:t>
            </w:r>
          </w:p>
        </w:tc>
      </w:tr>
      <w:tr w:rsidR="00F46CC5" w:rsidRPr="001A3A82" w14:paraId="11F8CAC0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F086F00" w14:textId="48C19CDD" w:rsidR="00F46CC5" w:rsidRDefault="00B42110" w:rsidP="002D6026">
            <w:pPr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3350" w:type="dxa"/>
          </w:tcPr>
          <w:p w14:paraId="31973C80" w14:textId="76DDDA9C" w:rsidR="00F46CC5" w:rsidRPr="001A3A82" w:rsidRDefault="004C45B7" w:rsidP="002D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240 GB</w:t>
            </w:r>
          </w:p>
        </w:tc>
      </w:tr>
      <w:tr w:rsidR="00F46CC5" w:rsidRPr="001A3A82" w14:paraId="73A8F985" w14:textId="77777777" w:rsidTr="002D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77A3F59" w14:textId="52DD2413" w:rsidR="00F46CC5" w:rsidRDefault="00F63925" w:rsidP="002D6026">
            <w:pPr>
              <w:rPr>
                <w:b w:val="0"/>
              </w:rPr>
            </w:pPr>
            <w:r>
              <w:rPr>
                <w:b w:val="0"/>
              </w:rPr>
              <w:t>Data Transfer Rate (DTR)</w:t>
            </w:r>
          </w:p>
        </w:tc>
        <w:tc>
          <w:tcPr>
            <w:tcW w:w="3350" w:type="dxa"/>
          </w:tcPr>
          <w:p w14:paraId="77DCFB7E" w14:textId="4FD2709D" w:rsidR="00F46CC5" w:rsidRPr="001A3A82" w:rsidRDefault="004C45B7" w:rsidP="002D6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600 </w:t>
            </w:r>
            <w:proofErr w:type="spellStart"/>
            <w:r>
              <w:rPr>
                <w:bCs/>
              </w:rPr>
              <w:t>MBps</w:t>
            </w:r>
            <w:proofErr w:type="spellEnd"/>
          </w:p>
        </w:tc>
      </w:tr>
      <w:tr w:rsidR="00B5077F" w:rsidRPr="001A3A82" w14:paraId="44ABBC72" w14:textId="77777777" w:rsidTr="002D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1B8977B" w14:textId="0B694453" w:rsidR="00B5077F" w:rsidRDefault="00B5077F" w:rsidP="002D6026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7D1831F7" w14:textId="17FAD309" w:rsidR="00B5077F" w:rsidRDefault="00D562B7" w:rsidP="002D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hyperlink r:id="rId11" w:history="1">
              <w:r w:rsidRPr="00744871">
                <w:rPr>
                  <w:rStyle w:val="Hyperlink"/>
                  <w:bCs/>
                </w:rPr>
                <w:t>https://www.cdw.com/product/hpe-ssd-read-intensive-240-gb-sata-6gb-s/6424467</w:t>
              </w:r>
            </w:hyperlink>
          </w:p>
          <w:p w14:paraId="0198240D" w14:textId="4DD4A986" w:rsidR="00D562B7" w:rsidRPr="001A3A82" w:rsidRDefault="00D562B7" w:rsidP="002D6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077CF831" w14:textId="77777777" w:rsidR="00F43EB3" w:rsidRDefault="00F43EB3" w:rsidP="003A4CAE"/>
    <w:p w14:paraId="1E01F1DA" w14:textId="77777777" w:rsidR="00FA2468" w:rsidRDefault="00FA2468" w:rsidP="003A4CAE"/>
    <w:p w14:paraId="08FC9E21" w14:textId="77777777" w:rsidR="00FA2468" w:rsidRDefault="00FA2468" w:rsidP="003A4CAE"/>
    <w:p w14:paraId="7DCD5F60" w14:textId="77777777" w:rsidR="00FA2468" w:rsidRDefault="00FA2468" w:rsidP="003A4CAE"/>
    <w:p w14:paraId="4BF4B4FB" w14:textId="77777777" w:rsidR="00FA2468" w:rsidRDefault="00FA2468" w:rsidP="003A4CAE"/>
    <w:p w14:paraId="1071799B" w14:textId="77777777" w:rsidR="00FA2468" w:rsidRDefault="00FA2468" w:rsidP="003A4CAE"/>
    <w:p w14:paraId="4611C551" w14:textId="77777777" w:rsidR="00FA2468" w:rsidRDefault="00FA2468" w:rsidP="003A4CAE"/>
    <w:p w14:paraId="45CD1BFF" w14:textId="77777777" w:rsidR="00FA2468" w:rsidRDefault="00FA2468" w:rsidP="003A4CAE"/>
    <w:p w14:paraId="70FF5D40" w14:textId="77777777" w:rsidR="00FA2468" w:rsidRDefault="00FA2468" w:rsidP="003A4CAE"/>
    <w:p w14:paraId="6B5148A6" w14:textId="77777777" w:rsidR="00FA2468" w:rsidRDefault="00FA2468" w:rsidP="003A4CAE"/>
    <w:p w14:paraId="1419552E" w14:textId="77777777" w:rsidR="00FA2468" w:rsidRDefault="00FA2468" w:rsidP="003A4CAE"/>
    <w:p w14:paraId="430A79B8" w14:textId="77777777" w:rsidR="00FA2468" w:rsidRDefault="00FA2468" w:rsidP="003A4CAE"/>
    <w:p w14:paraId="06844AA1" w14:textId="44B2B943" w:rsidR="002615CE" w:rsidRPr="00611361" w:rsidRDefault="000E37D5" w:rsidP="002615CE">
      <w:pPr>
        <w:rPr>
          <w:b/>
        </w:rPr>
      </w:pPr>
      <w:r>
        <w:rPr>
          <w:b/>
        </w:rPr>
        <w:t>Router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776"/>
      </w:tblGrid>
      <w:tr w:rsidR="002615CE" w:rsidRPr="001718CC" w14:paraId="79B430A4" w14:textId="77777777" w:rsidTr="00942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C2FC687" w14:textId="77777777" w:rsidR="002615CE" w:rsidRPr="001718CC" w:rsidRDefault="002615CE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Brand/Manufacturer</w:t>
            </w:r>
          </w:p>
        </w:tc>
        <w:tc>
          <w:tcPr>
            <w:tcW w:w="3350" w:type="dxa"/>
          </w:tcPr>
          <w:p w14:paraId="6FDFD9D2" w14:textId="41DF0C1A" w:rsidR="002615CE" w:rsidRPr="001718CC" w:rsidRDefault="005B043D" w:rsidP="00F13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Cisco</w:t>
            </w:r>
          </w:p>
        </w:tc>
      </w:tr>
      <w:tr w:rsidR="002615CE" w:rsidRPr="001718CC" w14:paraId="40E244A6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0BAFE64" w14:textId="77777777" w:rsidR="002615CE" w:rsidRPr="001718CC" w:rsidRDefault="002615CE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Product Line</w:t>
            </w:r>
          </w:p>
        </w:tc>
        <w:tc>
          <w:tcPr>
            <w:tcW w:w="3350" w:type="dxa"/>
          </w:tcPr>
          <w:p w14:paraId="70BDEAB6" w14:textId="49384314" w:rsidR="002615CE" w:rsidRPr="001718CC" w:rsidRDefault="005B043D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43D">
              <w:t>Cisco Integrated Services Router</w:t>
            </w:r>
          </w:p>
        </w:tc>
      </w:tr>
      <w:tr w:rsidR="002615CE" w:rsidRPr="001718CC" w14:paraId="11A02F0D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37069F3" w14:textId="77777777" w:rsidR="002615CE" w:rsidRPr="001718CC" w:rsidRDefault="002615CE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Model</w:t>
            </w:r>
          </w:p>
        </w:tc>
        <w:tc>
          <w:tcPr>
            <w:tcW w:w="3350" w:type="dxa"/>
          </w:tcPr>
          <w:p w14:paraId="4A9D5A5B" w14:textId="4F34A028" w:rsidR="002615CE" w:rsidRPr="001718CC" w:rsidRDefault="005B043D" w:rsidP="00F1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4431</w:t>
            </w:r>
          </w:p>
        </w:tc>
      </w:tr>
      <w:tr w:rsidR="002615CE" w:rsidRPr="001718CC" w14:paraId="491C767F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939BEF8" w14:textId="016F6884" w:rsidR="002615CE" w:rsidRPr="001718CC" w:rsidRDefault="000378A4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RAM</w:t>
            </w:r>
          </w:p>
        </w:tc>
        <w:tc>
          <w:tcPr>
            <w:tcW w:w="3350" w:type="dxa"/>
          </w:tcPr>
          <w:p w14:paraId="4760013E" w14:textId="0EA9DE43" w:rsidR="002615CE" w:rsidRPr="001718CC" w:rsidRDefault="005B043D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</w:tr>
      <w:tr w:rsidR="002615CE" w:rsidRPr="001718CC" w14:paraId="2639FD04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3FAD135" w14:textId="5E14E0D3" w:rsidR="002615CE" w:rsidRPr="001718CC" w:rsidRDefault="000378A4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Flash Memory</w:t>
            </w:r>
          </w:p>
        </w:tc>
        <w:tc>
          <w:tcPr>
            <w:tcW w:w="3350" w:type="dxa"/>
          </w:tcPr>
          <w:p w14:paraId="2838CDC0" w14:textId="639561DE" w:rsidR="002615CE" w:rsidRPr="001718CC" w:rsidRDefault="005B043D" w:rsidP="00F1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</w:tr>
      <w:tr w:rsidR="002615CE" w:rsidRPr="001718CC" w14:paraId="134763EF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9AC5A1F" w14:textId="00488A66" w:rsidR="000650B4" w:rsidRPr="001718CC" w:rsidRDefault="000650B4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WAN Ports</w:t>
            </w:r>
            <w:r w:rsidR="00D86456" w:rsidRPr="001718CC">
              <w:rPr>
                <w:b w:val="0"/>
                <w:bCs w:val="0"/>
              </w:rPr>
              <w:t xml:space="preserve"> Qty</w:t>
            </w:r>
          </w:p>
        </w:tc>
        <w:tc>
          <w:tcPr>
            <w:tcW w:w="3350" w:type="dxa"/>
          </w:tcPr>
          <w:p w14:paraId="040A1EAC" w14:textId="25C06491" w:rsidR="002615CE" w:rsidRPr="001718CC" w:rsidRDefault="005B043D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615CE" w:rsidRPr="001718CC" w14:paraId="4818E627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4D18B30" w14:textId="26D741BF" w:rsidR="002615CE" w:rsidRPr="001718CC" w:rsidRDefault="00D86456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Integrated Switch</w:t>
            </w:r>
          </w:p>
        </w:tc>
        <w:tc>
          <w:tcPr>
            <w:tcW w:w="3350" w:type="dxa"/>
          </w:tcPr>
          <w:p w14:paraId="65D56F3A" w14:textId="77777777" w:rsidR="002615CE" w:rsidRPr="001718CC" w:rsidRDefault="002615CE" w:rsidP="00F1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5CE" w:rsidRPr="001718CC" w14:paraId="69DD0F87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E423716" w14:textId="05F6E26F" w:rsidR="002615CE" w:rsidRPr="001718CC" w:rsidRDefault="00D86456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Data Link Protocol</w:t>
            </w:r>
          </w:p>
        </w:tc>
        <w:tc>
          <w:tcPr>
            <w:tcW w:w="3350" w:type="dxa"/>
          </w:tcPr>
          <w:p w14:paraId="4D484DCA" w14:textId="16D28E8D" w:rsidR="002615CE" w:rsidRPr="001718CC" w:rsidRDefault="005B043D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43D">
              <w:t>Ethernet, Fast Ethernet, Gigabit Ethernet</w:t>
            </w:r>
          </w:p>
        </w:tc>
      </w:tr>
      <w:tr w:rsidR="002615CE" w:rsidRPr="001718CC" w14:paraId="46D1E531" w14:textId="77777777" w:rsidTr="00942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0A9A361" w14:textId="42DFB75E" w:rsidR="002615CE" w:rsidRPr="001718CC" w:rsidRDefault="00FB34B1" w:rsidP="00F13CB0">
            <w:pPr>
              <w:rPr>
                <w:b w:val="0"/>
                <w:bCs w:val="0"/>
              </w:rPr>
            </w:pPr>
            <w:r w:rsidRPr="001718CC">
              <w:rPr>
                <w:b w:val="0"/>
                <w:bCs w:val="0"/>
              </w:rPr>
              <w:t>Network/Transfer Protocol</w:t>
            </w:r>
          </w:p>
        </w:tc>
        <w:tc>
          <w:tcPr>
            <w:tcW w:w="3350" w:type="dxa"/>
          </w:tcPr>
          <w:p w14:paraId="66EDAB4F" w14:textId="697781E4" w:rsidR="002615CE" w:rsidRPr="001718CC" w:rsidRDefault="002615CE" w:rsidP="00F1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77F" w:rsidRPr="001718CC" w14:paraId="2AEFE351" w14:textId="77777777" w:rsidTr="0094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F405DAE" w14:textId="4FF070F8" w:rsidR="00B5077F" w:rsidRPr="001718CC" w:rsidRDefault="00B5077F" w:rsidP="00F13CB0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052C0500" w14:textId="5A182F8B" w:rsidR="00B5077F" w:rsidRDefault="00000000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5B043D" w:rsidRPr="00CF0A72">
                <w:rPr>
                  <w:rStyle w:val="Hyperlink"/>
                </w:rPr>
                <w:t>https://www.cdw.com/product/cisco-integrated-services-router-4431-router-rack-mountable/7220681?pfm=srh</w:t>
              </w:r>
            </w:hyperlink>
          </w:p>
          <w:p w14:paraId="7F2CC150" w14:textId="77777777" w:rsidR="005B043D" w:rsidRDefault="005B043D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69071" w14:textId="630F1BB6" w:rsidR="00AC02DE" w:rsidRPr="001718CC" w:rsidRDefault="00AC02DE" w:rsidP="00F1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66096D" w14:textId="32434D54" w:rsidR="002615CE" w:rsidRDefault="002615CE" w:rsidP="003A4CAE"/>
    <w:p w14:paraId="5AFA57E5" w14:textId="77777777" w:rsidR="0036385B" w:rsidRDefault="0036385B" w:rsidP="003A4CAE"/>
    <w:p w14:paraId="0EA25E11" w14:textId="17228981" w:rsidR="00D43D8A" w:rsidRPr="00611361" w:rsidRDefault="001B26ED" w:rsidP="00D43D8A">
      <w:pPr>
        <w:rPr>
          <w:b/>
        </w:rPr>
      </w:pPr>
      <w:r>
        <w:rPr>
          <w:b/>
        </w:rPr>
        <w:t>Switch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4029"/>
      </w:tblGrid>
      <w:tr w:rsidR="00D43D8A" w14:paraId="72CEFBBF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5FF6E0C" w14:textId="3A829FF4" w:rsidR="00D43D8A" w:rsidRPr="00D744FD" w:rsidRDefault="005C219F" w:rsidP="000B6C77">
            <w:pPr>
              <w:rPr>
                <w:b w:val="0"/>
              </w:rPr>
            </w:pPr>
            <w:r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332D7ADB" w14:textId="738A5BA7" w:rsidR="00D43D8A" w:rsidRPr="00DA694C" w:rsidRDefault="0067358C" w:rsidP="00DA6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Ubiquiti</w:t>
            </w:r>
          </w:p>
        </w:tc>
      </w:tr>
      <w:tr w:rsidR="00D43D8A" w14:paraId="24B2FA22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99CC693" w14:textId="4A33FB03" w:rsidR="00D43D8A" w:rsidRPr="00D744FD" w:rsidRDefault="005C219F" w:rsidP="000B6C77">
            <w:pPr>
              <w:rPr>
                <w:b w:val="0"/>
              </w:rPr>
            </w:pPr>
            <w:r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5E7AB65D" w14:textId="5C9F3055" w:rsidR="00D43D8A" w:rsidRPr="00DA694C" w:rsidRDefault="0067358C" w:rsidP="00DA6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Ubiquiti </w:t>
            </w:r>
            <w:proofErr w:type="spellStart"/>
            <w:r>
              <w:t>UniFi</w:t>
            </w:r>
            <w:proofErr w:type="spellEnd"/>
            <w:r>
              <w:t xml:space="preserve"> Switch</w:t>
            </w:r>
          </w:p>
        </w:tc>
      </w:tr>
      <w:tr w:rsidR="00D43D8A" w14:paraId="6A2223C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132B6DC" w14:textId="3F333A0F" w:rsidR="00D43D8A" w:rsidRPr="00D744FD" w:rsidRDefault="00E42D6C" w:rsidP="000B6C77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119DB47F" w14:textId="17F8D10D" w:rsidR="00D43D8A" w:rsidRPr="00DA694C" w:rsidRDefault="0067358C" w:rsidP="00DA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Usw-PRO_48-POE</w:t>
            </w:r>
          </w:p>
        </w:tc>
      </w:tr>
      <w:tr w:rsidR="00D43D8A" w14:paraId="53DA1B4D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AC49FF8" w14:textId="67EC53DC" w:rsidR="00D43D8A" w:rsidRPr="00D744FD" w:rsidRDefault="00221679" w:rsidP="000B6C77">
            <w:pPr>
              <w:rPr>
                <w:b w:val="0"/>
              </w:rPr>
            </w:pPr>
            <w:r>
              <w:rPr>
                <w:b w:val="0"/>
              </w:rPr>
              <w:t>RAM</w:t>
            </w:r>
          </w:p>
        </w:tc>
        <w:tc>
          <w:tcPr>
            <w:tcW w:w="3350" w:type="dxa"/>
          </w:tcPr>
          <w:p w14:paraId="2439AE22" w14:textId="1565C12F" w:rsidR="00D43D8A" w:rsidRPr="00DA694C" w:rsidRDefault="00D43D8A" w:rsidP="00DA6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D8A" w14:paraId="1DF369C2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15647B7" w14:textId="40C798CD" w:rsidR="00D43D8A" w:rsidRPr="00D744FD" w:rsidRDefault="00221679" w:rsidP="000B6C77">
            <w:pPr>
              <w:rPr>
                <w:b w:val="0"/>
              </w:rPr>
            </w:pPr>
            <w:r>
              <w:rPr>
                <w:b w:val="0"/>
              </w:rPr>
              <w:t>Flash Memory</w:t>
            </w:r>
          </w:p>
        </w:tc>
        <w:tc>
          <w:tcPr>
            <w:tcW w:w="3350" w:type="dxa"/>
          </w:tcPr>
          <w:p w14:paraId="160A2328" w14:textId="68EBD61F" w:rsidR="00D43D8A" w:rsidRPr="00DA694C" w:rsidRDefault="00D43D8A" w:rsidP="00DA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D8A" w:rsidRPr="001A3A82" w14:paraId="5B98FAAA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E2D021C" w14:textId="7D88C3C1" w:rsidR="00D43D8A" w:rsidRPr="00D744FD" w:rsidRDefault="00C73CCC" w:rsidP="000B6C77">
            <w:pPr>
              <w:rPr>
                <w:b w:val="0"/>
              </w:rPr>
            </w:pPr>
            <w:r>
              <w:rPr>
                <w:b w:val="0"/>
              </w:rPr>
              <w:t>Performance</w:t>
            </w:r>
          </w:p>
        </w:tc>
        <w:tc>
          <w:tcPr>
            <w:tcW w:w="3350" w:type="dxa"/>
          </w:tcPr>
          <w:p w14:paraId="3FB69C5A" w14:textId="346EEAF7" w:rsidR="00D43D8A" w:rsidRPr="00DA694C" w:rsidRDefault="0067358C" w:rsidP="00DA6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58C">
              <w:t>Forwarding rate: 130.944 Mpps, Non-blocking bandwidth: 88 Gbps, Switching capacity: 176 Gbps</w:t>
            </w:r>
          </w:p>
        </w:tc>
      </w:tr>
      <w:tr w:rsidR="00D43D8A" w14:paraId="52C36AFC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6D54106" w14:textId="5E88A7A0" w:rsidR="00D43D8A" w:rsidRPr="00D744FD" w:rsidRDefault="00C73CCC" w:rsidP="000B6C77">
            <w:pPr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3350" w:type="dxa"/>
          </w:tcPr>
          <w:p w14:paraId="0E2C40ED" w14:textId="689B1FF9" w:rsidR="00D43D8A" w:rsidRPr="00DA694C" w:rsidRDefault="00D43D8A" w:rsidP="00DA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D8A" w14:paraId="717DC767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DEC29CD" w14:textId="18CF8130" w:rsidR="00D43D8A" w:rsidRPr="00D744FD" w:rsidRDefault="00C35D59" w:rsidP="000B6C77">
            <w:pPr>
              <w:rPr>
                <w:b w:val="0"/>
              </w:rPr>
            </w:pPr>
            <w:r>
              <w:rPr>
                <w:b w:val="0"/>
              </w:rPr>
              <w:t>Ports Qty</w:t>
            </w:r>
            <w:r w:rsidR="003E1559">
              <w:rPr>
                <w:b w:val="0"/>
              </w:rPr>
              <w:t>*</w:t>
            </w:r>
          </w:p>
        </w:tc>
        <w:tc>
          <w:tcPr>
            <w:tcW w:w="3350" w:type="dxa"/>
          </w:tcPr>
          <w:p w14:paraId="580C78A9" w14:textId="1CF5347C" w:rsidR="00D43D8A" w:rsidRPr="00DA694C" w:rsidRDefault="0067358C" w:rsidP="00DA6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B5077F" w14:paraId="4CFE0813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3A2D802" w14:textId="48889C17" w:rsidR="00B5077F" w:rsidRDefault="00B5077F" w:rsidP="000B6C77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5CC44653" w14:textId="074BB460" w:rsidR="00B5077F" w:rsidRDefault="00000000" w:rsidP="00DA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7358C" w:rsidRPr="00CF0A72">
                <w:rPr>
                  <w:rStyle w:val="Hyperlink"/>
                </w:rPr>
                <w:t>https://www.cdw.com/product/ubiquiti-unifi-switch-usw-pro-48-poe-48-port-managed/5821012?pfm=srh</w:t>
              </w:r>
            </w:hyperlink>
          </w:p>
          <w:p w14:paraId="2A9514B6" w14:textId="77777777" w:rsidR="0067358C" w:rsidRDefault="0067358C" w:rsidP="00DA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4591FB" w14:textId="3BC683BF" w:rsidR="005B043D" w:rsidRPr="00DA694C" w:rsidRDefault="005B043D" w:rsidP="00DA6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88183" w14:textId="680801A8" w:rsidR="009B55FD" w:rsidRDefault="00534443" w:rsidP="003A4CAE">
      <w:r>
        <w:t>*</w:t>
      </w:r>
      <w:r w:rsidR="003E1559">
        <w:t xml:space="preserve">Switch needs to </w:t>
      </w:r>
      <w:r>
        <w:t>accommodate</w:t>
      </w:r>
      <w:r w:rsidR="003E1559">
        <w:t xml:space="preserve"> all hardware for this </w:t>
      </w:r>
      <w:r>
        <w:t>LAN project.</w:t>
      </w:r>
    </w:p>
    <w:p w14:paraId="6595FFD7" w14:textId="77777777" w:rsidR="00830022" w:rsidRDefault="00830022" w:rsidP="003A4CAE"/>
    <w:p w14:paraId="1CF3B931" w14:textId="77777777" w:rsidR="00FA2468" w:rsidRDefault="00FA2468" w:rsidP="003A4CAE"/>
    <w:p w14:paraId="1D4BD175" w14:textId="77777777" w:rsidR="00FA2468" w:rsidRDefault="00FA2468" w:rsidP="003A4CAE"/>
    <w:p w14:paraId="5E8CAB45" w14:textId="77777777" w:rsidR="00FA2468" w:rsidRDefault="00FA2468" w:rsidP="003A4CAE"/>
    <w:p w14:paraId="13F3C04D" w14:textId="77777777" w:rsidR="00FA2468" w:rsidRDefault="00FA2468" w:rsidP="003A4CAE"/>
    <w:p w14:paraId="6DEA961E" w14:textId="77777777" w:rsidR="00FA2468" w:rsidRDefault="00FA2468" w:rsidP="003A4CAE"/>
    <w:p w14:paraId="6C37599C" w14:textId="77777777" w:rsidR="00FA2468" w:rsidRDefault="00FA2468" w:rsidP="003A4CAE"/>
    <w:p w14:paraId="1808CD1F" w14:textId="77777777" w:rsidR="00FA2468" w:rsidRDefault="00FA2468" w:rsidP="003A4CAE"/>
    <w:p w14:paraId="592BFEC4" w14:textId="77777777" w:rsidR="00FA2468" w:rsidRDefault="00FA2468" w:rsidP="003A4CAE"/>
    <w:p w14:paraId="3DD77B93" w14:textId="77777777" w:rsidR="00FA2468" w:rsidRDefault="00FA2468" w:rsidP="003A4CAE"/>
    <w:p w14:paraId="67F7A4A2" w14:textId="1139319F" w:rsidR="00D43D8A" w:rsidRDefault="001B26ED" w:rsidP="00D43D8A">
      <w:pPr>
        <w:rPr>
          <w:b/>
        </w:rPr>
      </w:pPr>
      <w:r>
        <w:rPr>
          <w:b/>
        </w:rPr>
        <w:t>Printer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523"/>
      </w:tblGrid>
      <w:tr w:rsidR="000669E3" w14:paraId="119D4EC6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51C34C8" w14:textId="77777777" w:rsidR="000669E3" w:rsidRPr="00D744FD" w:rsidRDefault="000669E3" w:rsidP="000B6C77">
            <w:pPr>
              <w:rPr>
                <w:b w:val="0"/>
              </w:rPr>
            </w:pPr>
            <w:r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462196A7" w14:textId="6BBBA21B" w:rsidR="000669E3" w:rsidRPr="00D744FD" w:rsidRDefault="005B043D" w:rsidP="000B6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HP</w:t>
            </w:r>
          </w:p>
        </w:tc>
      </w:tr>
      <w:tr w:rsidR="000669E3" w14:paraId="68A1D98E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AE3CE0E" w14:textId="77777777" w:rsidR="000669E3" w:rsidRPr="00D744FD" w:rsidRDefault="000669E3" w:rsidP="000B6C77">
            <w:pPr>
              <w:rPr>
                <w:b w:val="0"/>
              </w:rPr>
            </w:pPr>
            <w:r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7064DDE7" w14:textId="409E635F" w:rsidR="000669E3" w:rsidRPr="00D744FD" w:rsidRDefault="005B043D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HP Color LaserJet Enterprise</w:t>
            </w:r>
          </w:p>
        </w:tc>
      </w:tr>
      <w:tr w:rsidR="000669E3" w14:paraId="580C1649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424197E" w14:textId="77777777" w:rsidR="000669E3" w:rsidRPr="00D744FD" w:rsidRDefault="000669E3" w:rsidP="000B6C77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17F2C8BF" w14:textId="52741909" w:rsidR="000669E3" w:rsidRPr="00D744FD" w:rsidRDefault="005706DA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MFP M681dh</w:t>
            </w:r>
          </w:p>
        </w:tc>
      </w:tr>
      <w:tr w:rsidR="00D744FD" w14:paraId="6505C491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DA2096E" w14:textId="79F71A26" w:rsidR="00D744FD" w:rsidRPr="00D744FD" w:rsidRDefault="008E19EB" w:rsidP="000B6C77">
            <w:pPr>
              <w:rPr>
                <w:b w:val="0"/>
              </w:rPr>
            </w:pPr>
            <w:r>
              <w:rPr>
                <w:b w:val="0"/>
              </w:rPr>
              <w:t>Duty Capacity</w:t>
            </w:r>
          </w:p>
        </w:tc>
        <w:tc>
          <w:tcPr>
            <w:tcW w:w="3350" w:type="dxa"/>
          </w:tcPr>
          <w:p w14:paraId="6C5070D6" w14:textId="2AB74B35" w:rsidR="00D744FD" w:rsidRPr="00D744FD" w:rsidRDefault="005706DA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06DA">
              <w:rPr>
                <w:b/>
              </w:rPr>
              <w:t>100000 pages</w:t>
            </w:r>
          </w:p>
        </w:tc>
      </w:tr>
      <w:tr w:rsidR="00D744FD" w14:paraId="5140E034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952CE36" w14:textId="6C6C3073" w:rsidR="00D744FD" w:rsidRPr="00D744FD" w:rsidRDefault="00F20C3E" w:rsidP="000B6C77">
            <w:pPr>
              <w:rPr>
                <w:b w:val="0"/>
              </w:rPr>
            </w:pPr>
            <w:r>
              <w:rPr>
                <w:b w:val="0"/>
              </w:rPr>
              <w:t>Printing Output Type</w:t>
            </w:r>
          </w:p>
        </w:tc>
        <w:tc>
          <w:tcPr>
            <w:tcW w:w="3350" w:type="dxa"/>
          </w:tcPr>
          <w:p w14:paraId="68BDB7CB" w14:textId="31B05762" w:rsidR="00D744FD" w:rsidRPr="00D744FD" w:rsidRDefault="005706DA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Color</w:t>
            </w:r>
          </w:p>
        </w:tc>
      </w:tr>
      <w:tr w:rsidR="00D744FD" w14:paraId="36546419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0E61597" w14:textId="5D4CA092" w:rsidR="00D744FD" w:rsidRPr="00D744FD" w:rsidRDefault="00F20C3E" w:rsidP="000B6C77">
            <w:pPr>
              <w:rPr>
                <w:b w:val="0"/>
              </w:rPr>
            </w:pPr>
            <w:r>
              <w:rPr>
                <w:b w:val="0"/>
              </w:rPr>
              <w:t>Chassis</w:t>
            </w:r>
          </w:p>
        </w:tc>
        <w:tc>
          <w:tcPr>
            <w:tcW w:w="3350" w:type="dxa"/>
          </w:tcPr>
          <w:p w14:paraId="55D70E82" w14:textId="77777777" w:rsidR="00D744FD" w:rsidRPr="00D744FD" w:rsidRDefault="00D744FD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744FD" w14:paraId="31C27813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E90E8E0" w14:textId="7E4D47B7" w:rsidR="00D744FD" w:rsidRPr="00D744FD" w:rsidRDefault="00EB366D" w:rsidP="000B6C77">
            <w:pPr>
              <w:rPr>
                <w:b w:val="0"/>
              </w:rPr>
            </w:pPr>
            <w:r>
              <w:rPr>
                <w:b w:val="0"/>
              </w:rPr>
              <w:t>Processor</w:t>
            </w:r>
          </w:p>
        </w:tc>
        <w:tc>
          <w:tcPr>
            <w:tcW w:w="3350" w:type="dxa"/>
          </w:tcPr>
          <w:p w14:paraId="7842B263" w14:textId="77777777" w:rsidR="00D744FD" w:rsidRPr="00D744FD" w:rsidRDefault="00D744FD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744FD" w14:paraId="74A0E86E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C855157" w14:textId="11C25399" w:rsidR="00D744FD" w:rsidRPr="00D744FD" w:rsidRDefault="00EB366D" w:rsidP="000B6C77">
            <w:pPr>
              <w:rPr>
                <w:b w:val="0"/>
              </w:rPr>
            </w:pPr>
            <w:r>
              <w:rPr>
                <w:b w:val="0"/>
              </w:rPr>
              <w:t>RAM</w:t>
            </w:r>
          </w:p>
        </w:tc>
        <w:tc>
          <w:tcPr>
            <w:tcW w:w="3350" w:type="dxa"/>
          </w:tcPr>
          <w:p w14:paraId="718E2150" w14:textId="77777777" w:rsidR="00D744FD" w:rsidRPr="00D744FD" w:rsidRDefault="00D744FD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744FD" w:rsidRPr="001A3A82" w14:paraId="3439F86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C01B33A" w14:textId="5E67D7A4" w:rsidR="00D744FD" w:rsidRPr="00D744FD" w:rsidRDefault="00EB366D" w:rsidP="000B6C77">
            <w:pPr>
              <w:rPr>
                <w:b w:val="0"/>
              </w:rPr>
            </w:pPr>
            <w:r>
              <w:rPr>
                <w:b w:val="0"/>
              </w:rPr>
              <w:t>Hard Drive</w:t>
            </w:r>
          </w:p>
        </w:tc>
        <w:tc>
          <w:tcPr>
            <w:tcW w:w="3350" w:type="dxa"/>
          </w:tcPr>
          <w:p w14:paraId="4845AE3B" w14:textId="42959D89" w:rsidR="00D744FD" w:rsidRPr="00D744FD" w:rsidRDefault="005706DA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320 GB</w:t>
            </w:r>
          </w:p>
        </w:tc>
      </w:tr>
      <w:tr w:rsidR="00F650F2" w14:paraId="542DEA9B" w14:textId="77777777" w:rsidTr="009D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4EA8EB8" w14:textId="77777777" w:rsidR="00F650F2" w:rsidRPr="00D744FD" w:rsidRDefault="00F650F2" w:rsidP="009D3018">
            <w:pPr>
              <w:rPr>
                <w:b w:val="0"/>
              </w:rPr>
            </w:pPr>
            <w:r>
              <w:rPr>
                <w:b w:val="0"/>
              </w:rPr>
              <w:t>Printing System</w:t>
            </w:r>
          </w:p>
        </w:tc>
        <w:tc>
          <w:tcPr>
            <w:tcW w:w="3350" w:type="dxa"/>
          </w:tcPr>
          <w:p w14:paraId="1572121F" w14:textId="550A86DB" w:rsidR="00F650F2" w:rsidRPr="00D744FD" w:rsidRDefault="005706DA" w:rsidP="009D3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  <w:tr w:rsidR="00D744FD" w14:paraId="71F32E66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EFC7C7D" w14:textId="59D09484" w:rsidR="00D744FD" w:rsidRPr="00D744FD" w:rsidRDefault="00355A44" w:rsidP="000B6C77">
            <w:pPr>
              <w:rPr>
                <w:b w:val="0"/>
              </w:rPr>
            </w:pPr>
            <w:r>
              <w:rPr>
                <w:b w:val="0"/>
              </w:rPr>
              <w:t>Networking</w:t>
            </w:r>
          </w:p>
        </w:tc>
        <w:tc>
          <w:tcPr>
            <w:tcW w:w="3350" w:type="dxa"/>
          </w:tcPr>
          <w:p w14:paraId="274089CC" w14:textId="77777777" w:rsidR="00D744FD" w:rsidRPr="00D744FD" w:rsidRDefault="00D744FD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D744FD" w14:paraId="5A516173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947F059" w14:textId="0FB391D4" w:rsidR="00D744FD" w:rsidRPr="00D744FD" w:rsidRDefault="00355A44" w:rsidP="000B6C77">
            <w:pPr>
              <w:rPr>
                <w:b w:val="0"/>
              </w:rPr>
            </w:pPr>
            <w:r>
              <w:rPr>
                <w:b w:val="0"/>
              </w:rPr>
              <w:t>Connectivity</w:t>
            </w:r>
          </w:p>
        </w:tc>
        <w:tc>
          <w:tcPr>
            <w:tcW w:w="3350" w:type="dxa"/>
          </w:tcPr>
          <w:p w14:paraId="77DC5262" w14:textId="73B8816A" w:rsidR="00D744FD" w:rsidRPr="00D744FD" w:rsidRDefault="005706DA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  <w:tr w:rsidR="00B5077F" w14:paraId="57CB7338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7B454F6" w14:textId="33100795" w:rsidR="00B5077F" w:rsidRDefault="00B5077F" w:rsidP="000B6C77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3F892A12" w14:textId="5BCC31E0" w:rsidR="00B5077F" w:rsidRDefault="00000000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hyperlink r:id="rId14" w:history="1">
              <w:r w:rsidR="005706DA" w:rsidRPr="00CF0A72">
                <w:rPr>
                  <w:rStyle w:val="Hyperlink"/>
                  <w:bCs/>
                </w:rPr>
                <w:t>https://www.cdw.com/product/hp-color-laserjet-enterprise-mfp-m681dh-multifunction-printer-color/4586712</w:t>
              </w:r>
            </w:hyperlink>
          </w:p>
          <w:p w14:paraId="4C2C3A75" w14:textId="6515277D" w:rsidR="005706DA" w:rsidRPr="00D744FD" w:rsidRDefault="005706DA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AF7180" w14:textId="77777777" w:rsidR="00D744FD" w:rsidRDefault="00D744FD" w:rsidP="003A4CAE"/>
    <w:p w14:paraId="11D8045F" w14:textId="2E91BA8A" w:rsidR="001B26ED" w:rsidRDefault="001B26ED" w:rsidP="001B26ED">
      <w:pPr>
        <w:rPr>
          <w:b/>
        </w:rPr>
      </w:pPr>
      <w:r>
        <w:rPr>
          <w:b/>
        </w:rPr>
        <w:t>Wireless Access Points (WAPs)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4056"/>
      </w:tblGrid>
      <w:tr w:rsidR="00BE003F" w14:paraId="078F1F55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F4F19CC" w14:textId="77777777" w:rsidR="00BE003F" w:rsidRPr="00D744FD" w:rsidRDefault="00BE003F" w:rsidP="000B6C77">
            <w:pPr>
              <w:rPr>
                <w:b w:val="0"/>
              </w:rPr>
            </w:pPr>
            <w:r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389D59E9" w14:textId="359B98F7" w:rsidR="00BE003F" w:rsidRPr="00D744FD" w:rsidRDefault="005706DA" w:rsidP="000B6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Extreme Networks</w:t>
            </w:r>
          </w:p>
        </w:tc>
      </w:tr>
      <w:tr w:rsidR="00BE003F" w14:paraId="1A560AD7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8B1B1A2" w14:textId="77777777" w:rsidR="00BE003F" w:rsidRPr="00D744FD" w:rsidRDefault="00BE003F" w:rsidP="000B6C77">
            <w:pPr>
              <w:rPr>
                <w:b w:val="0"/>
              </w:rPr>
            </w:pPr>
            <w:r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73F85EB4" w14:textId="665778C7" w:rsidR="00BE003F" w:rsidRPr="00D744FD" w:rsidRDefault="005706DA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706DA">
              <w:rPr>
                <w:bCs/>
              </w:rPr>
              <w:t xml:space="preserve">Extreme Networks </w:t>
            </w:r>
            <w:proofErr w:type="spellStart"/>
            <w:r w:rsidRPr="005706DA">
              <w:rPr>
                <w:bCs/>
              </w:rPr>
              <w:t>ExtremeWireless</w:t>
            </w:r>
            <w:proofErr w:type="spellEnd"/>
          </w:p>
        </w:tc>
      </w:tr>
      <w:tr w:rsidR="00BE003F" w14:paraId="17CCA556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1EA9FDC" w14:textId="77777777" w:rsidR="00BE003F" w:rsidRPr="00D744FD" w:rsidRDefault="00BE003F" w:rsidP="000B6C77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5103BF3F" w14:textId="4C043BE0" w:rsidR="00BE003F" w:rsidRPr="00D744FD" w:rsidRDefault="005706DA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AP305C</w:t>
            </w:r>
          </w:p>
        </w:tc>
      </w:tr>
      <w:tr w:rsidR="001F783D" w14:paraId="7A9E4687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69D98A9" w14:textId="13BB1E3F" w:rsidR="001F783D" w:rsidRPr="00D744FD" w:rsidRDefault="00EF0571" w:rsidP="000B6C77">
            <w:pPr>
              <w:rPr>
                <w:b w:val="0"/>
              </w:rPr>
            </w:pPr>
            <w:r>
              <w:rPr>
                <w:b w:val="0"/>
              </w:rPr>
              <w:t>Antenna</w:t>
            </w:r>
          </w:p>
        </w:tc>
        <w:tc>
          <w:tcPr>
            <w:tcW w:w="3350" w:type="dxa"/>
          </w:tcPr>
          <w:p w14:paraId="46F686CD" w14:textId="7459F1B9" w:rsidR="001F783D" w:rsidRPr="00D744FD" w:rsidRDefault="00661BEB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Internal / 4</w:t>
            </w:r>
          </w:p>
        </w:tc>
      </w:tr>
      <w:tr w:rsidR="001F783D" w14:paraId="3133DDDD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504A401" w14:textId="5D2EADDC" w:rsidR="001F783D" w:rsidRPr="00D744FD" w:rsidRDefault="00EF0571" w:rsidP="000B6C77">
            <w:pPr>
              <w:rPr>
                <w:b w:val="0"/>
              </w:rPr>
            </w:pPr>
            <w:r>
              <w:rPr>
                <w:b w:val="0"/>
              </w:rPr>
              <w:t>Chassis</w:t>
            </w:r>
          </w:p>
        </w:tc>
        <w:tc>
          <w:tcPr>
            <w:tcW w:w="3350" w:type="dxa"/>
          </w:tcPr>
          <w:p w14:paraId="3E1470B0" w14:textId="77777777" w:rsidR="001F783D" w:rsidRPr="00D744FD" w:rsidRDefault="001F783D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F783D" w14:paraId="5173743F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DD33D87" w14:textId="0B0C8FEE" w:rsidR="001F783D" w:rsidRPr="00D744FD" w:rsidRDefault="0048306B" w:rsidP="000B6C77">
            <w:pPr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3350" w:type="dxa"/>
          </w:tcPr>
          <w:p w14:paraId="1BEC4082" w14:textId="770FFBA4" w:rsidR="001F783D" w:rsidRPr="00D744FD" w:rsidRDefault="00661BEB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61BEB">
              <w:rPr>
                <w:bCs/>
              </w:rPr>
              <w:t>SSIDs per radio: 8, SSIDs total: 16, Total users: 1024, Users per radio: 512</w:t>
            </w:r>
          </w:p>
        </w:tc>
      </w:tr>
      <w:tr w:rsidR="001F783D" w14:paraId="3E56341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53F777E" w14:textId="4D200E0E" w:rsidR="001F783D" w:rsidRPr="00D744FD" w:rsidRDefault="0048306B" w:rsidP="000B6C77">
            <w:pPr>
              <w:rPr>
                <w:b w:val="0"/>
              </w:rPr>
            </w:pPr>
            <w:r>
              <w:rPr>
                <w:b w:val="0"/>
              </w:rPr>
              <w:t>Networking</w:t>
            </w:r>
          </w:p>
        </w:tc>
        <w:tc>
          <w:tcPr>
            <w:tcW w:w="3350" w:type="dxa"/>
          </w:tcPr>
          <w:p w14:paraId="7ED7F81C" w14:textId="5E3F8FA5" w:rsidR="001F783D" w:rsidRPr="00D744FD" w:rsidRDefault="00661BEB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61BEB">
              <w:rPr>
                <w:bCs/>
              </w:rPr>
              <w:t>Maximum data rate (2.4 GHz): 1200 Mbps, Maximum data rate (5 GHz): 574 Mbps</w:t>
            </w:r>
          </w:p>
        </w:tc>
      </w:tr>
      <w:tr w:rsidR="001F783D" w14:paraId="4E1B7709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C1A5D1C" w14:textId="04A6AEE0" w:rsidR="001F783D" w:rsidRPr="00D744FD" w:rsidRDefault="006F1ED8" w:rsidP="000B6C77">
            <w:pPr>
              <w:rPr>
                <w:b w:val="0"/>
              </w:rPr>
            </w:pPr>
            <w:r>
              <w:rPr>
                <w:b w:val="0"/>
              </w:rPr>
              <w:t>Interface</w:t>
            </w:r>
          </w:p>
        </w:tc>
        <w:tc>
          <w:tcPr>
            <w:tcW w:w="3350" w:type="dxa"/>
          </w:tcPr>
          <w:p w14:paraId="6A72B876" w14:textId="40EB7931" w:rsidR="001F783D" w:rsidRPr="00D744FD" w:rsidRDefault="00661BEB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61BEB">
              <w:rPr>
                <w:bCs/>
              </w:rPr>
              <w:t>1 x 1000Base-T (PoE) - RJ-45, 1 x USB 2.0 - Type A</w:t>
            </w:r>
          </w:p>
        </w:tc>
      </w:tr>
      <w:tr w:rsidR="001F783D" w:rsidRPr="001A3A82" w14:paraId="4847E38F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EB26AE4" w14:textId="17EF393C" w:rsidR="001F783D" w:rsidRPr="00D744FD" w:rsidRDefault="006F1ED8" w:rsidP="000B6C77">
            <w:pPr>
              <w:rPr>
                <w:b w:val="0"/>
              </w:rPr>
            </w:pPr>
            <w:r>
              <w:rPr>
                <w:b w:val="0"/>
              </w:rPr>
              <w:t>Power</w:t>
            </w:r>
          </w:p>
        </w:tc>
        <w:tc>
          <w:tcPr>
            <w:tcW w:w="3350" w:type="dxa"/>
          </w:tcPr>
          <w:p w14:paraId="6DBB5F67" w14:textId="6342EB03" w:rsidR="001F783D" w:rsidRPr="00D744FD" w:rsidRDefault="00661BEB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9.98 watt</w:t>
            </w:r>
          </w:p>
        </w:tc>
      </w:tr>
      <w:tr w:rsidR="00B5077F" w:rsidRPr="001A3A82" w14:paraId="68B9A285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CD11402" w14:textId="349CBEC7" w:rsidR="00B5077F" w:rsidRDefault="00B5077F" w:rsidP="000B6C77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37D68D70" w14:textId="6AFAED0E" w:rsidR="00B5077F" w:rsidRDefault="0000000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15" w:history="1">
              <w:r w:rsidR="005706DA" w:rsidRPr="00CF0A72">
                <w:rPr>
                  <w:rStyle w:val="Hyperlink"/>
                  <w:bCs/>
                </w:rPr>
                <w:t>https://www.cdw.com/product/extreme-networks-extremewireless-ap305c-wireless-access-point-wi-fi-6/7061059</w:t>
              </w:r>
            </w:hyperlink>
          </w:p>
          <w:p w14:paraId="3BF95EE1" w14:textId="7F88C086" w:rsidR="005706DA" w:rsidRPr="00D744FD" w:rsidRDefault="005706DA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5E60BABE" w14:textId="1D54CFF7" w:rsidR="009B55FD" w:rsidRDefault="009B55FD" w:rsidP="003A4CAE"/>
    <w:p w14:paraId="0BA81D66" w14:textId="77777777" w:rsidR="00FA2468" w:rsidRDefault="00FA2468" w:rsidP="003A4CAE"/>
    <w:p w14:paraId="04B0D1D9" w14:textId="77777777" w:rsidR="00FA2468" w:rsidRDefault="00FA2468" w:rsidP="003A4CAE"/>
    <w:p w14:paraId="580E43D8" w14:textId="77777777" w:rsidR="00FA2468" w:rsidRDefault="00FA2468" w:rsidP="003A4CAE"/>
    <w:p w14:paraId="5C764DB8" w14:textId="77777777" w:rsidR="00FA2468" w:rsidRDefault="00FA2468" w:rsidP="003A4CAE"/>
    <w:p w14:paraId="5BFE57B8" w14:textId="77777777" w:rsidR="00FA2468" w:rsidRDefault="00FA2468" w:rsidP="003A4CAE"/>
    <w:p w14:paraId="641BE71D" w14:textId="77777777" w:rsidR="00FA2468" w:rsidRDefault="00FA2468" w:rsidP="003A4CAE"/>
    <w:p w14:paraId="0CA3C1BF" w14:textId="77777777" w:rsidR="00FA2468" w:rsidRDefault="00FA2468" w:rsidP="003A4CAE"/>
    <w:p w14:paraId="608F497E" w14:textId="17C9E74D" w:rsidR="009361E1" w:rsidRDefault="009361E1" w:rsidP="009361E1">
      <w:pPr>
        <w:rPr>
          <w:b/>
        </w:rPr>
      </w:pPr>
      <w:r>
        <w:rPr>
          <w:b/>
        </w:rPr>
        <w:t>Smart TV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3763"/>
      </w:tblGrid>
      <w:tr w:rsidR="009361E1" w14:paraId="6B2B8AB7" w14:textId="77777777" w:rsidTr="00233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4035F1B" w14:textId="77777777" w:rsidR="009361E1" w:rsidRPr="00D744FD" w:rsidRDefault="009361E1" w:rsidP="00233A38">
            <w:pPr>
              <w:rPr>
                <w:b w:val="0"/>
              </w:rPr>
            </w:pPr>
            <w:r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40648412" w14:textId="69D84066" w:rsidR="009361E1" w:rsidRPr="00D744FD" w:rsidRDefault="00F03B80" w:rsidP="00233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Vizio</w:t>
            </w:r>
          </w:p>
        </w:tc>
      </w:tr>
      <w:tr w:rsidR="009361E1" w14:paraId="0D68C17B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0758911" w14:textId="6A04FB98" w:rsidR="009361E1" w:rsidRPr="00D744FD" w:rsidRDefault="0090557A" w:rsidP="00233A38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38180AF2" w14:textId="04B82201" w:rsidR="009361E1" w:rsidRPr="00D744FD" w:rsidRDefault="005E5238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Vizio </w:t>
            </w:r>
          </w:p>
        </w:tc>
      </w:tr>
      <w:tr w:rsidR="009361E1" w14:paraId="3B0B404E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6D34947" w14:textId="6E4F4CC6" w:rsidR="009361E1" w:rsidRPr="00D744FD" w:rsidRDefault="0090557A" w:rsidP="00233A38">
            <w:pPr>
              <w:rPr>
                <w:b w:val="0"/>
              </w:rPr>
            </w:pPr>
            <w:r>
              <w:rPr>
                <w:b w:val="0"/>
              </w:rPr>
              <w:t>Series</w:t>
            </w:r>
          </w:p>
        </w:tc>
        <w:tc>
          <w:tcPr>
            <w:tcW w:w="3350" w:type="dxa"/>
          </w:tcPr>
          <w:p w14:paraId="72AEE81B" w14:textId="02D2CF45" w:rsidR="009361E1" w:rsidRPr="00D744FD" w:rsidRDefault="005E5238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V-Series</w:t>
            </w:r>
          </w:p>
        </w:tc>
      </w:tr>
      <w:tr w:rsidR="009361E1" w14:paraId="561AD255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9AECAC6" w14:textId="6CB6787C" w:rsidR="009361E1" w:rsidRPr="00D744FD" w:rsidRDefault="00B3442C" w:rsidP="00233A38">
            <w:pPr>
              <w:rPr>
                <w:b w:val="0"/>
              </w:rPr>
            </w:pPr>
            <w:r>
              <w:rPr>
                <w:b w:val="0"/>
              </w:rPr>
              <w:t>Video Interface</w:t>
            </w:r>
          </w:p>
        </w:tc>
        <w:tc>
          <w:tcPr>
            <w:tcW w:w="3350" w:type="dxa"/>
          </w:tcPr>
          <w:p w14:paraId="01A5F0FD" w14:textId="77777777" w:rsidR="009361E1" w:rsidRPr="00D744FD" w:rsidRDefault="009361E1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61E1" w14:paraId="3D261021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E03D81A" w14:textId="2A154E64" w:rsidR="009361E1" w:rsidRPr="00D744FD" w:rsidRDefault="0067557A" w:rsidP="00233A38">
            <w:pPr>
              <w:rPr>
                <w:b w:val="0"/>
              </w:rPr>
            </w:pPr>
            <w:r>
              <w:rPr>
                <w:b w:val="0"/>
              </w:rPr>
              <w:t>HDMI Ports Qty</w:t>
            </w:r>
          </w:p>
        </w:tc>
        <w:tc>
          <w:tcPr>
            <w:tcW w:w="3350" w:type="dxa"/>
          </w:tcPr>
          <w:p w14:paraId="54863EDA" w14:textId="51E5F1EB" w:rsidR="009361E1" w:rsidRPr="00D744FD" w:rsidRDefault="000220F4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9361E1" w14:paraId="253AC8A4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845A125" w14:textId="560393E7" w:rsidR="009361E1" w:rsidRPr="00D744FD" w:rsidRDefault="00400236" w:rsidP="00233A38">
            <w:pPr>
              <w:rPr>
                <w:b w:val="0"/>
              </w:rPr>
            </w:pPr>
            <w:r>
              <w:rPr>
                <w:b w:val="0"/>
              </w:rPr>
              <w:t>Diagonal Size</w:t>
            </w:r>
          </w:p>
        </w:tc>
        <w:tc>
          <w:tcPr>
            <w:tcW w:w="3350" w:type="dxa"/>
          </w:tcPr>
          <w:p w14:paraId="2243FC82" w14:textId="44F09327" w:rsidR="009361E1" w:rsidRPr="00D744FD" w:rsidRDefault="005E5238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65”</w:t>
            </w:r>
          </w:p>
        </w:tc>
      </w:tr>
      <w:tr w:rsidR="009361E1" w14:paraId="29FDC6D5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B300502" w14:textId="3DA795AB" w:rsidR="009361E1" w:rsidRPr="00D744FD" w:rsidRDefault="00EB77F9" w:rsidP="00233A38">
            <w:pPr>
              <w:rPr>
                <w:b w:val="0"/>
              </w:rPr>
            </w:pPr>
            <w:r>
              <w:rPr>
                <w:b w:val="0"/>
              </w:rPr>
              <w:t>Resolution</w:t>
            </w:r>
          </w:p>
        </w:tc>
        <w:tc>
          <w:tcPr>
            <w:tcW w:w="3350" w:type="dxa"/>
          </w:tcPr>
          <w:p w14:paraId="5C3CF7DD" w14:textId="4F06C5FA" w:rsidR="009361E1" w:rsidRPr="00D744FD" w:rsidRDefault="000220F4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4K UHD</w:t>
            </w:r>
          </w:p>
        </w:tc>
      </w:tr>
      <w:tr w:rsidR="009361E1" w14:paraId="62D9208D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7C1A24A" w14:textId="6ADA14F0" w:rsidR="009361E1" w:rsidRPr="00D744FD" w:rsidRDefault="00EB77F9" w:rsidP="00233A38">
            <w:pPr>
              <w:rPr>
                <w:b w:val="0"/>
              </w:rPr>
            </w:pPr>
            <w:r>
              <w:rPr>
                <w:b w:val="0"/>
              </w:rPr>
              <w:t>Display Format</w:t>
            </w:r>
          </w:p>
        </w:tc>
        <w:tc>
          <w:tcPr>
            <w:tcW w:w="3350" w:type="dxa"/>
          </w:tcPr>
          <w:p w14:paraId="2A7B9A3F" w14:textId="77777777" w:rsidR="009361E1" w:rsidRPr="00D744FD" w:rsidRDefault="009361E1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361E1" w:rsidRPr="001A3A82" w14:paraId="6914EEFE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EC2ADDE" w14:textId="0530EC55" w:rsidR="009361E1" w:rsidRPr="00D744FD" w:rsidRDefault="000A1DBD" w:rsidP="00233A38">
            <w:pPr>
              <w:rPr>
                <w:b w:val="0"/>
              </w:rPr>
            </w:pPr>
            <w:r>
              <w:rPr>
                <w:b w:val="0"/>
              </w:rPr>
              <w:t>Viewing Angle</w:t>
            </w:r>
          </w:p>
        </w:tc>
        <w:tc>
          <w:tcPr>
            <w:tcW w:w="3350" w:type="dxa"/>
          </w:tcPr>
          <w:p w14:paraId="4D950606" w14:textId="7CE12184" w:rsidR="009361E1" w:rsidRPr="00D744FD" w:rsidRDefault="003417D7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64.50”</w:t>
            </w:r>
          </w:p>
        </w:tc>
      </w:tr>
      <w:tr w:rsidR="000A1DBD" w:rsidRPr="001A3A82" w14:paraId="09DF9BE1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F7D03A4" w14:textId="4D5141A8" w:rsidR="000A1DBD" w:rsidRDefault="002744BC" w:rsidP="00233A38">
            <w:pPr>
              <w:rPr>
                <w:b w:val="0"/>
              </w:rPr>
            </w:pPr>
            <w:r>
              <w:rPr>
                <w:b w:val="0"/>
              </w:rPr>
              <w:t>Digital Audio Format</w:t>
            </w:r>
          </w:p>
        </w:tc>
        <w:tc>
          <w:tcPr>
            <w:tcW w:w="3350" w:type="dxa"/>
          </w:tcPr>
          <w:p w14:paraId="5A0195E0" w14:textId="7D7EA600" w:rsidR="000A1DBD" w:rsidRPr="00D744FD" w:rsidRDefault="000220F4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2744BC" w:rsidRPr="001A3A82" w14:paraId="469C164C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9F6A911" w14:textId="5625EBBD" w:rsidR="002744BC" w:rsidRDefault="003F065F" w:rsidP="00233A38">
            <w:pPr>
              <w:rPr>
                <w:b w:val="0"/>
              </w:rPr>
            </w:pPr>
            <w:r>
              <w:rPr>
                <w:b w:val="0"/>
              </w:rPr>
              <w:t>Output Power</w:t>
            </w:r>
          </w:p>
        </w:tc>
        <w:tc>
          <w:tcPr>
            <w:tcW w:w="3350" w:type="dxa"/>
          </w:tcPr>
          <w:p w14:paraId="26C09EE2" w14:textId="6FB58E4E" w:rsidR="002744BC" w:rsidRPr="00D744FD" w:rsidRDefault="003417D7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 ARC</w:t>
            </w:r>
          </w:p>
        </w:tc>
      </w:tr>
      <w:tr w:rsidR="003F065F" w:rsidRPr="001A3A82" w14:paraId="6FD92519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2C94AFE" w14:textId="302F65BF" w:rsidR="003F065F" w:rsidRDefault="003F065F" w:rsidP="00233A38">
            <w:pPr>
              <w:rPr>
                <w:b w:val="0"/>
              </w:rPr>
            </w:pPr>
            <w:r>
              <w:rPr>
                <w:b w:val="0"/>
              </w:rPr>
              <w:t>Speaker System</w:t>
            </w:r>
          </w:p>
        </w:tc>
        <w:tc>
          <w:tcPr>
            <w:tcW w:w="3350" w:type="dxa"/>
          </w:tcPr>
          <w:p w14:paraId="5F4EDF4B" w14:textId="094197F6" w:rsidR="003F065F" w:rsidRPr="00D744FD" w:rsidRDefault="000220F4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8 watts x2</w:t>
            </w:r>
          </w:p>
        </w:tc>
      </w:tr>
      <w:tr w:rsidR="003F065F" w:rsidRPr="001A3A82" w14:paraId="626752E5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A5F97DE" w14:textId="0A1A1488" w:rsidR="003F065F" w:rsidRDefault="00E44D72" w:rsidP="00233A38">
            <w:pPr>
              <w:rPr>
                <w:b w:val="0"/>
              </w:rPr>
            </w:pPr>
            <w:r>
              <w:rPr>
                <w:b w:val="0"/>
              </w:rPr>
              <w:t>USB Ports Qty</w:t>
            </w:r>
          </w:p>
        </w:tc>
        <w:tc>
          <w:tcPr>
            <w:tcW w:w="3350" w:type="dxa"/>
          </w:tcPr>
          <w:p w14:paraId="0051EFC0" w14:textId="06C300BA" w:rsidR="003F065F" w:rsidRPr="00D744FD" w:rsidRDefault="003417D7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 (side)</w:t>
            </w:r>
          </w:p>
        </w:tc>
      </w:tr>
      <w:tr w:rsidR="00E44D72" w:rsidRPr="001A3A82" w14:paraId="1F8905D3" w14:textId="77777777" w:rsidTr="00233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A508679" w14:textId="58EC6322" w:rsidR="00E44D72" w:rsidRDefault="0036385B" w:rsidP="00233A38">
            <w:pPr>
              <w:rPr>
                <w:b w:val="0"/>
              </w:rPr>
            </w:pPr>
            <w:r>
              <w:rPr>
                <w:b w:val="0"/>
              </w:rPr>
              <w:t>Wi-Fi</w:t>
            </w:r>
            <w:r w:rsidR="00E44D72">
              <w:rPr>
                <w:b w:val="0"/>
              </w:rPr>
              <w:t xml:space="preserve"> Protocol</w:t>
            </w:r>
          </w:p>
        </w:tc>
        <w:tc>
          <w:tcPr>
            <w:tcW w:w="3350" w:type="dxa"/>
          </w:tcPr>
          <w:p w14:paraId="1E43866F" w14:textId="5D644A80" w:rsidR="00E44D72" w:rsidRPr="00D744FD" w:rsidRDefault="005E5238" w:rsidP="0023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Wi-Fi 6E Tri-Band</w:t>
            </w:r>
          </w:p>
        </w:tc>
      </w:tr>
      <w:tr w:rsidR="00B5077F" w:rsidRPr="001A3A82" w14:paraId="6F81B42F" w14:textId="77777777" w:rsidTr="00233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EC353EA" w14:textId="5DEA695B" w:rsidR="00B5077F" w:rsidRDefault="00B5077F" w:rsidP="00233A38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2662614E" w14:textId="19ADDCF9" w:rsidR="00B5077F" w:rsidRDefault="00000000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hyperlink r:id="rId16" w:history="1">
              <w:r w:rsidR="005E5238" w:rsidRPr="00CF0A72">
                <w:rPr>
                  <w:rStyle w:val="Hyperlink"/>
                  <w:bCs/>
                </w:rPr>
                <w:t>https://www.cdw.com/product/vizio-v-series-65-4k-smart-tv/7349267?pfm=srh</w:t>
              </w:r>
            </w:hyperlink>
          </w:p>
          <w:p w14:paraId="1677082F" w14:textId="34EF3F48" w:rsidR="005E5238" w:rsidRPr="00D744FD" w:rsidRDefault="005E5238" w:rsidP="0023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5EAFD1A9" w14:textId="1A0B1F8E" w:rsidR="00F559DE" w:rsidRDefault="00F559DE" w:rsidP="003A4CAE"/>
    <w:p w14:paraId="37C6584A" w14:textId="77777777" w:rsidR="00F559DE" w:rsidRDefault="00F559DE" w:rsidP="003A4CAE"/>
    <w:p w14:paraId="697F1FE5" w14:textId="5A9B4882" w:rsidR="001B26ED" w:rsidRPr="00611361" w:rsidRDefault="001B26ED" w:rsidP="001B26ED">
      <w:pPr>
        <w:rPr>
          <w:b/>
        </w:rPr>
      </w:pPr>
      <w:r>
        <w:rPr>
          <w:b/>
        </w:rPr>
        <w:t>Conference Phone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4469"/>
      </w:tblGrid>
      <w:tr w:rsidR="006F1ED8" w14:paraId="54BBF162" w14:textId="77777777" w:rsidTr="000B6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563904C" w14:textId="77777777" w:rsidR="006F1ED8" w:rsidRPr="00BF7367" w:rsidRDefault="006F1ED8" w:rsidP="000B6C77">
            <w:pPr>
              <w:rPr>
                <w:b w:val="0"/>
              </w:rPr>
            </w:pPr>
            <w:r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77A37492" w14:textId="5B061DE3" w:rsidR="006F1ED8" w:rsidRDefault="00F03B80" w:rsidP="000B6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03B80">
              <w:rPr>
                <w:b w:val="0"/>
              </w:rPr>
              <w:t>Grandstream</w:t>
            </w:r>
            <w:proofErr w:type="spellEnd"/>
          </w:p>
        </w:tc>
      </w:tr>
      <w:tr w:rsidR="006F1ED8" w14:paraId="0E9993DD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9282F9E" w14:textId="77777777" w:rsidR="006F1ED8" w:rsidRPr="00E94C59" w:rsidRDefault="006F1ED8" w:rsidP="000B6C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Line</w:t>
            </w:r>
          </w:p>
        </w:tc>
        <w:tc>
          <w:tcPr>
            <w:tcW w:w="3350" w:type="dxa"/>
          </w:tcPr>
          <w:p w14:paraId="25B79345" w14:textId="6FE9CF54" w:rsidR="006F1ED8" w:rsidRDefault="00F03B8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03B80">
              <w:rPr>
                <w:b/>
              </w:rPr>
              <w:t>Grandstream</w:t>
            </w:r>
            <w:proofErr w:type="spellEnd"/>
          </w:p>
        </w:tc>
      </w:tr>
      <w:tr w:rsidR="006F1ED8" w14:paraId="7FF9882E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4CA37F0" w14:textId="77777777" w:rsidR="006F1ED8" w:rsidRPr="00BF7367" w:rsidRDefault="006F1ED8" w:rsidP="000B6C77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4CD0C3EF" w14:textId="26B3928D" w:rsidR="006F1ED8" w:rsidRDefault="00F03B80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03B80">
              <w:rPr>
                <w:b/>
              </w:rPr>
              <w:t>GAC2500</w:t>
            </w:r>
          </w:p>
        </w:tc>
      </w:tr>
      <w:tr w:rsidR="006F1ED8" w14:paraId="3969B56F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2EA3D2E" w14:textId="77777777" w:rsidR="006F1ED8" w:rsidRPr="00E94C59" w:rsidRDefault="006F1ED8" w:rsidP="000B6C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3350" w:type="dxa"/>
          </w:tcPr>
          <w:p w14:paraId="0F39D9EB" w14:textId="29973CA5" w:rsidR="006F1ED8" w:rsidRDefault="00F03B8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03B80">
              <w:rPr>
                <w:b/>
              </w:rPr>
              <w:t>Conference VoIP phone</w:t>
            </w:r>
          </w:p>
        </w:tc>
      </w:tr>
      <w:tr w:rsidR="006F1ED8" w14:paraId="148AF6A8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7622B7B" w14:textId="2AAAD932" w:rsidR="006F1ED8" w:rsidRPr="00BF7367" w:rsidRDefault="00C247EC" w:rsidP="000B6C77">
            <w:pPr>
              <w:rPr>
                <w:b w:val="0"/>
              </w:rPr>
            </w:pPr>
            <w:r>
              <w:rPr>
                <w:b w:val="0"/>
              </w:rPr>
              <w:t>Dialer Locations</w:t>
            </w:r>
          </w:p>
        </w:tc>
        <w:tc>
          <w:tcPr>
            <w:tcW w:w="3350" w:type="dxa"/>
          </w:tcPr>
          <w:p w14:paraId="7C2AE472" w14:textId="115E446A" w:rsidR="006F1ED8" w:rsidRDefault="00F03B80" w:rsidP="00F03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Base</w:t>
            </w:r>
          </w:p>
        </w:tc>
      </w:tr>
      <w:tr w:rsidR="006F1ED8" w14:paraId="64C628DB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2254DA5" w14:textId="77777777" w:rsidR="006F1ED8" w:rsidRPr="00E94C59" w:rsidRDefault="006F1ED8" w:rsidP="000B6C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Call Services</w:t>
            </w:r>
          </w:p>
        </w:tc>
        <w:tc>
          <w:tcPr>
            <w:tcW w:w="3350" w:type="dxa"/>
          </w:tcPr>
          <w:p w14:paraId="5C2078C6" w14:textId="60F87BA3" w:rsidR="006F1ED8" w:rsidRDefault="00F03B8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03B80">
              <w:rPr>
                <w:b/>
              </w:rPr>
              <w:t>Call Forwarding, Call Hold, Call Transfer, Call Waiting</w:t>
            </w:r>
          </w:p>
        </w:tc>
      </w:tr>
      <w:tr w:rsidR="006F1ED8" w14:paraId="42CB1675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11A4D1A" w14:textId="77777777" w:rsidR="006F1ED8" w:rsidRPr="00AB2DC3" w:rsidRDefault="006F1ED8" w:rsidP="000B6C77">
            <w:pPr>
              <w:rPr>
                <w:b w:val="0"/>
              </w:rPr>
            </w:pPr>
            <w:r w:rsidRPr="00AB2DC3">
              <w:rPr>
                <w:b w:val="0"/>
              </w:rPr>
              <w:t>Speakerphone</w:t>
            </w:r>
          </w:p>
        </w:tc>
        <w:tc>
          <w:tcPr>
            <w:tcW w:w="3350" w:type="dxa"/>
          </w:tcPr>
          <w:p w14:paraId="090C955F" w14:textId="2560A599" w:rsidR="006F1ED8" w:rsidRPr="003A2BF2" w:rsidRDefault="00F03B80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  <w:tr w:rsidR="006F1ED8" w14:paraId="37D10C3B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5F06230" w14:textId="77777777" w:rsidR="006F1ED8" w:rsidRPr="00CB2F33" w:rsidRDefault="006F1ED8" w:rsidP="000B6C77">
            <w:pPr>
              <w:rPr>
                <w:b w:val="0"/>
              </w:rPr>
            </w:pPr>
            <w:r>
              <w:rPr>
                <w:b w:val="0"/>
              </w:rPr>
              <w:t>Features</w:t>
            </w:r>
          </w:p>
        </w:tc>
        <w:tc>
          <w:tcPr>
            <w:tcW w:w="3350" w:type="dxa"/>
          </w:tcPr>
          <w:p w14:paraId="41F38F66" w14:textId="1E8D7543" w:rsidR="006F1ED8" w:rsidRPr="003A2BF2" w:rsidRDefault="00F03B8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Touch screen</w:t>
            </w:r>
          </w:p>
        </w:tc>
      </w:tr>
      <w:tr w:rsidR="006F1ED8" w14:paraId="64A826EA" w14:textId="77777777" w:rsidTr="000B6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9CEF48B" w14:textId="4BF483CB" w:rsidR="006F1ED8" w:rsidRPr="00CB2F33" w:rsidRDefault="00F61E9C" w:rsidP="000B6C77">
            <w:pPr>
              <w:rPr>
                <w:b w:val="0"/>
              </w:rPr>
            </w:pPr>
            <w:r>
              <w:rPr>
                <w:b w:val="0"/>
              </w:rPr>
              <w:t>Phone connections</w:t>
            </w:r>
          </w:p>
        </w:tc>
        <w:tc>
          <w:tcPr>
            <w:tcW w:w="3350" w:type="dxa"/>
          </w:tcPr>
          <w:p w14:paraId="438872C7" w14:textId="316363F6" w:rsidR="006F1ED8" w:rsidRPr="003A2BF2" w:rsidRDefault="00F03B80" w:rsidP="000B6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03B80">
              <w:rPr>
                <w:bCs/>
              </w:rPr>
              <w:t>Audio line out / mini-phone 3.5 mm, USB</w:t>
            </w:r>
          </w:p>
        </w:tc>
      </w:tr>
      <w:tr w:rsidR="00B5077F" w14:paraId="4AD07820" w14:textId="77777777" w:rsidTr="000B6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9A91FF8" w14:textId="3A9D49FA" w:rsidR="00B5077F" w:rsidRDefault="00B5077F" w:rsidP="000B6C77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49EC5244" w14:textId="214A6A0C" w:rsidR="00B5077F" w:rsidRDefault="0000000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17" w:history="1">
              <w:r w:rsidR="00F03B80" w:rsidRPr="00CF0A72">
                <w:rPr>
                  <w:rStyle w:val="Hyperlink"/>
                  <w:bCs/>
                </w:rPr>
                <w:t>https://www.cdw.com/product/grandstream-gac2500-conference-voip-phone-with-bluetooth-interface-7/4159474?pfm=srh</w:t>
              </w:r>
            </w:hyperlink>
          </w:p>
          <w:p w14:paraId="483C4283" w14:textId="0D22E544" w:rsidR="00F03B80" w:rsidRPr="003A2BF2" w:rsidRDefault="00F03B80" w:rsidP="000B6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60FD1E45" w14:textId="77777777" w:rsidR="001B26ED" w:rsidRDefault="001B26ED" w:rsidP="003A4CAE"/>
    <w:p w14:paraId="6BCE2A11" w14:textId="77777777" w:rsidR="00FA2468" w:rsidRDefault="00FA2468" w:rsidP="003A4CAE"/>
    <w:p w14:paraId="6DD1E34D" w14:textId="77777777" w:rsidR="00FA2468" w:rsidRDefault="00FA2468" w:rsidP="003A4CAE"/>
    <w:p w14:paraId="20DF2410" w14:textId="77777777" w:rsidR="00FA2468" w:rsidRDefault="00FA2468" w:rsidP="003A4CAE"/>
    <w:p w14:paraId="182AC960" w14:textId="77777777" w:rsidR="00FA2468" w:rsidRDefault="00FA2468" w:rsidP="003A4CAE"/>
    <w:p w14:paraId="7F9F83F6" w14:textId="77777777" w:rsidR="00FA2468" w:rsidRDefault="00FA2468" w:rsidP="003A4CAE"/>
    <w:p w14:paraId="14F21A2B" w14:textId="77777777" w:rsidR="00FA2468" w:rsidRDefault="00FA2468" w:rsidP="003A4CAE"/>
    <w:p w14:paraId="61B0DEE0" w14:textId="77777777" w:rsidR="00FA2468" w:rsidRDefault="00FA2468" w:rsidP="003A4CAE"/>
    <w:p w14:paraId="4CB16D73" w14:textId="77777777" w:rsidR="00FA2468" w:rsidRDefault="00FA2468" w:rsidP="003A4CAE"/>
    <w:p w14:paraId="658A3D48" w14:textId="5D9FB59F" w:rsidR="003A4CAE" w:rsidRDefault="0056385C" w:rsidP="003A4CAE">
      <w:pPr>
        <w:rPr>
          <w:b/>
        </w:rPr>
      </w:pPr>
      <w:r>
        <w:rPr>
          <w:b/>
        </w:rPr>
        <w:t xml:space="preserve">Server </w:t>
      </w:r>
      <w:r w:rsidR="003E05C0">
        <w:rPr>
          <w:b/>
        </w:rPr>
        <w:t xml:space="preserve">Software 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4203"/>
      </w:tblGrid>
      <w:tr w:rsidR="003A4CAE" w14:paraId="0C3C2821" w14:textId="77777777" w:rsidTr="00D4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35DD7F0" w14:textId="77777777" w:rsidR="003A4CAE" w:rsidRPr="00BF7367" w:rsidRDefault="003A4CAE" w:rsidP="00D412B2">
            <w:pPr>
              <w:rPr>
                <w:b w:val="0"/>
              </w:rPr>
            </w:pPr>
            <w:r w:rsidRPr="00BF7367"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4231D16D" w14:textId="372F34A0" w:rsidR="003A4CAE" w:rsidRDefault="00D24EF5" w:rsidP="00D4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Microsoft</w:t>
            </w:r>
          </w:p>
        </w:tc>
      </w:tr>
      <w:tr w:rsidR="003A4CAE" w14:paraId="3C62297F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ADC322E" w14:textId="133155DF" w:rsidR="003A4CAE" w:rsidRPr="00BF7367" w:rsidRDefault="00472085" w:rsidP="00D412B2">
            <w:pPr>
              <w:rPr>
                <w:b w:val="0"/>
              </w:rPr>
            </w:pPr>
            <w:r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6C7E17C1" w14:textId="131D6AA7" w:rsidR="003A4CAE" w:rsidRDefault="00D24EF5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Microsoft Windows</w:t>
            </w:r>
          </w:p>
        </w:tc>
      </w:tr>
      <w:tr w:rsidR="003A4CAE" w14:paraId="2D34A160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CDEB3A6" w14:textId="7F80B544" w:rsidR="003A4CAE" w:rsidRPr="00BF7367" w:rsidRDefault="003908B1" w:rsidP="00D412B2">
            <w:pPr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3350" w:type="dxa"/>
          </w:tcPr>
          <w:p w14:paraId="269E97DC" w14:textId="4449318A" w:rsidR="003A4CAE" w:rsidRDefault="00D24EF5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2019</w:t>
            </w:r>
          </w:p>
        </w:tc>
      </w:tr>
      <w:tr w:rsidR="00A1557F" w:rsidRPr="00662F56" w14:paraId="5A7DA8D2" w14:textId="77777777" w:rsidTr="00D4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1521889" w14:textId="5DCC4314" w:rsidR="00A1557F" w:rsidRPr="00662F56" w:rsidRDefault="004D5C00" w:rsidP="00D412B2">
            <w:pPr>
              <w:rPr>
                <w:b w:val="0"/>
                <w:bCs w:val="0"/>
              </w:rPr>
            </w:pPr>
            <w:r w:rsidRPr="00662F56">
              <w:rPr>
                <w:b w:val="0"/>
                <w:bCs w:val="0"/>
              </w:rPr>
              <w:t>Licens</w:t>
            </w:r>
            <w:r w:rsidR="00662F56" w:rsidRPr="00662F56">
              <w:rPr>
                <w:b w:val="0"/>
                <w:bCs w:val="0"/>
              </w:rPr>
              <w:t>ing</w:t>
            </w:r>
          </w:p>
        </w:tc>
        <w:tc>
          <w:tcPr>
            <w:tcW w:w="3350" w:type="dxa"/>
          </w:tcPr>
          <w:p w14:paraId="25842B4B" w14:textId="56BDA61B" w:rsidR="00A1557F" w:rsidRPr="00662F56" w:rsidRDefault="00D24EF5" w:rsidP="00D4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F5">
              <w:t>No media/no key, Point of Sale (POS)</w:t>
            </w:r>
          </w:p>
        </w:tc>
      </w:tr>
      <w:tr w:rsidR="00B5077F" w:rsidRPr="00662F56" w14:paraId="52A8E58C" w14:textId="77777777" w:rsidTr="00D4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721B8CA" w14:textId="347B12A9" w:rsidR="00B5077F" w:rsidRPr="00662F56" w:rsidRDefault="00B5077F" w:rsidP="00D412B2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23BADC79" w14:textId="3D03CD37" w:rsidR="00B5077F" w:rsidRPr="00662F56" w:rsidRDefault="00D24EF5" w:rsidP="00D4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F5">
              <w:t>https://www.cdw.com/product/microsoft-windows-server-2019-standard-license-2-additional-cores/5406078?pfm=srh</w:t>
            </w:r>
          </w:p>
        </w:tc>
      </w:tr>
    </w:tbl>
    <w:p w14:paraId="6FED4420" w14:textId="77777777" w:rsidR="0056385C" w:rsidRDefault="0056385C" w:rsidP="0056385C">
      <w:pPr>
        <w:rPr>
          <w:b/>
        </w:rPr>
      </w:pPr>
    </w:p>
    <w:p w14:paraId="53557919" w14:textId="7C5B8239" w:rsidR="0056385C" w:rsidRDefault="0056385C" w:rsidP="0056385C">
      <w:pPr>
        <w:rPr>
          <w:b/>
        </w:rPr>
      </w:pPr>
      <w:r>
        <w:rPr>
          <w:b/>
        </w:rPr>
        <w:t xml:space="preserve">Client Software 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4149"/>
      </w:tblGrid>
      <w:tr w:rsidR="0056385C" w14:paraId="6B7B339A" w14:textId="77777777" w:rsidTr="005D2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113A4ED" w14:textId="77777777" w:rsidR="0056385C" w:rsidRPr="00BF7367" w:rsidRDefault="0056385C" w:rsidP="005D2017">
            <w:pPr>
              <w:rPr>
                <w:b w:val="0"/>
              </w:rPr>
            </w:pPr>
            <w:r w:rsidRPr="00BF7367"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39AAE0B4" w14:textId="722B48DB" w:rsidR="0056385C" w:rsidRDefault="00D24EF5" w:rsidP="005D2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Microsoft</w:t>
            </w:r>
          </w:p>
        </w:tc>
      </w:tr>
      <w:tr w:rsidR="0056385C" w14:paraId="3DBCC4B6" w14:textId="77777777" w:rsidTr="005D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0778F75" w14:textId="77777777" w:rsidR="0056385C" w:rsidRPr="00BF7367" w:rsidRDefault="0056385C" w:rsidP="005D2017">
            <w:pPr>
              <w:rPr>
                <w:b w:val="0"/>
              </w:rPr>
            </w:pPr>
            <w:r>
              <w:rPr>
                <w:b w:val="0"/>
              </w:rPr>
              <w:t>Product Line</w:t>
            </w:r>
          </w:p>
        </w:tc>
        <w:tc>
          <w:tcPr>
            <w:tcW w:w="3350" w:type="dxa"/>
          </w:tcPr>
          <w:p w14:paraId="35C766BA" w14:textId="7C707675" w:rsidR="0056385C" w:rsidRDefault="00D24EF5" w:rsidP="005D2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Windows</w:t>
            </w:r>
          </w:p>
        </w:tc>
      </w:tr>
      <w:tr w:rsidR="0056385C" w14:paraId="5776E15A" w14:textId="77777777" w:rsidTr="005D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DD35D7A" w14:textId="77777777" w:rsidR="0056385C" w:rsidRPr="00BF7367" w:rsidRDefault="0056385C" w:rsidP="005D2017">
            <w:pPr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3350" w:type="dxa"/>
          </w:tcPr>
          <w:p w14:paraId="00B5BF41" w14:textId="32B08076" w:rsidR="0056385C" w:rsidRDefault="00D24EF5" w:rsidP="005D2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Non-Specific</w:t>
            </w:r>
          </w:p>
        </w:tc>
      </w:tr>
      <w:tr w:rsidR="0056385C" w:rsidRPr="00662F56" w14:paraId="0DA19828" w14:textId="77777777" w:rsidTr="005D2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06B01124" w14:textId="77777777" w:rsidR="0056385C" w:rsidRPr="00662F56" w:rsidRDefault="0056385C" w:rsidP="005D2017">
            <w:pPr>
              <w:rPr>
                <w:b w:val="0"/>
                <w:bCs w:val="0"/>
              </w:rPr>
            </w:pPr>
            <w:r w:rsidRPr="00662F56">
              <w:rPr>
                <w:b w:val="0"/>
                <w:bCs w:val="0"/>
              </w:rPr>
              <w:t>Licensing</w:t>
            </w:r>
          </w:p>
        </w:tc>
        <w:tc>
          <w:tcPr>
            <w:tcW w:w="3350" w:type="dxa"/>
          </w:tcPr>
          <w:p w14:paraId="2B8E500C" w14:textId="28DBEF1E" w:rsidR="0056385C" w:rsidRPr="00662F56" w:rsidRDefault="00D24EF5" w:rsidP="005D2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F5">
              <w:t>Right-To-Use license (upgrade)</w:t>
            </w:r>
          </w:p>
        </w:tc>
      </w:tr>
      <w:tr w:rsidR="00B5077F" w:rsidRPr="00662F56" w14:paraId="67C1BA50" w14:textId="77777777" w:rsidTr="005D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A236353" w14:textId="0E1581DB" w:rsidR="00B5077F" w:rsidRPr="00662F56" w:rsidRDefault="00B5077F" w:rsidP="005D2017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01F3DBED" w14:textId="0E751FE7" w:rsidR="00B5077F" w:rsidRDefault="00000000" w:rsidP="005D2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D24EF5" w:rsidRPr="00CF0A72">
                <w:rPr>
                  <w:rStyle w:val="Hyperlink"/>
                </w:rPr>
                <w:t>https://www.cdw.com/product/windows-pro-right-to-use-license-upgrade-1-device/4568326?pfm=srh</w:t>
              </w:r>
            </w:hyperlink>
          </w:p>
          <w:p w14:paraId="4AA64569" w14:textId="639BC20A" w:rsidR="00D24EF5" w:rsidRPr="00662F56" w:rsidRDefault="00D24EF5" w:rsidP="005D2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25E882" w14:textId="77777777" w:rsidR="0056385C" w:rsidRDefault="0056385C" w:rsidP="00792102"/>
    <w:p w14:paraId="72B2E3AE" w14:textId="77777777" w:rsidR="00FA2468" w:rsidRDefault="00FA2468" w:rsidP="00792102"/>
    <w:p w14:paraId="42E6ADC6" w14:textId="77777777" w:rsidR="00FA2468" w:rsidRDefault="00FA2468" w:rsidP="00792102"/>
    <w:p w14:paraId="313A1CDA" w14:textId="77777777" w:rsidR="00FA2468" w:rsidRDefault="00FA2468" w:rsidP="00792102"/>
    <w:p w14:paraId="2BB5EE0F" w14:textId="77777777" w:rsidR="00FA2468" w:rsidRDefault="00FA2468" w:rsidP="00792102"/>
    <w:p w14:paraId="5E26261A" w14:textId="77777777" w:rsidR="00FA2468" w:rsidRDefault="00FA2468" w:rsidP="00792102"/>
    <w:p w14:paraId="5E71A534" w14:textId="77777777" w:rsidR="00FA2468" w:rsidRDefault="00FA2468" w:rsidP="00792102"/>
    <w:p w14:paraId="2F39487F" w14:textId="77777777" w:rsidR="00FA2468" w:rsidRDefault="00FA2468" w:rsidP="00792102"/>
    <w:p w14:paraId="4776CBAE" w14:textId="77777777" w:rsidR="00FA2468" w:rsidRDefault="00FA2468" w:rsidP="00792102"/>
    <w:p w14:paraId="074E2053" w14:textId="77777777" w:rsidR="00FA2468" w:rsidRDefault="00FA2468" w:rsidP="00792102"/>
    <w:p w14:paraId="7A6F7223" w14:textId="77777777" w:rsidR="00FA2468" w:rsidRDefault="00FA2468" w:rsidP="00792102"/>
    <w:p w14:paraId="1BEB99EA" w14:textId="77777777" w:rsidR="00FA2468" w:rsidRDefault="00FA2468" w:rsidP="00792102"/>
    <w:p w14:paraId="183C3C4C" w14:textId="77777777" w:rsidR="00FA2468" w:rsidRDefault="00FA2468" w:rsidP="00792102"/>
    <w:p w14:paraId="4927FC4B" w14:textId="77777777" w:rsidR="00FA2468" w:rsidRDefault="00FA2468" w:rsidP="00792102"/>
    <w:p w14:paraId="018B5F12" w14:textId="77777777" w:rsidR="00FA2468" w:rsidRDefault="00FA2468" w:rsidP="00792102"/>
    <w:p w14:paraId="35A1ECE5" w14:textId="77777777" w:rsidR="00FA2468" w:rsidRDefault="00FA2468" w:rsidP="00792102"/>
    <w:p w14:paraId="34A689F6" w14:textId="77777777" w:rsidR="00FA2468" w:rsidRDefault="00FA2468" w:rsidP="00792102"/>
    <w:p w14:paraId="5DA51564" w14:textId="77777777" w:rsidR="00FA2468" w:rsidRDefault="00FA2468" w:rsidP="00792102"/>
    <w:p w14:paraId="2A236680" w14:textId="77777777" w:rsidR="00FA2468" w:rsidRDefault="00FA2468" w:rsidP="00792102"/>
    <w:p w14:paraId="048DCCC1" w14:textId="77777777" w:rsidR="00FA2468" w:rsidRDefault="00FA2468" w:rsidP="00792102"/>
    <w:p w14:paraId="1C51F29A" w14:textId="77777777" w:rsidR="00FA2468" w:rsidRDefault="00FA2468" w:rsidP="00792102"/>
    <w:p w14:paraId="119E82CA" w14:textId="77777777" w:rsidR="00FA2468" w:rsidRDefault="00FA2468" w:rsidP="00792102"/>
    <w:p w14:paraId="32980426" w14:textId="77777777" w:rsidR="00FA2468" w:rsidRDefault="00FA2468" w:rsidP="00792102"/>
    <w:p w14:paraId="2051FFF2" w14:textId="77777777" w:rsidR="00FA2468" w:rsidRDefault="00FA2468" w:rsidP="00792102"/>
    <w:p w14:paraId="6D6726A6" w14:textId="77777777" w:rsidR="00FA2468" w:rsidRDefault="00FA2468" w:rsidP="00792102"/>
    <w:p w14:paraId="7DCBC75E" w14:textId="77777777" w:rsidR="00FA2468" w:rsidRDefault="00FA2468" w:rsidP="00792102"/>
    <w:p w14:paraId="2819F723" w14:textId="77777777" w:rsidR="00FA2468" w:rsidRDefault="00FA2468" w:rsidP="00792102"/>
    <w:p w14:paraId="0FA6EFE9" w14:textId="77777777" w:rsidR="00FA2468" w:rsidRDefault="00FA2468" w:rsidP="00792102"/>
    <w:p w14:paraId="5B15C821" w14:textId="12542225" w:rsidR="00B927E0" w:rsidRPr="00A45606" w:rsidRDefault="007101BB" w:rsidP="0079210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hd w:val="clear" w:color="auto" w:fill="FFFFFF"/>
        </w:rPr>
        <w:t>VoIP Phones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3349"/>
        <w:gridCol w:w="4469"/>
      </w:tblGrid>
      <w:tr w:rsidR="009A031F" w14:paraId="7A1967BE" w14:textId="77777777" w:rsidTr="008B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C933582" w14:textId="187AFD3C" w:rsidR="009A031F" w:rsidRPr="00BF7367" w:rsidRDefault="00295F4B" w:rsidP="008B3236">
            <w:pPr>
              <w:rPr>
                <w:b w:val="0"/>
              </w:rPr>
            </w:pPr>
            <w:r>
              <w:rPr>
                <w:b w:val="0"/>
              </w:rPr>
              <w:t>Brand/Manufacturer</w:t>
            </w:r>
          </w:p>
        </w:tc>
        <w:tc>
          <w:tcPr>
            <w:tcW w:w="3350" w:type="dxa"/>
          </w:tcPr>
          <w:p w14:paraId="26788F2D" w14:textId="1E23F4ED" w:rsidR="009A031F" w:rsidRDefault="00AC02DE" w:rsidP="008B3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Grandstream</w:t>
            </w:r>
            <w:proofErr w:type="spellEnd"/>
          </w:p>
        </w:tc>
      </w:tr>
      <w:tr w:rsidR="00BC4B2C" w14:paraId="6030D397" w14:textId="77777777" w:rsidTr="009C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7B631C73" w14:textId="7F6ECB30" w:rsidR="00BC4B2C" w:rsidRPr="00E94C59" w:rsidRDefault="00FD2E71" w:rsidP="009C56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Line</w:t>
            </w:r>
          </w:p>
        </w:tc>
        <w:tc>
          <w:tcPr>
            <w:tcW w:w="3350" w:type="dxa"/>
          </w:tcPr>
          <w:p w14:paraId="24475912" w14:textId="12822A35" w:rsidR="00BC4B2C" w:rsidRDefault="00AC02DE" w:rsidP="009C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Grandstream</w:t>
            </w:r>
            <w:proofErr w:type="spellEnd"/>
          </w:p>
        </w:tc>
      </w:tr>
      <w:tr w:rsidR="009A031F" w14:paraId="0DFD2381" w14:textId="77777777" w:rsidTr="008B3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3BADDF48" w14:textId="610DA932" w:rsidR="009A031F" w:rsidRPr="00BF7367" w:rsidRDefault="00295F4B" w:rsidP="008B3236">
            <w:pPr>
              <w:rPr>
                <w:b w:val="0"/>
              </w:rPr>
            </w:pPr>
            <w:r>
              <w:rPr>
                <w:b w:val="0"/>
              </w:rPr>
              <w:t>Model</w:t>
            </w:r>
          </w:p>
        </w:tc>
        <w:tc>
          <w:tcPr>
            <w:tcW w:w="3350" w:type="dxa"/>
          </w:tcPr>
          <w:p w14:paraId="185B9F5B" w14:textId="0B8583AF" w:rsidR="009A031F" w:rsidRDefault="00AC02DE" w:rsidP="008B3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GXP1782</w:t>
            </w:r>
          </w:p>
        </w:tc>
      </w:tr>
      <w:tr w:rsidR="0078383F" w14:paraId="6AFD980C" w14:textId="77777777" w:rsidTr="0039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62A0A7F" w14:textId="3ACAB5E6" w:rsidR="0078383F" w:rsidRPr="00E94C59" w:rsidRDefault="003948F5" w:rsidP="003973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3350" w:type="dxa"/>
          </w:tcPr>
          <w:p w14:paraId="75E19AD3" w14:textId="6DC1BF7B" w:rsidR="0078383F" w:rsidRDefault="006C1E73" w:rsidP="003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E73">
              <w:rPr>
                <w:b/>
              </w:rPr>
              <w:t>VoIP phone</w:t>
            </w:r>
          </w:p>
        </w:tc>
      </w:tr>
      <w:tr w:rsidR="009A031F" w14:paraId="06A26E3F" w14:textId="77777777" w:rsidTr="008B3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347BD3E" w14:textId="73F2E031" w:rsidR="009A031F" w:rsidRPr="00BF7367" w:rsidRDefault="00E90C97" w:rsidP="008B3236">
            <w:pPr>
              <w:rPr>
                <w:b w:val="0"/>
              </w:rPr>
            </w:pPr>
            <w:r>
              <w:rPr>
                <w:b w:val="0"/>
              </w:rPr>
              <w:t>Conference Call Capability</w:t>
            </w:r>
          </w:p>
        </w:tc>
        <w:tc>
          <w:tcPr>
            <w:tcW w:w="3350" w:type="dxa"/>
          </w:tcPr>
          <w:p w14:paraId="3233C1E6" w14:textId="1938C9EA" w:rsidR="009A031F" w:rsidRDefault="006C1E73" w:rsidP="008B3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5-way</w:t>
            </w:r>
          </w:p>
        </w:tc>
      </w:tr>
      <w:tr w:rsidR="0078383F" w14:paraId="5E6D3C9B" w14:textId="77777777" w:rsidTr="002A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8C43DA5" w14:textId="06362FC1" w:rsidR="0078383F" w:rsidRPr="00E94C59" w:rsidRDefault="00742FAC" w:rsidP="002A2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Call Services</w:t>
            </w:r>
          </w:p>
        </w:tc>
        <w:tc>
          <w:tcPr>
            <w:tcW w:w="3350" w:type="dxa"/>
          </w:tcPr>
          <w:p w14:paraId="3B7DA69A" w14:textId="3B654313" w:rsidR="0078383F" w:rsidRDefault="006C1E73" w:rsidP="002A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E73">
              <w:rPr>
                <w:b/>
              </w:rPr>
              <w:t>Call Forwarding, Call Hold, Call Transfer, Call Waiting, Caller ID</w:t>
            </w:r>
          </w:p>
        </w:tc>
      </w:tr>
      <w:tr w:rsidR="0078383F" w14:paraId="15BD9B7B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DA5A885" w14:textId="5DE71AF3" w:rsidR="0078383F" w:rsidRPr="00AB2DC3" w:rsidRDefault="00AB2DC3" w:rsidP="008C3E48">
            <w:pPr>
              <w:rPr>
                <w:b w:val="0"/>
              </w:rPr>
            </w:pPr>
            <w:r w:rsidRPr="00AB2DC3">
              <w:rPr>
                <w:b w:val="0"/>
              </w:rPr>
              <w:t>Speakerphone</w:t>
            </w:r>
          </w:p>
        </w:tc>
        <w:tc>
          <w:tcPr>
            <w:tcW w:w="3350" w:type="dxa"/>
          </w:tcPr>
          <w:p w14:paraId="073EF805" w14:textId="74885339" w:rsidR="0078383F" w:rsidRPr="003A2BF2" w:rsidRDefault="006C1E73" w:rsidP="008C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  <w:tr w:rsidR="00742FAC" w14:paraId="26259097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84DF0AC" w14:textId="543B8496" w:rsidR="00742FAC" w:rsidRPr="00CB2F33" w:rsidRDefault="00CB2F33" w:rsidP="008C3E48">
            <w:pPr>
              <w:rPr>
                <w:b w:val="0"/>
              </w:rPr>
            </w:pPr>
            <w:r w:rsidRPr="00CB2F33">
              <w:rPr>
                <w:b w:val="0"/>
              </w:rPr>
              <w:t>Additional Functions</w:t>
            </w:r>
          </w:p>
        </w:tc>
        <w:tc>
          <w:tcPr>
            <w:tcW w:w="3350" w:type="dxa"/>
          </w:tcPr>
          <w:p w14:paraId="4116E395" w14:textId="77777777" w:rsidR="00742FAC" w:rsidRPr="003A2BF2" w:rsidRDefault="00742FAC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42FAC" w14:paraId="7F44B80B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151DFD4B" w14:textId="02EC9EC0" w:rsidR="00742FAC" w:rsidRPr="00CB2F33" w:rsidRDefault="00D324A8" w:rsidP="008C3E48">
            <w:pPr>
              <w:rPr>
                <w:b w:val="0"/>
              </w:rPr>
            </w:pPr>
            <w:r>
              <w:rPr>
                <w:b w:val="0"/>
              </w:rPr>
              <w:t>Features</w:t>
            </w:r>
          </w:p>
        </w:tc>
        <w:tc>
          <w:tcPr>
            <w:tcW w:w="3350" w:type="dxa"/>
          </w:tcPr>
          <w:p w14:paraId="3A8AF0CD" w14:textId="2EEC522F" w:rsidR="00742FAC" w:rsidRPr="003A2BF2" w:rsidRDefault="006C1E73" w:rsidP="008C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C1E73">
              <w:rPr>
                <w:bCs/>
              </w:rPr>
              <w:t>Integrated Ethernet switch</w:t>
            </w:r>
          </w:p>
        </w:tc>
      </w:tr>
      <w:tr w:rsidR="00742FAC" w14:paraId="55A91B16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E6F7B41" w14:textId="049BEF9B" w:rsidR="00742FAC" w:rsidRPr="00CB2F33" w:rsidRDefault="00D01724" w:rsidP="008C3E48">
            <w:pPr>
              <w:rPr>
                <w:b w:val="0"/>
              </w:rPr>
            </w:pPr>
            <w:r>
              <w:rPr>
                <w:b w:val="0"/>
              </w:rPr>
              <w:t>VoIP Protocols</w:t>
            </w:r>
          </w:p>
        </w:tc>
        <w:tc>
          <w:tcPr>
            <w:tcW w:w="3350" w:type="dxa"/>
          </w:tcPr>
          <w:p w14:paraId="05D84A5A" w14:textId="64A63E94" w:rsidR="00742FAC" w:rsidRPr="003A2BF2" w:rsidRDefault="00AC02DE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SIP</w:t>
            </w:r>
          </w:p>
        </w:tc>
      </w:tr>
      <w:tr w:rsidR="00742FAC" w14:paraId="01AB319C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2B6A3E97" w14:textId="189D7713" w:rsidR="00742FAC" w:rsidRPr="00CB2F33" w:rsidRDefault="009C4D70" w:rsidP="008C3E48">
            <w:pPr>
              <w:rPr>
                <w:b w:val="0"/>
              </w:rPr>
            </w:pPr>
            <w:r>
              <w:rPr>
                <w:b w:val="0"/>
              </w:rPr>
              <w:t>IP Address Assignment</w:t>
            </w:r>
          </w:p>
        </w:tc>
        <w:tc>
          <w:tcPr>
            <w:tcW w:w="3350" w:type="dxa"/>
          </w:tcPr>
          <w:p w14:paraId="25EFF588" w14:textId="288CDB23" w:rsidR="00742FAC" w:rsidRPr="003A2BF2" w:rsidRDefault="006C1E73" w:rsidP="008C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DHCP, </w:t>
            </w:r>
            <w:proofErr w:type="spellStart"/>
            <w:r>
              <w:rPr>
                <w:bCs/>
              </w:rPr>
              <w:t>PPPoE</w:t>
            </w:r>
            <w:proofErr w:type="spellEnd"/>
            <w:r>
              <w:rPr>
                <w:bCs/>
              </w:rPr>
              <w:t>, Static</w:t>
            </w:r>
          </w:p>
        </w:tc>
      </w:tr>
      <w:tr w:rsidR="00742FAC" w14:paraId="30AADF0D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D2F3B0A" w14:textId="24747042" w:rsidR="00742FAC" w:rsidRPr="00CB2F33" w:rsidRDefault="00FB3C25" w:rsidP="008C3E48">
            <w:pPr>
              <w:rPr>
                <w:b w:val="0"/>
              </w:rPr>
            </w:pPr>
            <w:r>
              <w:rPr>
                <w:b w:val="0"/>
              </w:rPr>
              <w:t>Voice Codecs</w:t>
            </w:r>
          </w:p>
        </w:tc>
        <w:tc>
          <w:tcPr>
            <w:tcW w:w="3350" w:type="dxa"/>
          </w:tcPr>
          <w:p w14:paraId="47F8D908" w14:textId="0F34E0CE" w:rsidR="00742FAC" w:rsidRPr="003A2BF2" w:rsidRDefault="006C1E73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C1E73">
              <w:rPr>
                <w:bCs/>
              </w:rPr>
              <w:t xml:space="preserve">G.711a, G.711u, G.722, G.723, G.726, G.729ab, </w:t>
            </w:r>
            <w:proofErr w:type="spellStart"/>
            <w:r w:rsidRPr="006C1E73">
              <w:rPr>
                <w:bCs/>
              </w:rPr>
              <w:t>iLBC</w:t>
            </w:r>
            <w:proofErr w:type="spellEnd"/>
            <w:r w:rsidRPr="006C1E73">
              <w:rPr>
                <w:bCs/>
              </w:rPr>
              <w:t>, Opus</w:t>
            </w:r>
          </w:p>
        </w:tc>
      </w:tr>
      <w:tr w:rsidR="00742FAC" w14:paraId="29C7CE33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7929508" w14:textId="2448F6D2" w:rsidR="00742FAC" w:rsidRPr="00CB2F33" w:rsidRDefault="00FB3C25" w:rsidP="008C3E48">
            <w:pPr>
              <w:rPr>
                <w:b w:val="0"/>
              </w:rPr>
            </w:pPr>
            <w:r>
              <w:rPr>
                <w:b w:val="0"/>
              </w:rPr>
              <w:t>Quality of Service</w:t>
            </w:r>
          </w:p>
        </w:tc>
        <w:tc>
          <w:tcPr>
            <w:tcW w:w="3350" w:type="dxa"/>
          </w:tcPr>
          <w:p w14:paraId="2D6C2B59" w14:textId="44D94CD6" w:rsidR="00742FAC" w:rsidRPr="003A2BF2" w:rsidRDefault="006C1E73" w:rsidP="008C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C1E73">
              <w:rPr>
                <w:bCs/>
              </w:rPr>
              <w:t>Differentiated Services (</w:t>
            </w:r>
            <w:proofErr w:type="spellStart"/>
            <w:r w:rsidRPr="006C1E73">
              <w:rPr>
                <w:bCs/>
              </w:rPr>
              <w:t>DiffServ</w:t>
            </w:r>
            <w:proofErr w:type="spellEnd"/>
            <w:r w:rsidRPr="006C1E73">
              <w:rPr>
                <w:bCs/>
              </w:rPr>
              <w:t>), IEEE 802.1p, IEEE 802.1Q (VLAN), Multiprotocol Label Switching (MPLS), Type of Service (</w:t>
            </w:r>
            <w:proofErr w:type="spellStart"/>
            <w:r w:rsidRPr="006C1E73">
              <w:rPr>
                <w:bCs/>
              </w:rPr>
              <w:t>ToS</w:t>
            </w:r>
            <w:proofErr w:type="spellEnd"/>
            <w:r w:rsidRPr="006C1E73">
              <w:rPr>
                <w:bCs/>
              </w:rPr>
              <w:t>)</w:t>
            </w:r>
          </w:p>
        </w:tc>
      </w:tr>
      <w:tr w:rsidR="00FB3C25" w14:paraId="4B1B77F0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BAD0EA4" w14:textId="65A91015" w:rsidR="00FB3C25" w:rsidRDefault="00FB3C25" w:rsidP="008C3E48">
            <w:pPr>
              <w:rPr>
                <w:b w:val="0"/>
              </w:rPr>
            </w:pPr>
          </w:p>
        </w:tc>
        <w:tc>
          <w:tcPr>
            <w:tcW w:w="3350" w:type="dxa"/>
          </w:tcPr>
          <w:p w14:paraId="6917A4D5" w14:textId="77777777" w:rsidR="00FB3C25" w:rsidRPr="003A2BF2" w:rsidRDefault="00FB3C25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B3C25" w14:paraId="4E92DC19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8FB6362" w14:textId="29569DBC" w:rsidR="00FB3C25" w:rsidRDefault="00152A37" w:rsidP="008C3E48">
            <w:pPr>
              <w:rPr>
                <w:b w:val="0"/>
              </w:rPr>
            </w:pPr>
            <w:r>
              <w:rPr>
                <w:b w:val="0"/>
              </w:rPr>
              <w:t>Network Protocols</w:t>
            </w:r>
          </w:p>
        </w:tc>
        <w:tc>
          <w:tcPr>
            <w:tcW w:w="3350" w:type="dxa"/>
          </w:tcPr>
          <w:p w14:paraId="6F208B74" w14:textId="4804763E" w:rsidR="00FB3C25" w:rsidRPr="003A2BF2" w:rsidRDefault="006C1E73" w:rsidP="008C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C1E73">
              <w:rPr>
                <w:bCs/>
              </w:rPr>
              <w:t>ARP, DNS, HTTP, HTTPS, ICMP, IP, Link Layer Discovery Protocol - Media Endpoint Discovery (LLDP-MED), RARP, RTCP, RTP, SRTP, TCP, TFTP, TR-069, UDP</w:t>
            </w:r>
          </w:p>
        </w:tc>
      </w:tr>
      <w:tr w:rsidR="00152A37" w14:paraId="6E6B59C5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494E24B1" w14:textId="5DC6436C" w:rsidR="00152A37" w:rsidRDefault="00152A37" w:rsidP="008C3E48">
            <w:pPr>
              <w:rPr>
                <w:b w:val="0"/>
              </w:rPr>
            </w:pPr>
            <w:r>
              <w:rPr>
                <w:b w:val="0"/>
              </w:rPr>
              <w:t>PoE Support</w:t>
            </w:r>
          </w:p>
        </w:tc>
        <w:tc>
          <w:tcPr>
            <w:tcW w:w="3350" w:type="dxa"/>
          </w:tcPr>
          <w:p w14:paraId="55E2873F" w14:textId="5EDF9A29" w:rsidR="00152A37" w:rsidRPr="003A2BF2" w:rsidRDefault="006C1E73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Yes</w:t>
            </w:r>
          </w:p>
        </w:tc>
      </w:tr>
      <w:tr w:rsidR="00152A37" w14:paraId="28D97BA4" w14:textId="77777777" w:rsidTr="008C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5104F97B" w14:textId="3AD3118E" w:rsidR="00152A37" w:rsidRDefault="00152A37" w:rsidP="008C3E48">
            <w:pPr>
              <w:rPr>
                <w:b w:val="0"/>
              </w:rPr>
            </w:pPr>
            <w:r>
              <w:rPr>
                <w:b w:val="0"/>
              </w:rPr>
              <w:t>Voice Features</w:t>
            </w:r>
          </w:p>
        </w:tc>
        <w:tc>
          <w:tcPr>
            <w:tcW w:w="3350" w:type="dxa"/>
          </w:tcPr>
          <w:p w14:paraId="46E3B668" w14:textId="14DA97C5" w:rsidR="00152A37" w:rsidRPr="003A2BF2" w:rsidRDefault="00AC02DE" w:rsidP="008C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HD Voice</w:t>
            </w:r>
          </w:p>
        </w:tc>
      </w:tr>
      <w:tr w:rsidR="00B5077F" w14:paraId="41419EA7" w14:textId="77777777" w:rsidTr="008C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14:paraId="6B3613A1" w14:textId="0D703401" w:rsidR="00B5077F" w:rsidRDefault="00B5077F" w:rsidP="008C3E48">
            <w:r w:rsidRPr="00B5077F">
              <w:rPr>
                <w:b w:val="0"/>
                <w:bCs w:val="0"/>
              </w:rPr>
              <w:t>Page URL</w:t>
            </w:r>
          </w:p>
        </w:tc>
        <w:tc>
          <w:tcPr>
            <w:tcW w:w="3350" w:type="dxa"/>
          </w:tcPr>
          <w:p w14:paraId="1F6D95E0" w14:textId="6ABFCD75" w:rsidR="00B5077F" w:rsidRDefault="00000000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19" w:history="1">
              <w:r w:rsidR="00AC02DE" w:rsidRPr="00CF0A72">
                <w:rPr>
                  <w:rStyle w:val="Hyperlink"/>
                  <w:bCs/>
                </w:rPr>
                <w:t>https://www.cdw.com/product/grandstream-gxp1782-voip-phone-5-way-call-capability/4607869?pfm=srh</w:t>
              </w:r>
            </w:hyperlink>
          </w:p>
          <w:p w14:paraId="149C0A3E" w14:textId="35F65B06" w:rsidR="00AC02DE" w:rsidRPr="003A2BF2" w:rsidRDefault="00AC02DE" w:rsidP="008C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C78620F" w14:textId="40B4CF8B" w:rsidR="00E072F6" w:rsidRDefault="00E072F6">
      <w:pPr>
        <w:rPr>
          <w:color w:val="70AD47" w:themeColor="accent6"/>
        </w:rPr>
      </w:pPr>
    </w:p>
    <w:p w14:paraId="738ACEE6" w14:textId="77777777" w:rsidR="006F069C" w:rsidRDefault="006F069C">
      <w:pPr>
        <w:rPr>
          <w:color w:val="70AD47" w:themeColor="accent6"/>
        </w:rPr>
      </w:pPr>
    </w:p>
    <w:p w14:paraId="3FEED6B4" w14:textId="77777777" w:rsidR="00FA2468" w:rsidRDefault="00FA2468">
      <w:pPr>
        <w:rPr>
          <w:color w:val="70AD47" w:themeColor="accent6"/>
        </w:rPr>
      </w:pPr>
    </w:p>
    <w:p w14:paraId="13DA7532" w14:textId="77777777" w:rsidR="00FA2468" w:rsidRDefault="00FA2468">
      <w:pPr>
        <w:rPr>
          <w:color w:val="70AD47" w:themeColor="accent6"/>
        </w:rPr>
      </w:pPr>
    </w:p>
    <w:p w14:paraId="2C776C3C" w14:textId="77777777" w:rsidR="00FA2468" w:rsidRDefault="00FA2468">
      <w:pPr>
        <w:rPr>
          <w:color w:val="70AD47" w:themeColor="accent6"/>
        </w:rPr>
      </w:pPr>
    </w:p>
    <w:p w14:paraId="32398FA1" w14:textId="77777777" w:rsidR="00FA2468" w:rsidRDefault="00FA2468">
      <w:pPr>
        <w:rPr>
          <w:color w:val="70AD47" w:themeColor="accent6"/>
        </w:rPr>
      </w:pPr>
    </w:p>
    <w:p w14:paraId="1669FFCB" w14:textId="77777777" w:rsidR="00FA2468" w:rsidRDefault="00FA2468">
      <w:pPr>
        <w:rPr>
          <w:color w:val="70AD47" w:themeColor="accent6"/>
        </w:rPr>
      </w:pPr>
    </w:p>
    <w:p w14:paraId="2A3D44CC" w14:textId="77777777" w:rsidR="00FA2468" w:rsidRDefault="00FA2468">
      <w:pPr>
        <w:rPr>
          <w:color w:val="70AD47" w:themeColor="accent6"/>
        </w:rPr>
      </w:pPr>
    </w:p>
    <w:p w14:paraId="53EAA3F4" w14:textId="77777777" w:rsidR="00FA2468" w:rsidRDefault="00FA2468">
      <w:pPr>
        <w:rPr>
          <w:color w:val="70AD47" w:themeColor="accent6"/>
        </w:rPr>
      </w:pPr>
    </w:p>
    <w:p w14:paraId="2669AFFB" w14:textId="77777777" w:rsidR="00FA2468" w:rsidRDefault="00FA2468">
      <w:pPr>
        <w:rPr>
          <w:color w:val="70AD47" w:themeColor="accent6"/>
        </w:rPr>
      </w:pPr>
    </w:p>
    <w:p w14:paraId="210D4155" w14:textId="77777777" w:rsidR="00FA2468" w:rsidRDefault="00FA2468">
      <w:pPr>
        <w:rPr>
          <w:color w:val="70AD47" w:themeColor="accent6"/>
        </w:rPr>
      </w:pPr>
    </w:p>
    <w:p w14:paraId="3F5B48BD" w14:textId="77777777" w:rsidR="00FA2468" w:rsidRDefault="00FA2468">
      <w:pPr>
        <w:rPr>
          <w:color w:val="70AD47" w:themeColor="accent6"/>
        </w:rPr>
      </w:pPr>
    </w:p>
    <w:p w14:paraId="7C30B751" w14:textId="77777777" w:rsidR="00FA2468" w:rsidRDefault="00FA2468">
      <w:pPr>
        <w:rPr>
          <w:color w:val="70AD47" w:themeColor="accent6"/>
        </w:rPr>
      </w:pPr>
    </w:p>
    <w:p w14:paraId="4193C7B0" w14:textId="77777777" w:rsidR="00FA2468" w:rsidRDefault="00FA2468">
      <w:pPr>
        <w:rPr>
          <w:color w:val="70AD47" w:themeColor="accent6"/>
        </w:rPr>
      </w:pPr>
    </w:p>
    <w:p w14:paraId="664264D6" w14:textId="77777777" w:rsidR="00FA2468" w:rsidRPr="00E072F6" w:rsidRDefault="00FA2468">
      <w:pPr>
        <w:rPr>
          <w:color w:val="70AD47" w:themeColor="accent6"/>
        </w:rPr>
      </w:pPr>
    </w:p>
    <w:p w14:paraId="1ACAE755" w14:textId="62CF0E22" w:rsidR="00B346DD" w:rsidRPr="00FA2468" w:rsidRDefault="005546ED" w:rsidP="00FA2468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8" w:name="_Toc87962450"/>
      <w:r>
        <w:rPr>
          <w:b/>
          <w:color w:val="auto"/>
          <w:sz w:val="24"/>
          <w:szCs w:val="24"/>
        </w:rPr>
        <w:t>Timesheets</w:t>
      </w:r>
      <w:bookmarkEnd w:id="8"/>
    </w:p>
    <w:tbl>
      <w:tblPr>
        <w:tblStyle w:val="TableGrid"/>
        <w:tblpPr w:leftFromText="180" w:rightFromText="180" w:vertAnchor="text" w:horzAnchor="margin" w:tblpXSpec="center" w:tblpY="376"/>
        <w:tblW w:w="9468" w:type="dxa"/>
        <w:tblLayout w:type="fixed"/>
        <w:tblLook w:val="04A0" w:firstRow="1" w:lastRow="0" w:firstColumn="1" w:lastColumn="0" w:noHBand="0" w:noVBand="1"/>
      </w:tblPr>
      <w:tblGrid>
        <w:gridCol w:w="1984"/>
        <w:gridCol w:w="2984"/>
        <w:gridCol w:w="1080"/>
        <w:gridCol w:w="990"/>
        <w:gridCol w:w="1170"/>
        <w:gridCol w:w="1260"/>
      </w:tblGrid>
      <w:tr w:rsidR="007D763A" w:rsidRPr="007D763A" w14:paraId="5C99F61C" w14:textId="77777777" w:rsidTr="0042607A">
        <w:tc>
          <w:tcPr>
            <w:tcW w:w="1984" w:type="dxa"/>
            <w:shd w:val="clear" w:color="auto" w:fill="D9D9D9" w:themeFill="background1" w:themeFillShade="D9"/>
          </w:tcPr>
          <w:p w14:paraId="0A3163CC" w14:textId="77777777" w:rsidR="00B346DD" w:rsidRPr="007D763A" w:rsidRDefault="00B346DD" w:rsidP="0042607A">
            <w:pPr>
              <w:rPr>
                <w:rFonts w:asciiTheme="majorHAnsi" w:hAnsiTheme="majorHAnsi"/>
                <w:b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color w:val="000000" w:themeColor="text1"/>
              </w:rPr>
              <w:t>Milestone</w:t>
            </w:r>
          </w:p>
        </w:tc>
        <w:tc>
          <w:tcPr>
            <w:tcW w:w="2984" w:type="dxa"/>
            <w:shd w:val="clear" w:color="auto" w:fill="D9D9D9" w:themeFill="background1" w:themeFillShade="D9"/>
          </w:tcPr>
          <w:p w14:paraId="23CE4DAC" w14:textId="77777777" w:rsidR="00B346DD" w:rsidRPr="007D763A" w:rsidRDefault="00B346DD" w:rsidP="0042607A">
            <w:pPr>
              <w:rPr>
                <w:rFonts w:asciiTheme="majorHAnsi" w:hAnsiTheme="majorHAnsi"/>
                <w:b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color w:val="000000" w:themeColor="text1"/>
              </w:rPr>
              <w:t>Activity Description (be descriptive)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867AAE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color w:val="000000" w:themeColor="text1"/>
              </w:rPr>
              <w:t>Start Time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E1D2BB9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color w:val="000000" w:themeColor="text1"/>
              </w:rPr>
              <w:t>End Time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02308C4" w14:textId="2AE46FC8" w:rsidR="00B346DD" w:rsidRPr="007D763A" w:rsidRDefault="006124AB" w:rsidP="007D763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 xml:space="preserve">Total </w:t>
            </w:r>
            <w:r w:rsidR="00B346DD" w:rsidRPr="007D763A">
              <w:rPr>
                <w:rFonts w:asciiTheme="majorHAnsi" w:hAnsiTheme="majorHAnsi"/>
                <w:b/>
                <w:color w:val="000000" w:themeColor="text1"/>
              </w:rPr>
              <w:t>Activity Time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B13EF4B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color w:val="000000" w:themeColor="text1"/>
              </w:rPr>
              <w:t>Activity</w:t>
            </w:r>
          </w:p>
          <w:p w14:paraId="36CFCA8B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color w:val="000000" w:themeColor="text1"/>
              </w:rPr>
              <w:t>Date</w:t>
            </w:r>
          </w:p>
        </w:tc>
      </w:tr>
      <w:tr w:rsidR="007D763A" w:rsidRPr="007D763A" w14:paraId="3D78ED23" w14:textId="77777777" w:rsidTr="0042607A">
        <w:tc>
          <w:tcPr>
            <w:tcW w:w="1984" w:type="dxa"/>
          </w:tcPr>
          <w:p w14:paraId="1983722E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62C018AA" w14:textId="602F0D89" w:rsidR="00B346DD" w:rsidRPr="007D763A" w:rsidRDefault="00661BEB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Researching Equipment</w:t>
            </w:r>
          </w:p>
        </w:tc>
        <w:tc>
          <w:tcPr>
            <w:tcW w:w="1080" w:type="dxa"/>
          </w:tcPr>
          <w:p w14:paraId="7E7F164F" w14:textId="16543EAE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3:00pm</w:t>
            </w:r>
          </w:p>
        </w:tc>
        <w:tc>
          <w:tcPr>
            <w:tcW w:w="990" w:type="dxa"/>
          </w:tcPr>
          <w:p w14:paraId="6C87CBC2" w14:textId="42A29040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30A0C372" w14:textId="568BF6C3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 hours</w:t>
            </w:r>
          </w:p>
        </w:tc>
        <w:tc>
          <w:tcPr>
            <w:tcW w:w="1260" w:type="dxa"/>
          </w:tcPr>
          <w:p w14:paraId="2276AA88" w14:textId="001BEC32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05/04/23</w:t>
            </w:r>
          </w:p>
        </w:tc>
      </w:tr>
      <w:tr w:rsidR="007D763A" w:rsidRPr="007D763A" w14:paraId="58EBE433" w14:textId="77777777" w:rsidTr="0042607A">
        <w:tc>
          <w:tcPr>
            <w:tcW w:w="1984" w:type="dxa"/>
          </w:tcPr>
          <w:p w14:paraId="632E275D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7CA8F7D8" w14:textId="2DDB632A" w:rsidR="00B346DD" w:rsidRPr="007D763A" w:rsidRDefault="00480478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Pricing/Spec </w:t>
            </w:r>
            <w:r w:rsidR="00661BEB">
              <w:rPr>
                <w:rFonts w:asciiTheme="majorHAnsi" w:hAnsiTheme="majorHAnsi"/>
                <w:color w:val="000000" w:themeColor="text1"/>
              </w:rPr>
              <w:t>Equipment</w:t>
            </w:r>
          </w:p>
        </w:tc>
        <w:tc>
          <w:tcPr>
            <w:tcW w:w="1080" w:type="dxa"/>
          </w:tcPr>
          <w:p w14:paraId="79390A3C" w14:textId="2D977935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3:00pm</w:t>
            </w:r>
          </w:p>
        </w:tc>
        <w:tc>
          <w:tcPr>
            <w:tcW w:w="990" w:type="dxa"/>
          </w:tcPr>
          <w:p w14:paraId="1C4A87E0" w14:textId="289F330E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724B5B63" w14:textId="424D75A0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 hours</w:t>
            </w:r>
          </w:p>
        </w:tc>
        <w:tc>
          <w:tcPr>
            <w:tcW w:w="1260" w:type="dxa"/>
          </w:tcPr>
          <w:p w14:paraId="4FFDDBF3" w14:textId="48707715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05/06/23</w:t>
            </w:r>
          </w:p>
        </w:tc>
      </w:tr>
      <w:tr w:rsidR="007D763A" w:rsidRPr="007D763A" w14:paraId="29059AB4" w14:textId="77777777" w:rsidTr="0042607A">
        <w:tc>
          <w:tcPr>
            <w:tcW w:w="1984" w:type="dxa"/>
          </w:tcPr>
          <w:p w14:paraId="6C9E5A15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1</w:t>
            </w:r>
          </w:p>
        </w:tc>
        <w:tc>
          <w:tcPr>
            <w:tcW w:w="2984" w:type="dxa"/>
          </w:tcPr>
          <w:p w14:paraId="11F2C481" w14:textId="63A4C89C" w:rsidR="00B346DD" w:rsidRPr="007D763A" w:rsidRDefault="00480478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Construct Project Report</w:t>
            </w:r>
          </w:p>
        </w:tc>
        <w:tc>
          <w:tcPr>
            <w:tcW w:w="1080" w:type="dxa"/>
          </w:tcPr>
          <w:p w14:paraId="2969397E" w14:textId="713F0FC8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3:00pm</w:t>
            </w:r>
          </w:p>
        </w:tc>
        <w:tc>
          <w:tcPr>
            <w:tcW w:w="990" w:type="dxa"/>
          </w:tcPr>
          <w:p w14:paraId="44CF6C31" w14:textId="0C2036A8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64767056" w14:textId="13212F92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 hours</w:t>
            </w:r>
          </w:p>
        </w:tc>
        <w:tc>
          <w:tcPr>
            <w:tcW w:w="1260" w:type="dxa"/>
          </w:tcPr>
          <w:p w14:paraId="2EC07998" w14:textId="4A9E1A5B" w:rsidR="00B346DD" w:rsidRPr="007D763A" w:rsidRDefault="00661BEB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05/07/23</w:t>
            </w:r>
          </w:p>
        </w:tc>
      </w:tr>
      <w:tr w:rsidR="007D763A" w:rsidRPr="007D763A" w14:paraId="0CFFFEDF" w14:textId="77777777" w:rsidTr="0042607A">
        <w:tc>
          <w:tcPr>
            <w:tcW w:w="1984" w:type="dxa"/>
          </w:tcPr>
          <w:p w14:paraId="570CC71A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984" w:type="dxa"/>
          </w:tcPr>
          <w:p w14:paraId="203F16E0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80" w:type="dxa"/>
          </w:tcPr>
          <w:p w14:paraId="2F5D4E77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990" w:type="dxa"/>
          </w:tcPr>
          <w:p w14:paraId="299802D3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47B11917" w14:textId="553C8D95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260" w:type="dxa"/>
          </w:tcPr>
          <w:p w14:paraId="701C6949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D763A" w:rsidRPr="007D763A" w14:paraId="77A2877E" w14:textId="77777777" w:rsidTr="0042607A">
        <w:tc>
          <w:tcPr>
            <w:tcW w:w="1984" w:type="dxa"/>
          </w:tcPr>
          <w:p w14:paraId="53E17379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0B17C738" w14:textId="6DAE1851" w:rsidR="00DB360D" w:rsidRPr="007D763A" w:rsidRDefault="006B77AA" w:rsidP="00DB360D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Developed project requirements</w:t>
            </w:r>
          </w:p>
        </w:tc>
        <w:tc>
          <w:tcPr>
            <w:tcW w:w="1080" w:type="dxa"/>
          </w:tcPr>
          <w:p w14:paraId="2A427627" w14:textId="7FA96DEC" w:rsidR="00B346DD" w:rsidRPr="007D763A" w:rsidRDefault="006B77A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</w:t>
            </w:r>
            <w:r w:rsidR="0026509A">
              <w:rPr>
                <w:rFonts w:asciiTheme="majorHAnsi" w:hAnsiTheme="majorHAnsi"/>
                <w:color w:val="000000" w:themeColor="text1"/>
              </w:rPr>
              <w:t>:00pm</w:t>
            </w:r>
          </w:p>
        </w:tc>
        <w:tc>
          <w:tcPr>
            <w:tcW w:w="990" w:type="dxa"/>
          </w:tcPr>
          <w:p w14:paraId="52BB8298" w14:textId="21EAEB06" w:rsidR="00B346DD" w:rsidRPr="007D763A" w:rsidRDefault="006B77A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</w:t>
            </w:r>
            <w:r w:rsidR="0026509A">
              <w:rPr>
                <w:rFonts w:asciiTheme="majorHAnsi" w:hAnsiTheme="majorHAnsi"/>
                <w:color w:val="000000" w:themeColor="text1"/>
              </w:rPr>
              <w:t>:00pm</w:t>
            </w:r>
          </w:p>
        </w:tc>
        <w:tc>
          <w:tcPr>
            <w:tcW w:w="1170" w:type="dxa"/>
          </w:tcPr>
          <w:p w14:paraId="7E8DE58B" w14:textId="5EF3DAB2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6B77AA">
              <w:rPr>
                <w:rFonts w:asciiTheme="majorHAnsi" w:hAnsiTheme="majorHAnsi"/>
                <w:color w:val="000000" w:themeColor="text1"/>
              </w:rPr>
              <w:t xml:space="preserve">4 </w:t>
            </w:r>
            <w:r>
              <w:rPr>
                <w:rFonts w:asciiTheme="majorHAnsi" w:hAnsiTheme="majorHAnsi"/>
                <w:color w:val="000000" w:themeColor="text1"/>
              </w:rPr>
              <w:t>hours</w:t>
            </w:r>
          </w:p>
        </w:tc>
        <w:tc>
          <w:tcPr>
            <w:tcW w:w="1260" w:type="dxa"/>
          </w:tcPr>
          <w:p w14:paraId="24AC0E04" w14:textId="4BF0C4C6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05/10/23</w:t>
            </w:r>
          </w:p>
        </w:tc>
      </w:tr>
      <w:tr w:rsidR="007D763A" w:rsidRPr="007D763A" w14:paraId="0277E538" w14:textId="77777777" w:rsidTr="0042607A">
        <w:tc>
          <w:tcPr>
            <w:tcW w:w="1984" w:type="dxa"/>
          </w:tcPr>
          <w:p w14:paraId="3134D706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5329CA89" w14:textId="4A54CEF8" w:rsidR="00B346DD" w:rsidRPr="007D763A" w:rsidRDefault="006B77AA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Prepared project scope</w:t>
            </w:r>
          </w:p>
        </w:tc>
        <w:tc>
          <w:tcPr>
            <w:tcW w:w="1080" w:type="dxa"/>
          </w:tcPr>
          <w:p w14:paraId="054BBCF2" w14:textId="12679F81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1:00pm</w:t>
            </w:r>
          </w:p>
        </w:tc>
        <w:tc>
          <w:tcPr>
            <w:tcW w:w="990" w:type="dxa"/>
          </w:tcPr>
          <w:p w14:paraId="459C34DB" w14:textId="08399E99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14A47E18" w14:textId="20D74312" w:rsidR="00B346DD" w:rsidRPr="007D763A" w:rsidRDefault="006B77A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4</w:t>
            </w:r>
            <w:r w:rsidR="0026509A">
              <w:rPr>
                <w:rFonts w:asciiTheme="majorHAnsi" w:hAnsiTheme="majorHAnsi"/>
                <w:color w:val="000000" w:themeColor="text1"/>
              </w:rPr>
              <w:t xml:space="preserve"> hours</w:t>
            </w:r>
          </w:p>
        </w:tc>
        <w:tc>
          <w:tcPr>
            <w:tcW w:w="1260" w:type="dxa"/>
          </w:tcPr>
          <w:p w14:paraId="05860B9B" w14:textId="4C887187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05/12/23</w:t>
            </w:r>
          </w:p>
        </w:tc>
      </w:tr>
      <w:tr w:rsidR="007D763A" w:rsidRPr="007D763A" w14:paraId="7B0BADF0" w14:textId="77777777" w:rsidTr="0042607A">
        <w:tc>
          <w:tcPr>
            <w:tcW w:w="1984" w:type="dxa"/>
          </w:tcPr>
          <w:p w14:paraId="4CA159C1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2</w:t>
            </w:r>
          </w:p>
        </w:tc>
        <w:tc>
          <w:tcPr>
            <w:tcW w:w="2984" w:type="dxa"/>
          </w:tcPr>
          <w:p w14:paraId="64FD14BC" w14:textId="197BE657" w:rsidR="00B346DD" w:rsidRPr="007D763A" w:rsidRDefault="0026509A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Assigned IP addresses</w:t>
            </w:r>
          </w:p>
        </w:tc>
        <w:tc>
          <w:tcPr>
            <w:tcW w:w="1080" w:type="dxa"/>
          </w:tcPr>
          <w:p w14:paraId="5C11560C" w14:textId="4361F174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1:00pm</w:t>
            </w:r>
          </w:p>
        </w:tc>
        <w:tc>
          <w:tcPr>
            <w:tcW w:w="990" w:type="dxa"/>
          </w:tcPr>
          <w:p w14:paraId="201EFDD3" w14:textId="417FFB93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5FFC5DF8" w14:textId="6EA09E53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4 hours</w:t>
            </w:r>
          </w:p>
        </w:tc>
        <w:tc>
          <w:tcPr>
            <w:tcW w:w="1260" w:type="dxa"/>
          </w:tcPr>
          <w:p w14:paraId="6FADD685" w14:textId="57DC534D" w:rsidR="00B346DD" w:rsidRPr="007D763A" w:rsidRDefault="0026509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05/15/23</w:t>
            </w:r>
          </w:p>
        </w:tc>
      </w:tr>
      <w:tr w:rsidR="007D763A" w:rsidRPr="007D763A" w14:paraId="6C5BF811" w14:textId="77777777" w:rsidTr="0042607A">
        <w:tc>
          <w:tcPr>
            <w:tcW w:w="1984" w:type="dxa"/>
          </w:tcPr>
          <w:p w14:paraId="0A1CD9AF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984" w:type="dxa"/>
          </w:tcPr>
          <w:p w14:paraId="0FD7CE0B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80" w:type="dxa"/>
          </w:tcPr>
          <w:p w14:paraId="650829B3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990" w:type="dxa"/>
          </w:tcPr>
          <w:p w14:paraId="0534B097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51674E4C" w14:textId="218A6474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260" w:type="dxa"/>
          </w:tcPr>
          <w:p w14:paraId="0333915B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D763A" w:rsidRPr="007D763A" w14:paraId="4E57A1B0" w14:textId="77777777" w:rsidTr="0042607A">
        <w:tc>
          <w:tcPr>
            <w:tcW w:w="1984" w:type="dxa"/>
          </w:tcPr>
          <w:p w14:paraId="1F48A43C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3</w:t>
            </w:r>
          </w:p>
        </w:tc>
        <w:tc>
          <w:tcPr>
            <w:tcW w:w="2984" w:type="dxa"/>
          </w:tcPr>
          <w:p w14:paraId="40D1462C" w14:textId="2D24E198" w:rsidR="00B346DD" w:rsidRPr="007D763A" w:rsidRDefault="00072BA0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Start setup and configuration process</w:t>
            </w:r>
          </w:p>
        </w:tc>
        <w:tc>
          <w:tcPr>
            <w:tcW w:w="1080" w:type="dxa"/>
          </w:tcPr>
          <w:p w14:paraId="377DDE8D" w14:textId="0ABACD1D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11:00am</w:t>
            </w:r>
          </w:p>
        </w:tc>
        <w:tc>
          <w:tcPr>
            <w:tcW w:w="990" w:type="dxa"/>
          </w:tcPr>
          <w:p w14:paraId="72CF9585" w14:textId="7C41374D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1:00pm</w:t>
            </w:r>
          </w:p>
        </w:tc>
        <w:tc>
          <w:tcPr>
            <w:tcW w:w="1170" w:type="dxa"/>
          </w:tcPr>
          <w:p w14:paraId="20A80867" w14:textId="75952746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 hours</w:t>
            </w:r>
          </w:p>
        </w:tc>
        <w:tc>
          <w:tcPr>
            <w:tcW w:w="1260" w:type="dxa"/>
          </w:tcPr>
          <w:p w14:paraId="69571F46" w14:textId="6F408709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05/16/23</w:t>
            </w:r>
          </w:p>
        </w:tc>
      </w:tr>
      <w:tr w:rsidR="007D763A" w:rsidRPr="007D763A" w14:paraId="62D7D33C" w14:textId="77777777" w:rsidTr="0042607A">
        <w:tc>
          <w:tcPr>
            <w:tcW w:w="1984" w:type="dxa"/>
          </w:tcPr>
          <w:p w14:paraId="12E2ADF0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3</w:t>
            </w:r>
          </w:p>
        </w:tc>
        <w:tc>
          <w:tcPr>
            <w:tcW w:w="2984" w:type="dxa"/>
          </w:tcPr>
          <w:p w14:paraId="1D37913A" w14:textId="7B063AA5" w:rsidR="00B346DD" w:rsidRPr="007D763A" w:rsidRDefault="00072BA0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Continue setup and configuration process</w:t>
            </w:r>
          </w:p>
        </w:tc>
        <w:tc>
          <w:tcPr>
            <w:tcW w:w="1080" w:type="dxa"/>
          </w:tcPr>
          <w:p w14:paraId="77CB2B05" w14:textId="7A39A8AF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2:00pm</w:t>
            </w:r>
          </w:p>
        </w:tc>
        <w:tc>
          <w:tcPr>
            <w:tcW w:w="990" w:type="dxa"/>
          </w:tcPr>
          <w:p w14:paraId="483E4D8F" w14:textId="107AB086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193252C6" w14:textId="1CA8624C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3 hours</w:t>
            </w:r>
          </w:p>
        </w:tc>
        <w:tc>
          <w:tcPr>
            <w:tcW w:w="1260" w:type="dxa"/>
          </w:tcPr>
          <w:p w14:paraId="3A9E3804" w14:textId="121964F2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05/18/23</w:t>
            </w:r>
          </w:p>
        </w:tc>
      </w:tr>
      <w:tr w:rsidR="007D763A" w:rsidRPr="007D763A" w14:paraId="4A5D9968" w14:textId="77777777" w:rsidTr="0042607A">
        <w:tc>
          <w:tcPr>
            <w:tcW w:w="1984" w:type="dxa"/>
          </w:tcPr>
          <w:p w14:paraId="0CCF8036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3</w:t>
            </w:r>
          </w:p>
        </w:tc>
        <w:tc>
          <w:tcPr>
            <w:tcW w:w="2984" w:type="dxa"/>
          </w:tcPr>
          <w:p w14:paraId="0F76622D" w14:textId="29F6EA7A" w:rsidR="00B346DD" w:rsidRPr="007D763A" w:rsidRDefault="00072BA0" w:rsidP="0042607A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Complete setup and configuration process</w:t>
            </w:r>
          </w:p>
        </w:tc>
        <w:tc>
          <w:tcPr>
            <w:tcW w:w="1080" w:type="dxa"/>
          </w:tcPr>
          <w:p w14:paraId="4BA1018F" w14:textId="70BCD2B7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1:00pm</w:t>
            </w:r>
          </w:p>
        </w:tc>
        <w:tc>
          <w:tcPr>
            <w:tcW w:w="990" w:type="dxa"/>
          </w:tcPr>
          <w:p w14:paraId="7AC5A10A" w14:textId="57BAF6AA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4:00pm</w:t>
            </w:r>
          </w:p>
        </w:tc>
        <w:tc>
          <w:tcPr>
            <w:tcW w:w="1170" w:type="dxa"/>
          </w:tcPr>
          <w:p w14:paraId="0ABFF186" w14:textId="24FB2A89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3 hours</w:t>
            </w:r>
          </w:p>
        </w:tc>
        <w:tc>
          <w:tcPr>
            <w:tcW w:w="1260" w:type="dxa"/>
          </w:tcPr>
          <w:p w14:paraId="00A162F2" w14:textId="1E270FDF" w:rsidR="00B346DD" w:rsidRPr="007D763A" w:rsidRDefault="00855C2F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05/21/23</w:t>
            </w:r>
          </w:p>
        </w:tc>
      </w:tr>
      <w:tr w:rsidR="007D763A" w:rsidRPr="007D763A" w14:paraId="2E263A11" w14:textId="77777777" w:rsidTr="0042607A">
        <w:tc>
          <w:tcPr>
            <w:tcW w:w="1984" w:type="dxa"/>
          </w:tcPr>
          <w:p w14:paraId="03D30D2B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984" w:type="dxa"/>
          </w:tcPr>
          <w:p w14:paraId="52ACD627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80" w:type="dxa"/>
          </w:tcPr>
          <w:p w14:paraId="4BA08476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990" w:type="dxa"/>
          </w:tcPr>
          <w:p w14:paraId="68068B17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5E12E498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260" w:type="dxa"/>
          </w:tcPr>
          <w:p w14:paraId="15D882FF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D763A" w:rsidRPr="007D763A" w14:paraId="7639BB58" w14:textId="77777777" w:rsidTr="0042607A">
        <w:tc>
          <w:tcPr>
            <w:tcW w:w="1984" w:type="dxa"/>
          </w:tcPr>
          <w:p w14:paraId="0B8E7851" w14:textId="77777777" w:rsidR="00B346DD" w:rsidRPr="007D763A" w:rsidRDefault="00B346DD" w:rsidP="0042607A">
            <w:pPr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4</w:t>
            </w:r>
          </w:p>
        </w:tc>
        <w:tc>
          <w:tcPr>
            <w:tcW w:w="2984" w:type="dxa"/>
          </w:tcPr>
          <w:p w14:paraId="73AA829B" w14:textId="5E304540" w:rsidR="00B346DD" w:rsidRPr="007D763A" w:rsidRDefault="001C7385" w:rsidP="001C7385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Solving Problems and Preventing Scope Creep</w:t>
            </w:r>
          </w:p>
        </w:tc>
        <w:tc>
          <w:tcPr>
            <w:tcW w:w="1080" w:type="dxa"/>
          </w:tcPr>
          <w:p w14:paraId="6F616393" w14:textId="08BA1C0D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1:00pm</w:t>
            </w:r>
          </w:p>
        </w:tc>
        <w:tc>
          <w:tcPr>
            <w:tcW w:w="990" w:type="dxa"/>
          </w:tcPr>
          <w:p w14:paraId="0635F491" w14:textId="126EBBC5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5:00pm</w:t>
            </w:r>
          </w:p>
        </w:tc>
        <w:tc>
          <w:tcPr>
            <w:tcW w:w="1170" w:type="dxa"/>
          </w:tcPr>
          <w:p w14:paraId="5EF42362" w14:textId="394B3B30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4 hours</w:t>
            </w:r>
          </w:p>
        </w:tc>
        <w:tc>
          <w:tcPr>
            <w:tcW w:w="1260" w:type="dxa"/>
          </w:tcPr>
          <w:p w14:paraId="56FE5618" w14:textId="4D695402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05/22/23</w:t>
            </w:r>
          </w:p>
        </w:tc>
      </w:tr>
      <w:tr w:rsidR="007D763A" w:rsidRPr="007D763A" w14:paraId="524594E0" w14:textId="77777777" w:rsidTr="0042607A">
        <w:tc>
          <w:tcPr>
            <w:tcW w:w="1984" w:type="dxa"/>
          </w:tcPr>
          <w:p w14:paraId="1FD51D00" w14:textId="77777777" w:rsidR="00B346DD" w:rsidRPr="007D763A" w:rsidRDefault="00B346DD" w:rsidP="0042607A">
            <w:pPr>
              <w:tabs>
                <w:tab w:val="left" w:pos="1980"/>
              </w:tabs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4</w:t>
            </w:r>
          </w:p>
        </w:tc>
        <w:tc>
          <w:tcPr>
            <w:tcW w:w="2984" w:type="dxa"/>
          </w:tcPr>
          <w:p w14:paraId="4DC6508E" w14:textId="1D6D79F3" w:rsidR="00B346DD" w:rsidRPr="007D763A" w:rsidRDefault="001C7385" w:rsidP="001C7385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Researching Smart Goals and Lessons Learned</w:t>
            </w:r>
          </w:p>
        </w:tc>
        <w:tc>
          <w:tcPr>
            <w:tcW w:w="1080" w:type="dxa"/>
          </w:tcPr>
          <w:p w14:paraId="4C0D4355" w14:textId="6FDC72F6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11:00am</w:t>
            </w:r>
          </w:p>
        </w:tc>
        <w:tc>
          <w:tcPr>
            <w:tcW w:w="990" w:type="dxa"/>
          </w:tcPr>
          <w:p w14:paraId="33DCF55D" w14:textId="2331B9DB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3:00pm</w:t>
            </w:r>
          </w:p>
        </w:tc>
        <w:tc>
          <w:tcPr>
            <w:tcW w:w="1170" w:type="dxa"/>
          </w:tcPr>
          <w:p w14:paraId="3EBDB053" w14:textId="1E1B5C1D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4 hours</w:t>
            </w:r>
          </w:p>
        </w:tc>
        <w:tc>
          <w:tcPr>
            <w:tcW w:w="1260" w:type="dxa"/>
          </w:tcPr>
          <w:p w14:paraId="0E223B32" w14:textId="1D841F75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05/25/23</w:t>
            </w:r>
          </w:p>
        </w:tc>
      </w:tr>
      <w:tr w:rsidR="007D763A" w:rsidRPr="007D763A" w14:paraId="239BE9EF" w14:textId="77777777" w:rsidTr="0042607A">
        <w:tc>
          <w:tcPr>
            <w:tcW w:w="1984" w:type="dxa"/>
          </w:tcPr>
          <w:p w14:paraId="526D398E" w14:textId="77777777" w:rsidR="00B346DD" w:rsidRPr="007D763A" w:rsidRDefault="00B346DD" w:rsidP="0042607A">
            <w:pPr>
              <w:tabs>
                <w:tab w:val="left" w:pos="1980"/>
              </w:tabs>
              <w:rPr>
                <w:rFonts w:asciiTheme="majorHAnsi" w:hAnsiTheme="majorHAnsi"/>
                <w:color w:val="000000" w:themeColor="text1"/>
              </w:rPr>
            </w:pPr>
            <w:r w:rsidRPr="007D763A">
              <w:rPr>
                <w:rFonts w:asciiTheme="majorHAnsi" w:hAnsiTheme="majorHAnsi"/>
                <w:color w:val="000000" w:themeColor="text1"/>
              </w:rPr>
              <w:t>Milestone 4</w:t>
            </w:r>
          </w:p>
        </w:tc>
        <w:tc>
          <w:tcPr>
            <w:tcW w:w="2984" w:type="dxa"/>
          </w:tcPr>
          <w:p w14:paraId="4345D0CE" w14:textId="6090FAB9" w:rsidR="00B346DD" w:rsidRPr="007D763A" w:rsidRDefault="001C7385" w:rsidP="001C7385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Completed Pitch Presentation and Video recording</w:t>
            </w:r>
          </w:p>
        </w:tc>
        <w:tc>
          <w:tcPr>
            <w:tcW w:w="1080" w:type="dxa"/>
          </w:tcPr>
          <w:p w14:paraId="68684EF7" w14:textId="024597F0" w:rsidR="00B346DD" w:rsidRPr="007D763A" w:rsidRDefault="00AF32B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2:00pm</w:t>
            </w:r>
          </w:p>
        </w:tc>
        <w:tc>
          <w:tcPr>
            <w:tcW w:w="990" w:type="dxa"/>
          </w:tcPr>
          <w:p w14:paraId="04AA5BA9" w14:textId="2A953792" w:rsidR="00B346DD" w:rsidRPr="007D763A" w:rsidRDefault="00AF32B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8:00pm</w:t>
            </w:r>
          </w:p>
        </w:tc>
        <w:tc>
          <w:tcPr>
            <w:tcW w:w="1170" w:type="dxa"/>
          </w:tcPr>
          <w:p w14:paraId="168B1486" w14:textId="3E2301D2" w:rsidR="00B346DD" w:rsidRPr="007D763A" w:rsidRDefault="00AF32B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6</w:t>
            </w:r>
            <w:r w:rsidR="0062296D">
              <w:rPr>
                <w:rFonts w:asciiTheme="majorHAnsi" w:hAnsiTheme="majorHAnsi"/>
                <w:color w:val="000000" w:themeColor="text1"/>
              </w:rPr>
              <w:t xml:space="preserve"> hours</w:t>
            </w:r>
          </w:p>
        </w:tc>
        <w:tc>
          <w:tcPr>
            <w:tcW w:w="1260" w:type="dxa"/>
          </w:tcPr>
          <w:p w14:paraId="709F2002" w14:textId="6664681F" w:rsidR="00B346DD" w:rsidRPr="007D763A" w:rsidRDefault="0062296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05/</w:t>
            </w:r>
            <w:r w:rsidR="00AF32BD">
              <w:rPr>
                <w:rFonts w:asciiTheme="majorHAnsi" w:hAnsiTheme="majorHAnsi"/>
                <w:color w:val="000000" w:themeColor="text1"/>
              </w:rPr>
              <w:t>26</w:t>
            </w:r>
            <w:r>
              <w:rPr>
                <w:rFonts w:asciiTheme="majorHAnsi" w:hAnsiTheme="majorHAnsi"/>
                <w:color w:val="000000" w:themeColor="text1"/>
              </w:rPr>
              <w:t>/23</w:t>
            </w:r>
          </w:p>
        </w:tc>
      </w:tr>
      <w:tr w:rsidR="007D763A" w:rsidRPr="007D763A" w14:paraId="3979CA29" w14:textId="77777777" w:rsidTr="0042607A">
        <w:tc>
          <w:tcPr>
            <w:tcW w:w="1984" w:type="dxa"/>
          </w:tcPr>
          <w:p w14:paraId="2F6A3D62" w14:textId="77777777" w:rsidR="00B346DD" w:rsidRPr="007D763A" w:rsidRDefault="00B346DD" w:rsidP="0042607A">
            <w:pPr>
              <w:tabs>
                <w:tab w:val="left" w:pos="1980"/>
              </w:tabs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984" w:type="dxa"/>
          </w:tcPr>
          <w:p w14:paraId="19C19DFD" w14:textId="77777777" w:rsidR="00B346DD" w:rsidRPr="007D763A" w:rsidRDefault="00B346DD" w:rsidP="0042607A">
            <w:pPr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14:paraId="33D6AE08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990" w:type="dxa"/>
          </w:tcPr>
          <w:p w14:paraId="4DDF2872" w14:textId="77777777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051F7875" w14:textId="61760A94" w:rsidR="00B346DD" w:rsidRPr="007D763A" w:rsidRDefault="00B346DD" w:rsidP="007D763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260" w:type="dxa"/>
          </w:tcPr>
          <w:p w14:paraId="235CC838" w14:textId="6566CF45" w:rsidR="00B346DD" w:rsidRPr="007D763A" w:rsidRDefault="00B346DD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D763A" w:rsidRPr="007D763A" w14:paraId="1D3E87CE" w14:textId="77777777" w:rsidTr="0042607A">
        <w:tc>
          <w:tcPr>
            <w:tcW w:w="1984" w:type="dxa"/>
          </w:tcPr>
          <w:p w14:paraId="35C6101B" w14:textId="4B095ED6" w:rsidR="007D763A" w:rsidRPr="007D763A" w:rsidRDefault="007D763A" w:rsidP="0042607A">
            <w:pPr>
              <w:tabs>
                <w:tab w:val="left" w:pos="1980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7D763A">
              <w:rPr>
                <w:rFonts w:asciiTheme="majorHAnsi" w:hAnsiTheme="majorHAnsi"/>
                <w:b/>
                <w:bCs/>
                <w:color w:val="000000" w:themeColor="text1"/>
              </w:rPr>
              <w:t>TOTAL HOURS</w:t>
            </w:r>
          </w:p>
        </w:tc>
        <w:tc>
          <w:tcPr>
            <w:tcW w:w="2984" w:type="dxa"/>
          </w:tcPr>
          <w:p w14:paraId="0A64B25B" w14:textId="77777777" w:rsidR="007D763A" w:rsidRPr="007D763A" w:rsidRDefault="007D763A" w:rsidP="0042607A">
            <w:pPr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14:paraId="541AF8AA" w14:textId="77777777" w:rsidR="007D763A" w:rsidRPr="007D763A" w:rsidRDefault="007D763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990" w:type="dxa"/>
          </w:tcPr>
          <w:p w14:paraId="29C28706" w14:textId="77777777" w:rsidR="007D763A" w:rsidRPr="007D763A" w:rsidRDefault="007D763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26C2AEEC" w14:textId="56B584FE" w:rsidR="007D763A" w:rsidRPr="007D763A" w:rsidRDefault="001C7385" w:rsidP="007D763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</w:rPr>
              <w:t>40 hours</w:t>
            </w:r>
          </w:p>
        </w:tc>
        <w:tc>
          <w:tcPr>
            <w:tcW w:w="1260" w:type="dxa"/>
          </w:tcPr>
          <w:p w14:paraId="15BD60FD" w14:textId="77777777" w:rsidR="007D763A" w:rsidRPr="007D763A" w:rsidRDefault="007D763A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16481C" w:rsidRPr="007D763A" w14:paraId="194AE8CD" w14:textId="77777777" w:rsidTr="0042607A">
        <w:tc>
          <w:tcPr>
            <w:tcW w:w="1984" w:type="dxa"/>
          </w:tcPr>
          <w:p w14:paraId="1267FC0A" w14:textId="77777777" w:rsidR="0016481C" w:rsidRPr="007D763A" w:rsidRDefault="0016481C" w:rsidP="0042607A">
            <w:pPr>
              <w:tabs>
                <w:tab w:val="left" w:pos="1980"/>
              </w:tabs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2984" w:type="dxa"/>
          </w:tcPr>
          <w:p w14:paraId="3A3CCA6C" w14:textId="77777777" w:rsidR="0016481C" w:rsidRPr="007D763A" w:rsidRDefault="0016481C" w:rsidP="0042607A">
            <w:pPr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1080" w:type="dxa"/>
          </w:tcPr>
          <w:p w14:paraId="492E7351" w14:textId="77777777" w:rsidR="0016481C" w:rsidRPr="007D763A" w:rsidRDefault="0016481C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990" w:type="dxa"/>
          </w:tcPr>
          <w:p w14:paraId="160ABB5A" w14:textId="77777777" w:rsidR="0016481C" w:rsidRPr="007D763A" w:rsidRDefault="0016481C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34C225C4" w14:textId="77777777" w:rsidR="0016481C" w:rsidRPr="007D763A" w:rsidRDefault="0016481C" w:rsidP="007D763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</w:tc>
        <w:tc>
          <w:tcPr>
            <w:tcW w:w="1260" w:type="dxa"/>
          </w:tcPr>
          <w:p w14:paraId="172FA147" w14:textId="77777777" w:rsidR="0016481C" w:rsidRPr="007D763A" w:rsidRDefault="0016481C" w:rsidP="007D763A">
            <w:pPr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</w:tr>
    </w:tbl>
    <w:p w14:paraId="6B8FE42C" w14:textId="77777777" w:rsidR="00B346DD" w:rsidRDefault="00B346DD">
      <w:pPr>
        <w:rPr>
          <w:color w:val="70AD47" w:themeColor="accent6"/>
        </w:rPr>
      </w:pPr>
    </w:p>
    <w:p w14:paraId="472AA4C5" w14:textId="18A10428" w:rsidR="009628CA" w:rsidRDefault="009628CA">
      <w:pPr>
        <w:rPr>
          <w:color w:val="70AD47" w:themeColor="accent6"/>
        </w:rPr>
      </w:pPr>
    </w:p>
    <w:p w14:paraId="7429245B" w14:textId="6964AF3E" w:rsidR="006124AB" w:rsidRDefault="006124AB">
      <w:pPr>
        <w:rPr>
          <w:color w:val="70AD47" w:themeColor="accent6"/>
        </w:rPr>
      </w:pPr>
    </w:p>
    <w:p w14:paraId="56A3C4D9" w14:textId="77777777" w:rsidR="006124AB" w:rsidRDefault="006124AB">
      <w:pPr>
        <w:rPr>
          <w:color w:val="70AD47" w:themeColor="accent6"/>
        </w:rPr>
      </w:pPr>
    </w:p>
    <w:p w14:paraId="4020EDB5" w14:textId="77777777" w:rsidR="00FA2468" w:rsidRDefault="00FA2468">
      <w:pPr>
        <w:rPr>
          <w:color w:val="70AD47" w:themeColor="accent6"/>
        </w:rPr>
      </w:pPr>
    </w:p>
    <w:p w14:paraId="63978135" w14:textId="77777777" w:rsidR="00FA2468" w:rsidRDefault="00FA2468">
      <w:pPr>
        <w:rPr>
          <w:color w:val="70AD47" w:themeColor="accent6"/>
        </w:rPr>
      </w:pPr>
    </w:p>
    <w:p w14:paraId="4C33192D" w14:textId="77777777" w:rsidR="00FA2468" w:rsidRDefault="00FA2468">
      <w:pPr>
        <w:rPr>
          <w:color w:val="70AD47" w:themeColor="accent6"/>
        </w:rPr>
      </w:pPr>
    </w:p>
    <w:p w14:paraId="687A5536" w14:textId="77777777" w:rsidR="00FA2468" w:rsidRPr="00395F06" w:rsidRDefault="00FA2468">
      <w:pPr>
        <w:rPr>
          <w:color w:val="70AD47" w:themeColor="accent6"/>
        </w:rPr>
      </w:pPr>
    </w:p>
    <w:p w14:paraId="6BBC364B" w14:textId="011AFC03" w:rsidR="006F069C" w:rsidRPr="00FA2468" w:rsidRDefault="005546ED" w:rsidP="00FA2468">
      <w:pPr>
        <w:pStyle w:val="Heading1"/>
        <w:shd w:val="clear" w:color="auto" w:fill="BDD6EE" w:themeFill="accent1" w:themeFillTint="66"/>
        <w:spacing w:after="200" w:line="240" w:lineRule="auto"/>
        <w:rPr>
          <w:b/>
          <w:color w:val="auto"/>
          <w:sz w:val="24"/>
          <w:szCs w:val="24"/>
        </w:rPr>
      </w:pPr>
      <w:bookmarkStart w:id="9" w:name="_Toc87962451"/>
      <w:r>
        <w:rPr>
          <w:b/>
          <w:color w:val="auto"/>
          <w:sz w:val="24"/>
          <w:szCs w:val="24"/>
        </w:rPr>
        <w:lastRenderedPageBreak/>
        <w:t>Status Reports</w:t>
      </w:r>
      <w:bookmarkEnd w:id="9"/>
    </w:p>
    <w:p w14:paraId="74791391" w14:textId="77777777" w:rsidR="003B2980" w:rsidRPr="00674E16" w:rsidRDefault="003B2980" w:rsidP="003B2980">
      <w:pPr>
        <w:spacing w:after="120"/>
        <w:rPr>
          <w:rFonts w:asciiTheme="majorHAnsi" w:hAnsiTheme="majorHAnsi"/>
          <w:b/>
          <w:bCs/>
          <w:iCs/>
        </w:rPr>
      </w:pPr>
      <w:r w:rsidRPr="00674E16">
        <w:rPr>
          <w:rFonts w:asciiTheme="majorHAnsi" w:hAnsiTheme="majorHAnsi"/>
          <w:b/>
          <w:bCs/>
          <w:i/>
        </w:rPr>
        <w:t xml:space="preserve">Accomplished this </w:t>
      </w:r>
      <w:proofErr w:type="gramStart"/>
      <w:r w:rsidRPr="00674E16">
        <w:rPr>
          <w:rFonts w:asciiTheme="majorHAnsi" w:hAnsiTheme="majorHAnsi"/>
          <w:b/>
          <w:bCs/>
          <w:i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0478" w14:paraId="219045B6" w14:textId="77777777" w:rsidTr="00186B95">
        <w:tc>
          <w:tcPr>
            <w:tcW w:w="8856" w:type="dxa"/>
          </w:tcPr>
          <w:p w14:paraId="63F0A253" w14:textId="66CF7BB0" w:rsidR="00480478" w:rsidRDefault="00480478" w:rsidP="00480478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Milestone 1: Researching Equipment</w:t>
            </w:r>
          </w:p>
        </w:tc>
      </w:tr>
      <w:tr w:rsidR="00480478" w14:paraId="42DB781A" w14:textId="77777777" w:rsidTr="00186B95">
        <w:tc>
          <w:tcPr>
            <w:tcW w:w="8856" w:type="dxa"/>
          </w:tcPr>
          <w:p w14:paraId="36CF1EC0" w14:textId="13A1DA37" w:rsidR="00480478" w:rsidRDefault="00480478" w:rsidP="00480478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Milestone 1: Pricing/Spec Equipment</w:t>
            </w:r>
          </w:p>
        </w:tc>
      </w:tr>
      <w:tr w:rsidR="00480478" w14:paraId="7AF7771C" w14:textId="77777777" w:rsidTr="00186B95">
        <w:tc>
          <w:tcPr>
            <w:tcW w:w="8856" w:type="dxa"/>
          </w:tcPr>
          <w:p w14:paraId="789B5ACE" w14:textId="27A9ED17" w:rsidR="00480478" w:rsidRDefault="00480478" w:rsidP="00480478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Milestone 1: Construct Project Report</w:t>
            </w:r>
          </w:p>
        </w:tc>
      </w:tr>
      <w:tr w:rsidR="00674E16" w14:paraId="2B8A3BEF" w14:textId="77777777" w:rsidTr="00D82DB4">
        <w:tc>
          <w:tcPr>
            <w:tcW w:w="8856" w:type="dxa"/>
          </w:tcPr>
          <w:p w14:paraId="73C6C541" w14:textId="77777777" w:rsidR="00674E16" w:rsidRDefault="00674E16" w:rsidP="00D82DB4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3B2980" w14:paraId="05979181" w14:textId="77777777" w:rsidTr="00186B95">
        <w:tc>
          <w:tcPr>
            <w:tcW w:w="8856" w:type="dxa"/>
          </w:tcPr>
          <w:p w14:paraId="02A16B21" w14:textId="021EA013" w:rsidR="003B2980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Milestone 2:  </w:t>
            </w:r>
            <w:r w:rsidR="006B77AA">
              <w:rPr>
                <w:rFonts w:asciiTheme="majorHAnsi" w:hAnsiTheme="majorHAnsi"/>
              </w:rPr>
              <w:t xml:space="preserve">Prepared project scope </w:t>
            </w:r>
          </w:p>
        </w:tc>
      </w:tr>
      <w:tr w:rsidR="003B2980" w14:paraId="323C7947" w14:textId="77777777" w:rsidTr="00186B95">
        <w:tc>
          <w:tcPr>
            <w:tcW w:w="8856" w:type="dxa"/>
          </w:tcPr>
          <w:p w14:paraId="22B5C467" w14:textId="5298C670" w:rsidR="003B2980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Milestone 2:  </w:t>
            </w:r>
            <w:r w:rsidR="006B77AA">
              <w:rPr>
                <w:rFonts w:asciiTheme="majorHAnsi" w:hAnsiTheme="majorHAnsi"/>
              </w:rPr>
              <w:t>Develop project requirements</w:t>
            </w:r>
          </w:p>
        </w:tc>
      </w:tr>
      <w:tr w:rsidR="003B2980" w14:paraId="4BAE423C" w14:textId="77777777" w:rsidTr="00186B95">
        <w:tc>
          <w:tcPr>
            <w:tcW w:w="8856" w:type="dxa"/>
          </w:tcPr>
          <w:p w14:paraId="55056987" w14:textId="5D2C0222" w:rsidR="003B2980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Milestone 2:  </w:t>
            </w:r>
            <w:r w:rsidR="000220F4">
              <w:rPr>
                <w:rFonts w:asciiTheme="majorHAnsi" w:hAnsiTheme="majorHAnsi"/>
              </w:rPr>
              <w:t>Assigned IP addresses to each worker</w:t>
            </w:r>
          </w:p>
        </w:tc>
      </w:tr>
      <w:tr w:rsidR="00674E16" w14:paraId="5AEC3298" w14:textId="77777777" w:rsidTr="0037112C">
        <w:tc>
          <w:tcPr>
            <w:tcW w:w="8856" w:type="dxa"/>
          </w:tcPr>
          <w:p w14:paraId="57B52228" w14:textId="77777777" w:rsidR="00674E16" w:rsidRDefault="00674E16" w:rsidP="0037112C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3B2980" w14:paraId="03A66811" w14:textId="77777777" w:rsidTr="00186B95">
        <w:tc>
          <w:tcPr>
            <w:tcW w:w="8856" w:type="dxa"/>
          </w:tcPr>
          <w:p w14:paraId="772FE663" w14:textId="6781160E" w:rsidR="009628CA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Milestone 3:  </w:t>
            </w:r>
            <w:r w:rsidR="00072BA0">
              <w:rPr>
                <w:rFonts w:asciiTheme="majorHAnsi" w:hAnsiTheme="majorHAnsi"/>
              </w:rPr>
              <w:t xml:space="preserve">Created user accounts for </w:t>
            </w:r>
            <w:r w:rsidR="005B51BF">
              <w:rPr>
                <w:rFonts w:asciiTheme="majorHAnsi" w:hAnsiTheme="majorHAnsi"/>
              </w:rPr>
              <w:t>all employees</w:t>
            </w:r>
          </w:p>
        </w:tc>
      </w:tr>
      <w:tr w:rsidR="009628CA" w14:paraId="3D34CAD1" w14:textId="77777777" w:rsidTr="00186B95">
        <w:tc>
          <w:tcPr>
            <w:tcW w:w="8856" w:type="dxa"/>
          </w:tcPr>
          <w:p w14:paraId="5EECCB01" w14:textId="094C679B" w:rsidR="009628CA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Milestone 3:  </w:t>
            </w:r>
            <w:r w:rsidR="00072BA0">
              <w:rPr>
                <w:rFonts w:asciiTheme="majorHAnsi" w:hAnsiTheme="majorHAnsi"/>
              </w:rPr>
              <w:t xml:space="preserve">Created </w:t>
            </w:r>
            <w:r w:rsidR="005B51BF">
              <w:rPr>
                <w:rFonts w:asciiTheme="majorHAnsi" w:hAnsiTheme="majorHAnsi"/>
              </w:rPr>
              <w:t>groups and folders for job task</w:t>
            </w:r>
          </w:p>
        </w:tc>
      </w:tr>
      <w:tr w:rsidR="009628CA" w14:paraId="44A6270B" w14:textId="77777777" w:rsidTr="00186B95">
        <w:tc>
          <w:tcPr>
            <w:tcW w:w="8856" w:type="dxa"/>
          </w:tcPr>
          <w:p w14:paraId="45D62DC1" w14:textId="40FBE138" w:rsidR="009628CA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Milestone 3:  </w:t>
            </w:r>
            <w:r w:rsidR="00072BA0">
              <w:rPr>
                <w:rFonts w:asciiTheme="majorHAnsi" w:hAnsiTheme="majorHAnsi"/>
              </w:rPr>
              <w:t>Created shared folder and modified permissions</w:t>
            </w:r>
          </w:p>
        </w:tc>
      </w:tr>
      <w:tr w:rsidR="00674E16" w14:paraId="72A73C74" w14:textId="77777777" w:rsidTr="00B67F93">
        <w:tc>
          <w:tcPr>
            <w:tcW w:w="8856" w:type="dxa"/>
          </w:tcPr>
          <w:p w14:paraId="79BA143C" w14:textId="77777777" w:rsidR="00674E16" w:rsidRDefault="00674E16" w:rsidP="00B67F93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9628CA" w14:paraId="4CE84C44" w14:textId="77777777" w:rsidTr="00186B95">
        <w:tc>
          <w:tcPr>
            <w:tcW w:w="8856" w:type="dxa"/>
          </w:tcPr>
          <w:p w14:paraId="42DDAAA5" w14:textId="012E0BC4" w:rsidR="009628CA" w:rsidRDefault="009628CA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Milestone 4:</w:t>
            </w:r>
            <w:r w:rsidR="00F7140B">
              <w:rPr>
                <w:rFonts w:asciiTheme="majorHAnsi" w:hAnsiTheme="majorHAnsi"/>
              </w:rPr>
              <w:t xml:space="preserve"> </w:t>
            </w:r>
            <w:r w:rsidR="001C7385">
              <w:rPr>
                <w:rFonts w:asciiTheme="majorHAnsi" w:hAnsiTheme="majorHAnsi"/>
              </w:rPr>
              <w:t>Solving Problems and Preventing Scope Creep</w:t>
            </w:r>
          </w:p>
        </w:tc>
      </w:tr>
      <w:tr w:rsidR="009628CA" w14:paraId="4AB75EC1" w14:textId="77777777" w:rsidTr="00186B95">
        <w:tc>
          <w:tcPr>
            <w:tcW w:w="8856" w:type="dxa"/>
          </w:tcPr>
          <w:p w14:paraId="72DE06CA" w14:textId="5E20B4B9" w:rsidR="009628CA" w:rsidRDefault="009628CA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Milestone 4:</w:t>
            </w:r>
            <w:r w:rsidR="00F7140B">
              <w:rPr>
                <w:rFonts w:asciiTheme="majorHAnsi" w:hAnsiTheme="majorHAnsi"/>
              </w:rPr>
              <w:t xml:space="preserve"> </w:t>
            </w:r>
            <w:r w:rsidR="001C7385">
              <w:rPr>
                <w:rFonts w:asciiTheme="majorHAnsi" w:hAnsiTheme="majorHAnsi"/>
              </w:rPr>
              <w:t>Researching Smart Goals, Lessons Learned, Physical &amp;Cybersecurity</w:t>
            </w:r>
          </w:p>
        </w:tc>
      </w:tr>
      <w:tr w:rsidR="009628CA" w14:paraId="4418FF0D" w14:textId="77777777" w:rsidTr="00186B95">
        <w:tc>
          <w:tcPr>
            <w:tcW w:w="8856" w:type="dxa"/>
          </w:tcPr>
          <w:p w14:paraId="5AA9EDEA" w14:textId="61E2D4A0" w:rsidR="009628CA" w:rsidRDefault="009628CA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Milestone 4:</w:t>
            </w:r>
            <w:r w:rsidR="00F7140B">
              <w:rPr>
                <w:rFonts w:asciiTheme="majorHAnsi" w:hAnsiTheme="majorHAnsi"/>
              </w:rPr>
              <w:t xml:space="preserve"> </w:t>
            </w:r>
            <w:r w:rsidR="001C7385">
              <w:rPr>
                <w:rFonts w:asciiTheme="majorHAnsi" w:hAnsiTheme="majorHAnsi"/>
              </w:rPr>
              <w:t>Completed Pitch Presentation and video recording</w:t>
            </w:r>
          </w:p>
        </w:tc>
      </w:tr>
    </w:tbl>
    <w:p w14:paraId="21F310A5" w14:textId="77777777" w:rsidR="003B2980" w:rsidRDefault="003B2980" w:rsidP="003B2980">
      <w:pPr>
        <w:rPr>
          <w:rFonts w:asciiTheme="majorHAnsi" w:hAnsiTheme="majorHAnsi"/>
        </w:rPr>
      </w:pPr>
    </w:p>
    <w:p w14:paraId="7BC3176D" w14:textId="77777777" w:rsidR="006F069C" w:rsidRPr="00C95DFA" w:rsidRDefault="006F069C" w:rsidP="003B2980">
      <w:pPr>
        <w:rPr>
          <w:color w:val="70AD47" w:themeColor="accent6"/>
        </w:rPr>
      </w:pPr>
    </w:p>
    <w:p w14:paraId="13E67CE1" w14:textId="77777777" w:rsidR="003B2980" w:rsidRPr="00674E16" w:rsidRDefault="003B2980" w:rsidP="003B2980">
      <w:pPr>
        <w:spacing w:after="120"/>
        <w:rPr>
          <w:rFonts w:asciiTheme="majorHAnsi" w:hAnsiTheme="majorHAnsi"/>
          <w:b/>
          <w:bCs/>
          <w:i/>
        </w:rPr>
      </w:pPr>
      <w:r w:rsidRPr="00674E16">
        <w:rPr>
          <w:rFonts w:asciiTheme="majorHAnsi" w:hAnsiTheme="majorHAnsi"/>
          <w:b/>
          <w:bCs/>
          <w:i/>
        </w:rPr>
        <w:t xml:space="preserve">Planned for next </w:t>
      </w:r>
      <w:proofErr w:type="gramStart"/>
      <w:r w:rsidRPr="00674E16">
        <w:rPr>
          <w:rFonts w:asciiTheme="majorHAnsi" w:hAnsiTheme="majorHAnsi"/>
          <w:b/>
          <w:bCs/>
          <w:i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4E16" w14:paraId="6370293E" w14:textId="77777777" w:rsidTr="00186B95">
        <w:tc>
          <w:tcPr>
            <w:tcW w:w="8856" w:type="dxa"/>
          </w:tcPr>
          <w:p w14:paraId="5C527C1C" w14:textId="4D897751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2: </w:t>
            </w:r>
            <w:r w:rsidR="00EC44BB">
              <w:rPr>
                <w:rFonts w:asciiTheme="majorHAnsi" w:hAnsiTheme="majorHAnsi"/>
              </w:rPr>
              <w:t>Develop project requirements</w:t>
            </w:r>
          </w:p>
        </w:tc>
      </w:tr>
      <w:tr w:rsidR="00674E16" w14:paraId="3711C115" w14:textId="77777777" w:rsidTr="00186B95">
        <w:tc>
          <w:tcPr>
            <w:tcW w:w="8856" w:type="dxa"/>
          </w:tcPr>
          <w:p w14:paraId="60EB1F04" w14:textId="6C0E57AB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2: </w:t>
            </w:r>
            <w:r w:rsidR="00480478">
              <w:rPr>
                <w:rFonts w:asciiTheme="majorHAnsi" w:hAnsiTheme="majorHAnsi"/>
              </w:rPr>
              <w:t>Installing operating systems for client/server set up</w:t>
            </w:r>
          </w:p>
        </w:tc>
      </w:tr>
      <w:tr w:rsidR="00674E16" w14:paraId="26E29D05" w14:textId="77777777" w:rsidTr="00186B95">
        <w:tc>
          <w:tcPr>
            <w:tcW w:w="8856" w:type="dxa"/>
          </w:tcPr>
          <w:p w14:paraId="3F291A4C" w14:textId="50447CAA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2: </w:t>
            </w:r>
            <w:r w:rsidR="00480478">
              <w:rPr>
                <w:rFonts w:asciiTheme="majorHAnsi" w:hAnsiTheme="majorHAnsi"/>
              </w:rPr>
              <w:t>preparing project scope</w:t>
            </w:r>
          </w:p>
        </w:tc>
      </w:tr>
      <w:tr w:rsidR="00674E16" w14:paraId="677B7410" w14:textId="77777777" w:rsidTr="00186B95">
        <w:tc>
          <w:tcPr>
            <w:tcW w:w="8856" w:type="dxa"/>
          </w:tcPr>
          <w:p w14:paraId="5EAE8043" w14:textId="77777777" w:rsidR="00674E16" w:rsidRDefault="00674E16" w:rsidP="00186B95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674E16" w14:paraId="254DDBD0" w14:textId="77777777" w:rsidTr="00186B95">
        <w:tc>
          <w:tcPr>
            <w:tcW w:w="8856" w:type="dxa"/>
          </w:tcPr>
          <w:p w14:paraId="06206EF8" w14:textId="3248BE65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3: </w:t>
            </w:r>
            <w:r w:rsidR="006B77AA">
              <w:rPr>
                <w:rFonts w:asciiTheme="majorHAnsi" w:hAnsiTheme="majorHAnsi"/>
              </w:rPr>
              <w:t>Plan IT tests</w:t>
            </w:r>
          </w:p>
        </w:tc>
      </w:tr>
      <w:tr w:rsidR="00674E16" w14:paraId="2B51F47B" w14:textId="77777777" w:rsidTr="00186B95">
        <w:tc>
          <w:tcPr>
            <w:tcW w:w="8856" w:type="dxa"/>
          </w:tcPr>
          <w:p w14:paraId="36F68B7C" w14:textId="60C25277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3: </w:t>
            </w:r>
            <w:r w:rsidR="006B77AA">
              <w:rPr>
                <w:rFonts w:asciiTheme="majorHAnsi" w:hAnsiTheme="majorHAnsi"/>
              </w:rPr>
              <w:t>Testing deliverables</w:t>
            </w:r>
          </w:p>
        </w:tc>
      </w:tr>
      <w:tr w:rsidR="00674E16" w14:paraId="295A517C" w14:textId="77777777" w:rsidTr="00186B95">
        <w:tc>
          <w:tcPr>
            <w:tcW w:w="8856" w:type="dxa"/>
          </w:tcPr>
          <w:p w14:paraId="021CE3C3" w14:textId="049803E9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3: </w:t>
            </w:r>
            <w:r w:rsidR="006B77AA">
              <w:rPr>
                <w:rFonts w:asciiTheme="majorHAnsi" w:hAnsiTheme="majorHAnsi"/>
              </w:rPr>
              <w:t>Address quality issues</w:t>
            </w:r>
          </w:p>
        </w:tc>
      </w:tr>
      <w:tr w:rsidR="00674E16" w14:paraId="3217F97F" w14:textId="77777777" w:rsidTr="00186B95">
        <w:tc>
          <w:tcPr>
            <w:tcW w:w="8856" w:type="dxa"/>
          </w:tcPr>
          <w:p w14:paraId="08F4CAE2" w14:textId="77777777" w:rsidR="00674E16" w:rsidRDefault="00674E16" w:rsidP="00186B95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674E16" w14:paraId="009DBD72" w14:textId="77777777" w:rsidTr="00186B95">
        <w:tc>
          <w:tcPr>
            <w:tcW w:w="8856" w:type="dxa"/>
          </w:tcPr>
          <w:p w14:paraId="5CCB5C38" w14:textId="1908BDBC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4: </w:t>
            </w:r>
            <w:r w:rsidR="00072BA0">
              <w:rPr>
                <w:rFonts w:asciiTheme="majorHAnsi" w:hAnsiTheme="majorHAnsi"/>
              </w:rPr>
              <w:t>SMART Goals Approach</w:t>
            </w:r>
          </w:p>
        </w:tc>
      </w:tr>
      <w:tr w:rsidR="00674E16" w14:paraId="51052CAD" w14:textId="77777777" w:rsidTr="00186B95">
        <w:tc>
          <w:tcPr>
            <w:tcW w:w="8856" w:type="dxa"/>
          </w:tcPr>
          <w:p w14:paraId="3E795D82" w14:textId="11A90D4C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4: </w:t>
            </w:r>
            <w:r w:rsidR="00072BA0">
              <w:rPr>
                <w:rFonts w:asciiTheme="majorHAnsi" w:hAnsiTheme="majorHAnsi"/>
              </w:rPr>
              <w:t>Solving Problems</w:t>
            </w:r>
          </w:p>
        </w:tc>
      </w:tr>
      <w:tr w:rsidR="00674E16" w14:paraId="7F152A1C" w14:textId="77777777" w:rsidTr="00186B95">
        <w:tc>
          <w:tcPr>
            <w:tcW w:w="8856" w:type="dxa"/>
          </w:tcPr>
          <w:p w14:paraId="4E8FD618" w14:textId="5E14FEB1" w:rsidR="00674E16" w:rsidRDefault="00F7140B" w:rsidP="00186B95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Coming up for milestone 4: </w:t>
            </w:r>
            <w:r w:rsidR="00072BA0">
              <w:rPr>
                <w:rFonts w:asciiTheme="majorHAnsi" w:hAnsiTheme="majorHAnsi"/>
              </w:rPr>
              <w:t>Preventing Scope Creep</w:t>
            </w:r>
          </w:p>
        </w:tc>
      </w:tr>
    </w:tbl>
    <w:p w14:paraId="4FDDFDEA" w14:textId="77777777" w:rsidR="00FA2468" w:rsidRDefault="00FA2468" w:rsidP="003B2980">
      <w:pPr>
        <w:rPr>
          <w:color w:val="70AD47" w:themeColor="accent6"/>
        </w:rPr>
      </w:pPr>
    </w:p>
    <w:p w14:paraId="210A9891" w14:textId="77777777" w:rsidR="00FA2468" w:rsidRDefault="00FA2468" w:rsidP="003B2980">
      <w:pPr>
        <w:rPr>
          <w:color w:val="70AD47" w:themeColor="accent6"/>
        </w:rPr>
      </w:pPr>
    </w:p>
    <w:p w14:paraId="743DD651" w14:textId="77777777" w:rsidR="00FA2468" w:rsidRDefault="00FA2468" w:rsidP="003B2980">
      <w:pPr>
        <w:rPr>
          <w:color w:val="70AD47" w:themeColor="accent6"/>
        </w:rPr>
      </w:pPr>
    </w:p>
    <w:p w14:paraId="3FBC8095" w14:textId="77777777" w:rsidR="00FA2468" w:rsidRPr="00C95DFA" w:rsidRDefault="00FA2468" w:rsidP="003B2980">
      <w:pPr>
        <w:rPr>
          <w:color w:val="70AD47" w:themeColor="accent6"/>
        </w:rPr>
      </w:pPr>
    </w:p>
    <w:p w14:paraId="5A26DAD9" w14:textId="3A5FD515" w:rsidR="001079E7" w:rsidRPr="003D3BB3" w:rsidRDefault="003D3BB3" w:rsidP="003B2980">
      <w:pPr>
        <w:rPr>
          <w:rFonts w:asciiTheme="majorHAnsi" w:hAnsiTheme="majorHAnsi"/>
          <w:b/>
          <w:bCs/>
          <w:i/>
        </w:rPr>
      </w:pPr>
      <w:r w:rsidRPr="003D3BB3">
        <w:rPr>
          <w:rFonts w:asciiTheme="majorHAnsi" w:hAnsiTheme="majorHAnsi"/>
          <w:b/>
          <w:bCs/>
          <w:i/>
        </w:rPr>
        <w:t>Comments for each 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B2980" w14:paraId="7B26A04B" w14:textId="77777777" w:rsidTr="00186B95">
        <w:tc>
          <w:tcPr>
            <w:tcW w:w="8856" w:type="dxa"/>
          </w:tcPr>
          <w:p w14:paraId="16506485" w14:textId="77777777" w:rsidR="00380578" w:rsidRDefault="00380578" w:rsidP="00186B95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  <w:t xml:space="preserve">Milestone 1: </w:t>
            </w:r>
          </w:p>
          <w:p w14:paraId="5789DD7C" w14:textId="77777777" w:rsidR="00D372BC" w:rsidRDefault="00D372BC" w:rsidP="00186B95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</w:p>
          <w:p w14:paraId="6D44D82D" w14:textId="10717369" w:rsidR="00380578" w:rsidRDefault="003B2980" w:rsidP="00186B95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What problems did you run into?</w:t>
            </w:r>
            <w:r w:rsidR="00D372BC"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EC44BB">
              <w:rPr>
                <w:rFonts w:asciiTheme="majorHAnsi" w:hAnsiTheme="majorHAnsi"/>
                <w:color w:val="000000" w:themeColor="text1"/>
              </w:rPr>
              <w:t>I had a little trouble trying to find items that was in stock.</w:t>
            </w:r>
          </w:p>
          <w:p w14:paraId="32FFF0DC" w14:textId="2B5135D4" w:rsidR="00380578" w:rsidRDefault="003B2980" w:rsidP="00186B95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How did you fix them?</w:t>
            </w:r>
            <w:r w:rsidR="00EC44BB">
              <w:rPr>
                <w:rFonts w:asciiTheme="majorHAnsi" w:hAnsiTheme="majorHAnsi"/>
                <w:color w:val="000000" w:themeColor="text1"/>
              </w:rPr>
              <w:t xml:space="preserve"> I kept on searching until I found the hardware that fit my plan. </w:t>
            </w:r>
            <w:r w:rsidR="00D372BC">
              <w:rPr>
                <w:rFonts w:asciiTheme="majorHAnsi" w:hAnsiTheme="majorHAnsi"/>
                <w:color w:val="000000" w:themeColor="text1"/>
              </w:rPr>
              <w:t xml:space="preserve">  </w:t>
            </w:r>
          </w:p>
          <w:p w14:paraId="458A1B9E" w14:textId="3953ED8E" w:rsidR="00380578" w:rsidRDefault="00380578" w:rsidP="00186B95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="003B2980" w:rsidRPr="003D3BB3">
              <w:rPr>
                <w:rFonts w:asciiTheme="majorHAnsi" w:hAnsiTheme="majorHAnsi"/>
                <w:color w:val="000000" w:themeColor="text1"/>
              </w:rPr>
              <w:t xml:space="preserve">s there anything that you did not complete that you now </w:t>
            </w:r>
            <w:proofErr w:type="gramStart"/>
            <w:r w:rsidR="003B2980" w:rsidRPr="003D3BB3">
              <w:rPr>
                <w:rFonts w:asciiTheme="majorHAnsi" w:hAnsiTheme="majorHAnsi"/>
                <w:color w:val="000000" w:themeColor="text1"/>
              </w:rPr>
              <w:t>have to</w:t>
            </w:r>
            <w:proofErr w:type="gramEnd"/>
            <w:r w:rsidR="003B2980" w:rsidRPr="003D3BB3">
              <w:rPr>
                <w:rFonts w:asciiTheme="majorHAnsi" w:hAnsiTheme="majorHAnsi"/>
                <w:color w:val="000000" w:themeColor="text1"/>
              </w:rPr>
              <w:t xml:space="preserve"> push off into the next milestone?</w:t>
            </w:r>
            <w:r w:rsidR="00D372BC"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EC44BB">
              <w:rPr>
                <w:rFonts w:asciiTheme="majorHAnsi" w:hAnsiTheme="majorHAnsi"/>
                <w:color w:val="000000" w:themeColor="text1"/>
              </w:rPr>
              <w:t>No</w:t>
            </w:r>
          </w:p>
          <w:p w14:paraId="18E3EDCD" w14:textId="57D07E17" w:rsidR="00D07778" w:rsidRPr="00D07778" w:rsidRDefault="003B2980" w:rsidP="00186B95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Any other comments?</w:t>
            </w:r>
            <w:r w:rsidR="00D07778">
              <w:rPr>
                <w:rFonts w:asciiTheme="majorHAnsi" w:hAnsiTheme="majorHAnsi"/>
                <w:color w:val="000000" w:themeColor="text1"/>
              </w:rPr>
              <w:t xml:space="preserve">  </w:t>
            </w:r>
          </w:p>
        </w:tc>
      </w:tr>
      <w:tr w:rsidR="00380578" w14:paraId="0DAB6F89" w14:textId="77777777" w:rsidTr="00186B95">
        <w:tc>
          <w:tcPr>
            <w:tcW w:w="8856" w:type="dxa"/>
          </w:tcPr>
          <w:p w14:paraId="51B6F6CC" w14:textId="2074E199" w:rsidR="00D07778" w:rsidRDefault="00D07778" w:rsidP="00D07778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  <w:t xml:space="preserve">Milestone 2: </w:t>
            </w:r>
          </w:p>
          <w:p w14:paraId="7326DA94" w14:textId="77777777" w:rsidR="00D07778" w:rsidRDefault="00D07778" w:rsidP="00D07778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</w:p>
          <w:p w14:paraId="349C643D" w14:textId="3891543C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What problems did you run into?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26509A">
              <w:rPr>
                <w:rFonts w:asciiTheme="majorHAnsi" w:hAnsiTheme="majorHAnsi"/>
                <w:color w:val="000000" w:themeColor="text1"/>
              </w:rPr>
              <w:t>I didn’t run into any problems.</w:t>
            </w:r>
          </w:p>
          <w:p w14:paraId="6EBE5764" w14:textId="6CF70EAC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How did you fix them?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26509A">
              <w:rPr>
                <w:rFonts w:asciiTheme="majorHAnsi" w:hAnsiTheme="majorHAnsi"/>
                <w:color w:val="000000" w:themeColor="text1"/>
              </w:rPr>
              <w:t>N/A</w:t>
            </w:r>
          </w:p>
          <w:p w14:paraId="172B925D" w14:textId="1A033663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Pr="003D3BB3">
              <w:rPr>
                <w:rFonts w:asciiTheme="majorHAnsi" w:hAnsiTheme="majorHAnsi"/>
                <w:color w:val="000000" w:themeColor="text1"/>
              </w:rPr>
              <w:t xml:space="preserve">s there anything that you did not complete that you now </w:t>
            </w:r>
            <w:proofErr w:type="gramStart"/>
            <w:r w:rsidRPr="003D3BB3">
              <w:rPr>
                <w:rFonts w:asciiTheme="majorHAnsi" w:hAnsiTheme="majorHAnsi"/>
                <w:color w:val="000000" w:themeColor="text1"/>
              </w:rPr>
              <w:t>have to</w:t>
            </w:r>
            <w:proofErr w:type="gramEnd"/>
            <w:r w:rsidRPr="003D3BB3">
              <w:rPr>
                <w:rFonts w:asciiTheme="majorHAnsi" w:hAnsiTheme="majorHAnsi"/>
                <w:color w:val="000000" w:themeColor="text1"/>
              </w:rPr>
              <w:t xml:space="preserve"> push off into the next milestone?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26509A">
              <w:rPr>
                <w:rFonts w:asciiTheme="majorHAnsi" w:hAnsiTheme="majorHAnsi"/>
                <w:color w:val="000000" w:themeColor="text1"/>
              </w:rPr>
              <w:t>No</w:t>
            </w:r>
          </w:p>
          <w:p w14:paraId="4B7975DD" w14:textId="29618C18" w:rsidR="00AC24E0" w:rsidRPr="00091262" w:rsidRDefault="00D07778" w:rsidP="00186B95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Any other comments?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0220F4">
              <w:rPr>
                <w:rFonts w:asciiTheme="majorHAnsi" w:hAnsiTheme="majorHAnsi"/>
                <w:color w:val="000000" w:themeColor="text1"/>
              </w:rPr>
              <w:t>I updated the information on the Smart TV.</w:t>
            </w:r>
          </w:p>
        </w:tc>
      </w:tr>
      <w:tr w:rsidR="00380578" w14:paraId="405F7F45" w14:textId="77777777" w:rsidTr="00186B95">
        <w:tc>
          <w:tcPr>
            <w:tcW w:w="8856" w:type="dxa"/>
          </w:tcPr>
          <w:p w14:paraId="337123F1" w14:textId="484AD136" w:rsidR="00D07778" w:rsidRDefault="00D07778" w:rsidP="00D07778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  <w:t xml:space="preserve">Milestone 3: </w:t>
            </w:r>
          </w:p>
          <w:p w14:paraId="167CA733" w14:textId="77777777" w:rsidR="00D07778" w:rsidRDefault="00D07778" w:rsidP="00D07778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</w:p>
          <w:p w14:paraId="4727106A" w14:textId="105700C8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What problems did you run into?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proofErr w:type="spellStart"/>
            <w:r w:rsidR="005B51BF">
              <w:rPr>
                <w:rFonts w:asciiTheme="majorHAnsi" w:hAnsiTheme="majorHAnsi"/>
                <w:color w:val="000000" w:themeColor="text1"/>
              </w:rPr>
              <w:t>Proxmox</w:t>
            </w:r>
            <w:proofErr w:type="spellEnd"/>
            <w:r w:rsidR="005B51BF">
              <w:rPr>
                <w:rFonts w:asciiTheme="majorHAnsi" w:hAnsiTheme="majorHAnsi"/>
                <w:color w:val="000000" w:themeColor="text1"/>
              </w:rPr>
              <w:t xml:space="preserve"> wasn’t working.</w:t>
            </w:r>
          </w:p>
          <w:p w14:paraId="40AD97E3" w14:textId="4AE38E1A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How did you fix them?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5B51BF">
              <w:rPr>
                <w:rFonts w:asciiTheme="majorHAnsi" w:hAnsiTheme="majorHAnsi"/>
                <w:color w:val="000000" w:themeColor="text1"/>
              </w:rPr>
              <w:t>I wrote down all my steps for creating the network system.</w:t>
            </w:r>
          </w:p>
          <w:p w14:paraId="05E5C889" w14:textId="03BFB6B2" w:rsidR="001079E7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Pr="003D3BB3">
              <w:rPr>
                <w:rFonts w:asciiTheme="majorHAnsi" w:hAnsiTheme="majorHAnsi"/>
                <w:color w:val="000000" w:themeColor="text1"/>
              </w:rPr>
              <w:t xml:space="preserve">s there anything that you did not complete that you now </w:t>
            </w:r>
            <w:proofErr w:type="gramStart"/>
            <w:r w:rsidRPr="003D3BB3">
              <w:rPr>
                <w:rFonts w:asciiTheme="majorHAnsi" w:hAnsiTheme="majorHAnsi"/>
                <w:color w:val="000000" w:themeColor="text1"/>
              </w:rPr>
              <w:t>have to</w:t>
            </w:r>
            <w:proofErr w:type="gramEnd"/>
            <w:r w:rsidRPr="003D3BB3">
              <w:rPr>
                <w:rFonts w:asciiTheme="majorHAnsi" w:hAnsiTheme="majorHAnsi"/>
                <w:color w:val="000000" w:themeColor="text1"/>
              </w:rPr>
              <w:t xml:space="preserve"> push off into the next milestone?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5B51BF">
              <w:rPr>
                <w:rFonts w:asciiTheme="majorHAnsi" w:hAnsiTheme="majorHAnsi"/>
                <w:color w:val="000000" w:themeColor="text1"/>
              </w:rPr>
              <w:t xml:space="preserve">Everything is complete until </w:t>
            </w:r>
            <w:proofErr w:type="spellStart"/>
            <w:r w:rsidR="005B51BF">
              <w:rPr>
                <w:rFonts w:asciiTheme="majorHAnsi" w:hAnsiTheme="majorHAnsi"/>
                <w:color w:val="000000" w:themeColor="text1"/>
              </w:rPr>
              <w:t>Proxmox</w:t>
            </w:r>
            <w:proofErr w:type="spellEnd"/>
            <w:r w:rsidR="005B51BF">
              <w:rPr>
                <w:rFonts w:asciiTheme="majorHAnsi" w:hAnsiTheme="majorHAnsi"/>
                <w:color w:val="000000" w:themeColor="text1"/>
              </w:rPr>
              <w:t xml:space="preserve"> is back up and running.</w:t>
            </w:r>
          </w:p>
          <w:p w14:paraId="058E54FF" w14:textId="13A9B217" w:rsidR="00380578" w:rsidRPr="00091262" w:rsidRDefault="00D07778" w:rsidP="00186B95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Any other comments?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5B51BF">
              <w:rPr>
                <w:rFonts w:asciiTheme="majorHAnsi" w:hAnsiTheme="majorHAnsi"/>
                <w:color w:val="000000" w:themeColor="text1"/>
              </w:rPr>
              <w:t>No</w:t>
            </w:r>
          </w:p>
        </w:tc>
      </w:tr>
      <w:tr w:rsidR="00380578" w14:paraId="373BC89A" w14:textId="77777777" w:rsidTr="00186B95">
        <w:tc>
          <w:tcPr>
            <w:tcW w:w="8856" w:type="dxa"/>
          </w:tcPr>
          <w:p w14:paraId="0479C092" w14:textId="7BFB1B21" w:rsidR="00D07778" w:rsidRDefault="00D07778" w:rsidP="00D07778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  <w: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  <w:t xml:space="preserve">Milestone 4: </w:t>
            </w:r>
          </w:p>
          <w:p w14:paraId="4DDD412F" w14:textId="77777777" w:rsidR="00D07778" w:rsidRDefault="00D07778" w:rsidP="00D07778">
            <w:pPr>
              <w:rPr>
                <w:rFonts w:asciiTheme="majorHAnsi" w:hAnsiTheme="majorHAnsi"/>
                <w:i/>
                <w:iCs/>
                <w:color w:val="000000" w:themeColor="text1"/>
                <w:u w:val="single"/>
              </w:rPr>
            </w:pPr>
          </w:p>
          <w:p w14:paraId="3C1A7EFE" w14:textId="320F53FD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What problems did you run into?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FA2468">
              <w:rPr>
                <w:rFonts w:asciiTheme="majorHAnsi" w:hAnsiTheme="majorHAnsi"/>
                <w:color w:val="000000" w:themeColor="text1"/>
              </w:rPr>
              <w:t>I didn’t run into any problems this time.</w:t>
            </w:r>
          </w:p>
          <w:p w14:paraId="5F86A4B9" w14:textId="0B0A9B57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How did you fix them?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FA2468">
              <w:rPr>
                <w:rFonts w:asciiTheme="majorHAnsi" w:hAnsiTheme="majorHAnsi"/>
                <w:color w:val="000000" w:themeColor="text1"/>
              </w:rPr>
              <w:t>N/A</w:t>
            </w:r>
          </w:p>
          <w:p w14:paraId="4B6A2DDD" w14:textId="1E9D2EF7" w:rsidR="00D07778" w:rsidRDefault="00D07778" w:rsidP="00D07778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I</w:t>
            </w:r>
            <w:r w:rsidRPr="003D3BB3">
              <w:rPr>
                <w:rFonts w:asciiTheme="majorHAnsi" w:hAnsiTheme="majorHAnsi"/>
                <w:color w:val="000000" w:themeColor="text1"/>
              </w:rPr>
              <w:t xml:space="preserve">s there anything that you did not complete that you now </w:t>
            </w:r>
            <w:proofErr w:type="gramStart"/>
            <w:r w:rsidRPr="003D3BB3">
              <w:rPr>
                <w:rFonts w:asciiTheme="majorHAnsi" w:hAnsiTheme="majorHAnsi"/>
                <w:color w:val="000000" w:themeColor="text1"/>
              </w:rPr>
              <w:t>have to</w:t>
            </w:r>
            <w:proofErr w:type="gramEnd"/>
            <w:r w:rsidRPr="003D3BB3">
              <w:rPr>
                <w:rFonts w:asciiTheme="majorHAnsi" w:hAnsiTheme="majorHAnsi"/>
                <w:color w:val="000000" w:themeColor="text1"/>
              </w:rPr>
              <w:t xml:space="preserve"> push off into the next milestone?</w:t>
            </w:r>
            <w:r>
              <w:rPr>
                <w:rFonts w:asciiTheme="majorHAnsi" w:hAnsiTheme="majorHAnsi"/>
                <w:color w:val="000000" w:themeColor="text1"/>
              </w:rPr>
              <w:t xml:space="preserve">  </w:t>
            </w:r>
            <w:r w:rsidR="00AF32BD">
              <w:rPr>
                <w:rFonts w:asciiTheme="majorHAnsi" w:hAnsiTheme="majorHAnsi"/>
                <w:color w:val="000000" w:themeColor="text1"/>
              </w:rPr>
              <w:t xml:space="preserve">The set-up, configuration and testing of the network through </w:t>
            </w:r>
            <w:proofErr w:type="spellStart"/>
            <w:r w:rsidR="00AF32BD">
              <w:rPr>
                <w:rFonts w:asciiTheme="majorHAnsi" w:hAnsiTheme="majorHAnsi"/>
                <w:color w:val="000000" w:themeColor="text1"/>
              </w:rPr>
              <w:t>Proxmox</w:t>
            </w:r>
            <w:proofErr w:type="spellEnd"/>
            <w:r w:rsidR="00AF32BD">
              <w:rPr>
                <w:rFonts w:asciiTheme="majorHAnsi" w:hAnsiTheme="majorHAnsi"/>
                <w:color w:val="000000" w:themeColor="text1"/>
              </w:rPr>
              <w:t xml:space="preserve"> will be completed.</w:t>
            </w:r>
          </w:p>
          <w:p w14:paraId="32AD239B" w14:textId="5737AD5F" w:rsidR="00380578" w:rsidRPr="000F787B" w:rsidRDefault="00D07778" w:rsidP="00186B95">
            <w:pPr>
              <w:rPr>
                <w:rFonts w:asciiTheme="majorHAnsi" w:hAnsiTheme="majorHAnsi"/>
                <w:color w:val="000000" w:themeColor="text1"/>
              </w:rPr>
            </w:pPr>
            <w:r w:rsidRPr="003D3BB3">
              <w:rPr>
                <w:rFonts w:asciiTheme="majorHAnsi" w:hAnsiTheme="majorHAnsi"/>
                <w:color w:val="000000" w:themeColor="text1"/>
              </w:rPr>
              <w:t>Any other comments</w:t>
            </w:r>
            <w:r w:rsidR="000F787B">
              <w:rPr>
                <w:rFonts w:asciiTheme="majorHAnsi" w:hAnsiTheme="majorHAnsi"/>
                <w:color w:val="000000" w:themeColor="text1"/>
              </w:rPr>
              <w:t xml:space="preserve">?  </w:t>
            </w:r>
            <w:r w:rsidR="00AF32BD">
              <w:rPr>
                <w:rFonts w:asciiTheme="majorHAnsi" w:hAnsiTheme="majorHAnsi"/>
                <w:color w:val="000000" w:themeColor="text1"/>
              </w:rPr>
              <w:t xml:space="preserve">I had a lot of fun learning about project management! </w:t>
            </w:r>
          </w:p>
        </w:tc>
      </w:tr>
    </w:tbl>
    <w:p w14:paraId="6848B089" w14:textId="77777777" w:rsidR="00642DC2" w:rsidRDefault="00642DC2"/>
    <w:sectPr w:rsidR="00642DC2" w:rsidSect="00B67D7E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E92F" w14:textId="77777777" w:rsidR="007A69E5" w:rsidRDefault="007A69E5" w:rsidP="008A251F">
      <w:r>
        <w:separator/>
      </w:r>
    </w:p>
  </w:endnote>
  <w:endnote w:type="continuationSeparator" w:id="0">
    <w:p w14:paraId="78AA35A5" w14:textId="77777777" w:rsidR="007A69E5" w:rsidRDefault="007A69E5" w:rsidP="008A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50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25F37" w14:textId="77777777" w:rsidR="008B3236" w:rsidRDefault="008B32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4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BBACCD" w14:textId="77777777" w:rsidR="008B3236" w:rsidRDefault="008B3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CD72" w14:textId="77777777" w:rsidR="007A69E5" w:rsidRDefault="007A69E5" w:rsidP="008A251F">
      <w:r>
        <w:separator/>
      </w:r>
    </w:p>
  </w:footnote>
  <w:footnote w:type="continuationSeparator" w:id="0">
    <w:p w14:paraId="25D06E0C" w14:textId="77777777" w:rsidR="007A69E5" w:rsidRDefault="007A69E5" w:rsidP="008A2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632"/>
    <w:multiLevelType w:val="hybridMultilevel"/>
    <w:tmpl w:val="7B5C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46AD"/>
    <w:multiLevelType w:val="hybridMultilevel"/>
    <w:tmpl w:val="01C0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CB9"/>
    <w:multiLevelType w:val="hybridMultilevel"/>
    <w:tmpl w:val="C160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426F"/>
    <w:multiLevelType w:val="hybridMultilevel"/>
    <w:tmpl w:val="B91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52352"/>
    <w:multiLevelType w:val="hybridMultilevel"/>
    <w:tmpl w:val="7FB6002C"/>
    <w:lvl w:ilvl="0" w:tplc="466C0AF0">
      <w:start w:val="1"/>
      <w:numFmt w:val="bullet"/>
      <w:lvlText w:val="•"/>
      <w:lvlJc w:val="left"/>
      <w:pPr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F0E73"/>
    <w:multiLevelType w:val="hybridMultilevel"/>
    <w:tmpl w:val="1C98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79485">
    <w:abstractNumId w:val="1"/>
  </w:num>
  <w:num w:numId="2" w16cid:durableId="296688337">
    <w:abstractNumId w:val="2"/>
  </w:num>
  <w:num w:numId="3" w16cid:durableId="464660322">
    <w:abstractNumId w:val="3"/>
  </w:num>
  <w:num w:numId="4" w16cid:durableId="1346060281">
    <w:abstractNumId w:val="4"/>
  </w:num>
  <w:num w:numId="5" w16cid:durableId="491411759">
    <w:abstractNumId w:val="0"/>
  </w:num>
  <w:num w:numId="6" w16cid:durableId="870192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9"/>
    <w:rsid w:val="000008BB"/>
    <w:rsid w:val="00002D64"/>
    <w:rsid w:val="00005883"/>
    <w:rsid w:val="00012954"/>
    <w:rsid w:val="000163B5"/>
    <w:rsid w:val="00020041"/>
    <w:rsid w:val="000220F4"/>
    <w:rsid w:val="000239D2"/>
    <w:rsid w:val="00024922"/>
    <w:rsid w:val="0002542F"/>
    <w:rsid w:val="00027E10"/>
    <w:rsid w:val="0003148C"/>
    <w:rsid w:val="000378A4"/>
    <w:rsid w:val="000404A9"/>
    <w:rsid w:val="00042CEC"/>
    <w:rsid w:val="00046A8A"/>
    <w:rsid w:val="00052A03"/>
    <w:rsid w:val="00052B2F"/>
    <w:rsid w:val="00053AFD"/>
    <w:rsid w:val="00054268"/>
    <w:rsid w:val="00054EB6"/>
    <w:rsid w:val="000560D3"/>
    <w:rsid w:val="00057818"/>
    <w:rsid w:val="00057C48"/>
    <w:rsid w:val="0006131A"/>
    <w:rsid w:val="000631AB"/>
    <w:rsid w:val="0006399A"/>
    <w:rsid w:val="00064BAB"/>
    <w:rsid w:val="00064D49"/>
    <w:rsid w:val="00064F8A"/>
    <w:rsid w:val="000650B4"/>
    <w:rsid w:val="000669E3"/>
    <w:rsid w:val="00072BA0"/>
    <w:rsid w:val="00074EF7"/>
    <w:rsid w:val="00077778"/>
    <w:rsid w:val="00077EFC"/>
    <w:rsid w:val="00080E77"/>
    <w:rsid w:val="00081AB3"/>
    <w:rsid w:val="00085106"/>
    <w:rsid w:val="00085F89"/>
    <w:rsid w:val="0008602E"/>
    <w:rsid w:val="00086189"/>
    <w:rsid w:val="000861D4"/>
    <w:rsid w:val="0008659B"/>
    <w:rsid w:val="00090DE6"/>
    <w:rsid w:val="00091155"/>
    <w:rsid w:val="00091262"/>
    <w:rsid w:val="00091D8A"/>
    <w:rsid w:val="00093B90"/>
    <w:rsid w:val="00096B13"/>
    <w:rsid w:val="000A1DBD"/>
    <w:rsid w:val="000A20E0"/>
    <w:rsid w:val="000A327E"/>
    <w:rsid w:val="000A6B98"/>
    <w:rsid w:val="000B0026"/>
    <w:rsid w:val="000B0196"/>
    <w:rsid w:val="000B3503"/>
    <w:rsid w:val="000B5D78"/>
    <w:rsid w:val="000B7B4D"/>
    <w:rsid w:val="000C5809"/>
    <w:rsid w:val="000C5DBF"/>
    <w:rsid w:val="000C74AF"/>
    <w:rsid w:val="000D3D91"/>
    <w:rsid w:val="000D6EFC"/>
    <w:rsid w:val="000E03FF"/>
    <w:rsid w:val="000E0CB4"/>
    <w:rsid w:val="000E11A6"/>
    <w:rsid w:val="000E140C"/>
    <w:rsid w:val="000E2FB9"/>
    <w:rsid w:val="000E37D5"/>
    <w:rsid w:val="000E5BFB"/>
    <w:rsid w:val="000F2E95"/>
    <w:rsid w:val="000F665A"/>
    <w:rsid w:val="000F787B"/>
    <w:rsid w:val="000F7D26"/>
    <w:rsid w:val="0010416F"/>
    <w:rsid w:val="001079E7"/>
    <w:rsid w:val="00111D6F"/>
    <w:rsid w:val="0011427E"/>
    <w:rsid w:val="00115532"/>
    <w:rsid w:val="00126BBB"/>
    <w:rsid w:val="0012793F"/>
    <w:rsid w:val="001307C5"/>
    <w:rsid w:val="00134DD7"/>
    <w:rsid w:val="00137F22"/>
    <w:rsid w:val="00142850"/>
    <w:rsid w:val="001433C2"/>
    <w:rsid w:val="00145302"/>
    <w:rsid w:val="001459F2"/>
    <w:rsid w:val="00145BCF"/>
    <w:rsid w:val="00152078"/>
    <w:rsid w:val="00152A37"/>
    <w:rsid w:val="00154540"/>
    <w:rsid w:val="00155F67"/>
    <w:rsid w:val="001606A7"/>
    <w:rsid w:val="0016195E"/>
    <w:rsid w:val="001621B6"/>
    <w:rsid w:val="0016481C"/>
    <w:rsid w:val="00164A9A"/>
    <w:rsid w:val="00165C14"/>
    <w:rsid w:val="00167BD1"/>
    <w:rsid w:val="00170CFC"/>
    <w:rsid w:val="001718CC"/>
    <w:rsid w:val="00176D0F"/>
    <w:rsid w:val="00176E38"/>
    <w:rsid w:val="001827AB"/>
    <w:rsid w:val="00185234"/>
    <w:rsid w:val="00185E0B"/>
    <w:rsid w:val="00186DE7"/>
    <w:rsid w:val="00187212"/>
    <w:rsid w:val="0018741E"/>
    <w:rsid w:val="00194622"/>
    <w:rsid w:val="00194A65"/>
    <w:rsid w:val="001A001A"/>
    <w:rsid w:val="001A1B96"/>
    <w:rsid w:val="001A2365"/>
    <w:rsid w:val="001A3A82"/>
    <w:rsid w:val="001B26ED"/>
    <w:rsid w:val="001B3D8B"/>
    <w:rsid w:val="001B594F"/>
    <w:rsid w:val="001B7951"/>
    <w:rsid w:val="001C3B65"/>
    <w:rsid w:val="001C6CAA"/>
    <w:rsid w:val="001C7385"/>
    <w:rsid w:val="001D3EA0"/>
    <w:rsid w:val="001D4EC8"/>
    <w:rsid w:val="001D6D3B"/>
    <w:rsid w:val="001E3434"/>
    <w:rsid w:val="001E54E9"/>
    <w:rsid w:val="001F09CB"/>
    <w:rsid w:val="001F2422"/>
    <w:rsid w:val="001F3465"/>
    <w:rsid w:val="001F489A"/>
    <w:rsid w:val="001F5534"/>
    <w:rsid w:val="001F5A8A"/>
    <w:rsid w:val="001F783D"/>
    <w:rsid w:val="001F7FFA"/>
    <w:rsid w:val="00205819"/>
    <w:rsid w:val="002146F5"/>
    <w:rsid w:val="00214DF6"/>
    <w:rsid w:val="00214F2A"/>
    <w:rsid w:val="002152BB"/>
    <w:rsid w:val="00216FFF"/>
    <w:rsid w:val="002208DC"/>
    <w:rsid w:val="00221679"/>
    <w:rsid w:val="00221B53"/>
    <w:rsid w:val="0022265F"/>
    <w:rsid w:val="00222740"/>
    <w:rsid w:val="002227FB"/>
    <w:rsid w:val="00224A89"/>
    <w:rsid w:val="00224FFE"/>
    <w:rsid w:val="002260B1"/>
    <w:rsid w:val="00231299"/>
    <w:rsid w:val="0023320A"/>
    <w:rsid w:val="002337DC"/>
    <w:rsid w:val="00235577"/>
    <w:rsid w:val="00235D2B"/>
    <w:rsid w:val="00241275"/>
    <w:rsid w:val="00243D7B"/>
    <w:rsid w:val="00250BBE"/>
    <w:rsid w:val="00255D47"/>
    <w:rsid w:val="00260D7F"/>
    <w:rsid w:val="0026115F"/>
    <w:rsid w:val="002615CE"/>
    <w:rsid w:val="002626B3"/>
    <w:rsid w:val="00262E30"/>
    <w:rsid w:val="0026509A"/>
    <w:rsid w:val="002653BF"/>
    <w:rsid w:val="00265D22"/>
    <w:rsid w:val="00273052"/>
    <w:rsid w:val="0027354B"/>
    <w:rsid w:val="00273583"/>
    <w:rsid w:val="00273992"/>
    <w:rsid w:val="002744BC"/>
    <w:rsid w:val="00275C8E"/>
    <w:rsid w:val="002804F2"/>
    <w:rsid w:val="0028360F"/>
    <w:rsid w:val="002863B7"/>
    <w:rsid w:val="00286B08"/>
    <w:rsid w:val="00287F8C"/>
    <w:rsid w:val="00290059"/>
    <w:rsid w:val="0029086D"/>
    <w:rsid w:val="00295A05"/>
    <w:rsid w:val="00295F4B"/>
    <w:rsid w:val="0029747E"/>
    <w:rsid w:val="002A325C"/>
    <w:rsid w:val="002A4843"/>
    <w:rsid w:val="002A4AA4"/>
    <w:rsid w:val="002A5237"/>
    <w:rsid w:val="002A533A"/>
    <w:rsid w:val="002A73A1"/>
    <w:rsid w:val="002A7419"/>
    <w:rsid w:val="002B0E98"/>
    <w:rsid w:val="002B1290"/>
    <w:rsid w:val="002B2E69"/>
    <w:rsid w:val="002B6305"/>
    <w:rsid w:val="002C26BC"/>
    <w:rsid w:val="002C2933"/>
    <w:rsid w:val="002C32D7"/>
    <w:rsid w:val="002D28D7"/>
    <w:rsid w:val="002D51A7"/>
    <w:rsid w:val="002D71F4"/>
    <w:rsid w:val="002E5F6B"/>
    <w:rsid w:val="002E7376"/>
    <w:rsid w:val="002F1E59"/>
    <w:rsid w:val="002F3075"/>
    <w:rsid w:val="002F30E8"/>
    <w:rsid w:val="00300558"/>
    <w:rsid w:val="003034FB"/>
    <w:rsid w:val="003036C5"/>
    <w:rsid w:val="0030556D"/>
    <w:rsid w:val="00310A28"/>
    <w:rsid w:val="0031255B"/>
    <w:rsid w:val="0031288B"/>
    <w:rsid w:val="00313AB9"/>
    <w:rsid w:val="0031738D"/>
    <w:rsid w:val="00320530"/>
    <w:rsid w:val="00321490"/>
    <w:rsid w:val="003225FB"/>
    <w:rsid w:val="00323965"/>
    <w:rsid w:val="00326632"/>
    <w:rsid w:val="0032693B"/>
    <w:rsid w:val="003279E9"/>
    <w:rsid w:val="00330313"/>
    <w:rsid w:val="003327C2"/>
    <w:rsid w:val="00335475"/>
    <w:rsid w:val="003417D7"/>
    <w:rsid w:val="00344E8B"/>
    <w:rsid w:val="00346208"/>
    <w:rsid w:val="00346C82"/>
    <w:rsid w:val="00347E62"/>
    <w:rsid w:val="00351781"/>
    <w:rsid w:val="003519FF"/>
    <w:rsid w:val="00352739"/>
    <w:rsid w:val="003551DC"/>
    <w:rsid w:val="00355A44"/>
    <w:rsid w:val="003576AF"/>
    <w:rsid w:val="00360905"/>
    <w:rsid w:val="00361447"/>
    <w:rsid w:val="00361C6F"/>
    <w:rsid w:val="00361E05"/>
    <w:rsid w:val="0036272E"/>
    <w:rsid w:val="0036385B"/>
    <w:rsid w:val="00365397"/>
    <w:rsid w:val="0036721C"/>
    <w:rsid w:val="003679B5"/>
    <w:rsid w:val="00374780"/>
    <w:rsid w:val="00376DCB"/>
    <w:rsid w:val="00380578"/>
    <w:rsid w:val="00383064"/>
    <w:rsid w:val="00383091"/>
    <w:rsid w:val="003845B4"/>
    <w:rsid w:val="00386061"/>
    <w:rsid w:val="003908B1"/>
    <w:rsid w:val="0039220F"/>
    <w:rsid w:val="0039255A"/>
    <w:rsid w:val="00392869"/>
    <w:rsid w:val="003948F5"/>
    <w:rsid w:val="00395D97"/>
    <w:rsid w:val="00395F06"/>
    <w:rsid w:val="0039626E"/>
    <w:rsid w:val="003962AA"/>
    <w:rsid w:val="003A1C4C"/>
    <w:rsid w:val="003A1DA1"/>
    <w:rsid w:val="003A2AAD"/>
    <w:rsid w:val="003A2BF2"/>
    <w:rsid w:val="003A4CAE"/>
    <w:rsid w:val="003A6103"/>
    <w:rsid w:val="003A737E"/>
    <w:rsid w:val="003B2980"/>
    <w:rsid w:val="003B3C44"/>
    <w:rsid w:val="003B5B6E"/>
    <w:rsid w:val="003B7E38"/>
    <w:rsid w:val="003C1E96"/>
    <w:rsid w:val="003C2EC5"/>
    <w:rsid w:val="003C38FD"/>
    <w:rsid w:val="003C51EA"/>
    <w:rsid w:val="003C530F"/>
    <w:rsid w:val="003C55C1"/>
    <w:rsid w:val="003C768B"/>
    <w:rsid w:val="003C7C79"/>
    <w:rsid w:val="003C7FB6"/>
    <w:rsid w:val="003D0097"/>
    <w:rsid w:val="003D02A9"/>
    <w:rsid w:val="003D0551"/>
    <w:rsid w:val="003D21B1"/>
    <w:rsid w:val="003D367F"/>
    <w:rsid w:val="003D3BB3"/>
    <w:rsid w:val="003E05C0"/>
    <w:rsid w:val="003E0D73"/>
    <w:rsid w:val="003E1559"/>
    <w:rsid w:val="003E36E2"/>
    <w:rsid w:val="003E7838"/>
    <w:rsid w:val="003F0140"/>
    <w:rsid w:val="003F0335"/>
    <w:rsid w:val="003F065F"/>
    <w:rsid w:val="003F2A92"/>
    <w:rsid w:val="00400236"/>
    <w:rsid w:val="0040072E"/>
    <w:rsid w:val="00401CD6"/>
    <w:rsid w:val="004049A7"/>
    <w:rsid w:val="0040520E"/>
    <w:rsid w:val="004074C9"/>
    <w:rsid w:val="00414E3D"/>
    <w:rsid w:val="00415107"/>
    <w:rsid w:val="00416F82"/>
    <w:rsid w:val="00420B68"/>
    <w:rsid w:val="0042227E"/>
    <w:rsid w:val="00422CBA"/>
    <w:rsid w:val="004235B1"/>
    <w:rsid w:val="0042688C"/>
    <w:rsid w:val="00426E34"/>
    <w:rsid w:val="0043391C"/>
    <w:rsid w:val="004360A8"/>
    <w:rsid w:val="004377DE"/>
    <w:rsid w:val="00440DA1"/>
    <w:rsid w:val="00441DA9"/>
    <w:rsid w:val="00443F06"/>
    <w:rsid w:val="004542F3"/>
    <w:rsid w:val="00460099"/>
    <w:rsid w:val="00465491"/>
    <w:rsid w:val="00466520"/>
    <w:rsid w:val="00471204"/>
    <w:rsid w:val="004712BF"/>
    <w:rsid w:val="00472006"/>
    <w:rsid w:val="00472085"/>
    <w:rsid w:val="004723F2"/>
    <w:rsid w:val="00472C14"/>
    <w:rsid w:val="004775A2"/>
    <w:rsid w:val="00480478"/>
    <w:rsid w:val="0048306B"/>
    <w:rsid w:val="004834B4"/>
    <w:rsid w:val="004848DE"/>
    <w:rsid w:val="004849FF"/>
    <w:rsid w:val="00487808"/>
    <w:rsid w:val="004905F0"/>
    <w:rsid w:val="00491010"/>
    <w:rsid w:val="0049448A"/>
    <w:rsid w:val="00496D07"/>
    <w:rsid w:val="004A05FB"/>
    <w:rsid w:val="004A0B99"/>
    <w:rsid w:val="004A127E"/>
    <w:rsid w:val="004A3CED"/>
    <w:rsid w:val="004A4E23"/>
    <w:rsid w:val="004A5201"/>
    <w:rsid w:val="004A6230"/>
    <w:rsid w:val="004A6AEB"/>
    <w:rsid w:val="004B493B"/>
    <w:rsid w:val="004C14FC"/>
    <w:rsid w:val="004C3935"/>
    <w:rsid w:val="004C45B7"/>
    <w:rsid w:val="004C5A55"/>
    <w:rsid w:val="004D12F4"/>
    <w:rsid w:val="004D16F6"/>
    <w:rsid w:val="004D49DA"/>
    <w:rsid w:val="004D5C00"/>
    <w:rsid w:val="004D752D"/>
    <w:rsid w:val="004E0798"/>
    <w:rsid w:val="004E114D"/>
    <w:rsid w:val="004E196F"/>
    <w:rsid w:val="004F0576"/>
    <w:rsid w:val="004F4C00"/>
    <w:rsid w:val="004F544C"/>
    <w:rsid w:val="004F71A9"/>
    <w:rsid w:val="00500962"/>
    <w:rsid w:val="00506B5F"/>
    <w:rsid w:val="005071D2"/>
    <w:rsid w:val="005116FC"/>
    <w:rsid w:val="005119CB"/>
    <w:rsid w:val="00511C31"/>
    <w:rsid w:val="005140A7"/>
    <w:rsid w:val="005148FA"/>
    <w:rsid w:val="0051516B"/>
    <w:rsid w:val="0051563C"/>
    <w:rsid w:val="005157E3"/>
    <w:rsid w:val="00523A2F"/>
    <w:rsid w:val="00525B1E"/>
    <w:rsid w:val="00525B3B"/>
    <w:rsid w:val="005313BC"/>
    <w:rsid w:val="00531BEB"/>
    <w:rsid w:val="00533626"/>
    <w:rsid w:val="00534443"/>
    <w:rsid w:val="00535790"/>
    <w:rsid w:val="00535FF5"/>
    <w:rsid w:val="00537281"/>
    <w:rsid w:val="005454AE"/>
    <w:rsid w:val="00545C5D"/>
    <w:rsid w:val="005546ED"/>
    <w:rsid w:val="00554E0F"/>
    <w:rsid w:val="005559ED"/>
    <w:rsid w:val="00560A1D"/>
    <w:rsid w:val="00560FF5"/>
    <w:rsid w:val="0056363E"/>
    <w:rsid w:val="0056385C"/>
    <w:rsid w:val="005666FC"/>
    <w:rsid w:val="0057009A"/>
    <w:rsid w:val="005706DA"/>
    <w:rsid w:val="00571F0D"/>
    <w:rsid w:val="00577572"/>
    <w:rsid w:val="005776A3"/>
    <w:rsid w:val="00577853"/>
    <w:rsid w:val="005814E0"/>
    <w:rsid w:val="0058220C"/>
    <w:rsid w:val="00582C71"/>
    <w:rsid w:val="00584402"/>
    <w:rsid w:val="00587128"/>
    <w:rsid w:val="005876E0"/>
    <w:rsid w:val="00594869"/>
    <w:rsid w:val="00594F63"/>
    <w:rsid w:val="005970F0"/>
    <w:rsid w:val="005A34EA"/>
    <w:rsid w:val="005A3AE0"/>
    <w:rsid w:val="005A3DA3"/>
    <w:rsid w:val="005A6716"/>
    <w:rsid w:val="005A6F3A"/>
    <w:rsid w:val="005B043D"/>
    <w:rsid w:val="005B10EB"/>
    <w:rsid w:val="005B51BF"/>
    <w:rsid w:val="005B5DC9"/>
    <w:rsid w:val="005B637D"/>
    <w:rsid w:val="005C1CE3"/>
    <w:rsid w:val="005C219F"/>
    <w:rsid w:val="005C3E13"/>
    <w:rsid w:val="005C4D6B"/>
    <w:rsid w:val="005C4F61"/>
    <w:rsid w:val="005D23D2"/>
    <w:rsid w:val="005D458A"/>
    <w:rsid w:val="005D56F8"/>
    <w:rsid w:val="005D7AD1"/>
    <w:rsid w:val="005E2F3B"/>
    <w:rsid w:val="005E3509"/>
    <w:rsid w:val="005E45FF"/>
    <w:rsid w:val="005E4F2C"/>
    <w:rsid w:val="005E5238"/>
    <w:rsid w:val="005E5863"/>
    <w:rsid w:val="005E667B"/>
    <w:rsid w:val="005F2582"/>
    <w:rsid w:val="005F398A"/>
    <w:rsid w:val="005F3F8B"/>
    <w:rsid w:val="00601A69"/>
    <w:rsid w:val="00602553"/>
    <w:rsid w:val="00611361"/>
    <w:rsid w:val="0061213C"/>
    <w:rsid w:val="006124AB"/>
    <w:rsid w:val="00612736"/>
    <w:rsid w:val="00615B76"/>
    <w:rsid w:val="00620294"/>
    <w:rsid w:val="00621F74"/>
    <w:rsid w:val="0062296D"/>
    <w:rsid w:val="0062573B"/>
    <w:rsid w:val="0063228E"/>
    <w:rsid w:val="00632CE4"/>
    <w:rsid w:val="006350B2"/>
    <w:rsid w:val="00640F19"/>
    <w:rsid w:val="00642297"/>
    <w:rsid w:val="006422A3"/>
    <w:rsid w:val="00642D95"/>
    <w:rsid w:val="00642DC2"/>
    <w:rsid w:val="0064667E"/>
    <w:rsid w:val="00647034"/>
    <w:rsid w:val="0065684D"/>
    <w:rsid w:val="00660C64"/>
    <w:rsid w:val="0066198C"/>
    <w:rsid w:val="00661BEB"/>
    <w:rsid w:val="00662F56"/>
    <w:rsid w:val="00665999"/>
    <w:rsid w:val="0066773D"/>
    <w:rsid w:val="0067061A"/>
    <w:rsid w:val="00670D5E"/>
    <w:rsid w:val="0067358C"/>
    <w:rsid w:val="00674D8F"/>
    <w:rsid w:val="00674E16"/>
    <w:rsid w:val="0067557A"/>
    <w:rsid w:val="0068480F"/>
    <w:rsid w:val="00687625"/>
    <w:rsid w:val="00687B6A"/>
    <w:rsid w:val="00691E9B"/>
    <w:rsid w:val="006961E6"/>
    <w:rsid w:val="006A051F"/>
    <w:rsid w:val="006A0D8B"/>
    <w:rsid w:val="006A27FE"/>
    <w:rsid w:val="006A496D"/>
    <w:rsid w:val="006A6174"/>
    <w:rsid w:val="006A7F9A"/>
    <w:rsid w:val="006B1B25"/>
    <w:rsid w:val="006B1CC7"/>
    <w:rsid w:val="006B4099"/>
    <w:rsid w:val="006B77AA"/>
    <w:rsid w:val="006C1E73"/>
    <w:rsid w:val="006C3EDB"/>
    <w:rsid w:val="006C40A8"/>
    <w:rsid w:val="006D20DC"/>
    <w:rsid w:val="006D6B42"/>
    <w:rsid w:val="006E1AD4"/>
    <w:rsid w:val="006F069C"/>
    <w:rsid w:val="006F1ED8"/>
    <w:rsid w:val="006F3055"/>
    <w:rsid w:val="006F3444"/>
    <w:rsid w:val="006F530C"/>
    <w:rsid w:val="006F6D78"/>
    <w:rsid w:val="006F780E"/>
    <w:rsid w:val="00702295"/>
    <w:rsid w:val="00702AE7"/>
    <w:rsid w:val="007101BB"/>
    <w:rsid w:val="00713F15"/>
    <w:rsid w:val="00715B09"/>
    <w:rsid w:val="00716DBE"/>
    <w:rsid w:val="0072078A"/>
    <w:rsid w:val="00720845"/>
    <w:rsid w:val="00721EF0"/>
    <w:rsid w:val="0072428B"/>
    <w:rsid w:val="007268DA"/>
    <w:rsid w:val="00727C94"/>
    <w:rsid w:val="00731A54"/>
    <w:rsid w:val="007337E1"/>
    <w:rsid w:val="007365AB"/>
    <w:rsid w:val="00740673"/>
    <w:rsid w:val="007408FF"/>
    <w:rsid w:val="00741DFB"/>
    <w:rsid w:val="00742FAC"/>
    <w:rsid w:val="00745DB1"/>
    <w:rsid w:val="007528EA"/>
    <w:rsid w:val="00753C8B"/>
    <w:rsid w:val="00755AF1"/>
    <w:rsid w:val="00757B95"/>
    <w:rsid w:val="00762B21"/>
    <w:rsid w:val="007661C8"/>
    <w:rsid w:val="007722E1"/>
    <w:rsid w:val="00773B31"/>
    <w:rsid w:val="007775BA"/>
    <w:rsid w:val="0078383F"/>
    <w:rsid w:val="00785351"/>
    <w:rsid w:val="00786AAA"/>
    <w:rsid w:val="007913D1"/>
    <w:rsid w:val="007914AC"/>
    <w:rsid w:val="00792102"/>
    <w:rsid w:val="00795453"/>
    <w:rsid w:val="00795771"/>
    <w:rsid w:val="0079769B"/>
    <w:rsid w:val="007A6494"/>
    <w:rsid w:val="007A69E5"/>
    <w:rsid w:val="007B0383"/>
    <w:rsid w:val="007B2E76"/>
    <w:rsid w:val="007B31AC"/>
    <w:rsid w:val="007B6495"/>
    <w:rsid w:val="007B6926"/>
    <w:rsid w:val="007B6DC4"/>
    <w:rsid w:val="007C1C25"/>
    <w:rsid w:val="007C2179"/>
    <w:rsid w:val="007C266A"/>
    <w:rsid w:val="007C3078"/>
    <w:rsid w:val="007C30F6"/>
    <w:rsid w:val="007C34EB"/>
    <w:rsid w:val="007C3B33"/>
    <w:rsid w:val="007C4184"/>
    <w:rsid w:val="007C7073"/>
    <w:rsid w:val="007C7409"/>
    <w:rsid w:val="007D3FC4"/>
    <w:rsid w:val="007D763A"/>
    <w:rsid w:val="007E5E74"/>
    <w:rsid w:val="007F5407"/>
    <w:rsid w:val="007F5451"/>
    <w:rsid w:val="007F5839"/>
    <w:rsid w:val="007F79BC"/>
    <w:rsid w:val="00800E9E"/>
    <w:rsid w:val="0080776F"/>
    <w:rsid w:val="00807963"/>
    <w:rsid w:val="0081258B"/>
    <w:rsid w:val="00812722"/>
    <w:rsid w:val="008244F5"/>
    <w:rsid w:val="00825CAB"/>
    <w:rsid w:val="00830022"/>
    <w:rsid w:val="00830E5A"/>
    <w:rsid w:val="00831AB5"/>
    <w:rsid w:val="0083273E"/>
    <w:rsid w:val="00833497"/>
    <w:rsid w:val="008401E6"/>
    <w:rsid w:val="0084095C"/>
    <w:rsid w:val="00841D66"/>
    <w:rsid w:val="00842077"/>
    <w:rsid w:val="00843E9E"/>
    <w:rsid w:val="00844AA8"/>
    <w:rsid w:val="00844B99"/>
    <w:rsid w:val="00845410"/>
    <w:rsid w:val="00847D83"/>
    <w:rsid w:val="00852A42"/>
    <w:rsid w:val="00855C2F"/>
    <w:rsid w:val="0085751D"/>
    <w:rsid w:val="00857A6A"/>
    <w:rsid w:val="0086021F"/>
    <w:rsid w:val="00861D40"/>
    <w:rsid w:val="008621DF"/>
    <w:rsid w:val="00863535"/>
    <w:rsid w:val="008703B6"/>
    <w:rsid w:val="00871CC0"/>
    <w:rsid w:val="00873944"/>
    <w:rsid w:val="008758E5"/>
    <w:rsid w:val="00877C0F"/>
    <w:rsid w:val="00881851"/>
    <w:rsid w:val="00884CAE"/>
    <w:rsid w:val="00884DE6"/>
    <w:rsid w:val="0088506C"/>
    <w:rsid w:val="0088519A"/>
    <w:rsid w:val="00892130"/>
    <w:rsid w:val="0089244F"/>
    <w:rsid w:val="00893238"/>
    <w:rsid w:val="00894FB3"/>
    <w:rsid w:val="008978B4"/>
    <w:rsid w:val="008A1715"/>
    <w:rsid w:val="008A251F"/>
    <w:rsid w:val="008A754E"/>
    <w:rsid w:val="008A7F5E"/>
    <w:rsid w:val="008B0590"/>
    <w:rsid w:val="008B3236"/>
    <w:rsid w:val="008B5AEE"/>
    <w:rsid w:val="008B5D85"/>
    <w:rsid w:val="008B737A"/>
    <w:rsid w:val="008B762E"/>
    <w:rsid w:val="008C1B2D"/>
    <w:rsid w:val="008C3F26"/>
    <w:rsid w:val="008C3F29"/>
    <w:rsid w:val="008C60B4"/>
    <w:rsid w:val="008D0E02"/>
    <w:rsid w:val="008D38AF"/>
    <w:rsid w:val="008D3A55"/>
    <w:rsid w:val="008D428B"/>
    <w:rsid w:val="008D522B"/>
    <w:rsid w:val="008E0CCC"/>
    <w:rsid w:val="008E0D42"/>
    <w:rsid w:val="008E18C2"/>
    <w:rsid w:val="008E19EB"/>
    <w:rsid w:val="008E1E8C"/>
    <w:rsid w:val="008E46FD"/>
    <w:rsid w:val="008E5B86"/>
    <w:rsid w:val="008E5CDE"/>
    <w:rsid w:val="008E7E97"/>
    <w:rsid w:val="008F11E7"/>
    <w:rsid w:val="008F45CB"/>
    <w:rsid w:val="008F7FC2"/>
    <w:rsid w:val="009001D2"/>
    <w:rsid w:val="009010C0"/>
    <w:rsid w:val="009026BB"/>
    <w:rsid w:val="009048BF"/>
    <w:rsid w:val="00904FB6"/>
    <w:rsid w:val="00905427"/>
    <w:rsid w:val="0090557A"/>
    <w:rsid w:val="00912D24"/>
    <w:rsid w:val="0091487F"/>
    <w:rsid w:val="00915653"/>
    <w:rsid w:val="00916A2B"/>
    <w:rsid w:val="009179E4"/>
    <w:rsid w:val="00923D36"/>
    <w:rsid w:val="00925932"/>
    <w:rsid w:val="00926474"/>
    <w:rsid w:val="00927860"/>
    <w:rsid w:val="00927C2C"/>
    <w:rsid w:val="00931853"/>
    <w:rsid w:val="00931BBB"/>
    <w:rsid w:val="00932A2D"/>
    <w:rsid w:val="009361BA"/>
    <w:rsid w:val="009361E1"/>
    <w:rsid w:val="00944943"/>
    <w:rsid w:val="0094573C"/>
    <w:rsid w:val="009533F2"/>
    <w:rsid w:val="009538A2"/>
    <w:rsid w:val="00955742"/>
    <w:rsid w:val="00956D21"/>
    <w:rsid w:val="009617A4"/>
    <w:rsid w:val="0096231A"/>
    <w:rsid w:val="009628CA"/>
    <w:rsid w:val="00962B86"/>
    <w:rsid w:val="00965746"/>
    <w:rsid w:val="009661F2"/>
    <w:rsid w:val="00970698"/>
    <w:rsid w:val="00971032"/>
    <w:rsid w:val="009737F3"/>
    <w:rsid w:val="00974479"/>
    <w:rsid w:val="00974EC3"/>
    <w:rsid w:val="0097584C"/>
    <w:rsid w:val="00977088"/>
    <w:rsid w:val="0097760C"/>
    <w:rsid w:val="00980F27"/>
    <w:rsid w:val="009844B1"/>
    <w:rsid w:val="00987249"/>
    <w:rsid w:val="00990DEB"/>
    <w:rsid w:val="00992F59"/>
    <w:rsid w:val="009A031F"/>
    <w:rsid w:val="009A0DBB"/>
    <w:rsid w:val="009A2891"/>
    <w:rsid w:val="009A3045"/>
    <w:rsid w:val="009A32E9"/>
    <w:rsid w:val="009A7472"/>
    <w:rsid w:val="009B0470"/>
    <w:rsid w:val="009B1F94"/>
    <w:rsid w:val="009B3CA3"/>
    <w:rsid w:val="009B55FD"/>
    <w:rsid w:val="009B7BE2"/>
    <w:rsid w:val="009C23FE"/>
    <w:rsid w:val="009C2C46"/>
    <w:rsid w:val="009C46E9"/>
    <w:rsid w:val="009C4769"/>
    <w:rsid w:val="009C4D70"/>
    <w:rsid w:val="009C6B62"/>
    <w:rsid w:val="009D0DA7"/>
    <w:rsid w:val="009D1356"/>
    <w:rsid w:val="009D57D6"/>
    <w:rsid w:val="009D6716"/>
    <w:rsid w:val="009D7EEE"/>
    <w:rsid w:val="009E07C2"/>
    <w:rsid w:val="009E1250"/>
    <w:rsid w:val="009E1CB9"/>
    <w:rsid w:val="009E34A3"/>
    <w:rsid w:val="009E5796"/>
    <w:rsid w:val="009E654D"/>
    <w:rsid w:val="009E7222"/>
    <w:rsid w:val="009E7695"/>
    <w:rsid w:val="009F0AED"/>
    <w:rsid w:val="009F506C"/>
    <w:rsid w:val="009F5D8C"/>
    <w:rsid w:val="00A01688"/>
    <w:rsid w:val="00A02DFB"/>
    <w:rsid w:val="00A03867"/>
    <w:rsid w:val="00A04910"/>
    <w:rsid w:val="00A04AEC"/>
    <w:rsid w:val="00A10499"/>
    <w:rsid w:val="00A109EC"/>
    <w:rsid w:val="00A1557F"/>
    <w:rsid w:val="00A15C61"/>
    <w:rsid w:val="00A201D2"/>
    <w:rsid w:val="00A21F8A"/>
    <w:rsid w:val="00A24313"/>
    <w:rsid w:val="00A244B9"/>
    <w:rsid w:val="00A2475D"/>
    <w:rsid w:val="00A30410"/>
    <w:rsid w:val="00A30BDB"/>
    <w:rsid w:val="00A36002"/>
    <w:rsid w:val="00A42BD0"/>
    <w:rsid w:val="00A45606"/>
    <w:rsid w:val="00A57AB6"/>
    <w:rsid w:val="00A57B67"/>
    <w:rsid w:val="00A57F53"/>
    <w:rsid w:val="00A649AD"/>
    <w:rsid w:val="00A659D6"/>
    <w:rsid w:val="00A674A5"/>
    <w:rsid w:val="00A706DF"/>
    <w:rsid w:val="00A70A02"/>
    <w:rsid w:val="00A71649"/>
    <w:rsid w:val="00A726A0"/>
    <w:rsid w:val="00A734E7"/>
    <w:rsid w:val="00A745AD"/>
    <w:rsid w:val="00A779B0"/>
    <w:rsid w:val="00A819AB"/>
    <w:rsid w:val="00A837CD"/>
    <w:rsid w:val="00A85D9B"/>
    <w:rsid w:val="00A86DE2"/>
    <w:rsid w:val="00A86E9E"/>
    <w:rsid w:val="00A87212"/>
    <w:rsid w:val="00A873D4"/>
    <w:rsid w:val="00A9041B"/>
    <w:rsid w:val="00A90BBE"/>
    <w:rsid w:val="00A91961"/>
    <w:rsid w:val="00AA1CBC"/>
    <w:rsid w:val="00AA1DF9"/>
    <w:rsid w:val="00AA331E"/>
    <w:rsid w:val="00AA4DC0"/>
    <w:rsid w:val="00AA6C24"/>
    <w:rsid w:val="00AA6D66"/>
    <w:rsid w:val="00AA7E7E"/>
    <w:rsid w:val="00AB00D1"/>
    <w:rsid w:val="00AB097E"/>
    <w:rsid w:val="00AB2DC3"/>
    <w:rsid w:val="00AB5961"/>
    <w:rsid w:val="00AB5AE8"/>
    <w:rsid w:val="00AC02DE"/>
    <w:rsid w:val="00AC2274"/>
    <w:rsid w:val="00AC24E0"/>
    <w:rsid w:val="00AC2B8C"/>
    <w:rsid w:val="00AC3987"/>
    <w:rsid w:val="00AC7BE4"/>
    <w:rsid w:val="00AD0F61"/>
    <w:rsid w:val="00AD2229"/>
    <w:rsid w:val="00AD38DC"/>
    <w:rsid w:val="00AD4DCF"/>
    <w:rsid w:val="00AD7187"/>
    <w:rsid w:val="00AD7A8F"/>
    <w:rsid w:val="00AE0B6E"/>
    <w:rsid w:val="00AE187F"/>
    <w:rsid w:val="00AE616F"/>
    <w:rsid w:val="00AF154E"/>
    <w:rsid w:val="00AF30A0"/>
    <w:rsid w:val="00AF32BD"/>
    <w:rsid w:val="00AF3763"/>
    <w:rsid w:val="00AF701A"/>
    <w:rsid w:val="00AF7133"/>
    <w:rsid w:val="00B00DA3"/>
    <w:rsid w:val="00B03876"/>
    <w:rsid w:val="00B05129"/>
    <w:rsid w:val="00B14077"/>
    <w:rsid w:val="00B1508A"/>
    <w:rsid w:val="00B1623F"/>
    <w:rsid w:val="00B215D9"/>
    <w:rsid w:val="00B231FE"/>
    <w:rsid w:val="00B23E28"/>
    <w:rsid w:val="00B24FC9"/>
    <w:rsid w:val="00B25E64"/>
    <w:rsid w:val="00B26092"/>
    <w:rsid w:val="00B27B28"/>
    <w:rsid w:val="00B3442C"/>
    <w:rsid w:val="00B346DD"/>
    <w:rsid w:val="00B40156"/>
    <w:rsid w:val="00B42110"/>
    <w:rsid w:val="00B4382B"/>
    <w:rsid w:val="00B5077F"/>
    <w:rsid w:val="00B50A5D"/>
    <w:rsid w:val="00B518B0"/>
    <w:rsid w:val="00B536FD"/>
    <w:rsid w:val="00B5449B"/>
    <w:rsid w:val="00B54CDF"/>
    <w:rsid w:val="00B55696"/>
    <w:rsid w:val="00B56892"/>
    <w:rsid w:val="00B57486"/>
    <w:rsid w:val="00B60B5A"/>
    <w:rsid w:val="00B61B2B"/>
    <w:rsid w:val="00B65967"/>
    <w:rsid w:val="00B67D7E"/>
    <w:rsid w:val="00B67DAD"/>
    <w:rsid w:val="00B705B1"/>
    <w:rsid w:val="00B71B06"/>
    <w:rsid w:val="00B72935"/>
    <w:rsid w:val="00B74666"/>
    <w:rsid w:val="00B7622D"/>
    <w:rsid w:val="00B7783C"/>
    <w:rsid w:val="00B77C97"/>
    <w:rsid w:val="00B805F5"/>
    <w:rsid w:val="00B81BD1"/>
    <w:rsid w:val="00B82AD3"/>
    <w:rsid w:val="00B90FB8"/>
    <w:rsid w:val="00B927E0"/>
    <w:rsid w:val="00B92C08"/>
    <w:rsid w:val="00B94C06"/>
    <w:rsid w:val="00B97A7D"/>
    <w:rsid w:val="00BA0AE7"/>
    <w:rsid w:val="00BA12E8"/>
    <w:rsid w:val="00BA18FB"/>
    <w:rsid w:val="00BA2C1F"/>
    <w:rsid w:val="00BA549C"/>
    <w:rsid w:val="00BA5D25"/>
    <w:rsid w:val="00BA67FD"/>
    <w:rsid w:val="00BB0CE1"/>
    <w:rsid w:val="00BB388E"/>
    <w:rsid w:val="00BC0A9A"/>
    <w:rsid w:val="00BC4B2C"/>
    <w:rsid w:val="00BC758F"/>
    <w:rsid w:val="00BD06B8"/>
    <w:rsid w:val="00BD0B05"/>
    <w:rsid w:val="00BD1447"/>
    <w:rsid w:val="00BD225F"/>
    <w:rsid w:val="00BD7F6A"/>
    <w:rsid w:val="00BE003F"/>
    <w:rsid w:val="00BE10CF"/>
    <w:rsid w:val="00BE110A"/>
    <w:rsid w:val="00BE2702"/>
    <w:rsid w:val="00BE7146"/>
    <w:rsid w:val="00BE735A"/>
    <w:rsid w:val="00BF7367"/>
    <w:rsid w:val="00C001E9"/>
    <w:rsid w:val="00C00706"/>
    <w:rsid w:val="00C00838"/>
    <w:rsid w:val="00C0224A"/>
    <w:rsid w:val="00C037EA"/>
    <w:rsid w:val="00C04055"/>
    <w:rsid w:val="00C04559"/>
    <w:rsid w:val="00C0526B"/>
    <w:rsid w:val="00C05DFA"/>
    <w:rsid w:val="00C06399"/>
    <w:rsid w:val="00C07ABF"/>
    <w:rsid w:val="00C11A47"/>
    <w:rsid w:val="00C16F43"/>
    <w:rsid w:val="00C224A4"/>
    <w:rsid w:val="00C23469"/>
    <w:rsid w:val="00C247EC"/>
    <w:rsid w:val="00C2775A"/>
    <w:rsid w:val="00C27887"/>
    <w:rsid w:val="00C312F8"/>
    <w:rsid w:val="00C35D59"/>
    <w:rsid w:val="00C36D2E"/>
    <w:rsid w:val="00C50893"/>
    <w:rsid w:val="00C51513"/>
    <w:rsid w:val="00C51C41"/>
    <w:rsid w:val="00C530B8"/>
    <w:rsid w:val="00C60AA6"/>
    <w:rsid w:val="00C61652"/>
    <w:rsid w:val="00C61BE0"/>
    <w:rsid w:val="00C63D01"/>
    <w:rsid w:val="00C71BFE"/>
    <w:rsid w:val="00C73CCC"/>
    <w:rsid w:val="00C74114"/>
    <w:rsid w:val="00C876BD"/>
    <w:rsid w:val="00C90E59"/>
    <w:rsid w:val="00C910A4"/>
    <w:rsid w:val="00C93093"/>
    <w:rsid w:val="00C95DFA"/>
    <w:rsid w:val="00C97A91"/>
    <w:rsid w:val="00CA103A"/>
    <w:rsid w:val="00CA1124"/>
    <w:rsid w:val="00CA1744"/>
    <w:rsid w:val="00CA2B34"/>
    <w:rsid w:val="00CA4871"/>
    <w:rsid w:val="00CA583D"/>
    <w:rsid w:val="00CA796A"/>
    <w:rsid w:val="00CA7A10"/>
    <w:rsid w:val="00CB1C0A"/>
    <w:rsid w:val="00CB2F33"/>
    <w:rsid w:val="00CC0700"/>
    <w:rsid w:val="00CC55E0"/>
    <w:rsid w:val="00CC5B34"/>
    <w:rsid w:val="00CC7775"/>
    <w:rsid w:val="00CD0DE8"/>
    <w:rsid w:val="00CD14C7"/>
    <w:rsid w:val="00CD1C7A"/>
    <w:rsid w:val="00CD4D5B"/>
    <w:rsid w:val="00CD6E71"/>
    <w:rsid w:val="00CE1EA5"/>
    <w:rsid w:val="00CE213A"/>
    <w:rsid w:val="00CE35CD"/>
    <w:rsid w:val="00CE5EC0"/>
    <w:rsid w:val="00CF43FF"/>
    <w:rsid w:val="00CF522E"/>
    <w:rsid w:val="00CF5512"/>
    <w:rsid w:val="00CF70E0"/>
    <w:rsid w:val="00D01724"/>
    <w:rsid w:val="00D043CC"/>
    <w:rsid w:val="00D059EC"/>
    <w:rsid w:val="00D06426"/>
    <w:rsid w:val="00D07778"/>
    <w:rsid w:val="00D078A5"/>
    <w:rsid w:val="00D134C9"/>
    <w:rsid w:val="00D135E4"/>
    <w:rsid w:val="00D1499F"/>
    <w:rsid w:val="00D14DB1"/>
    <w:rsid w:val="00D15238"/>
    <w:rsid w:val="00D16405"/>
    <w:rsid w:val="00D20A31"/>
    <w:rsid w:val="00D23150"/>
    <w:rsid w:val="00D24EF5"/>
    <w:rsid w:val="00D2577A"/>
    <w:rsid w:val="00D324A8"/>
    <w:rsid w:val="00D34B57"/>
    <w:rsid w:val="00D37084"/>
    <w:rsid w:val="00D372BC"/>
    <w:rsid w:val="00D412B2"/>
    <w:rsid w:val="00D43D8A"/>
    <w:rsid w:val="00D43F52"/>
    <w:rsid w:val="00D50CB9"/>
    <w:rsid w:val="00D5157F"/>
    <w:rsid w:val="00D562B7"/>
    <w:rsid w:val="00D604F8"/>
    <w:rsid w:val="00D60789"/>
    <w:rsid w:val="00D60AB4"/>
    <w:rsid w:val="00D6236A"/>
    <w:rsid w:val="00D63050"/>
    <w:rsid w:val="00D63570"/>
    <w:rsid w:val="00D648C5"/>
    <w:rsid w:val="00D659B2"/>
    <w:rsid w:val="00D679D6"/>
    <w:rsid w:val="00D715C8"/>
    <w:rsid w:val="00D72A77"/>
    <w:rsid w:val="00D72C24"/>
    <w:rsid w:val="00D734BF"/>
    <w:rsid w:val="00D73974"/>
    <w:rsid w:val="00D744FD"/>
    <w:rsid w:val="00D77466"/>
    <w:rsid w:val="00D81130"/>
    <w:rsid w:val="00D8326E"/>
    <w:rsid w:val="00D83281"/>
    <w:rsid w:val="00D86279"/>
    <w:rsid w:val="00D86456"/>
    <w:rsid w:val="00D93896"/>
    <w:rsid w:val="00D93DBE"/>
    <w:rsid w:val="00D945D2"/>
    <w:rsid w:val="00DA1CA8"/>
    <w:rsid w:val="00DA3331"/>
    <w:rsid w:val="00DA3A58"/>
    <w:rsid w:val="00DA688D"/>
    <w:rsid w:val="00DA694C"/>
    <w:rsid w:val="00DA70F4"/>
    <w:rsid w:val="00DA74BE"/>
    <w:rsid w:val="00DB122D"/>
    <w:rsid w:val="00DB3383"/>
    <w:rsid w:val="00DB360D"/>
    <w:rsid w:val="00DB3E5F"/>
    <w:rsid w:val="00DB43BF"/>
    <w:rsid w:val="00DB6E8D"/>
    <w:rsid w:val="00DC1F70"/>
    <w:rsid w:val="00DC298D"/>
    <w:rsid w:val="00DD10CD"/>
    <w:rsid w:val="00DD2838"/>
    <w:rsid w:val="00DD667A"/>
    <w:rsid w:val="00DD70A7"/>
    <w:rsid w:val="00DE257C"/>
    <w:rsid w:val="00DE56FB"/>
    <w:rsid w:val="00DE6777"/>
    <w:rsid w:val="00DE70A7"/>
    <w:rsid w:val="00DE79DD"/>
    <w:rsid w:val="00DF08AD"/>
    <w:rsid w:val="00DF1A45"/>
    <w:rsid w:val="00DF376E"/>
    <w:rsid w:val="00DF6AD3"/>
    <w:rsid w:val="00DF72F5"/>
    <w:rsid w:val="00E03DFD"/>
    <w:rsid w:val="00E0545E"/>
    <w:rsid w:val="00E05DF4"/>
    <w:rsid w:val="00E0652B"/>
    <w:rsid w:val="00E072F6"/>
    <w:rsid w:val="00E161A5"/>
    <w:rsid w:val="00E16C1F"/>
    <w:rsid w:val="00E2270C"/>
    <w:rsid w:val="00E250D2"/>
    <w:rsid w:val="00E27C22"/>
    <w:rsid w:val="00E32838"/>
    <w:rsid w:val="00E34BDF"/>
    <w:rsid w:val="00E36465"/>
    <w:rsid w:val="00E36563"/>
    <w:rsid w:val="00E37586"/>
    <w:rsid w:val="00E40032"/>
    <w:rsid w:val="00E407D6"/>
    <w:rsid w:val="00E40A2D"/>
    <w:rsid w:val="00E42D6C"/>
    <w:rsid w:val="00E44D72"/>
    <w:rsid w:val="00E52FDD"/>
    <w:rsid w:val="00E549BE"/>
    <w:rsid w:val="00E577C6"/>
    <w:rsid w:val="00E60800"/>
    <w:rsid w:val="00E60B86"/>
    <w:rsid w:val="00E6201D"/>
    <w:rsid w:val="00E6302D"/>
    <w:rsid w:val="00E63976"/>
    <w:rsid w:val="00E6420A"/>
    <w:rsid w:val="00E64759"/>
    <w:rsid w:val="00E64CAE"/>
    <w:rsid w:val="00E659BB"/>
    <w:rsid w:val="00E65D18"/>
    <w:rsid w:val="00E70A76"/>
    <w:rsid w:val="00E7167C"/>
    <w:rsid w:val="00E717DE"/>
    <w:rsid w:val="00E72142"/>
    <w:rsid w:val="00E7355A"/>
    <w:rsid w:val="00E76339"/>
    <w:rsid w:val="00E763CD"/>
    <w:rsid w:val="00E77358"/>
    <w:rsid w:val="00E80120"/>
    <w:rsid w:val="00E822A4"/>
    <w:rsid w:val="00E84201"/>
    <w:rsid w:val="00E8438D"/>
    <w:rsid w:val="00E8544A"/>
    <w:rsid w:val="00E90C97"/>
    <w:rsid w:val="00E91DCB"/>
    <w:rsid w:val="00E93A46"/>
    <w:rsid w:val="00E93C57"/>
    <w:rsid w:val="00E94C59"/>
    <w:rsid w:val="00EA28D2"/>
    <w:rsid w:val="00EA2B62"/>
    <w:rsid w:val="00EA4E56"/>
    <w:rsid w:val="00EA5D04"/>
    <w:rsid w:val="00EA6497"/>
    <w:rsid w:val="00EB109E"/>
    <w:rsid w:val="00EB2738"/>
    <w:rsid w:val="00EB2FDD"/>
    <w:rsid w:val="00EB366D"/>
    <w:rsid w:val="00EB4437"/>
    <w:rsid w:val="00EB5994"/>
    <w:rsid w:val="00EB7404"/>
    <w:rsid w:val="00EB77F9"/>
    <w:rsid w:val="00EB7B7B"/>
    <w:rsid w:val="00EC17AF"/>
    <w:rsid w:val="00EC3C0F"/>
    <w:rsid w:val="00EC3F77"/>
    <w:rsid w:val="00EC4206"/>
    <w:rsid w:val="00EC44BB"/>
    <w:rsid w:val="00EC45C7"/>
    <w:rsid w:val="00EC601A"/>
    <w:rsid w:val="00EC7E7E"/>
    <w:rsid w:val="00ED0E31"/>
    <w:rsid w:val="00ED2CC0"/>
    <w:rsid w:val="00ED50E5"/>
    <w:rsid w:val="00ED5C1C"/>
    <w:rsid w:val="00ED7489"/>
    <w:rsid w:val="00ED7DAD"/>
    <w:rsid w:val="00EE13E4"/>
    <w:rsid w:val="00EE14AE"/>
    <w:rsid w:val="00EE2FE2"/>
    <w:rsid w:val="00EE5DE4"/>
    <w:rsid w:val="00EF0571"/>
    <w:rsid w:val="00EF0A37"/>
    <w:rsid w:val="00EF1055"/>
    <w:rsid w:val="00EF148D"/>
    <w:rsid w:val="00EF20DE"/>
    <w:rsid w:val="00EF4483"/>
    <w:rsid w:val="00EF53EB"/>
    <w:rsid w:val="00F00EB1"/>
    <w:rsid w:val="00F03790"/>
    <w:rsid w:val="00F03B80"/>
    <w:rsid w:val="00F04837"/>
    <w:rsid w:val="00F133F4"/>
    <w:rsid w:val="00F1368E"/>
    <w:rsid w:val="00F13CB0"/>
    <w:rsid w:val="00F151A9"/>
    <w:rsid w:val="00F20C3E"/>
    <w:rsid w:val="00F2229E"/>
    <w:rsid w:val="00F2232C"/>
    <w:rsid w:val="00F2332B"/>
    <w:rsid w:val="00F23B32"/>
    <w:rsid w:val="00F244C1"/>
    <w:rsid w:val="00F26709"/>
    <w:rsid w:val="00F27876"/>
    <w:rsid w:val="00F33557"/>
    <w:rsid w:val="00F34717"/>
    <w:rsid w:val="00F37ADC"/>
    <w:rsid w:val="00F43EB3"/>
    <w:rsid w:val="00F46B55"/>
    <w:rsid w:val="00F46CC5"/>
    <w:rsid w:val="00F47FCF"/>
    <w:rsid w:val="00F52DD1"/>
    <w:rsid w:val="00F5355F"/>
    <w:rsid w:val="00F53878"/>
    <w:rsid w:val="00F559DE"/>
    <w:rsid w:val="00F55AF3"/>
    <w:rsid w:val="00F55FB7"/>
    <w:rsid w:val="00F60B34"/>
    <w:rsid w:val="00F610E3"/>
    <w:rsid w:val="00F61E9C"/>
    <w:rsid w:val="00F634DB"/>
    <w:rsid w:val="00F63925"/>
    <w:rsid w:val="00F650F2"/>
    <w:rsid w:val="00F67027"/>
    <w:rsid w:val="00F6731F"/>
    <w:rsid w:val="00F67D2E"/>
    <w:rsid w:val="00F67DBF"/>
    <w:rsid w:val="00F70BD6"/>
    <w:rsid w:val="00F7140B"/>
    <w:rsid w:val="00F744C6"/>
    <w:rsid w:val="00F75F91"/>
    <w:rsid w:val="00F87F00"/>
    <w:rsid w:val="00F90E47"/>
    <w:rsid w:val="00F944AB"/>
    <w:rsid w:val="00FA10E0"/>
    <w:rsid w:val="00FA1292"/>
    <w:rsid w:val="00FA2468"/>
    <w:rsid w:val="00FA25FA"/>
    <w:rsid w:val="00FA2C1B"/>
    <w:rsid w:val="00FA34B8"/>
    <w:rsid w:val="00FA7D27"/>
    <w:rsid w:val="00FB1EEF"/>
    <w:rsid w:val="00FB34B1"/>
    <w:rsid w:val="00FB3C25"/>
    <w:rsid w:val="00FB4C27"/>
    <w:rsid w:val="00FC12A5"/>
    <w:rsid w:val="00FC641D"/>
    <w:rsid w:val="00FC724B"/>
    <w:rsid w:val="00FD0BF0"/>
    <w:rsid w:val="00FD16AF"/>
    <w:rsid w:val="00FD24EE"/>
    <w:rsid w:val="00FD2E71"/>
    <w:rsid w:val="00FD60F7"/>
    <w:rsid w:val="00FD64E9"/>
    <w:rsid w:val="00FE6672"/>
    <w:rsid w:val="00FE72C7"/>
    <w:rsid w:val="00FE73E0"/>
    <w:rsid w:val="00FF4ECF"/>
    <w:rsid w:val="0E0A0995"/>
    <w:rsid w:val="1D781FF1"/>
    <w:rsid w:val="37E0C836"/>
    <w:rsid w:val="43FAE7DD"/>
    <w:rsid w:val="53E8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285C8"/>
  <w15:docId w15:val="{3BD0412A-485E-1C49-97CA-D9914CCC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3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D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7D7E"/>
    <w:rPr>
      <w:rFonts w:eastAsiaTheme="minorEastAsia"/>
    </w:rPr>
  </w:style>
  <w:style w:type="table" w:styleId="TableGrid">
    <w:name w:val="Table Grid"/>
    <w:basedOn w:val="TableNormal"/>
    <w:uiPriority w:val="59"/>
    <w:rsid w:val="0008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2-Accent51">
    <w:name w:val="List Table 2 - Accent 51"/>
    <w:basedOn w:val="TableNormal"/>
    <w:uiPriority w:val="47"/>
    <w:rsid w:val="00BF73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BF73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1">
    <w:name w:val="Grid Table 21"/>
    <w:basedOn w:val="TableNormal"/>
    <w:uiPriority w:val="47"/>
    <w:rsid w:val="00BF73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temdescription">
    <w:name w:val="itemdescription"/>
    <w:basedOn w:val="DefaultParagraphFont"/>
    <w:rsid w:val="00BA2C1F"/>
  </w:style>
  <w:style w:type="paragraph" w:styleId="Header">
    <w:name w:val="header"/>
    <w:basedOn w:val="Normal"/>
    <w:link w:val="HeaderChar"/>
    <w:uiPriority w:val="99"/>
    <w:unhideWhenUsed/>
    <w:rsid w:val="008A25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251F"/>
  </w:style>
  <w:style w:type="paragraph" w:styleId="Footer">
    <w:name w:val="footer"/>
    <w:basedOn w:val="Normal"/>
    <w:link w:val="FooterChar"/>
    <w:uiPriority w:val="99"/>
    <w:unhideWhenUsed/>
    <w:rsid w:val="008A25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251F"/>
  </w:style>
  <w:style w:type="paragraph" w:styleId="Title">
    <w:name w:val="Title"/>
    <w:basedOn w:val="Normal"/>
    <w:next w:val="Normal"/>
    <w:link w:val="TitleChar"/>
    <w:uiPriority w:val="10"/>
    <w:qFormat/>
    <w:rsid w:val="00CA2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8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4A9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D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1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AB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A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AB5"/>
    <w:rPr>
      <w:b/>
      <w:bCs/>
      <w:sz w:val="20"/>
      <w:szCs w:val="20"/>
    </w:rPr>
  </w:style>
  <w:style w:type="character" w:customStyle="1" w:styleId="desc">
    <w:name w:val="desc"/>
    <w:basedOn w:val="DefaultParagraphFont"/>
    <w:rsid w:val="00443F06"/>
  </w:style>
  <w:style w:type="character" w:styleId="UnresolvedMention">
    <w:name w:val="Unresolved Mention"/>
    <w:basedOn w:val="DefaultParagraphFont"/>
    <w:uiPriority w:val="99"/>
    <w:semiHidden/>
    <w:unhideWhenUsed/>
    <w:rsid w:val="00563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dw.com/product/ubiquiti-unifi-switch-usw-pro-48-poe-48-port-managed/5821012?pfm=srh" TargetMode="External"/><Relationship Id="rId18" Type="http://schemas.openxmlformats.org/officeDocument/2006/relationships/hyperlink" Target="https://www.cdw.com/product/windows-pro-right-to-use-license-upgrade-1-device/4568326?pfm=sr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dw.com/product/cisco-integrated-services-router-4431-router-rack-mountable/7220681?pfm=srh" TargetMode="External"/><Relationship Id="rId17" Type="http://schemas.openxmlformats.org/officeDocument/2006/relationships/hyperlink" Target="https://www.cdw.com/product/grandstream-gac2500-conference-voip-phone-with-bluetooth-interface-7/4159474?pfm=sr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dw.com/product/vizio-v-series-65-4k-smart-tv/7349267?pfm=sr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w.com/product/hpe-ssd-read-intensive-240-gb-sata-6gb-s/64244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dw.com/product/extreme-networks-extremewireless-ap305c-wireless-access-point-wi-fi-6/7061059" TargetMode="External"/><Relationship Id="rId10" Type="http://schemas.openxmlformats.org/officeDocument/2006/relationships/hyperlink" Target="https://www.cdw.com/product/hpe-proliant-dl360-gen10-rack-mountable-xeon-silver-4210r-2.4-ghz-32/7162083?pfm=srh" TargetMode="External"/><Relationship Id="rId19" Type="http://schemas.openxmlformats.org/officeDocument/2006/relationships/hyperlink" Target="https://www.cdw.com/product/grandstream-gxp1782-voip-phone-5-way-call-capability/4607869?pfm=sr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w.com/product/apple-imac-with-4.5k-retina-display-all-in-one-m1-16-gb-ssd-256-gb/7283718?pfm=srh" TargetMode="External"/><Relationship Id="rId14" Type="http://schemas.openxmlformats.org/officeDocument/2006/relationships/hyperlink" Target="https://www.cdw.com/product/hp-color-laserjet-enterprise-mfp-m681dh-multifunction-printer-color/45867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12765-CEB4-C945-85A4-F79D1FD5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System Implementation      </vt:lpstr>
    </vt:vector>
  </TitlesOfParts>
  <Company>Enter a fictitious company name here</Company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System Implementation      </dc:title>
  <dc:subject>marconi law, LLC.</dc:subject>
  <dc:creator>Your Name Goes Here</dc:creator>
  <cp:keywords/>
  <dc:description/>
  <cp:lastModifiedBy>shandsamber@gmail.com</cp:lastModifiedBy>
  <cp:revision>2</cp:revision>
  <dcterms:created xsi:type="dcterms:W3CDTF">2023-05-28T09:48:00Z</dcterms:created>
  <dcterms:modified xsi:type="dcterms:W3CDTF">2023-05-28T09:48:00Z</dcterms:modified>
</cp:coreProperties>
</file>