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59FA4" w14:textId="04AA49CC" w:rsidR="004D2A3A" w:rsidRDefault="004D2A3A" w:rsidP="004D2A3A">
      <w:pPr>
        <w:jc w:val="center"/>
        <w:rPr>
          <w:lang w:val="en-US"/>
        </w:rPr>
      </w:pPr>
      <w:r>
        <w:rPr>
          <w:lang w:val="en-US"/>
        </w:rPr>
        <w:t>SC Ventures</w:t>
      </w:r>
    </w:p>
    <w:p w14:paraId="13DDBB27" w14:textId="2A94A247" w:rsidR="00372BE1" w:rsidRDefault="00372BE1" w:rsidP="004D2A3A">
      <w:pPr>
        <w:jc w:val="center"/>
        <w:rPr>
          <w:lang w:val="en-US"/>
        </w:rPr>
      </w:pPr>
    </w:p>
    <w:p w14:paraId="477D06B7" w14:textId="77777777" w:rsidR="00372BE1" w:rsidRPr="00372BE1" w:rsidRDefault="00372BE1" w:rsidP="00372BE1">
      <w:pPr>
        <w:jc w:val="center"/>
        <w:rPr>
          <w:b/>
          <w:bCs/>
        </w:rPr>
      </w:pPr>
      <w:r w:rsidRPr="00372BE1">
        <w:rPr>
          <w:b/>
          <w:bCs/>
        </w:rPr>
        <w:t>General</w:t>
      </w:r>
    </w:p>
    <w:p w14:paraId="2322517D" w14:textId="77777777" w:rsidR="00372BE1" w:rsidRDefault="00372BE1" w:rsidP="004D2A3A">
      <w:pPr>
        <w:jc w:val="center"/>
        <w:rPr>
          <w:lang w:val="en-US"/>
        </w:rPr>
      </w:pPr>
    </w:p>
    <w:p w14:paraId="01A62519" w14:textId="77777777" w:rsidR="00372BE1" w:rsidRPr="00372BE1" w:rsidRDefault="00372BE1" w:rsidP="00372BE1">
      <w:pPr>
        <w:rPr>
          <w:rFonts w:ascii="Times New Roman" w:eastAsia="Times New Roman" w:hAnsi="Times New Roman" w:cs="Times New Roman"/>
        </w:rPr>
      </w:pPr>
      <w:r w:rsidRPr="00372BE1">
        <w:rPr>
          <w:rFonts w:ascii="Roboto" w:eastAsia="Times New Roman" w:hAnsi="Roboto" w:cs="Times New Roman"/>
          <w:color w:val="08142A"/>
          <w:sz w:val="21"/>
          <w:szCs w:val="21"/>
          <w:shd w:val="clear" w:color="auto" w:fill="FFFFFF"/>
        </w:rPr>
        <w:t>Company name</w:t>
      </w:r>
    </w:p>
    <w:p w14:paraId="04CA252D" w14:textId="5DE9EDAC" w:rsidR="00372BE1" w:rsidRDefault="00372BE1" w:rsidP="00372BE1">
      <w:pPr>
        <w:rPr>
          <w:lang w:val="en-US"/>
        </w:rPr>
      </w:pPr>
    </w:p>
    <w:p w14:paraId="724FC529" w14:textId="794BADDA" w:rsidR="00372BE1" w:rsidRDefault="00372BE1" w:rsidP="00372BE1">
      <w:pPr>
        <w:rPr>
          <w:lang w:val="en-US"/>
        </w:rPr>
      </w:pPr>
    </w:p>
    <w:p w14:paraId="3A9689FA" w14:textId="77777777" w:rsidR="00372BE1" w:rsidRPr="00372BE1" w:rsidRDefault="00372BE1" w:rsidP="00372BE1">
      <w:pPr>
        <w:rPr>
          <w:rFonts w:ascii="Times New Roman" w:eastAsia="Times New Roman" w:hAnsi="Times New Roman" w:cs="Times New Roman"/>
        </w:rPr>
      </w:pPr>
      <w:r w:rsidRPr="00372BE1">
        <w:rPr>
          <w:rFonts w:ascii="Roboto" w:eastAsia="Times New Roman" w:hAnsi="Roboto" w:cs="Times New Roman"/>
          <w:color w:val="08142A"/>
          <w:sz w:val="21"/>
          <w:szCs w:val="21"/>
          <w:shd w:val="clear" w:color="auto" w:fill="FFFFFF"/>
        </w:rPr>
        <w:t>Company website</w:t>
      </w:r>
    </w:p>
    <w:p w14:paraId="67597D0D" w14:textId="3C381177" w:rsidR="00372BE1" w:rsidRDefault="00372BE1" w:rsidP="00372BE1">
      <w:pPr>
        <w:rPr>
          <w:lang w:val="en-US"/>
        </w:rPr>
      </w:pPr>
    </w:p>
    <w:p w14:paraId="4E02CD4F" w14:textId="5C8B29B0" w:rsidR="00372BE1" w:rsidRDefault="00372BE1" w:rsidP="00372BE1">
      <w:pPr>
        <w:rPr>
          <w:lang w:val="en-US"/>
        </w:rPr>
      </w:pPr>
    </w:p>
    <w:p w14:paraId="584B8592" w14:textId="47436143" w:rsidR="00372BE1" w:rsidRDefault="00372BE1" w:rsidP="00372BE1">
      <w:pPr>
        <w:rPr>
          <w:rFonts w:ascii="Roboto" w:eastAsia="Times New Roman" w:hAnsi="Roboto" w:cs="Times New Roman"/>
          <w:color w:val="08142A"/>
          <w:sz w:val="21"/>
          <w:szCs w:val="21"/>
          <w:shd w:val="clear" w:color="auto" w:fill="FFFFFF"/>
        </w:rPr>
      </w:pPr>
      <w:r w:rsidRPr="00372BE1">
        <w:rPr>
          <w:rFonts w:ascii="Roboto" w:eastAsia="Times New Roman" w:hAnsi="Roboto" w:cs="Times New Roman"/>
          <w:color w:val="08142A"/>
          <w:sz w:val="21"/>
          <w:szCs w:val="21"/>
          <w:shd w:val="clear" w:color="auto" w:fill="FFFFFF"/>
        </w:rPr>
        <w:t>Short description</w:t>
      </w:r>
    </w:p>
    <w:p w14:paraId="7EF71363" w14:textId="67AFCB2D" w:rsidR="00817C64" w:rsidRDefault="00817C64" w:rsidP="00372BE1">
      <w:pPr>
        <w:rPr>
          <w:rFonts w:ascii="Roboto" w:eastAsia="Times New Roman" w:hAnsi="Roboto" w:cs="Times New Roman"/>
          <w:color w:val="08142A"/>
          <w:sz w:val="21"/>
          <w:szCs w:val="21"/>
          <w:shd w:val="clear" w:color="auto" w:fill="FFFFFF"/>
        </w:rPr>
      </w:pPr>
    </w:p>
    <w:p w14:paraId="61CB248B" w14:textId="5828380E" w:rsidR="00372BE1" w:rsidRPr="00817C64" w:rsidRDefault="00817C64" w:rsidP="00372BE1">
      <w:pPr>
        <w:rPr>
          <w:rFonts w:ascii="Times New Roman" w:eastAsia="Times New Roman" w:hAnsi="Times New Roman" w:cs="Times New Roman"/>
        </w:rPr>
      </w:pPr>
      <w:r w:rsidRPr="00817C64">
        <w:rPr>
          <w:rFonts w:ascii="Times New Roman" w:eastAsia="Times New Roman" w:hAnsi="Times New Roman" w:cs="Times New Roman"/>
        </w:rPr>
        <w:t>Ambient Systems is a provides a data science platform for financial transformation of smart cities.</w:t>
      </w:r>
    </w:p>
    <w:p w14:paraId="70E12602" w14:textId="087C0474" w:rsidR="00372BE1" w:rsidRDefault="00372BE1" w:rsidP="00372BE1">
      <w:pPr>
        <w:rPr>
          <w:lang w:val="en-US"/>
        </w:rPr>
      </w:pPr>
    </w:p>
    <w:p w14:paraId="7223F026" w14:textId="5ECD6427" w:rsidR="00372BE1" w:rsidRDefault="00372BE1" w:rsidP="00372BE1">
      <w:pPr>
        <w:rPr>
          <w:rFonts w:ascii="Roboto" w:eastAsia="Times New Roman" w:hAnsi="Roboto" w:cs="Times New Roman"/>
          <w:color w:val="08142A"/>
          <w:sz w:val="21"/>
          <w:szCs w:val="21"/>
          <w:shd w:val="clear" w:color="auto" w:fill="FFFFFF"/>
        </w:rPr>
      </w:pPr>
      <w:r w:rsidRPr="00372BE1">
        <w:rPr>
          <w:rFonts w:ascii="Roboto" w:eastAsia="Times New Roman" w:hAnsi="Roboto" w:cs="Times New Roman"/>
          <w:color w:val="08142A"/>
          <w:sz w:val="21"/>
          <w:szCs w:val="21"/>
          <w:shd w:val="clear" w:color="auto" w:fill="FFFFFF"/>
        </w:rPr>
        <w:t>Long description</w:t>
      </w:r>
    </w:p>
    <w:p w14:paraId="08881512" w14:textId="679D1267" w:rsidR="00817C64" w:rsidRDefault="00817C64" w:rsidP="00372BE1">
      <w:pPr>
        <w:rPr>
          <w:rFonts w:ascii="Roboto" w:eastAsia="Times New Roman" w:hAnsi="Roboto" w:cs="Times New Roman"/>
          <w:color w:val="08142A"/>
          <w:sz w:val="21"/>
          <w:szCs w:val="21"/>
          <w:shd w:val="clear" w:color="auto" w:fill="FFFFFF"/>
        </w:rPr>
      </w:pPr>
    </w:p>
    <w:p w14:paraId="0FD7E278" w14:textId="7C904F69" w:rsidR="00817C64" w:rsidRDefault="00817C64" w:rsidP="00372BE1">
      <w:pPr>
        <w:rPr>
          <w:rFonts w:ascii="Roboto" w:eastAsia="Times New Roman" w:hAnsi="Roboto" w:cs="Times New Roman"/>
          <w:color w:val="08142A"/>
          <w:sz w:val="21"/>
          <w:szCs w:val="21"/>
          <w:shd w:val="clear" w:color="auto" w:fill="FFFFFF"/>
        </w:rPr>
      </w:pPr>
      <w:r w:rsidRPr="00817C64">
        <w:rPr>
          <w:rFonts w:ascii="Roboto" w:eastAsia="Times New Roman" w:hAnsi="Roboto" w:cs="Times New Roman"/>
          <w:color w:val="08142A"/>
          <w:sz w:val="21"/>
          <w:szCs w:val="21"/>
          <w:shd w:val="clear" w:color="auto" w:fill="FFFFFF"/>
        </w:rPr>
        <w:t>Ambient Systems is a Singapore-based deep tech startup that provides a data science platform for financial transformation of smart cities. It provides the smart cities industry with tools, technologies, and services needed to drive financial transformation forward in one convenient, straightforward platform. The company's launch markets include urban agriculture (e.g., vertical farming) and the real estate &amp; construction sectors.</w:t>
      </w:r>
    </w:p>
    <w:p w14:paraId="77551D7F" w14:textId="77777777" w:rsidR="00817C64" w:rsidRPr="00372BE1" w:rsidRDefault="00817C64" w:rsidP="00372BE1">
      <w:pPr>
        <w:rPr>
          <w:rFonts w:ascii="Times New Roman" w:eastAsia="Times New Roman" w:hAnsi="Times New Roman" w:cs="Times New Roman"/>
        </w:rPr>
      </w:pPr>
    </w:p>
    <w:p w14:paraId="18C39502" w14:textId="336C4662" w:rsidR="00372BE1" w:rsidRDefault="00372BE1" w:rsidP="00372BE1">
      <w:pPr>
        <w:rPr>
          <w:lang w:val="en-US"/>
        </w:rPr>
      </w:pPr>
    </w:p>
    <w:p w14:paraId="44C3B6F9" w14:textId="77777777" w:rsidR="00372BE1" w:rsidRPr="00372BE1" w:rsidRDefault="00372BE1" w:rsidP="00372BE1">
      <w:pPr>
        <w:jc w:val="center"/>
        <w:rPr>
          <w:b/>
          <w:bCs/>
        </w:rPr>
      </w:pPr>
      <w:r w:rsidRPr="00372BE1">
        <w:rPr>
          <w:b/>
          <w:bCs/>
        </w:rPr>
        <w:t>People</w:t>
      </w:r>
    </w:p>
    <w:p w14:paraId="5BD4FD6F" w14:textId="150B7161" w:rsidR="00372BE1" w:rsidRDefault="00372BE1" w:rsidP="00372BE1">
      <w:pPr>
        <w:rPr>
          <w:lang w:val="en-US"/>
        </w:rPr>
      </w:pPr>
    </w:p>
    <w:p w14:paraId="730958D9" w14:textId="24B895B4" w:rsidR="00372BE1" w:rsidRDefault="00372BE1" w:rsidP="00372BE1">
      <w:pPr>
        <w:rPr>
          <w:lang w:val="en-US"/>
        </w:rPr>
      </w:pPr>
      <w:r>
        <w:rPr>
          <w:lang w:val="en-US"/>
        </w:rPr>
        <w:t>First</w:t>
      </w:r>
      <w:r w:rsidRPr="00372BE1">
        <w:rPr>
          <w:lang w:val="en-US"/>
        </w:rPr>
        <w:t xml:space="preserve"> name</w:t>
      </w:r>
    </w:p>
    <w:p w14:paraId="0777B736" w14:textId="16BC3AC8" w:rsidR="00372BE1" w:rsidRDefault="00372BE1" w:rsidP="00372BE1">
      <w:pPr>
        <w:rPr>
          <w:lang w:val="en-US"/>
        </w:rPr>
      </w:pPr>
    </w:p>
    <w:p w14:paraId="1EC6D931" w14:textId="77777777" w:rsidR="00372BE1" w:rsidRPr="00372BE1" w:rsidRDefault="00372BE1" w:rsidP="00372BE1">
      <w:r w:rsidRPr="00372BE1">
        <w:t>Last name</w:t>
      </w:r>
    </w:p>
    <w:p w14:paraId="4E27CBEB" w14:textId="77777777" w:rsidR="00372BE1" w:rsidRDefault="00372BE1" w:rsidP="00372BE1">
      <w:pPr>
        <w:rPr>
          <w:lang w:val="en-US"/>
        </w:rPr>
      </w:pPr>
    </w:p>
    <w:p w14:paraId="3C4202AB" w14:textId="38B4076D" w:rsidR="00372BE1" w:rsidRDefault="00372BE1" w:rsidP="00372BE1">
      <w:pPr>
        <w:jc w:val="center"/>
        <w:rPr>
          <w:b/>
          <w:bCs/>
        </w:rPr>
      </w:pPr>
      <w:r w:rsidRPr="00372BE1">
        <w:rPr>
          <w:b/>
          <w:bCs/>
        </w:rPr>
        <w:t>Resources</w:t>
      </w:r>
    </w:p>
    <w:p w14:paraId="6D8DB4AA" w14:textId="7058D651" w:rsidR="00372BE1" w:rsidRDefault="00372BE1" w:rsidP="00372BE1">
      <w:pPr>
        <w:jc w:val="center"/>
        <w:rPr>
          <w:b/>
          <w:bCs/>
        </w:rPr>
      </w:pPr>
    </w:p>
    <w:p w14:paraId="79D17FD0" w14:textId="7587075B" w:rsidR="00372BE1" w:rsidRPr="00372BE1" w:rsidRDefault="00372BE1" w:rsidP="00372BE1">
      <w:r w:rsidRPr="00372BE1">
        <w:t>Your Deck</w:t>
      </w:r>
    </w:p>
    <w:p w14:paraId="1B22C54F" w14:textId="16878D07" w:rsidR="00372BE1" w:rsidRDefault="00372BE1" w:rsidP="00372BE1">
      <w:pPr>
        <w:rPr>
          <w:b/>
          <w:bCs/>
        </w:rPr>
      </w:pPr>
    </w:p>
    <w:p w14:paraId="7C916770" w14:textId="583224F8" w:rsidR="00372BE1" w:rsidRPr="00372BE1" w:rsidRDefault="00372BE1" w:rsidP="00372BE1">
      <w:r w:rsidRPr="00372BE1">
        <w:t>Links</w:t>
      </w:r>
    </w:p>
    <w:p w14:paraId="6E38120F" w14:textId="7819BF15" w:rsidR="00372BE1" w:rsidRDefault="00372BE1" w:rsidP="00372BE1">
      <w:pPr>
        <w:rPr>
          <w:lang w:val="en-US"/>
        </w:rPr>
      </w:pPr>
    </w:p>
    <w:p w14:paraId="177DD3DF" w14:textId="1A55B683" w:rsidR="00372BE1" w:rsidRPr="00372BE1" w:rsidRDefault="00372BE1" w:rsidP="00372BE1">
      <w:pPr>
        <w:jc w:val="center"/>
        <w:rPr>
          <w:b/>
          <w:bCs/>
        </w:rPr>
      </w:pPr>
      <w:r w:rsidRPr="00372BE1">
        <w:rPr>
          <w:b/>
          <w:bCs/>
        </w:rPr>
        <w:t>Details</w:t>
      </w:r>
    </w:p>
    <w:p w14:paraId="6547778F" w14:textId="01C29D18" w:rsidR="00372BE1" w:rsidRDefault="00372BE1" w:rsidP="00372BE1"/>
    <w:p w14:paraId="065C4D6B" w14:textId="413E0246" w:rsidR="00372BE1" w:rsidRPr="00372BE1" w:rsidRDefault="00372BE1" w:rsidP="00372BE1">
      <w:pPr>
        <w:rPr>
          <w:rFonts w:ascii="Times New Roman" w:eastAsia="Times New Roman" w:hAnsi="Times New Roman" w:cs="Times New Roman"/>
        </w:rPr>
      </w:pPr>
      <w:r w:rsidRPr="00372BE1">
        <w:t>Business model</w:t>
      </w:r>
      <w:r>
        <w:t xml:space="preserve"> </w:t>
      </w:r>
      <w:r w:rsidRPr="00372BE1">
        <w:rPr>
          <w:rFonts w:ascii="Roboto" w:eastAsia="Times New Roman" w:hAnsi="Roboto" w:cs="Times New Roman"/>
          <w:color w:val="D15E37"/>
          <w:sz w:val="21"/>
          <w:szCs w:val="21"/>
          <w:shd w:val="clear" w:color="auto" w:fill="FFFFFF"/>
        </w:rPr>
        <w:t>max 500 chars</w:t>
      </w:r>
    </w:p>
    <w:p w14:paraId="221143AA" w14:textId="19FB5425" w:rsidR="00372BE1" w:rsidRDefault="00372BE1" w:rsidP="00372BE1"/>
    <w:p w14:paraId="59D7C7DC" w14:textId="78ACA341" w:rsidR="00817C64" w:rsidRDefault="00817C64" w:rsidP="00372BE1">
      <w:r w:rsidRPr="00817C64">
        <w:t xml:space="preserve">We aspire to a simple business model yet there are many complexities of selling deep tech technology in a subscription model. We plan to go- to-market with a simple two-tier offering for SMEs (at $99/month) and enterprise users (at $999/month). We estimate that this number can grow up to $5,000/month and $200,000/month for SME and Enterprise users, respectively. The entry level product is a data science support tool for FP&amp;A. The additional subscription services can provide new sources of revenue and differentiate Ambient from alternatives. For instance, </w:t>
      </w:r>
      <w:r w:rsidRPr="00817C64">
        <w:lastRenderedPageBreak/>
        <w:t>we see a demand for more accessible and affordable data science as a service subscription that customers will find highly valuable. Similarly, we plan to provide customized add-on subscriptions for reporting tools (e.g., decarbonization for commercial real estate players) and IoT systems for industries that need more data.</w:t>
      </w:r>
    </w:p>
    <w:p w14:paraId="1DA0632C" w14:textId="77777777" w:rsidR="00817C64" w:rsidRDefault="00817C64" w:rsidP="00372BE1"/>
    <w:p w14:paraId="41464254" w14:textId="11FFEC5A" w:rsidR="00372BE1" w:rsidRDefault="00372BE1" w:rsidP="00372BE1">
      <w:r w:rsidRPr="00372BE1">
        <w:t>In which countries do you operate?</w:t>
      </w:r>
    </w:p>
    <w:p w14:paraId="221AF65D" w14:textId="7F6A1410" w:rsidR="00817C64" w:rsidRDefault="00817C64" w:rsidP="00372BE1"/>
    <w:p w14:paraId="2390B88E" w14:textId="3F2A7B05" w:rsidR="00817C64" w:rsidRPr="00372BE1" w:rsidRDefault="00817C64" w:rsidP="00372BE1">
      <w:r>
        <w:t>Singapore</w:t>
      </w:r>
    </w:p>
    <w:p w14:paraId="781B9B70" w14:textId="147A9227" w:rsidR="00372BE1" w:rsidRDefault="00372BE1" w:rsidP="00372BE1"/>
    <w:p w14:paraId="48D78017" w14:textId="5BBE34B9" w:rsidR="00372BE1" w:rsidRDefault="00372BE1" w:rsidP="00372BE1">
      <w:r w:rsidRPr="00372BE1">
        <w:t>Key competitors</w:t>
      </w:r>
    </w:p>
    <w:p w14:paraId="2AF9891B" w14:textId="420D99DD" w:rsidR="00817C64" w:rsidRDefault="00817C64" w:rsidP="00372BE1"/>
    <w:p w14:paraId="7EB1EADC" w14:textId="77777777" w:rsidR="00817C64" w:rsidRPr="00817C64" w:rsidRDefault="00817C64" w:rsidP="00817C64">
      <w:r w:rsidRPr="00817C64">
        <w:t xml:space="preserve">Cube, Forecastr, Teradata, Jirav, Stratify, Causal </w:t>
      </w:r>
    </w:p>
    <w:p w14:paraId="3D458C81" w14:textId="290C2888" w:rsidR="00372BE1" w:rsidRDefault="00372BE1" w:rsidP="00372BE1"/>
    <w:p w14:paraId="2EE68D1B" w14:textId="311FF9A6" w:rsidR="00372BE1" w:rsidRDefault="00372BE1" w:rsidP="00372BE1">
      <w:pPr>
        <w:rPr>
          <w:rFonts w:ascii="Roboto" w:eastAsia="Times New Roman" w:hAnsi="Roboto" w:cs="Times New Roman"/>
          <w:color w:val="D15E37"/>
          <w:sz w:val="21"/>
          <w:szCs w:val="21"/>
          <w:shd w:val="clear" w:color="auto" w:fill="FFFFFF"/>
        </w:rPr>
      </w:pPr>
      <w:r w:rsidRPr="00372BE1">
        <w:t>Your killer argument</w:t>
      </w:r>
      <w:r>
        <w:t xml:space="preserve"> </w:t>
      </w:r>
      <w:r w:rsidRPr="00372BE1">
        <w:rPr>
          <w:rFonts w:ascii="Roboto" w:eastAsia="Times New Roman" w:hAnsi="Roboto" w:cs="Times New Roman"/>
          <w:color w:val="D15E37"/>
          <w:sz w:val="21"/>
          <w:szCs w:val="21"/>
          <w:shd w:val="clear" w:color="auto" w:fill="FFFFFF"/>
        </w:rPr>
        <w:t>max 500 chars</w:t>
      </w:r>
    </w:p>
    <w:p w14:paraId="32B917EB" w14:textId="01D75835" w:rsidR="00817C64" w:rsidRDefault="00817C64" w:rsidP="00372BE1">
      <w:pPr>
        <w:rPr>
          <w:rFonts w:ascii="Roboto" w:eastAsia="Times New Roman" w:hAnsi="Roboto" w:cs="Times New Roman"/>
          <w:color w:val="D15E37"/>
          <w:sz w:val="21"/>
          <w:szCs w:val="21"/>
          <w:shd w:val="clear" w:color="auto" w:fill="FFFFFF"/>
        </w:rPr>
      </w:pPr>
    </w:p>
    <w:p w14:paraId="3D5FA7D2" w14:textId="0FF7DE0D" w:rsidR="00817C64" w:rsidRPr="00372BE1" w:rsidRDefault="00817C64" w:rsidP="00372BE1">
      <w:pPr>
        <w:rPr>
          <w:rFonts w:ascii="Times New Roman" w:eastAsia="Times New Roman" w:hAnsi="Times New Roman" w:cs="Times New Roman"/>
        </w:rPr>
      </w:pPr>
      <w:r w:rsidRPr="00817C64">
        <w:rPr>
          <w:rFonts w:ascii="Times New Roman" w:eastAsia="Times New Roman" w:hAnsi="Times New Roman" w:cs="Times New Roman"/>
        </w:rPr>
        <w:t>More convenient data engineering support and data science as a service subscription with proprietary models.</w:t>
      </w:r>
      <w:r>
        <w:rPr>
          <w:rFonts w:ascii="Times New Roman" w:eastAsia="Times New Roman" w:hAnsi="Times New Roman" w:cs="Times New Roman"/>
        </w:rPr>
        <w:t xml:space="preserve"> </w:t>
      </w:r>
      <w:r w:rsidRPr="00817C64">
        <w:rPr>
          <w:rFonts w:ascii="Times New Roman" w:eastAsia="Times New Roman" w:hAnsi="Times New Roman" w:cs="Times New Roman"/>
        </w:rPr>
        <w:t>Google Ivan Damnjanovic Singapore, 1st runner-up, CapitaLand Sustainability Competition (top 30 out of 300 global teams), graduate of numerous AI focused incubators from universities NUS, SMU, also part of Google Cloud for Startups programme as well as Microsoft's Founders Hub</w:t>
      </w:r>
      <w:r>
        <w:rPr>
          <w:rFonts w:ascii="Times New Roman" w:eastAsia="Times New Roman" w:hAnsi="Times New Roman" w:cs="Times New Roman"/>
        </w:rPr>
        <w:t>.</w:t>
      </w:r>
    </w:p>
    <w:p w14:paraId="527BB648" w14:textId="7CC8E1BF" w:rsidR="00372BE1" w:rsidRDefault="00372BE1" w:rsidP="00372BE1"/>
    <w:p w14:paraId="1F2FB371" w14:textId="77777777" w:rsidR="00372BE1" w:rsidRPr="00372BE1" w:rsidRDefault="00372BE1" w:rsidP="00372BE1">
      <w:r w:rsidRPr="00372BE1">
        <w:t>Development stage</w:t>
      </w:r>
    </w:p>
    <w:p w14:paraId="4189583E" w14:textId="1C7A06FC" w:rsidR="00372BE1" w:rsidRDefault="00372BE1" w:rsidP="00372BE1"/>
    <w:p w14:paraId="0731FE2A" w14:textId="5DD50BA8" w:rsidR="00372BE1" w:rsidRPr="00372BE1" w:rsidRDefault="00372BE1" w:rsidP="00372BE1">
      <w:pPr>
        <w:jc w:val="center"/>
        <w:rPr>
          <w:b/>
          <w:bCs/>
        </w:rPr>
      </w:pPr>
      <w:r w:rsidRPr="00372BE1">
        <w:rPr>
          <w:b/>
          <w:bCs/>
        </w:rPr>
        <w:t>Your relationship with SC Ventures</w:t>
      </w:r>
    </w:p>
    <w:p w14:paraId="23F04A48" w14:textId="77777777" w:rsidR="00372BE1" w:rsidRPr="00372BE1" w:rsidRDefault="00372BE1" w:rsidP="00372BE1"/>
    <w:p w14:paraId="2D3294C5" w14:textId="77777777" w:rsidR="00372BE1" w:rsidRPr="00372BE1" w:rsidRDefault="00372BE1" w:rsidP="00372BE1">
      <w:pPr>
        <w:rPr>
          <w:rFonts w:ascii="Times New Roman" w:eastAsia="Times New Roman" w:hAnsi="Times New Roman" w:cs="Times New Roman"/>
        </w:rPr>
      </w:pPr>
      <w:r w:rsidRPr="00372BE1">
        <w:rPr>
          <w:rFonts w:ascii="Roboto" w:eastAsia="Times New Roman" w:hAnsi="Roboto" w:cs="Times New Roman"/>
          <w:color w:val="08142A"/>
          <w:sz w:val="21"/>
          <w:szCs w:val="21"/>
          <w:shd w:val="clear" w:color="auto" w:fill="FFFFFF"/>
        </w:rPr>
        <w:t>What was the nature of this collaboration?</w:t>
      </w:r>
    </w:p>
    <w:p w14:paraId="106AA7CC" w14:textId="08821FAA" w:rsidR="00372BE1" w:rsidRDefault="00372BE1" w:rsidP="00372BE1"/>
    <w:p w14:paraId="6D7D4F00" w14:textId="44451486" w:rsidR="00372BE1" w:rsidRPr="00372BE1" w:rsidRDefault="00372BE1" w:rsidP="00372BE1">
      <w:pPr>
        <w:rPr>
          <w:rFonts w:ascii="Times New Roman" w:eastAsia="Times New Roman" w:hAnsi="Times New Roman" w:cs="Times New Roman"/>
        </w:rPr>
      </w:pPr>
      <w:r w:rsidRPr="00372BE1">
        <w:rPr>
          <w:rFonts w:ascii="Roboto" w:eastAsia="Times New Roman" w:hAnsi="Roboto" w:cs="Times New Roman"/>
          <w:color w:val="08142A"/>
          <w:sz w:val="21"/>
          <w:szCs w:val="21"/>
          <w:shd w:val="clear" w:color="auto" w:fill="FFFFFF"/>
        </w:rPr>
        <w:t>Which service / product would you like to offer to SC Ventures?</w:t>
      </w:r>
      <w:r>
        <w:rPr>
          <w:rFonts w:ascii="Roboto" w:eastAsia="Times New Roman" w:hAnsi="Roboto" w:cs="Times New Roman"/>
          <w:color w:val="08142A"/>
          <w:sz w:val="21"/>
          <w:szCs w:val="21"/>
          <w:shd w:val="clear" w:color="auto" w:fill="FFFFFF"/>
        </w:rPr>
        <w:t xml:space="preserve">  </w:t>
      </w:r>
      <w:r w:rsidRPr="00372BE1">
        <w:rPr>
          <w:rFonts w:ascii="Roboto" w:eastAsia="Times New Roman" w:hAnsi="Roboto" w:cs="Times New Roman"/>
          <w:color w:val="D15E37"/>
          <w:sz w:val="21"/>
          <w:szCs w:val="21"/>
          <w:shd w:val="clear" w:color="auto" w:fill="FFFFFF"/>
        </w:rPr>
        <w:t>- max 500 chars</w:t>
      </w:r>
    </w:p>
    <w:p w14:paraId="2FAF99B1" w14:textId="3192858D" w:rsidR="00372BE1" w:rsidRDefault="00372BE1" w:rsidP="00372BE1">
      <w:pPr>
        <w:rPr>
          <w:rFonts w:ascii="Times New Roman" w:eastAsia="Times New Roman" w:hAnsi="Times New Roman" w:cs="Times New Roman"/>
        </w:rPr>
      </w:pPr>
    </w:p>
    <w:p w14:paraId="5D1A32A9" w14:textId="025581C0" w:rsidR="00817C64" w:rsidRDefault="00817C64" w:rsidP="00372BE1">
      <w:pPr>
        <w:rPr>
          <w:rFonts w:ascii="Times New Roman" w:eastAsia="Times New Roman" w:hAnsi="Times New Roman" w:cs="Times New Roman"/>
        </w:rPr>
      </w:pPr>
      <w:r>
        <w:rPr>
          <w:rFonts w:ascii="Times New Roman" w:eastAsia="Times New Roman" w:hAnsi="Times New Roman" w:cs="Times New Roman"/>
        </w:rPr>
        <w:t>FP&amp;A tool for key business units or departments in key geographies. We want to demonstrate that Ambient also works in the service-based business without IoT data. We want to provide analytics using  ____ data and improve workflow of the business units to deliver more value, revenues, cost-effectively.</w:t>
      </w:r>
    </w:p>
    <w:p w14:paraId="0305734F" w14:textId="7EA7EBD8" w:rsidR="00372BE1" w:rsidRDefault="00372BE1" w:rsidP="00372BE1"/>
    <w:p w14:paraId="168B5580" w14:textId="255F50C2" w:rsidR="00372BE1" w:rsidRDefault="00372BE1" w:rsidP="00372BE1">
      <w:pPr>
        <w:rPr>
          <w:rFonts w:ascii="Roboto" w:eastAsia="Times New Roman" w:hAnsi="Roboto" w:cs="Times New Roman"/>
          <w:color w:val="D15E37"/>
          <w:sz w:val="21"/>
          <w:szCs w:val="21"/>
          <w:shd w:val="clear" w:color="auto" w:fill="FFFFFF"/>
        </w:rPr>
      </w:pPr>
      <w:r w:rsidRPr="00372BE1">
        <w:rPr>
          <w:rFonts w:ascii="Roboto" w:eastAsia="Times New Roman" w:hAnsi="Roboto" w:cs="Times New Roman"/>
          <w:color w:val="08142A"/>
          <w:sz w:val="21"/>
          <w:szCs w:val="21"/>
          <w:shd w:val="clear" w:color="auto" w:fill="FFFFFF"/>
        </w:rPr>
        <w:t>Which department would you like to be in contact with in order to create your partnership?</w:t>
      </w:r>
      <w:r>
        <w:rPr>
          <w:rFonts w:ascii="Roboto" w:eastAsia="Times New Roman" w:hAnsi="Roboto" w:cs="Times New Roman"/>
          <w:color w:val="08142A"/>
          <w:sz w:val="21"/>
          <w:szCs w:val="21"/>
          <w:shd w:val="clear" w:color="auto" w:fill="FFFFFF"/>
        </w:rPr>
        <w:t xml:space="preserve"> </w:t>
      </w:r>
      <w:r w:rsidRPr="00372BE1">
        <w:rPr>
          <w:rFonts w:ascii="Roboto" w:eastAsia="Times New Roman" w:hAnsi="Roboto" w:cs="Times New Roman"/>
          <w:color w:val="D15E37"/>
          <w:sz w:val="21"/>
          <w:szCs w:val="21"/>
          <w:shd w:val="clear" w:color="auto" w:fill="FFFFFF"/>
        </w:rPr>
        <w:t xml:space="preserve">- max </w:t>
      </w:r>
      <w:r>
        <w:rPr>
          <w:rFonts w:ascii="Roboto" w:eastAsia="Times New Roman" w:hAnsi="Roboto" w:cs="Times New Roman"/>
          <w:color w:val="D15E37"/>
          <w:sz w:val="21"/>
          <w:szCs w:val="21"/>
          <w:shd w:val="clear" w:color="auto" w:fill="FFFFFF"/>
        </w:rPr>
        <w:t>15</w:t>
      </w:r>
      <w:r w:rsidRPr="00372BE1">
        <w:rPr>
          <w:rFonts w:ascii="Roboto" w:eastAsia="Times New Roman" w:hAnsi="Roboto" w:cs="Times New Roman"/>
          <w:color w:val="D15E37"/>
          <w:sz w:val="21"/>
          <w:szCs w:val="21"/>
          <w:shd w:val="clear" w:color="auto" w:fill="FFFFFF"/>
        </w:rPr>
        <w:t>0 chars</w:t>
      </w:r>
    </w:p>
    <w:p w14:paraId="54A9EA2F" w14:textId="1589F766" w:rsidR="00817C64" w:rsidRDefault="00817C64" w:rsidP="00372BE1">
      <w:pPr>
        <w:rPr>
          <w:rFonts w:ascii="Roboto" w:eastAsia="Times New Roman" w:hAnsi="Roboto" w:cs="Times New Roman"/>
          <w:color w:val="D15E37"/>
          <w:sz w:val="21"/>
          <w:szCs w:val="21"/>
          <w:shd w:val="clear" w:color="auto" w:fill="FFFFFF"/>
        </w:rPr>
      </w:pPr>
    </w:p>
    <w:p w14:paraId="68E4D43A" w14:textId="24F3473E" w:rsidR="00817C64" w:rsidRPr="00372BE1" w:rsidRDefault="00817C64" w:rsidP="00372BE1">
      <w:pPr>
        <w:rPr>
          <w:rFonts w:ascii="Times New Roman" w:eastAsia="Times New Roman" w:hAnsi="Times New Roman" w:cs="Times New Roman"/>
        </w:rPr>
      </w:pPr>
      <w:r>
        <w:rPr>
          <w:rFonts w:ascii="Times New Roman" w:eastAsia="Times New Roman" w:hAnsi="Times New Roman" w:cs="Times New Roman"/>
        </w:rPr>
        <w:t>We’d like to be connected with the commercial lending department or any department driving direct revenues from consumer with high overhead OPEX costs for staff. We think we can help them improve their margin through better analytics using existing data or recommend where we see opportunity for additional data collection, whether through enterprise systems, external sources, or IoT sensing technologies.</w:t>
      </w:r>
    </w:p>
    <w:p w14:paraId="242AC91D" w14:textId="7A5BC5F8" w:rsidR="00372BE1" w:rsidRPr="00372BE1" w:rsidRDefault="00372BE1" w:rsidP="00372BE1">
      <w:pPr>
        <w:rPr>
          <w:rFonts w:ascii="Times New Roman" w:eastAsia="Times New Roman" w:hAnsi="Times New Roman" w:cs="Times New Roman"/>
        </w:rPr>
      </w:pPr>
    </w:p>
    <w:p w14:paraId="0B0FC7CA" w14:textId="4BEDD485" w:rsidR="00372BE1" w:rsidRDefault="00372BE1" w:rsidP="00372BE1"/>
    <w:p w14:paraId="7DFECF86" w14:textId="77777777" w:rsidR="00372BE1" w:rsidRDefault="00372BE1" w:rsidP="00372BE1"/>
    <w:p w14:paraId="566F203D" w14:textId="77777777" w:rsidR="00372BE1" w:rsidRPr="00372BE1" w:rsidRDefault="00372BE1" w:rsidP="00372BE1">
      <w:pPr>
        <w:jc w:val="center"/>
        <w:rPr>
          <w:b/>
          <w:bCs/>
        </w:rPr>
      </w:pPr>
      <w:r w:rsidRPr="00372BE1">
        <w:rPr>
          <w:b/>
          <w:bCs/>
        </w:rPr>
        <w:t>Your key contact at SC Ventures</w:t>
      </w:r>
    </w:p>
    <w:p w14:paraId="6FAF3BF6" w14:textId="77777777" w:rsidR="00372BE1" w:rsidRPr="00372BE1" w:rsidRDefault="00372BE1" w:rsidP="00372BE1"/>
    <w:p w14:paraId="0EC48FBA" w14:textId="77777777" w:rsidR="00372BE1" w:rsidRPr="004D2A3A" w:rsidRDefault="00372BE1" w:rsidP="00372BE1">
      <w:pPr>
        <w:rPr>
          <w:lang w:val="en-US"/>
        </w:rPr>
      </w:pPr>
    </w:p>
    <w:sectPr w:rsidR="00372BE1" w:rsidRPr="004D2A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45BF7"/>
    <w:multiLevelType w:val="multilevel"/>
    <w:tmpl w:val="98FC9C6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895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A3A"/>
    <w:rsid w:val="00372BE1"/>
    <w:rsid w:val="004D2A3A"/>
    <w:rsid w:val="00817C6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FE77504"/>
  <w15:chartTrackingRefBased/>
  <w15:docId w15:val="{2ACE21BF-645D-814D-A796-3D7120CE8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87989">
      <w:bodyDiv w:val="1"/>
      <w:marLeft w:val="0"/>
      <w:marRight w:val="0"/>
      <w:marTop w:val="0"/>
      <w:marBottom w:val="0"/>
      <w:divBdr>
        <w:top w:val="none" w:sz="0" w:space="0" w:color="auto"/>
        <w:left w:val="none" w:sz="0" w:space="0" w:color="auto"/>
        <w:bottom w:val="none" w:sz="0" w:space="0" w:color="auto"/>
        <w:right w:val="none" w:sz="0" w:space="0" w:color="auto"/>
      </w:divBdr>
    </w:div>
    <w:div w:id="27609764">
      <w:bodyDiv w:val="1"/>
      <w:marLeft w:val="0"/>
      <w:marRight w:val="0"/>
      <w:marTop w:val="0"/>
      <w:marBottom w:val="0"/>
      <w:divBdr>
        <w:top w:val="none" w:sz="0" w:space="0" w:color="auto"/>
        <w:left w:val="none" w:sz="0" w:space="0" w:color="auto"/>
        <w:bottom w:val="none" w:sz="0" w:space="0" w:color="auto"/>
        <w:right w:val="none" w:sz="0" w:space="0" w:color="auto"/>
      </w:divBdr>
      <w:divsChild>
        <w:div w:id="1425684260">
          <w:marLeft w:val="0"/>
          <w:marRight w:val="0"/>
          <w:marTop w:val="0"/>
          <w:marBottom w:val="0"/>
          <w:divBdr>
            <w:top w:val="none" w:sz="0" w:space="0" w:color="auto"/>
            <w:left w:val="none" w:sz="0" w:space="0" w:color="auto"/>
            <w:bottom w:val="none" w:sz="0" w:space="0" w:color="auto"/>
            <w:right w:val="none" w:sz="0" w:space="0" w:color="auto"/>
          </w:divBdr>
          <w:divsChild>
            <w:div w:id="274138782">
              <w:marLeft w:val="0"/>
              <w:marRight w:val="0"/>
              <w:marTop w:val="0"/>
              <w:marBottom w:val="0"/>
              <w:divBdr>
                <w:top w:val="none" w:sz="0" w:space="0" w:color="auto"/>
                <w:left w:val="none" w:sz="0" w:space="0" w:color="auto"/>
                <w:bottom w:val="none" w:sz="0" w:space="0" w:color="auto"/>
                <w:right w:val="none" w:sz="0" w:space="0" w:color="auto"/>
              </w:divBdr>
              <w:divsChild>
                <w:div w:id="755323863">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99396">
      <w:bodyDiv w:val="1"/>
      <w:marLeft w:val="0"/>
      <w:marRight w:val="0"/>
      <w:marTop w:val="0"/>
      <w:marBottom w:val="0"/>
      <w:divBdr>
        <w:top w:val="none" w:sz="0" w:space="0" w:color="auto"/>
        <w:left w:val="none" w:sz="0" w:space="0" w:color="auto"/>
        <w:bottom w:val="none" w:sz="0" w:space="0" w:color="auto"/>
        <w:right w:val="none" w:sz="0" w:space="0" w:color="auto"/>
      </w:divBdr>
    </w:div>
    <w:div w:id="47264834">
      <w:bodyDiv w:val="1"/>
      <w:marLeft w:val="0"/>
      <w:marRight w:val="0"/>
      <w:marTop w:val="0"/>
      <w:marBottom w:val="0"/>
      <w:divBdr>
        <w:top w:val="none" w:sz="0" w:space="0" w:color="auto"/>
        <w:left w:val="none" w:sz="0" w:space="0" w:color="auto"/>
        <w:bottom w:val="none" w:sz="0" w:space="0" w:color="auto"/>
        <w:right w:val="none" w:sz="0" w:space="0" w:color="auto"/>
      </w:divBdr>
    </w:div>
    <w:div w:id="55322142">
      <w:bodyDiv w:val="1"/>
      <w:marLeft w:val="0"/>
      <w:marRight w:val="0"/>
      <w:marTop w:val="0"/>
      <w:marBottom w:val="0"/>
      <w:divBdr>
        <w:top w:val="none" w:sz="0" w:space="0" w:color="auto"/>
        <w:left w:val="none" w:sz="0" w:space="0" w:color="auto"/>
        <w:bottom w:val="none" w:sz="0" w:space="0" w:color="auto"/>
        <w:right w:val="none" w:sz="0" w:space="0" w:color="auto"/>
      </w:divBdr>
    </w:div>
    <w:div w:id="204219408">
      <w:bodyDiv w:val="1"/>
      <w:marLeft w:val="0"/>
      <w:marRight w:val="0"/>
      <w:marTop w:val="0"/>
      <w:marBottom w:val="0"/>
      <w:divBdr>
        <w:top w:val="none" w:sz="0" w:space="0" w:color="auto"/>
        <w:left w:val="none" w:sz="0" w:space="0" w:color="auto"/>
        <w:bottom w:val="none" w:sz="0" w:space="0" w:color="auto"/>
        <w:right w:val="none" w:sz="0" w:space="0" w:color="auto"/>
      </w:divBdr>
    </w:div>
    <w:div w:id="240217341">
      <w:bodyDiv w:val="1"/>
      <w:marLeft w:val="0"/>
      <w:marRight w:val="0"/>
      <w:marTop w:val="0"/>
      <w:marBottom w:val="0"/>
      <w:divBdr>
        <w:top w:val="none" w:sz="0" w:space="0" w:color="auto"/>
        <w:left w:val="none" w:sz="0" w:space="0" w:color="auto"/>
        <w:bottom w:val="none" w:sz="0" w:space="0" w:color="auto"/>
        <w:right w:val="none" w:sz="0" w:space="0" w:color="auto"/>
      </w:divBdr>
    </w:div>
    <w:div w:id="266741660">
      <w:bodyDiv w:val="1"/>
      <w:marLeft w:val="0"/>
      <w:marRight w:val="0"/>
      <w:marTop w:val="0"/>
      <w:marBottom w:val="0"/>
      <w:divBdr>
        <w:top w:val="none" w:sz="0" w:space="0" w:color="auto"/>
        <w:left w:val="none" w:sz="0" w:space="0" w:color="auto"/>
        <w:bottom w:val="none" w:sz="0" w:space="0" w:color="auto"/>
        <w:right w:val="none" w:sz="0" w:space="0" w:color="auto"/>
      </w:divBdr>
      <w:divsChild>
        <w:div w:id="1424062943">
          <w:marLeft w:val="0"/>
          <w:marRight w:val="0"/>
          <w:marTop w:val="0"/>
          <w:marBottom w:val="0"/>
          <w:divBdr>
            <w:top w:val="none" w:sz="0" w:space="0" w:color="auto"/>
            <w:left w:val="none" w:sz="0" w:space="0" w:color="auto"/>
            <w:bottom w:val="none" w:sz="0" w:space="0" w:color="auto"/>
            <w:right w:val="none" w:sz="0" w:space="0" w:color="auto"/>
          </w:divBdr>
          <w:divsChild>
            <w:div w:id="1084959973">
              <w:marLeft w:val="0"/>
              <w:marRight w:val="0"/>
              <w:marTop w:val="0"/>
              <w:marBottom w:val="0"/>
              <w:divBdr>
                <w:top w:val="none" w:sz="0" w:space="0" w:color="auto"/>
                <w:left w:val="none" w:sz="0" w:space="0" w:color="auto"/>
                <w:bottom w:val="none" w:sz="0" w:space="0" w:color="auto"/>
                <w:right w:val="none" w:sz="0" w:space="0" w:color="auto"/>
              </w:divBdr>
              <w:divsChild>
                <w:div w:id="1663848362">
                  <w:marLeft w:val="0"/>
                  <w:marRight w:val="0"/>
                  <w:marTop w:val="0"/>
                  <w:marBottom w:val="0"/>
                  <w:divBdr>
                    <w:top w:val="none" w:sz="0" w:space="0" w:color="auto"/>
                    <w:left w:val="none" w:sz="0" w:space="0" w:color="auto"/>
                    <w:bottom w:val="none" w:sz="0" w:space="0" w:color="auto"/>
                    <w:right w:val="none" w:sz="0" w:space="0" w:color="auto"/>
                  </w:divBdr>
                  <w:divsChild>
                    <w:div w:id="156725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921663">
      <w:bodyDiv w:val="1"/>
      <w:marLeft w:val="0"/>
      <w:marRight w:val="0"/>
      <w:marTop w:val="0"/>
      <w:marBottom w:val="0"/>
      <w:divBdr>
        <w:top w:val="none" w:sz="0" w:space="0" w:color="auto"/>
        <w:left w:val="none" w:sz="0" w:space="0" w:color="auto"/>
        <w:bottom w:val="none" w:sz="0" w:space="0" w:color="auto"/>
        <w:right w:val="none" w:sz="0" w:space="0" w:color="auto"/>
      </w:divBdr>
    </w:div>
    <w:div w:id="336736103">
      <w:bodyDiv w:val="1"/>
      <w:marLeft w:val="0"/>
      <w:marRight w:val="0"/>
      <w:marTop w:val="0"/>
      <w:marBottom w:val="0"/>
      <w:divBdr>
        <w:top w:val="none" w:sz="0" w:space="0" w:color="auto"/>
        <w:left w:val="none" w:sz="0" w:space="0" w:color="auto"/>
        <w:bottom w:val="none" w:sz="0" w:space="0" w:color="auto"/>
        <w:right w:val="none" w:sz="0" w:space="0" w:color="auto"/>
      </w:divBdr>
    </w:div>
    <w:div w:id="375207201">
      <w:bodyDiv w:val="1"/>
      <w:marLeft w:val="0"/>
      <w:marRight w:val="0"/>
      <w:marTop w:val="0"/>
      <w:marBottom w:val="0"/>
      <w:divBdr>
        <w:top w:val="none" w:sz="0" w:space="0" w:color="auto"/>
        <w:left w:val="none" w:sz="0" w:space="0" w:color="auto"/>
        <w:bottom w:val="none" w:sz="0" w:space="0" w:color="auto"/>
        <w:right w:val="none" w:sz="0" w:space="0" w:color="auto"/>
      </w:divBdr>
    </w:div>
    <w:div w:id="452528239">
      <w:bodyDiv w:val="1"/>
      <w:marLeft w:val="0"/>
      <w:marRight w:val="0"/>
      <w:marTop w:val="0"/>
      <w:marBottom w:val="0"/>
      <w:divBdr>
        <w:top w:val="none" w:sz="0" w:space="0" w:color="auto"/>
        <w:left w:val="none" w:sz="0" w:space="0" w:color="auto"/>
        <w:bottom w:val="none" w:sz="0" w:space="0" w:color="auto"/>
        <w:right w:val="none" w:sz="0" w:space="0" w:color="auto"/>
      </w:divBdr>
    </w:div>
    <w:div w:id="467817118">
      <w:bodyDiv w:val="1"/>
      <w:marLeft w:val="0"/>
      <w:marRight w:val="0"/>
      <w:marTop w:val="0"/>
      <w:marBottom w:val="0"/>
      <w:divBdr>
        <w:top w:val="none" w:sz="0" w:space="0" w:color="auto"/>
        <w:left w:val="none" w:sz="0" w:space="0" w:color="auto"/>
        <w:bottom w:val="none" w:sz="0" w:space="0" w:color="auto"/>
        <w:right w:val="none" w:sz="0" w:space="0" w:color="auto"/>
      </w:divBdr>
    </w:div>
    <w:div w:id="509834845">
      <w:bodyDiv w:val="1"/>
      <w:marLeft w:val="0"/>
      <w:marRight w:val="0"/>
      <w:marTop w:val="0"/>
      <w:marBottom w:val="0"/>
      <w:divBdr>
        <w:top w:val="none" w:sz="0" w:space="0" w:color="auto"/>
        <w:left w:val="none" w:sz="0" w:space="0" w:color="auto"/>
        <w:bottom w:val="none" w:sz="0" w:space="0" w:color="auto"/>
        <w:right w:val="none" w:sz="0" w:space="0" w:color="auto"/>
      </w:divBdr>
    </w:div>
    <w:div w:id="522785612">
      <w:bodyDiv w:val="1"/>
      <w:marLeft w:val="0"/>
      <w:marRight w:val="0"/>
      <w:marTop w:val="0"/>
      <w:marBottom w:val="0"/>
      <w:divBdr>
        <w:top w:val="none" w:sz="0" w:space="0" w:color="auto"/>
        <w:left w:val="none" w:sz="0" w:space="0" w:color="auto"/>
        <w:bottom w:val="none" w:sz="0" w:space="0" w:color="auto"/>
        <w:right w:val="none" w:sz="0" w:space="0" w:color="auto"/>
      </w:divBdr>
    </w:div>
    <w:div w:id="525799882">
      <w:bodyDiv w:val="1"/>
      <w:marLeft w:val="0"/>
      <w:marRight w:val="0"/>
      <w:marTop w:val="0"/>
      <w:marBottom w:val="0"/>
      <w:divBdr>
        <w:top w:val="none" w:sz="0" w:space="0" w:color="auto"/>
        <w:left w:val="none" w:sz="0" w:space="0" w:color="auto"/>
        <w:bottom w:val="none" w:sz="0" w:space="0" w:color="auto"/>
        <w:right w:val="none" w:sz="0" w:space="0" w:color="auto"/>
      </w:divBdr>
    </w:div>
    <w:div w:id="622925246">
      <w:bodyDiv w:val="1"/>
      <w:marLeft w:val="0"/>
      <w:marRight w:val="0"/>
      <w:marTop w:val="0"/>
      <w:marBottom w:val="0"/>
      <w:divBdr>
        <w:top w:val="none" w:sz="0" w:space="0" w:color="auto"/>
        <w:left w:val="none" w:sz="0" w:space="0" w:color="auto"/>
        <w:bottom w:val="none" w:sz="0" w:space="0" w:color="auto"/>
        <w:right w:val="none" w:sz="0" w:space="0" w:color="auto"/>
      </w:divBdr>
    </w:div>
    <w:div w:id="632715681">
      <w:bodyDiv w:val="1"/>
      <w:marLeft w:val="0"/>
      <w:marRight w:val="0"/>
      <w:marTop w:val="0"/>
      <w:marBottom w:val="0"/>
      <w:divBdr>
        <w:top w:val="none" w:sz="0" w:space="0" w:color="auto"/>
        <w:left w:val="none" w:sz="0" w:space="0" w:color="auto"/>
        <w:bottom w:val="none" w:sz="0" w:space="0" w:color="auto"/>
        <w:right w:val="none" w:sz="0" w:space="0" w:color="auto"/>
      </w:divBdr>
    </w:div>
    <w:div w:id="648361304">
      <w:bodyDiv w:val="1"/>
      <w:marLeft w:val="0"/>
      <w:marRight w:val="0"/>
      <w:marTop w:val="0"/>
      <w:marBottom w:val="0"/>
      <w:divBdr>
        <w:top w:val="none" w:sz="0" w:space="0" w:color="auto"/>
        <w:left w:val="none" w:sz="0" w:space="0" w:color="auto"/>
        <w:bottom w:val="none" w:sz="0" w:space="0" w:color="auto"/>
        <w:right w:val="none" w:sz="0" w:space="0" w:color="auto"/>
      </w:divBdr>
    </w:div>
    <w:div w:id="697051889">
      <w:bodyDiv w:val="1"/>
      <w:marLeft w:val="0"/>
      <w:marRight w:val="0"/>
      <w:marTop w:val="0"/>
      <w:marBottom w:val="0"/>
      <w:divBdr>
        <w:top w:val="none" w:sz="0" w:space="0" w:color="auto"/>
        <w:left w:val="none" w:sz="0" w:space="0" w:color="auto"/>
        <w:bottom w:val="none" w:sz="0" w:space="0" w:color="auto"/>
        <w:right w:val="none" w:sz="0" w:space="0" w:color="auto"/>
      </w:divBdr>
    </w:div>
    <w:div w:id="722945955">
      <w:bodyDiv w:val="1"/>
      <w:marLeft w:val="0"/>
      <w:marRight w:val="0"/>
      <w:marTop w:val="0"/>
      <w:marBottom w:val="0"/>
      <w:divBdr>
        <w:top w:val="none" w:sz="0" w:space="0" w:color="auto"/>
        <w:left w:val="none" w:sz="0" w:space="0" w:color="auto"/>
        <w:bottom w:val="none" w:sz="0" w:space="0" w:color="auto"/>
        <w:right w:val="none" w:sz="0" w:space="0" w:color="auto"/>
      </w:divBdr>
    </w:div>
    <w:div w:id="818037026">
      <w:bodyDiv w:val="1"/>
      <w:marLeft w:val="0"/>
      <w:marRight w:val="0"/>
      <w:marTop w:val="0"/>
      <w:marBottom w:val="0"/>
      <w:divBdr>
        <w:top w:val="none" w:sz="0" w:space="0" w:color="auto"/>
        <w:left w:val="none" w:sz="0" w:space="0" w:color="auto"/>
        <w:bottom w:val="none" w:sz="0" w:space="0" w:color="auto"/>
        <w:right w:val="none" w:sz="0" w:space="0" w:color="auto"/>
      </w:divBdr>
    </w:div>
    <w:div w:id="829171461">
      <w:bodyDiv w:val="1"/>
      <w:marLeft w:val="0"/>
      <w:marRight w:val="0"/>
      <w:marTop w:val="0"/>
      <w:marBottom w:val="0"/>
      <w:divBdr>
        <w:top w:val="none" w:sz="0" w:space="0" w:color="auto"/>
        <w:left w:val="none" w:sz="0" w:space="0" w:color="auto"/>
        <w:bottom w:val="none" w:sz="0" w:space="0" w:color="auto"/>
        <w:right w:val="none" w:sz="0" w:space="0" w:color="auto"/>
      </w:divBdr>
    </w:div>
    <w:div w:id="841168693">
      <w:bodyDiv w:val="1"/>
      <w:marLeft w:val="0"/>
      <w:marRight w:val="0"/>
      <w:marTop w:val="0"/>
      <w:marBottom w:val="0"/>
      <w:divBdr>
        <w:top w:val="none" w:sz="0" w:space="0" w:color="auto"/>
        <w:left w:val="none" w:sz="0" w:space="0" w:color="auto"/>
        <w:bottom w:val="none" w:sz="0" w:space="0" w:color="auto"/>
        <w:right w:val="none" w:sz="0" w:space="0" w:color="auto"/>
      </w:divBdr>
    </w:div>
    <w:div w:id="1015808198">
      <w:bodyDiv w:val="1"/>
      <w:marLeft w:val="0"/>
      <w:marRight w:val="0"/>
      <w:marTop w:val="0"/>
      <w:marBottom w:val="0"/>
      <w:divBdr>
        <w:top w:val="none" w:sz="0" w:space="0" w:color="auto"/>
        <w:left w:val="none" w:sz="0" w:space="0" w:color="auto"/>
        <w:bottom w:val="none" w:sz="0" w:space="0" w:color="auto"/>
        <w:right w:val="none" w:sz="0" w:space="0" w:color="auto"/>
      </w:divBdr>
      <w:divsChild>
        <w:div w:id="345717605">
          <w:marLeft w:val="0"/>
          <w:marRight w:val="0"/>
          <w:marTop w:val="0"/>
          <w:marBottom w:val="0"/>
          <w:divBdr>
            <w:top w:val="none" w:sz="0" w:space="0" w:color="auto"/>
            <w:left w:val="none" w:sz="0" w:space="0" w:color="auto"/>
            <w:bottom w:val="none" w:sz="0" w:space="0" w:color="auto"/>
            <w:right w:val="none" w:sz="0" w:space="0" w:color="auto"/>
          </w:divBdr>
          <w:divsChild>
            <w:div w:id="642077272">
              <w:marLeft w:val="0"/>
              <w:marRight w:val="0"/>
              <w:marTop w:val="0"/>
              <w:marBottom w:val="0"/>
              <w:divBdr>
                <w:top w:val="none" w:sz="0" w:space="0" w:color="auto"/>
                <w:left w:val="none" w:sz="0" w:space="0" w:color="auto"/>
                <w:bottom w:val="none" w:sz="0" w:space="0" w:color="auto"/>
                <w:right w:val="none" w:sz="0" w:space="0" w:color="auto"/>
              </w:divBdr>
              <w:divsChild>
                <w:div w:id="1934127063">
                  <w:marLeft w:val="0"/>
                  <w:marRight w:val="0"/>
                  <w:marTop w:val="0"/>
                  <w:marBottom w:val="0"/>
                  <w:divBdr>
                    <w:top w:val="none" w:sz="0" w:space="0" w:color="auto"/>
                    <w:left w:val="none" w:sz="0" w:space="0" w:color="auto"/>
                    <w:bottom w:val="none" w:sz="0" w:space="0" w:color="auto"/>
                    <w:right w:val="none" w:sz="0" w:space="0" w:color="auto"/>
                  </w:divBdr>
                  <w:divsChild>
                    <w:div w:id="87800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592394">
      <w:bodyDiv w:val="1"/>
      <w:marLeft w:val="0"/>
      <w:marRight w:val="0"/>
      <w:marTop w:val="0"/>
      <w:marBottom w:val="0"/>
      <w:divBdr>
        <w:top w:val="none" w:sz="0" w:space="0" w:color="auto"/>
        <w:left w:val="none" w:sz="0" w:space="0" w:color="auto"/>
        <w:bottom w:val="none" w:sz="0" w:space="0" w:color="auto"/>
        <w:right w:val="none" w:sz="0" w:space="0" w:color="auto"/>
      </w:divBdr>
    </w:div>
    <w:div w:id="1146507170">
      <w:bodyDiv w:val="1"/>
      <w:marLeft w:val="0"/>
      <w:marRight w:val="0"/>
      <w:marTop w:val="0"/>
      <w:marBottom w:val="0"/>
      <w:divBdr>
        <w:top w:val="none" w:sz="0" w:space="0" w:color="auto"/>
        <w:left w:val="none" w:sz="0" w:space="0" w:color="auto"/>
        <w:bottom w:val="none" w:sz="0" w:space="0" w:color="auto"/>
        <w:right w:val="none" w:sz="0" w:space="0" w:color="auto"/>
      </w:divBdr>
    </w:div>
    <w:div w:id="1191066844">
      <w:bodyDiv w:val="1"/>
      <w:marLeft w:val="0"/>
      <w:marRight w:val="0"/>
      <w:marTop w:val="0"/>
      <w:marBottom w:val="0"/>
      <w:divBdr>
        <w:top w:val="none" w:sz="0" w:space="0" w:color="auto"/>
        <w:left w:val="none" w:sz="0" w:space="0" w:color="auto"/>
        <w:bottom w:val="none" w:sz="0" w:space="0" w:color="auto"/>
        <w:right w:val="none" w:sz="0" w:space="0" w:color="auto"/>
      </w:divBdr>
    </w:div>
    <w:div w:id="1232811932">
      <w:bodyDiv w:val="1"/>
      <w:marLeft w:val="0"/>
      <w:marRight w:val="0"/>
      <w:marTop w:val="0"/>
      <w:marBottom w:val="0"/>
      <w:divBdr>
        <w:top w:val="none" w:sz="0" w:space="0" w:color="auto"/>
        <w:left w:val="none" w:sz="0" w:space="0" w:color="auto"/>
        <w:bottom w:val="none" w:sz="0" w:space="0" w:color="auto"/>
        <w:right w:val="none" w:sz="0" w:space="0" w:color="auto"/>
      </w:divBdr>
    </w:div>
    <w:div w:id="1257909901">
      <w:bodyDiv w:val="1"/>
      <w:marLeft w:val="0"/>
      <w:marRight w:val="0"/>
      <w:marTop w:val="0"/>
      <w:marBottom w:val="0"/>
      <w:divBdr>
        <w:top w:val="none" w:sz="0" w:space="0" w:color="auto"/>
        <w:left w:val="none" w:sz="0" w:space="0" w:color="auto"/>
        <w:bottom w:val="none" w:sz="0" w:space="0" w:color="auto"/>
        <w:right w:val="none" w:sz="0" w:space="0" w:color="auto"/>
      </w:divBdr>
    </w:div>
    <w:div w:id="1314681979">
      <w:bodyDiv w:val="1"/>
      <w:marLeft w:val="0"/>
      <w:marRight w:val="0"/>
      <w:marTop w:val="0"/>
      <w:marBottom w:val="0"/>
      <w:divBdr>
        <w:top w:val="none" w:sz="0" w:space="0" w:color="auto"/>
        <w:left w:val="none" w:sz="0" w:space="0" w:color="auto"/>
        <w:bottom w:val="none" w:sz="0" w:space="0" w:color="auto"/>
        <w:right w:val="none" w:sz="0" w:space="0" w:color="auto"/>
      </w:divBdr>
    </w:div>
    <w:div w:id="1382947350">
      <w:bodyDiv w:val="1"/>
      <w:marLeft w:val="0"/>
      <w:marRight w:val="0"/>
      <w:marTop w:val="0"/>
      <w:marBottom w:val="0"/>
      <w:divBdr>
        <w:top w:val="none" w:sz="0" w:space="0" w:color="auto"/>
        <w:left w:val="none" w:sz="0" w:space="0" w:color="auto"/>
        <w:bottom w:val="none" w:sz="0" w:space="0" w:color="auto"/>
        <w:right w:val="none" w:sz="0" w:space="0" w:color="auto"/>
      </w:divBdr>
      <w:divsChild>
        <w:div w:id="527377392">
          <w:marLeft w:val="0"/>
          <w:marRight w:val="0"/>
          <w:marTop w:val="0"/>
          <w:marBottom w:val="0"/>
          <w:divBdr>
            <w:top w:val="none" w:sz="0" w:space="0" w:color="auto"/>
            <w:left w:val="none" w:sz="0" w:space="0" w:color="auto"/>
            <w:bottom w:val="none" w:sz="0" w:space="0" w:color="auto"/>
            <w:right w:val="none" w:sz="0" w:space="0" w:color="auto"/>
          </w:divBdr>
          <w:divsChild>
            <w:div w:id="689378109">
              <w:marLeft w:val="0"/>
              <w:marRight w:val="0"/>
              <w:marTop w:val="0"/>
              <w:marBottom w:val="0"/>
              <w:divBdr>
                <w:top w:val="none" w:sz="0" w:space="0" w:color="auto"/>
                <w:left w:val="none" w:sz="0" w:space="0" w:color="auto"/>
                <w:bottom w:val="none" w:sz="0" w:space="0" w:color="auto"/>
                <w:right w:val="none" w:sz="0" w:space="0" w:color="auto"/>
              </w:divBdr>
              <w:divsChild>
                <w:div w:id="842621022">
                  <w:marLeft w:val="0"/>
                  <w:marRight w:val="0"/>
                  <w:marTop w:val="0"/>
                  <w:marBottom w:val="0"/>
                  <w:divBdr>
                    <w:top w:val="none" w:sz="0" w:space="0" w:color="auto"/>
                    <w:left w:val="none" w:sz="0" w:space="0" w:color="auto"/>
                    <w:bottom w:val="none" w:sz="0" w:space="0" w:color="auto"/>
                    <w:right w:val="none" w:sz="0" w:space="0" w:color="auto"/>
                  </w:divBdr>
                  <w:divsChild>
                    <w:div w:id="11182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145371">
      <w:bodyDiv w:val="1"/>
      <w:marLeft w:val="0"/>
      <w:marRight w:val="0"/>
      <w:marTop w:val="0"/>
      <w:marBottom w:val="0"/>
      <w:divBdr>
        <w:top w:val="none" w:sz="0" w:space="0" w:color="auto"/>
        <w:left w:val="none" w:sz="0" w:space="0" w:color="auto"/>
        <w:bottom w:val="none" w:sz="0" w:space="0" w:color="auto"/>
        <w:right w:val="none" w:sz="0" w:space="0" w:color="auto"/>
      </w:divBdr>
    </w:div>
    <w:div w:id="1480076910">
      <w:bodyDiv w:val="1"/>
      <w:marLeft w:val="0"/>
      <w:marRight w:val="0"/>
      <w:marTop w:val="0"/>
      <w:marBottom w:val="0"/>
      <w:divBdr>
        <w:top w:val="none" w:sz="0" w:space="0" w:color="auto"/>
        <w:left w:val="none" w:sz="0" w:space="0" w:color="auto"/>
        <w:bottom w:val="none" w:sz="0" w:space="0" w:color="auto"/>
        <w:right w:val="none" w:sz="0" w:space="0" w:color="auto"/>
      </w:divBdr>
    </w:div>
    <w:div w:id="1565215900">
      <w:bodyDiv w:val="1"/>
      <w:marLeft w:val="0"/>
      <w:marRight w:val="0"/>
      <w:marTop w:val="0"/>
      <w:marBottom w:val="0"/>
      <w:divBdr>
        <w:top w:val="none" w:sz="0" w:space="0" w:color="auto"/>
        <w:left w:val="none" w:sz="0" w:space="0" w:color="auto"/>
        <w:bottom w:val="none" w:sz="0" w:space="0" w:color="auto"/>
        <w:right w:val="none" w:sz="0" w:space="0" w:color="auto"/>
      </w:divBdr>
    </w:div>
    <w:div w:id="1568493096">
      <w:bodyDiv w:val="1"/>
      <w:marLeft w:val="0"/>
      <w:marRight w:val="0"/>
      <w:marTop w:val="0"/>
      <w:marBottom w:val="0"/>
      <w:divBdr>
        <w:top w:val="none" w:sz="0" w:space="0" w:color="auto"/>
        <w:left w:val="none" w:sz="0" w:space="0" w:color="auto"/>
        <w:bottom w:val="none" w:sz="0" w:space="0" w:color="auto"/>
        <w:right w:val="none" w:sz="0" w:space="0" w:color="auto"/>
      </w:divBdr>
    </w:div>
    <w:div w:id="1611351702">
      <w:bodyDiv w:val="1"/>
      <w:marLeft w:val="0"/>
      <w:marRight w:val="0"/>
      <w:marTop w:val="0"/>
      <w:marBottom w:val="0"/>
      <w:divBdr>
        <w:top w:val="none" w:sz="0" w:space="0" w:color="auto"/>
        <w:left w:val="none" w:sz="0" w:space="0" w:color="auto"/>
        <w:bottom w:val="none" w:sz="0" w:space="0" w:color="auto"/>
        <w:right w:val="none" w:sz="0" w:space="0" w:color="auto"/>
      </w:divBdr>
    </w:div>
    <w:div w:id="1712487378">
      <w:bodyDiv w:val="1"/>
      <w:marLeft w:val="0"/>
      <w:marRight w:val="0"/>
      <w:marTop w:val="0"/>
      <w:marBottom w:val="0"/>
      <w:divBdr>
        <w:top w:val="none" w:sz="0" w:space="0" w:color="auto"/>
        <w:left w:val="none" w:sz="0" w:space="0" w:color="auto"/>
        <w:bottom w:val="none" w:sz="0" w:space="0" w:color="auto"/>
        <w:right w:val="none" w:sz="0" w:space="0" w:color="auto"/>
      </w:divBdr>
    </w:div>
    <w:div w:id="1877892954">
      <w:bodyDiv w:val="1"/>
      <w:marLeft w:val="0"/>
      <w:marRight w:val="0"/>
      <w:marTop w:val="0"/>
      <w:marBottom w:val="0"/>
      <w:divBdr>
        <w:top w:val="none" w:sz="0" w:space="0" w:color="auto"/>
        <w:left w:val="none" w:sz="0" w:space="0" w:color="auto"/>
        <w:bottom w:val="none" w:sz="0" w:space="0" w:color="auto"/>
        <w:right w:val="none" w:sz="0" w:space="0" w:color="auto"/>
      </w:divBdr>
    </w:div>
    <w:div w:id="1949313757">
      <w:bodyDiv w:val="1"/>
      <w:marLeft w:val="0"/>
      <w:marRight w:val="0"/>
      <w:marTop w:val="0"/>
      <w:marBottom w:val="0"/>
      <w:divBdr>
        <w:top w:val="none" w:sz="0" w:space="0" w:color="auto"/>
        <w:left w:val="none" w:sz="0" w:space="0" w:color="auto"/>
        <w:bottom w:val="none" w:sz="0" w:space="0" w:color="auto"/>
        <w:right w:val="none" w:sz="0" w:space="0" w:color="auto"/>
      </w:divBdr>
      <w:divsChild>
        <w:div w:id="1128625994">
          <w:marLeft w:val="0"/>
          <w:marRight w:val="0"/>
          <w:marTop w:val="0"/>
          <w:marBottom w:val="0"/>
          <w:divBdr>
            <w:top w:val="none" w:sz="0" w:space="0" w:color="auto"/>
            <w:left w:val="none" w:sz="0" w:space="0" w:color="auto"/>
            <w:bottom w:val="none" w:sz="0" w:space="0" w:color="auto"/>
            <w:right w:val="none" w:sz="0" w:space="0" w:color="auto"/>
          </w:divBdr>
          <w:divsChild>
            <w:div w:id="1404064055">
              <w:marLeft w:val="0"/>
              <w:marRight w:val="0"/>
              <w:marTop w:val="0"/>
              <w:marBottom w:val="0"/>
              <w:divBdr>
                <w:top w:val="none" w:sz="0" w:space="0" w:color="auto"/>
                <w:left w:val="none" w:sz="0" w:space="0" w:color="auto"/>
                <w:bottom w:val="none" w:sz="0" w:space="0" w:color="auto"/>
                <w:right w:val="none" w:sz="0" w:space="0" w:color="auto"/>
              </w:divBdr>
              <w:divsChild>
                <w:div w:id="1001280283">
                  <w:marLeft w:val="0"/>
                  <w:marRight w:val="0"/>
                  <w:marTop w:val="0"/>
                  <w:marBottom w:val="0"/>
                  <w:divBdr>
                    <w:top w:val="none" w:sz="0" w:space="0" w:color="auto"/>
                    <w:left w:val="none" w:sz="0" w:space="0" w:color="auto"/>
                    <w:bottom w:val="none" w:sz="0" w:space="0" w:color="auto"/>
                    <w:right w:val="none" w:sz="0" w:space="0" w:color="auto"/>
                  </w:divBdr>
                  <w:divsChild>
                    <w:div w:id="4943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735580">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476</Words>
  <Characters>2717</Characters>
  <Application>Microsoft Office Word</Application>
  <DocSecurity>0</DocSecurity>
  <Lines>22</Lines>
  <Paragraphs>6</Paragraphs>
  <ScaleCrop>false</ScaleCrop>
  <Company/>
  <LinksUpToDate>false</LinksUpToDate>
  <CharactersWithSpaces>3187</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3</ns0:revision>
  <ns1:created xsi:type="dcterms:W3CDTF">2023-01-03T09:02:00Z</ns1:created>
  <ns1:modified xsi:type="dcterms:W3CDTF">2023-01-13T09:52:00Z</ns1:modified>
</ns0:coreProperties>
</file>