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EDA" w:rsidRDefault="00626877">
      <w:pPr>
        <w:rPr>
          <w:rFonts w:hint="eastAsia"/>
        </w:rPr>
      </w:pPr>
      <w:r>
        <w:rPr>
          <w:rFonts w:hint="eastAsia"/>
        </w:rPr>
        <w:t>反反复复反反复复烦烦烦</w:t>
      </w:r>
      <w:bookmarkStart w:id="0" w:name="_GoBack"/>
      <w:bookmarkEnd w:id="0"/>
    </w:p>
    <w:sectPr w:rsidR="00CB3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5B5"/>
    <w:rsid w:val="00626877"/>
    <w:rsid w:val="006365B5"/>
    <w:rsid w:val="00CB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05FEF-3DCA-4D5D-B356-31C65ECD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2017-07-18T02:53:00Z</dcterms:created>
  <dcterms:modified xsi:type="dcterms:W3CDTF">2017-07-18T02:53:00Z</dcterms:modified>
</cp:coreProperties>
</file>