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e-voting-and-ticketing-platform"/>
    <w:p>
      <w:pPr>
        <w:pStyle w:val="Heading2"/>
      </w:pPr>
      <w:r>
        <w:t xml:space="preserve">E-Voting and Ticketing Platform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</w:p>
    <w:p>
      <w:pPr>
        <w:numPr>
          <w:ilvl w:val="0"/>
          <w:numId w:val="1001"/>
        </w:numPr>
        <w:pStyle w:val="Compact"/>
      </w:pPr>
      <w:hyperlink w:anchor="X160289593095e5282092ae0c89a08d6d19aeb08">
        <w:r>
          <w:rPr>
            <w:rStyle w:val="Hyperlink"/>
          </w:rPr>
          <w:t xml:space="preserve">System Features and Requirements</w:t>
        </w:r>
      </w:hyperlink>
    </w:p>
    <w:p>
      <w:pPr>
        <w:numPr>
          <w:ilvl w:val="0"/>
          <w:numId w:val="1001"/>
        </w:numPr>
        <w:pStyle w:val="Compact"/>
      </w:pPr>
      <w:hyperlink w:anchor="X88c92eec6db15cf96f948f7a6a1ac64485171fa">
        <w:r>
          <w:rPr>
            <w:rStyle w:val="Hyperlink"/>
          </w:rPr>
          <w:t xml:space="preserve">External Interface Requirements</w:t>
        </w:r>
      </w:hyperlink>
    </w:p>
    <w:p>
      <w:pPr>
        <w:numPr>
          <w:ilvl w:val="0"/>
          <w:numId w:val="1001"/>
        </w:numPr>
        <w:pStyle w:val="Compact"/>
      </w:pPr>
      <w:hyperlink w:anchor="X1d0793fab0a3ad4cc8b1b715ac245e2ccf65199">
        <w:r>
          <w:rPr>
            <w:rStyle w:val="Hyperlink"/>
          </w:rPr>
          <w:t xml:space="preserve">Non-Functional Requirements</w:t>
        </w:r>
      </w:hyperlink>
    </w:p>
    <w:p>
      <w:pPr>
        <w:numPr>
          <w:ilvl w:val="0"/>
          <w:numId w:val="1001"/>
        </w:numPr>
        <w:pStyle w:val="Compact"/>
      </w:pPr>
      <w:hyperlink w:anchor="Xe0e43faff11cb75efaece478f574a63a5c148be">
        <w:r>
          <w:rPr>
            <w:rStyle w:val="Hyperlink"/>
          </w:rPr>
          <w:t xml:space="preserve">Data Requirements</w:t>
        </w:r>
      </w:hyperlink>
    </w:p>
    <w:p>
      <w:pPr>
        <w:numPr>
          <w:ilvl w:val="0"/>
          <w:numId w:val="1001"/>
        </w:numPr>
        <w:pStyle w:val="Compact"/>
      </w:pPr>
      <w:hyperlink w:anchor="Xb26a059da510162ea28a769e1712342316675f3">
        <w:r>
          <w:rPr>
            <w:rStyle w:val="Hyperlink"/>
          </w:rPr>
          <w:t xml:space="preserve">Security Requirements</w:t>
        </w:r>
      </w:hyperlink>
    </w:p>
    <w:p>
      <w:pPr>
        <w:numPr>
          <w:ilvl w:val="0"/>
          <w:numId w:val="1001"/>
        </w:numPr>
        <w:pStyle w:val="Compact"/>
      </w:pPr>
      <w:hyperlink w:anchor="Xd0baed417435e6b3c79a0e7ae97655d94e9531b">
        <w:r>
          <w:rPr>
            <w:rStyle w:val="Hyperlink"/>
          </w:rPr>
          <w:t xml:space="preserve">Quality Attributes</w:t>
        </w:r>
      </w:hyperlink>
    </w:p>
    <w:p>
      <w:pPr>
        <w:numPr>
          <w:ilvl w:val="0"/>
          <w:numId w:val="1001"/>
        </w:numPr>
        <w:pStyle w:val="Compact"/>
      </w:pPr>
      <w:hyperlink w:anchor="Xb5850abd331353da7089dbd80f800d0cdfd9676">
        <w:r>
          <w:rPr>
            <w:rStyle w:val="Hyperlink"/>
          </w:rPr>
          <w:t xml:space="preserve">Constraints and Assumptions</w:t>
        </w:r>
      </w:hyperlink>
    </w:p>
    <w:p>
      <w:pPr>
        <w:numPr>
          <w:ilvl w:val="0"/>
          <w:numId w:val="1001"/>
        </w:numPr>
        <w:pStyle w:val="Compact"/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7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provides a detailed technical specification for the E-Voting and Ticketing Platform. It defines functional and non-functional requirements for developers, testers, project managers, and stakeholders.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platform consists of two integrated modules: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E-Voting Module</w:t>
      </w:r>
      <w:r>
        <w:t xml:space="preserve">: Secure digital voting system for elections, polls, and decision-making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Ticketing Module</w:t>
      </w:r>
      <w:r>
        <w:t xml:space="preserve">: Digital event ticketing with access control and validation</w:t>
      </w:r>
    </w:p>
    <w:bookmarkEnd w:id="23"/>
    <w:bookmarkStart w:id="24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SRS</w:t>
      </w:r>
      <w:r>
        <w:t xml:space="preserve">: Software Requirements Specification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MVP</w:t>
      </w:r>
      <w:r>
        <w:t xml:space="preserve">: Minimum Viable Product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QR</w:t>
      </w:r>
      <w:r>
        <w:t xml:space="preserve">: Quick Response (code)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RBAC</w:t>
      </w:r>
      <w:r>
        <w:t xml:space="preserve">: Role-Based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</w:t>
      </w:r>
      <w:r>
        <w:t xml:space="preserve">: Application Programming Interface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JWT</w:t>
      </w:r>
      <w:r>
        <w:t xml:space="preserve">: JSON Web Token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SSL/TLS</w:t>
      </w:r>
      <w:r>
        <w:t xml:space="preserve">: Secure Sockets Layer/Transport Layer Security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GDPR</w:t>
      </w:r>
      <w:r>
        <w:t xml:space="preserve">: General Data Protection Regulation</w:t>
      </w:r>
    </w:p>
    <w:bookmarkEnd w:id="24"/>
    <w:bookmarkStart w:id="25" w:name="references"/>
    <w:p>
      <w:pPr>
        <w:pStyle w:val="Heading3"/>
      </w:pPr>
      <w:r>
        <w:t xml:space="preserve">1.4 References</w:t>
      </w:r>
    </w:p>
    <w:p>
      <w:pPr>
        <w:numPr>
          <w:ilvl w:val="0"/>
          <w:numId w:val="1003"/>
        </w:numPr>
        <w:pStyle w:val="Compact"/>
      </w:pPr>
      <w:r>
        <w:t xml:space="preserve">E-Voting and Ticketing Platform - Concept, Context, and Project Scope Document</w:t>
      </w:r>
    </w:p>
    <w:p>
      <w:pPr>
        <w:numPr>
          <w:ilvl w:val="0"/>
          <w:numId w:val="1003"/>
        </w:numPr>
        <w:pStyle w:val="Compact"/>
      </w:pPr>
      <w:r>
        <w:t xml:space="preserve">OWASP Security Guidelines</w:t>
      </w:r>
    </w:p>
    <w:p>
      <w:pPr>
        <w:numPr>
          <w:ilvl w:val="0"/>
          <w:numId w:val="1003"/>
        </w:numPr>
        <w:pStyle w:val="Compact"/>
      </w:pPr>
      <w:r>
        <w:t xml:space="preserve">IEEE 29148-2018 (Systems and Software Engineering Requirements)</w:t>
      </w:r>
    </w:p>
    <w:bookmarkEnd w:id="25"/>
    <w:bookmarkStart w:id="26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This document is organized into functional requirements, non-functional requirements, interface specifications, data requirements, and security specifications.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overall-description"/>
    <w:p>
      <w:pPr>
        <w:pStyle w:val="Heading2"/>
      </w:pPr>
      <w:r>
        <w:t xml:space="preserve">2. Overall Description</w:t>
      </w:r>
    </w:p>
    <w:bookmarkStart w:id="28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E-Voting and Ticketing Platform is a standalone web-based system with the following components:</w:t>
      </w:r>
      <w:r>
        <w:t xml:space="preserve"> </w:t>
      </w:r>
      <w:r>
        <w:t xml:space="preserve">- Web application (React frontend)</w:t>
      </w:r>
      <w:r>
        <w:t xml:space="preserve"> </w:t>
      </w:r>
      <w:r>
        <w:t xml:space="preserve">- RESTful API backend (Python/FastAPI)</w:t>
      </w:r>
      <w:r>
        <w:t xml:space="preserve"> </w:t>
      </w:r>
      <w:r>
        <w:t xml:space="preserve">- WebSocket service for real-time updates (FastAPI)</w:t>
      </w:r>
      <w:r>
        <w:t xml:space="preserve"> </w:t>
      </w:r>
      <w:r>
        <w:t xml:space="preserve">- PostgreSQL database</w:t>
      </w:r>
      <w:r>
        <w:t xml:space="preserve"> </w:t>
      </w:r>
      <w:r>
        <w:t xml:space="preserve">- Redis cache and message broker</w:t>
      </w:r>
      <w:r>
        <w:t xml:space="preserve"> </w:t>
      </w:r>
      <w:r>
        <w:t xml:space="preserve">- File storage system</w:t>
      </w:r>
      <w:r>
        <w:t xml:space="preserve"> </w:t>
      </w:r>
      <w:r>
        <w:t xml:space="preserve">- Email notification service</w:t>
      </w:r>
    </w:p>
    <w:bookmarkEnd w:id="28"/>
    <w:bookmarkStart w:id="29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rPr>
          <w:bCs/>
          <w:b/>
        </w:rPr>
        <w:t xml:space="preserve">Core Functions:</w:t>
      </w:r>
      <w:r>
        <w:t xml:space="preserve"> </w:t>
      </w:r>
      <w:r>
        <w:t xml:space="preserve">1. User authentication and authorization</w:t>
      </w:r>
      <w:r>
        <w:t xml:space="preserve"> </w:t>
      </w:r>
      <w:r>
        <w:t xml:space="preserve">2. Election creation and management</w:t>
      </w:r>
      <w:r>
        <w:t xml:space="preserve"> </w:t>
      </w:r>
      <w:r>
        <w:t xml:space="preserve">3. Secure ballot casting and vote tallying</w:t>
      </w:r>
      <w:r>
        <w:t xml:space="preserve"> </w:t>
      </w:r>
      <w:r>
        <w:t xml:space="preserve">4. Event creation and management</w:t>
      </w:r>
      <w:r>
        <w:t xml:space="preserve"> </w:t>
      </w:r>
      <w:r>
        <w:t xml:space="preserve">5. Ticket generation and distribution</w:t>
      </w:r>
      <w:r>
        <w:t xml:space="preserve"> </w:t>
      </w:r>
      <w:r>
        <w:t xml:space="preserve">6. Ticket validation and access control</w:t>
      </w:r>
      <w:r>
        <w:t xml:space="preserve"> </w:t>
      </w:r>
      <w:r>
        <w:t xml:space="preserve">7. Real-time analytics and reporting</w:t>
      </w:r>
      <w:r>
        <w:t xml:space="preserve"> </w:t>
      </w:r>
      <w:r>
        <w:t xml:space="preserve">8. Audit logging and transparency</w:t>
      </w:r>
    </w:p>
    <w:bookmarkEnd w:id="29"/>
    <w:bookmarkStart w:id="30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212"/>
        <w:gridCol w:w="221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 in 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Attendee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Purchase/use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Election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bookmarkEnd w:id="30"/>
    <w:bookmarkStart w:id="31" w:name="operating-environment"/>
    <w:p>
      <w:pPr>
        <w:pStyle w:val="Heading3"/>
      </w:pPr>
      <w:r>
        <w:t xml:space="preserve">2.4 Operating Environment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Client-side</w:t>
      </w:r>
      <w:r>
        <w:t xml:space="preserve">: Modern web browsers (Chrome 90+, Firefox 88+, Safari 14+, Edge 90+)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Server-side</w:t>
      </w:r>
      <w:r>
        <w:t xml:space="preserve">: Linux-based servers (Ubuntu 20.04+ or equivalent)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</w:t>
      </w:r>
      <w:r>
        <w:t xml:space="preserve">: PostgreSQL 13+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Runtime</w:t>
      </w:r>
      <w:r>
        <w:t xml:space="preserve">: Python 3.9+</w:t>
      </w:r>
    </w:p>
    <w:bookmarkEnd w:id="31"/>
    <w:bookmarkStart w:id="32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numPr>
          <w:ilvl w:val="0"/>
          <w:numId w:val="1005"/>
        </w:numPr>
        <w:pStyle w:val="Compact"/>
      </w:pPr>
      <w:r>
        <w:t xml:space="preserve">2-month MVP development timeline</w:t>
      </w:r>
    </w:p>
    <w:p>
      <w:pPr>
        <w:numPr>
          <w:ilvl w:val="0"/>
          <w:numId w:val="1005"/>
        </w:numPr>
        <w:pStyle w:val="Compact"/>
      </w:pPr>
      <w:r>
        <w:t xml:space="preserve">Small development team (3-5 developers)</w:t>
      </w:r>
    </w:p>
    <w:p>
      <w:pPr>
        <w:numPr>
          <w:ilvl w:val="0"/>
          <w:numId w:val="1005"/>
        </w:numPr>
        <w:pStyle w:val="Compact"/>
      </w:pPr>
      <w:r>
        <w:t xml:space="preserve">Must support concurrent users during peak periods</w:t>
      </w:r>
    </w:p>
    <w:p>
      <w:pPr>
        <w:numPr>
          <w:ilvl w:val="0"/>
          <w:numId w:val="1005"/>
        </w:numPr>
        <w:pStyle w:val="Compact"/>
      </w:pPr>
      <w:r>
        <w:t xml:space="preserve">Must comply with data protection regulations</w:t>
      </w:r>
    </w:p>
    <w:p>
      <w:pPr>
        <w:numPr>
          <w:ilvl w:val="0"/>
          <w:numId w:val="1005"/>
        </w:numPr>
        <w:pStyle w:val="Compact"/>
      </w:pPr>
      <w:r>
        <w:t xml:space="preserve">Internet connectivity required for all operations</w:t>
      </w:r>
    </w:p>
    <w:bookmarkEnd w:id="32"/>
    <w:bookmarkStart w:id="33" w:name="assumptions-and-dependencies"/>
    <w:p>
      <w:pPr>
        <w:pStyle w:val="Heading3"/>
      </w:pPr>
      <w:r>
        <w:t xml:space="preserve">2.6 Assumptions and Dependencies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Users have access to internet-enabled devices</w:t>
      </w:r>
      <w:r>
        <w:t xml:space="preserve"> </w:t>
      </w:r>
      <w:r>
        <w:t xml:space="preserve">- External payment gateway integration (if required)</w:t>
      </w:r>
      <w:r>
        <w:t xml:space="preserve"> </w:t>
      </w:r>
      <w:r>
        <w:t xml:space="preserve">- Email delivery service availability</w:t>
      </w:r>
      <w:r>
        <w:t xml:space="preserve"> </w:t>
      </w:r>
      <w:r>
        <w:t xml:space="preserve">- SSL certificate for secure communications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Third-party email service (e.g., SendGrid, AWS SES)</w:t>
      </w:r>
      <w:r>
        <w:t xml:space="preserve"> </w:t>
      </w:r>
      <w:r>
        <w:t xml:space="preserve">- Payment gateway API (e.g., Stripe, PayPal) - future integration</w:t>
      </w:r>
      <w:r>
        <w:t xml:space="preserve"> </w:t>
      </w:r>
      <w:r>
        <w:t xml:space="preserve">- QR code generation library</w:t>
      </w:r>
      <w:r>
        <w:t xml:space="preserve"> </w:t>
      </w:r>
      <w:r>
        <w:t xml:space="preserve">- PDF generation library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0" w:name="system-features-and-requirements"/>
    <w:p>
      <w:pPr>
        <w:pStyle w:val="Heading2"/>
      </w:pPr>
      <w:r>
        <w:t xml:space="preserve">3. System Features and Requirements</w:t>
      </w:r>
    </w:p>
    <w:bookmarkStart w:id="39" w:name="user-management-module"/>
    <w:p>
      <w:pPr>
        <w:pStyle w:val="Heading3"/>
      </w:pPr>
      <w:r>
        <w:t xml:space="preserve">3.1 User Management Module</w:t>
      </w:r>
    </w:p>
    <w:bookmarkStart w:id="35" w:name="user-registration"/>
    <w:p>
      <w:pPr>
        <w:pStyle w:val="Heading4"/>
      </w:pPr>
      <w:r>
        <w:t xml:space="preserve">3.1.1 User Registration</w:t>
      </w:r>
    </w:p>
    <w:p>
      <w:pPr>
        <w:pStyle w:val="FirstParagraph"/>
      </w:pPr>
      <w:r>
        <w:rPr>
          <w:bCs/>
          <w:b/>
        </w:rPr>
        <w:t xml:space="preserve">FR-UM-001</w:t>
      </w:r>
      <w:r>
        <w:t xml:space="preserve">: System shall allow users to register with email, full name, and password</w:t>
      </w:r>
      <w:r>
        <w:t xml:space="preserve"> </w:t>
      </w:r>
      <w:r>
        <w:rPr>
          <w:bCs/>
          <w:b/>
        </w:rPr>
        <w:t xml:space="preserve">FR-UM-002</w:t>
      </w:r>
      <w:r>
        <w:t xml:space="preserve">: System shall validate email format and uniqueness</w:t>
      </w:r>
      <w:r>
        <w:t xml:space="preserve"> </w:t>
      </w:r>
      <w:r>
        <w:rPr>
          <w:bCs/>
          <w:b/>
        </w:rPr>
        <w:t xml:space="preserve">FR-UM-003</w:t>
      </w:r>
      <w:r>
        <w:t xml:space="preserve">: System shall enforce password complexity (minimum 8 characters, uppercase, lowercase, number, special character)</w:t>
      </w:r>
      <w:r>
        <w:t xml:space="preserve"> </w:t>
      </w:r>
      <w:r>
        <w:rPr>
          <w:bCs/>
          <w:b/>
        </w:rPr>
        <w:t xml:space="preserve">FR-UM-004</w:t>
      </w:r>
      <w:r>
        <w:t xml:space="preserve">: System shall send email verification link upon registration</w:t>
      </w:r>
      <w:r>
        <w:t xml:space="preserve"> </w:t>
      </w:r>
      <w:r>
        <w:rPr>
          <w:bCs/>
          <w:b/>
        </w:rPr>
        <w:t xml:space="preserve">FR-UM-005</w:t>
      </w:r>
      <w:r>
        <w:t xml:space="preserve">: System shall activate account only after email verification</w:t>
      </w:r>
    </w:p>
    <w:bookmarkEnd w:id="35"/>
    <w:bookmarkStart w:id="36" w:name="authentication"/>
    <w:p>
      <w:pPr>
        <w:pStyle w:val="Heading4"/>
      </w:pPr>
      <w:r>
        <w:t xml:space="preserve">3.1.2 Authentication</w:t>
      </w:r>
    </w:p>
    <w:p>
      <w:pPr>
        <w:pStyle w:val="FirstParagraph"/>
      </w:pPr>
      <w:r>
        <w:rPr>
          <w:bCs/>
          <w:b/>
        </w:rPr>
        <w:t xml:space="preserve">FR-UM-006</w:t>
      </w:r>
      <w:r>
        <w:t xml:space="preserve">: System shall authenticate users via email and password</w:t>
      </w:r>
      <w:r>
        <w:t xml:space="preserve"> </w:t>
      </w:r>
      <w:r>
        <w:rPr>
          <w:bCs/>
          <w:b/>
        </w:rPr>
        <w:t xml:space="preserve">FR-UM-007</w:t>
      </w:r>
      <w:r>
        <w:t xml:space="preserve">: System shall implement JWT-based session management</w:t>
      </w:r>
      <w:r>
        <w:t xml:space="preserve"> </w:t>
      </w:r>
      <w:r>
        <w:rPr>
          <w:bCs/>
          <w:b/>
        </w:rPr>
        <w:t xml:space="preserve">FR-UM-008</w:t>
      </w:r>
      <w:r>
        <w:t xml:space="preserve">: System shall provide</w:t>
      </w:r>
      <w:r>
        <w:t xml:space="preserve"> </w:t>
      </w:r>
      <w:r>
        <w:t xml:space="preserve">“</w:t>
      </w:r>
      <w:r>
        <w:t xml:space="preserve">Forgot Password</w:t>
      </w:r>
      <w:r>
        <w:t xml:space="preserve">”</w:t>
      </w:r>
      <w:r>
        <w:t xml:space="preserve"> </w:t>
      </w:r>
      <w:r>
        <w:t xml:space="preserve">functionality</w:t>
      </w:r>
      <w:r>
        <w:t xml:space="preserve"> </w:t>
      </w:r>
      <w:r>
        <w:rPr>
          <w:bCs/>
          <w:b/>
        </w:rPr>
        <w:t xml:space="preserve">FR-UM-009</w:t>
      </w:r>
      <w:r>
        <w:t xml:space="preserve">: System shall support multi-factor authentication (MFA) for administrators</w:t>
      </w:r>
      <w:r>
        <w:t xml:space="preserve"> </w:t>
      </w:r>
      <w:r>
        <w:rPr>
          <w:bCs/>
          <w:b/>
        </w:rPr>
        <w:t xml:space="preserve">FR-UM-010</w:t>
      </w:r>
      <w:r>
        <w:t xml:space="preserve">: System shall lock account after 5 consecutive failed login attempts</w:t>
      </w:r>
      <w:r>
        <w:t xml:space="preserve"> </w:t>
      </w:r>
      <w:r>
        <w:rPr>
          <w:bCs/>
          <w:b/>
        </w:rPr>
        <w:t xml:space="preserve">FR-UM-011</w:t>
      </w:r>
      <w:r>
        <w:t xml:space="preserve">: System shall log all authentication attempts</w:t>
      </w:r>
    </w:p>
    <w:bookmarkEnd w:id="36"/>
    <w:bookmarkStart w:id="37" w:name="role-based-access-control"/>
    <w:p>
      <w:pPr>
        <w:pStyle w:val="Heading4"/>
      </w:pPr>
      <w:r>
        <w:t xml:space="preserve">3.1.3 Role-Based Access Control</w:t>
      </w:r>
    </w:p>
    <w:p>
      <w:pPr>
        <w:pStyle w:val="FirstParagraph"/>
      </w:pPr>
      <w:r>
        <w:rPr>
          <w:bCs/>
          <w:b/>
        </w:rPr>
        <w:t xml:space="preserve">FR-UM-012</w:t>
      </w:r>
      <w:r>
        <w:t xml:space="preserve">: System shall support the following roles:</w:t>
      </w:r>
      <w:r>
        <w:t xml:space="preserve"> </w:t>
      </w:r>
      <w:r>
        <w:t xml:space="preserve">- System Administrator</w:t>
      </w:r>
      <w:r>
        <w:t xml:space="preserve"> </w:t>
      </w:r>
      <w:r>
        <w:t xml:space="preserve">- Election Administrator</w:t>
      </w:r>
      <w:r>
        <w:t xml:space="preserve"> </w:t>
      </w:r>
      <w:r>
        <w:t xml:space="preserve">- Event Organizer</w:t>
      </w:r>
      <w:r>
        <w:t xml:space="preserve"> </w:t>
      </w:r>
      <w:r>
        <w:t xml:space="preserve">- Voter</w:t>
      </w:r>
      <w:r>
        <w:t xml:space="preserve"> </w:t>
      </w:r>
      <w:r>
        <w:t xml:space="preserve">- Event Attendee</w:t>
      </w:r>
    </w:p>
    <w:p>
      <w:pPr>
        <w:pStyle w:val="BodyText"/>
      </w:pPr>
      <w:r>
        <w:rPr>
          <w:bCs/>
          <w:b/>
        </w:rPr>
        <w:t xml:space="preserve">FR-UM-013</w:t>
      </w:r>
      <w:r>
        <w:t xml:space="preserve">: System shall enforce role-based permissions for all actions</w:t>
      </w:r>
      <w:r>
        <w:t xml:space="preserve"> </w:t>
      </w:r>
      <w:r>
        <w:rPr>
          <w:bCs/>
          <w:b/>
        </w:rPr>
        <w:t xml:space="preserve">FR-UM-014</w:t>
      </w:r>
      <w:r>
        <w:t xml:space="preserve">: System shall allow administrators to assign/revoke roles</w:t>
      </w:r>
      <w:r>
        <w:t xml:space="preserve"> </w:t>
      </w:r>
      <w:r>
        <w:rPr>
          <w:bCs/>
          <w:b/>
        </w:rPr>
        <w:t xml:space="preserve">FR-UM-015</w:t>
      </w:r>
      <w:r>
        <w:t xml:space="preserve">: System shall prevent privilege escalation</w:t>
      </w:r>
    </w:p>
    <w:bookmarkEnd w:id="37"/>
    <w:bookmarkStart w:id="38" w:name="user-profile-management"/>
    <w:p>
      <w:pPr>
        <w:pStyle w:val="Heading4"/>
      </w:pPr>
      <w:r>
        <w:t xml:space="preserve">3.1.4 User Profile Management</w:t>
      </w:r>
    </w:p>
    <w:p>
      <w:pPr>
        <w:pStyle w:val="FirstParagraph"/>
      </w:pPr>
      <w:r>
        <w:rPr>
          <w:bCs/>
          <w:b/>
        </w:rPr>
        <w:t xml:space="preserve">FR-UM-016</w:t>
      </w:r>
      <w:r>
        <w:t xml:space="preserve">: System shall allow users to update profile information</w:t>
      </w:r>
      <w:r>
        <w:t xml:space="preserve"> </w:t>
      </w:r>
      <w:r>
        <w:rPr>
          <w:bCs/>
          <w:b/>
        </w:rPr>
        <w:t xml:space="preserve">FR-UM-017</w:t>
      </w:r>
      <w:r>
        <w:t xml:space="preserve">: System shall allow users to change password</w:t>
      </w:r>
      <w:r>
        <w:t xml:space="preserve"> </w:t>
      </w:r>
      <w:r>
        <w:rPr>
          <w:bCs/>
          <w:b/>
        </w:rPr>
        <w:t xml:space="preserve">FR-UM-018</w:t>
      </w:r>
      <w:r>
        <w:t xml:space="preserve">: System shall display user activity history</w:t>
      </w:r>
      <w:r>
        <w:t xml:space="preserve"> </w:t>
      </w:r>
      <w:r>
        <w:rPr>
          <w:bCs/>
          <w:b/>
        </w:rPr>
        <w:t xml:space="preserve">FR-UM-019</w:t>
      </w:r>
      <w:r>
        <w:t xml:space="preserve">: System shall allow users to delete their account (with data retention policy compliance)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-voting-module"/>
    <w:p>
      <w:pPr>
        <w:pStyle w:val="Heading3"/>
      </w:pPr>
      <w:r>
        <w:t xml:space="preserve">3.2 E-Voting Module</w:t>
      </w:r>
    </w:p>
    <w:bookmarkStart w:id="40" w:name="election-management"/>
    <w:p>
      <w:pPr>
        <w:pStyle w:val="Heading4"/>
      </w:pPr>
      <w:r>
        <w:t xml:space="preserve">3.2.1 Election Management</w:t>
      </w:r>
    </w:p>
    <w:p>
      <w:pPr>
        <w:pStyle w:val="FirstParagraph"/>
      </w:pPr>
      <w:r>
        <w:rPr>
          <w:bCs/>
          <w:b/>
        </w:rPr>
        <w:t xml:space="preserve">FR-EV-001</w:t>
      </w:r>
      <w:r>
        <w:t xml:space="preserve">: System shall allow election administrators to create elections</w:t>
      </w:r>
      <w:r>
        <w:t xml:space="preserve"> </w:t>
      </w:r>
      <w:r>
        <w:rPr>
          <w:bCs/>
          <w:b/>
        </w:rPr>
        <w:t xml:space="preserve">FR-EV-002</w:t>
      </w:r>
      <w:r>
        <w:t xml:space="preserve">: System shall require the following election parameters:</w:t>
      </w:r>
      <w:r>
        <w:t xml:space="preserve"> </w:t>
      </w:r>
      <w:r>
        <w:t xml:space="preserve">- Election title and description</w:t>
      </w:r>
      <w:r>
        <w:t xml:space="preserve"> </w:t>
      </w:r>
      <w:r>
        <w:t xml:space="preserve">- Start date and time</w:t>
      </w:r>
      <w:r>
        <w:t xml:space="preserve"> </w:t>
      </w:r>
      <w:r>
        <w:t xml:space="preserve">- End date and time</w:t>
      </w:r>
      <w:r>
        <w:t xml:space="preserve"> </w:t>
      </w:r>
      <w:r>
        <w:t xml:space="preserve">- Voting type (single choice, multiple choice, ranked)</w:t>
      </w:r>
      <w:r>
        <w:t xml:space="preserve"> </w:t>
      </w:r>
      <w:r>
        <w:t xml:space="preserve">- Eligible voter list or criteria</w:t>
      </w:r>
    </w:p>
    <w:p>
      <w:pPr>
        <w:pStyle w:val="BodyText"/>
      </w:pPr>
      <w:r>
        <w:rPr>
          <w:bCs/>
          <w:b/>
        </w:rPr>
        <w:t xml:space="preserve">FR-EV-003</w:t>
      </w:r>
      <w:r>
        <w:t xml:space="preserve">: System shall support multiple concurrent elections</w:t>
      </w:r>
      <w:r>
        <w:t xml:space="preserve"> </w:t>
      </w:r>
      <w:r>
        <w:rPr>
          <w:bCs/>
          <w:b/>
        </w:rPr>
        <w:t xml:space="preserve">FR-EV-004</w:t>
      </w:r>
      <w:r>
        <w:t xml:space="preserve">: System shall allow administrators to add/remove candidates or options</w:t>
      </w:r>
      <w:r>
        <w:t xml:space="preserve"> </w:t>
      </w:r>
      <w:r>
        <w:rPr>
          <w:bCs/>
          <w:b/>
        </w:rPr>
        <w:t xml:space="preserve">FR-EV-005</w:t>
      </w:r>
      <w:r>
        <w:t xml:space="preserve">: System shall prevent modification of elections after voting has started</w:t>
      </w:r>
      <w:r>
        <w:t xml:space="preserve"> </w:t>
      </w:r>
      <w:r>
        <w:rPr>
          <w:bCs/>
          <w:b/>
        </w:rPr>
        <w:t xml:space="preserve">FR-EV-006</w:t>
      </w:r>
      <w:r>
        <w:t xml:space="preserve">: System shall allow scheduling of elections for future dates</w:t>
      </w:r>
      <w:r>
        <w:t xml:space="preserve"> </w:t>
      </w:r>
      <w:r>
        <w:rPr>
          <w:bCs/>
          <w:b/>
        </w:rPr>
        <w:t xml:space="preserve">FR-EV-007</w:t>
      </w:r>
      <w:r>
        <w:t xml:space="preserve">: System shall automatically activate/deactivate elections based on schedule</w:t>
      </w:r>
      <w:r>
        <w:t xml:space="preserve"> </w:t>
      </w:r>
      <w:r>
        <w:rPr>
          <w:bCs/>
          <w:b/>
        </w:rPr>
        <w:t xml:space="preserve">FR-EV-008</w:t>
      </w:r>
      <w:r>
        <w:t xml:space="preserve">: System shall allow election cancellation with audit trail</w:t>
      </w:r>
    </w:p>
    <w:bookmarkEnd w:id="40"/>
    <w:bookmarkStart w:id="41" w:name="voter-eligibility"/>
    <w:p>
      <w:pPr>
        <w:pStyle w:val="Heading4"/>
      </w:pPr>
      <w:r>
        <w:t xml:space="preserve">3.2.2 Voter Eligibility</w:t>
      </w:r>
    </w:p>
    <w:p>
      <w:pPr>
        <w:pStyle w:val="FirstParagraph"/>
      </w:pPr>
      <w:r>
        <w:rPr>
          <w:bCs/>
          <w:b/>
        </w:rPr>
        <w:t xml:space="preserve">FR-EV-009</w:t>
      </w:r>
      <w:r>
        <w:t xml:space="preserve">: System shall verify voter eligibility before displaying ballot</w:t>
      </w:r>
      <w:r>
        <w:t xml:space="preserve"> </w:t>
      </w:r>
      <w:r>
        <w:rPr>
          <w:bCs/>
          <w:b/>
        </w:rPr>
        <w:t xml:space="preserve">FR-EV-010</w:t>
      </w:r>
      <w:r>
        <w:t xml:space="preserve">: System shall support manual voter list upload (CSV format)</w:t>
      </w:r>
      <w:r>
        <w:t xml:space="preserve"> </w:t>
      </w:r>
      <w:r>
        <w:rPr>
          <w:bCs/>
          <w:b/>
        </w:rPr>
        <w:t xml:space="preserve">FR-EV-011</w:t>
      </w:r>
      <w:r>
        <w:t xml:space="preserve">: System shall support rule-based voter eligibility (e.g., role, department)</w:t>
      </w:r>
      <w:r>
        <w:t xml:space="preserve"> </w:t>
      </w:r>
      <w:r>
        <w:rPr>
          <w:bCs/>
          <w:b/>
        </w:rPr>
        <w:t xml:space="preserve">FR-EV-012</w:t>
      </w:r>
      <w:r>
        <w:t xml:space="preserve">: System shall notify eligible voters when election is activated</w:t>
      </w:r>
    </w:p>
    <w:bookmarkEnd w:id="41"/>
    <w:bookmarkStart w:id="42" w:name="ballot-presentation"/>
    <w:p>
      <w:pPr>
        <w:pStyle w:val="Heading4"/>
      </w:pPr>
      <w:r>
        <w:t xml:space="preserve">3.2.3 Ballot Presentation</w:t>
      </w:r>
    </w:p>
    <w:p>
      <w:pPr>
        <w:pStyle w:val="FirstParagraph"/>
      </w:pPr>
      <w:r>
        <w:rPr>
          <w:bCs/>
          <w:b/>
        </w:rPr>
        <w:t xml:space="preserve">FR-EV-013</w:t>
      </w:r>
      <w:r>
        <w:t xml:space="preserve">: System shall present ballot only during active voting period</w:t>
      </w:r>
      <w:r>
        <w:t xml:space="preserve"> </w:t>
      </w:r>
      <w:r>
        <w:rPr>
          <w:bCs/>
          <w:b/>
        </w:rPr>
        <w:t xml:space="preserve">FR-EV-014</w:t>
      </w:r>
      <w:r>
        <w:t xml:space="preserve">: System shall display all candidates/options clearly</w:t>
      </w:r>
      <w:r>
        <w:t xml:space="preserve"> </w:t>
      </w:r>
      <w:r>
        <w:rPr>
          <w:bCs/>
          <w:b/>
        </w:rPr>
        <w:t xml:space="preserve">FR-EV-015</w:t>
      </w:r>
      <w:r>
        <w:t xml:space="preserve">: System shall display candidate information (name, description, photo)</w:t>
      </w:r>
      <w:r>
        <w:t xml:space="preserve"> </w:t>
      </w:r>
      <w:r>
        <w:rPr>
          <w:bCs/>
          <w:b/>
        </w:rPr>
        <w:t xml:space="preserve">FR-EV-016</w:t>
      </w:r>
      <w:r>
        <w:t xml:space="preserve">: System shall enforce voting type constraints (single/multiple choice)</w:t>
      </w:r>
      <w:r>
        <w:t xml:space="preserve"> </w:t>
      </w:r>
      <w:r>
        <w:rPr>
          <w:bCs/>
          <w:b/>
        </w:rPr>
        <w:t xml:space="preserve">FR-EV-017</w:t>
      </w:r>
      <w:r>
        <w:t xml:space="preserve">: System shall provide ballot preview before submission</w:t>
      </w:r>
    </w:p>
    <w:bookmarkEnd w:id="42"/>
    <w:bookmarkStart w:id="43" w:name="vote-casting"/>
    <w:p>
      <w:pPr>
        <w:pStyle w:val="Heading4"/>
      </w:pPr>
      <w:r>
        <w:t xml:space="preserve">3.2.4 Vote Casting</w:t>
      </w:r>
    </w:p>
    <w:p>
      <w:pPr>
        <w:pStyle w:val="FirstParagraph"/>
      </w:pPr>
      <w:r>
        <w:rPr>
          <w:bCs/>
          <w:b/>
        </w:rPr>
        <w:t xml:space="preserve">FR-EV-018</w:t>
      </w:r>
      <w:r>
        <w:t xml:space="preserve">: System shall ensure each eligible voter can vote only once per election</w:t>
      </w:r>
      <w:r>
        <w:t xml:space="preserve"> </w:t>
      </w:r>
      <w:r>
        <w:rPr>
          <w:bCs/>
          <w:b/>
        </w:rPr>
        <w:t xml:space="preserve">FR-EV-019</w:t>
      </w:r>
      <w:r>
        <w:t xml:space="preserve">: System shall encrypt votes before storage</w:t>
      </w:r>
      <w:r>
        <w:t xml:space="preserve"> </w:t>
      </w:r>
      <w:r>
        <w:rPr>
          <w:bCs/>
          <w:b/>
        </w:rPr>
        <w:t xml:space="preserve">FR-EV-020</w:t>
      </w:r>
      <w:r>
        <w:t xml:space="preserve">: System shall separate voter identity from vote choice (anonymization)</w:t>
      </w:r>
      <w:r>
        <w:t xml:space="preserve"> </w:t>
      </w:r>
      <w:r>
        <w:rPr>
          <w:bCs/>
          <w:b/>
        </w:rPr>
        <w:t xml:space="preserve">FR-EV-021</w:t>
      </w:r>
      <w:r>
        <w:t xml:space="preserve">: System shall provide vote confirmation without revealing choice</w:t>
      </w:r>
      <w:r>
        <w:t xml:space="preserve"> </w:t>
      </w:r>
      <w:r>
        <w:rPr>
          <w:bCs/>
          <w:b/>
        </w:rPr>
        <w:t xml:space="preserve">FR-EV-022</w:t>
      </w:r>
      <w:r>
        <w:t xml:space="preserve">: System shall prevent vote modification after submission</w:t>
      </w:r>
      <w:r>
        <w:t xml:space="preserve"> </w:t>
      </w:r>
      <w:r>
        <w:rPr>
          <w:bCs/>
          <w:b/>
        </w:rPr>
        <w:t xml:space="preserve">FR-EV-023</w:t>
      </w:r>
      <w:r>
        <w:t xml:space="preserve">: System shall store vote timestamp</w:t>
      </w:r>
      <w:r>
        <w:t xml:space="preserve"> </w:t>
      </w:r>
      <w:r>
        <w:rPr>
          <w:bCs/>
          <w:b/>
        </w:rPr>
        <w:t xml:space="preserve">FR-EV-024</w:t>
      </w:r>
      <w:r>
        <w:t xml:space="preserve">: System shall generate unique vote receipt for verification</w:t>
      </w:r>
    </w:p>
    <w:bookmarkEnd w:id="43"/>
    <w:bookmarkStart w:id="44" w:name="vote-tallying-and-results"/>
    <w:p>
      <w:pPr>
        <w:pStyle w:val="Heading4"/>
      </w:pPr>
      <w:r>
        <w:t xml:space="preserve">3.2.5 Vote Tallying and Results</w:t>
      </w:r>
    </w:p>
    <w:p>
      <w:pPr>
        <w:pStyle w:val="FirstParagraph"/>
      </w:pPr>
      <w:r>
        <w:rPr>
          <w:bCs/>
          <w:b/>
        </w:rPr>
        <w:t xml:space="preserve">FR-EV-025</w:t>
      </w:r>
      <w:r>
        <w:t xml:space="preserve">: System shall automatically tally votes after election closes</w:t>
      </w:r>
      <w:r>
        <w:t xml:space="preserve"> </w:t>
      </w:r>
      <w:r>
        <w:rPr>
          <w:bCs/>
          <w:b/>
        </w:rPr>
        <w:t xml:space="preserve">FR-EV-026</w:t>
      </w:r>
      <w:r>
        <w:t xml:space="preserve">: System shall calculate results based on voting type</w:t>
      </w:r>
      <w:r>
        <w:t xml:space="preserve"> </w:t>
      </w:r>
      <w:r>
        <w:rPr>
          <w:bCs/>
          <w:b/>
        </w:rPr>
        <w:t xml:space="preserve">FR-EV-027</w:t>
      </w:r>
      <w:r>
        <w:t xml:space="preserve">: System shall prevent result viewing before election closes</w:t>
      </w:r>
      <w:r>
        <w:t xml:space="preserve"> </w:t>
      </w:r>
      <w:r>
        <w:rPr>
          <w:bCs/>
          <w:b/>
        </w:rPr>
        <w:t xml:space="preserve">FR-EV-028</w:t>
      </w:r>
      <w:r>
        <w:t xml:space="preserve">: System shall publish results to authorized users</w:t>
      </w:r>
      <w:r>
        <w:t xml:space="preserve"> </w:t>
      </w:r>
      <w:r>
        <w:rPr>
          <w:bCs/>
          <w:b/>
        </w:rPr>
        <w:t xml:space="preserve">FR-EV-029</w:t>
      </w:r>
      <w:r>
        <w:t xml:space="preserve">: System shall generate visual charts (bar, pie) for results</w:t>
      </w:r>
      <w:r>
        <w:t xml:space="preserve"> </w:t>
      </w:r>
      <w:r>
        <w:rPr>
          <w:bCs/>
          <w:b/>
        </w:rPr>
        <w:t xml:space="preserve">FR-EV-030</w:t>
      </w:r>
      <w:r>
        <w:t xml:space="preserve">: System shall calculate voter turnout percentage</w:t>
      </w:r>
      <w:r>
        <w:t xml:space="preserve"> </w:t>
      </w:r>
      <w:r>
        <w:rPr>
          <w:bCs/>
          <w:b/>
        </w:rPr>
        <w:t xml:space="preserve">FR-EV-031</w:t>
      </w:r>
      <w:r>
        <w:t xml:space="preserve">: System shall export results in PDF and Excel formats</w:t>
      </w:r>
      <w:r>
        <w:t xml:space="preserve"> </w:t>
      </w:r>
      <w:r>
        <w:rPr>
          <w:bCs/>
          <w:b/>
        </w:rPr>
        <w:t xml:space="preserve">FR-EV-032</w:t>
      </w:r>
      <w:r>
        <w:t xml:space="preserve">: System shall maintain result immutability after publication</w:t>
      </w:r>
    </w:p>
    <w:bookmarkEnd w:id="44"/>
    <w:bookmarkStart w:id="45" w:name="election-audit"/>
    <w:p>
      <w:pPr>
        <w:pStyle w:val="Heading4"/>
      </w:pPr>
      <w:r>
        <w:t xml:space="preserve">3.2.6 Election Audit</w:t>
      </w:r>
    </w:p>
    <w:p>
      <w:pPr>
        <w:pStyle w:val="FirstParagraph"/>
      </w:pPr>
      <w:r>
        <w:rPr>
          <w:bCs/>
          <w:b/>
        </w:rPr>
        <w:t xml:space="preserve">FR-EV-033</w:t>
      </w:r>
      <w:r>
        <w:t xml:space="preserve">: System shall log all election-related activities</w:t>
      </w:r>
      <w:r>
        <w:t xml:space="preserve"> </w:t>
      </w:r>
      <w:r>
        <w:rPr>
          <w:bCs/>
          <w:b/>
        </w:rPr>
        <w:t xml:space="preserve">FR-EV-034</w:t>
      </w:r>
      <w:r>
        <w:t xml:space="preserve">: System shall track:</w:t>
      </w:r>
      <w:r>
        <w:t xml:space="preserve"> </w:t>
      </w:r>
      <w:r>
        <w:t xml:space="preserve">- Election creation and modifications</w:t>
      </w:r>
      <w:r>
        <w:t xml:space="preserve"> </w:t>
      </w:r>
      <w:r>
        <w:t xml:space="preserve">- Voter list changes</w:t>
      </w:r>
      <w:r>
        <w:t xml:space="preserve"> </w:t>
      </w:r>
      <w:r>
        <w:t xml:space="preserve">- Vote casting timestamps</w:t>
      </w:r>
      <w:r>
        <w:t xml:space="preserve"> </w:t>
      </w:r>
      <w:r>
        <w:t xml:space="preserve">- Result publication</w:t>
      </w:r>
      <w:r>
        <w:t xml:space="preserve"> </w:t>
      </w:r>
      <w:r>
        <w:t xml:space="preserve">- Administrative actions</w:t>
      </w:r>
    </w:p>
    <w:p>
      <w:pPr>
        <w:pStyle w:val="BodyText"/>
      </w:pPr>
      <w:r>
        <w:rPr>
          <w:bCs/>
          <w:b/>
        </w:rPr>
        <w:t xml:space="preserve">FR-EV-035</w:t>
      </w:r>
      <w:r>
        <w:t xml:space="preserve">: System shall provide audit trail export functionality</w:t>
      </w:r>
      <w:r>
        <w:t xml:space="preserve"> </w:t>
      </w:r>
      <w:r>
        <w:rPr>
          <w:bCs/>
          <w:b/>
        </w:rPr>
        <w:t xml:space="preserve">FR-EV-036</w:t>
      </w:r>
      <w:r>
        <w:t xml:space="preserve">: System shall verify vote integrity using checksums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ticketing-module"/>
    <w:p>
      <w:pPr>
        <w:pStyle w:val="Heading3"/>
      </w:pPr>
      <w:r>
        <w:t xml:space="preserve">3.3 Ticketing Module</w:t>
      </w:r>
    </w:p>
    <w:bookmarkStart w:id="47" w:name="event-management"/>
    <w:p>
      <w:pPr>
        <w:pStyle w:val="Heading4"/>
      </w:pPr>
      <w:r>
        <w:t xml:space="preserve">3.3.1 Event Management</w:t>
      </w:r>
    </w:p>
    <w:p>
      <w:pPr>
        <w:pStyle w:val="FirstParagraph"/>
      </w:pPr>
      <w:r>
        <w:rPr>
          <w:bCs/>
          <w:b/>
        </w:rPr>
        <w:t xml:space="preserve">FR-TK-001</w:t>
      </w:r>
      <w:r>
        <w:t xml:space="preserve">: System shall allow event organizers to create events</w:t>
      </w:r>
      <w:r>
        <w:t xml:space="preserve"> </w:t>
      </w:r>
      <w:r>
        <w:rPr>
          <w:bCs/>
          <w:b/>
        </w:rPr>
        <w:t xml:space="preserve">FR-TK-002</w:t>
      </w:r>
      <w:r>
        <w:t xml:space="preserve">: System shall require the following event parameters:</w:t>
      </w:r>
      <w:r>
        <w:t xml:space="preserve"> </w:t>
      </w:r>
      <w:r>
        <w:t xml:space="preserve">- Event name and description</w:t>
      </w:r>
      <w:r>
        <w:t xml:space="preserve"> </w:t>
      </w:r>
      <w:r>
        <w:t xml:space="preserve">- Event date, time, and location</w:t>
      </w:r>
      <w:r>
        <w:t xml:space="preserve"> </w:t>
      </w:r>
      <w:r>
        <w:t xml:space="preserve">- Event category</w:t>
      </w:r>
      <w:r>
        <w:t xml:space="preserve"> </w:t>
      </w:r>
      <w:r>
        <w:t xml:space="preserve">- Event capacity</w:t>
      </w:r>
      <w:r>
        <w:t xml:space="preserve"> </w:t>
      </w:r>
      <w:r>
        <w:t xml:space="preserve">- Event banner image</w:t>
      </w:r>
    </w:p>
    <w:p>
      <w:pPr>
        <w:pStyle w:val="BodyText"/>
      </w:pPr>
      <w:r>
        <w:rPr>
          <w:bCs/>
          <w:b/>
        </w:rPr>
        <w:t xml:space="preserve">FR-TK-003</w:t>
      </w:r>
      <w:r>
        <w:t xml:space="preserve">: System shall support multiple concurrent events</w:t>
      </w:r>
      <w:r>
        <w:t xml:space="preserve"> </w:t>
      </w:r>
      <w:r>
        <w:rPr>
          <w:bCs/>
          <w:b/>
        </w:rPr>
        <w:t xml:space="preserve">FR-TK-004</w:t>
      </w:r>
      <w:r>
        <w:t xml:space="preserve">: System shall allow event modification before ticket sales begin</w:t>
      </w:r>
      <w:r>
        <w:t xml:space="preserve"> </w:t>
      </w:r>
      <w:r>
        <w:rPr>
          <w:bCs/>
          <w:b/>
        </w:rPr>
        <w:t xml:space="preserve">FR-TK-005</w:t>
      </w:r>
      <w:r>
        <w:t xml:space="preserve">: System shall allow event cancellation with notification to ticket holders</w:t>
      </w:r>
      <w:r>
        <w:t xml:space="preserve"> </w:t>
      </w:r>
      <w:r>
        <w:rPr>
          <w:bCs/>
          <w:b/>
        </w:rPr>
        <w:t xml:space="preserve">FR-TK-006</w:t>
      </w:r>
      <w:r>
        <w:t xml:space="preserve">: System shall support draft and published event states</w:t>
      </w:r>
    </w:p>
    <w:bookmarkEnd w:id="47"/>
    <w:bookmarkStart w:id="48" w:name="ticket-type-management"/>
    <w:p>
      <w:pPr>
        <w:pStyle w:val="Heading4"/>
      </w:pPr>
      <w:r>
        <w:t xml:space="preserve">3.3.2 Ticket Type Management</w:t>
      </w:r>
    </w:p>
    <w:p>
      <w:pPr>
        <w:pStyle w:val="FirstParagraph"/>
      </w:pPr>
      <w:r>
        <w:rPr>
          <w:bCs/>
          <w:b/>
        </w:rPr>
        <w:t xml:space="preserve">FR-TK-007</w:t>
      </w:r>
      <w:r>
        <w:t xml:space="preserve">: System shall allow creation of multiple ticket types per event:</w:t>
      </w:r>
      <w:r>
        <w:t xml:space="preserve"> </w:t>
      </w:r>
      <w:r>
        <w:t xml:space="preserve">- Free tickets</w:t>
      </w:r>
      <w:r>
        <w:t xml:space="preserve"> </w:t>
      </w:r>
      <w:r>
        <w:t xml:space="preserve">- Paid tickets</w:t>
      </w:r>
      <w:r>
        <w:t xml:space="preserve"> </w:t>
      </w:r>
      <w:r>
        <w:t xml:space="preserve">- VIP tickets</w:t>
      </w:r>
      <w:r>
        <w:t xml:space="preserve"> </w:t>
      </w:r>
      <w:r>
        <w:t xml:space="preserve">- Early bird tickets</w:t>
      </w:r>
    </w:p>
    <w:p>
      <w:pPr>
        <w:pStyle w:val="BodyText"/>
      </w:pPr>
      <w:r>
        <w:rPr>
          <w:bCs/>
          <w:b/>
        </w:rPr>
        <w:t xml:space="preserve">FR-TK-008</w:t>
      </w:r>
      <w:r>
        <w:t xml:space="preserve">: System shall require the following ticket type parameters:</w:t>
      </w:r>
      <w:r>
        <w:t xml:space="preserve"> </w:t>
      </w:r>
      <w:r>
        <w:t xml:space="preserve">- Type name and description</w:t>
      </w:r>
      <w:r>
        <w:t xml:space="preserve"> </w:t>
      </w:r>
      <w:r>
        <w:t xml:space="preserve">- Price (0 for free tickets)</w:t>
      </w:r>
      <w:r>
        <w:t xml:space="preserve"> </w:t>
      </w:r>
      <w:r>
        <w:t xml:space="preserve">- Quantity available</w:t>
      </w:r>
      <w:r>
        <w:t xml:space="preserve"> </w:t>
      </w:r>
      <w:r>
        <w:t xml:space="preserve">- Sales start and end dates</w:t>
      </w:r>
      <w:r>
        <w:t xml:space="preserve"> </w:t>
      </w:r>
      <w:r>
        <w:t xml:space="preserve">- Maximum tickets per user</w:t>
      </w:r>
    </w:p>
    <w:p>
      <w:pPr>
        <w:pStyle w:val="BodyText"/>
      </w:pPr>
      <w:r>
        <w:rPr>
          <w:bCs/>
          <w:b/>
        </w:rPr>
        <w:t xml:space="preserve">FR-TK-009</w:t>
      </w:r>
      <w:r>
        <w:t xml:space="preserve">: System shall enforce ticket quantity limits</w:t>
      </w:r>
      <w:r>
        <w:t xml:space="preserve"> </w:t>
      </w:r>
      <w:r>
        <w:rPr>
          <w:bCs/>
          <w:b/>
        </w:rPr>
        <w:t xml:space="preserve">FR-TK-010</w:t>
      </w:r>
      <w:r>
        <w:t xml:space="preserve">: System shall prevent overselling</w:t>
      </w:r>
      <w:r>
        <w:t xml:space="preserve"> </w:t>
      </w:r>
      <w:r>
        <w:rPr>
          <w:bCs/>
          <w:b/>
        </w:rPr>
        <w:t xml:space="preserve">FR-TK-011</w:t>
      </w:r>
      <w:r>
        <w:t xml:space="preserve">: System shall support ticket type activation/deactivation</w:t>
      </w:r>
    </w:p>
    <w:bookmarkEnd w:id="48"/>
    <w:bookmarkStart w:id="49" w:name="ticket-generation-and-distribution"/>
    <w:p>
      <w:pPr>
        <w:pStyle w:val="Heading4"/>
      </w:pPr>
      <w:r>
        <w:t xml:space="preserve">3.3.3 Ticket Generation and Distribution</w:t>
      </w:r>
    </w:p>
    <w:p>
      <w:pPr>
        <w:pStyle w:val="FirstParagraph"/>
      </w:pPr>
      <w:r>
        <w:rPr>
          <w:bCs/>
          <w:b/>
        </w:rPr>
        <w:t xml:space="preserve">FR-TK-012</w:t>
      </w:r>
      <w:r>
        <w:t xml:space="preserve">: System shall generate unique ticket identifier for each ticket</w:t>
      </w:r>
      <w:r>
        <w:t xml:space="preserve"> </w:t>
      </w:r>
      <w:r>
        <w:rPr>
          <w:bCs/>
          <w:b/>
        </w:rPr>
        <w:t xml:space="preserve">FR-TK-013</w:t>
      </w:r>
      <w:r>
        <w:t xml:space="preserve">: System shall generate QR code for each ticket</w:t>
      </w:r>
      <w:r>
        <w:t xml:space="preserve"> </w:t>
      </w:r>
      <w:r>
        <w:rPr>
          <w:bCs/>
          <w:b/>
        </w:rPr>
        <w:t xml:space="preserve">FR-TK-014</w:t>
      </w:r>
      <w:r>
        <w:t xml:space="preserve">: System shall include the following information on tickets:</w:t>
      </w:r>
      <w:r>
        <w:t xml:space="preserve"> </w:t>
      </w:r>
      <w:r>
        <w:t xml:space="preserve">- Event details</w:t>
      </w:r>
      <w:r>
        <w:t xml:space="preserve"> </w:t>
      </w:r>
      <w:r>
        <w:t xml:space="preserve">- Ticket type</w:t>
      </w:r>
      <w:r>
        <w:t xml:space="preserve"> </w:t>
      </w:r>
      <w:r>
        <w:t xml:space="preserve">- Unique ticket ID</w:t>
      </w:r>
      <w:r>
        <w:t xml:space="preserve"> </w:t>
      </w:r>
      <w:r>
        <w:t xml:space="preserve">- QR code</w:t>
      </w:r>
      <w:r>
        <w:t xml:space="preserve"> </w:t>
      </w:r>
      <w:r>
        <w:t xml:space="preserve">- Purchase date</w:t>
      </w:r>
      <w:r>
        <w:t xml:space="preserve"> </w:t>
      </w:r>
      <w:r>
        <w:t xml:space="preserve">- Attendee name</w:t>
      </w:r>
    </w:p>
    <w:p>
      <w:pPr>
        <w:pStyle w:val="BodyText"/>
      </w:pPr>
      <w:r>
        <w:rPr>
          <w:bCs/>
          <w:b/>
        </w:rPr>
        <w:t xml:space="preserve">FR-TK-015</w:t>
      </w:r>
      <w:r>
        <w:t xml:space="preserve">: System shall send tickets via email immediately after purchase</w:t>
      </w:r>
      <w:r>
        <w:t xml:space="preserve"> </w:t>
      </w:r>
      <w:r>
        <w:rPr>
          <w:bCs/>
          <w:b/>
        </w:rPr>
        <w:t xml:space="preserve">FR-TK-016</w:t>
      </w:r>
      <w:r>
        <w:t xml:space="preserve">: System shall allow users to download tickets from dashboard</w:t>
      </w:r>
      <w:r>
        <w:t xml:space="preserve"> </w:t>
      </w:r>
      <w:r>
        <w:rPr>
          <w:bCs/>
          <w:b/>
        </w:rPr>
        <w:t xml:space="preserve">FR-TK-017</w:t>
      </w:r>
      <w:r>
        <w:t xml:space="preserve">: System shall generate tickets in PDF format</w:t>
      </w:r>
      <w:r>
        <w:t xml:space="preserve"> </w:t>
      </w:r>
      <w:r>
        <w:rPr>
          <w:bCs/>
          <w:b/>
        </w:rPr>
        <w:t xml:space="preserve">FR-TK-018</w:t>
      </w:r>
      <w:r>
        <w:t xml:space="preserve">: System shall support ticket resending functionality</w:t>
      </w:r>
    </w:p>
    <w:bookmarkEnd w:id="49"/>
    <w:bookmarkStart w:id="50" w:name="ticket-purchase"/>
    <w:p>
      <w:pPr>
        <w:pStyle w:val="Heading4"/>
      </w:pPr>
      <w:r>
        <w:t xml:space="preserve">3.3.4 Ticket Purchase</w:t>
      </w:r>
    </w:p>
    <w:p>
      <w:pPr>
        <w:pStyle w:val="FirstParagraph"/>
      </w:pPr>
      <w:r>
        <w:rPr>
          <w:bCs/>
          <w:b/>
        </w:rPr>
        <w:t xml:space="preserve">FR-TK-019</w:t>
      </w:r>
      <w:r>
        <w:t xml:space="preserve">: System shall allow users to select ticket type and quantity</w:t>
      </w:r>
      <w:r>
        <w:t xml:space="preserve"> </w:t>
      </w:r>
      <w:r>
        <w:rPr>
          <w:bCs/>
          <w:b/>
        </w:rPr>
        <w:t xml:space="preserve">FR-TK-020</w:t>
      </w:r>
      <w:r>
        <w:t xml:space="preserve">: System shall calculate total price including applicable fees</w:t>
      </w:r>
      <w:r>
        <w:t xml:space="preserve"> </w:t>
      </w:r>
      <w:r>
        <w:rPr>
          <w:bCs/>
          <w:b/>
        </w:rPr>
        <w:t xml:space="preserve">FR-TK-021</w:t>
      </w:r>
      <w:r>
        <w:t xml:space="preserve">: System shall validate ticket availability before checkout</w:t>
      </w:r>
      <w:r>
        <w:t xml:space="preserve"> </w:t>
      </w:r>
      <w:r>
        <w:rPr>
          <w:bCs/>
          <w:b/>
        </w:rPr>
        <w:t xml:space="preserve">FR-TK-022</w:t>
      </w:r>
      <w:r>
        <w:t xml:space="preserve">: System shall reserve tickets during checkout process (15-minute timeout)</w:t>
      </w:r>
      <w:r>
        <w:t xml:space="preserve"> </w:t>
      </w:r>
      <w:r>
        <w:rPr>
          <w:bCs/>
          <w:b/>
        </w:rPr>
        <w:t xml:space="preserve">FR-TK-023</w:t>
      </w:r>
      <w:r>
        <w:t xml:space="preserve">: System shall support free ticket claiming (no payment)</w:t>
      </w:r>
      <w:r>
        <w:t xml:space="preserve"> </w:t>
      </w:r>
      <w:r>
        <w:rPr>
          <w:bCs/>
          <w:b/>
        </w:rPr>
        <w:t xml:space="preserve">FR-TK-024</w:t>
      </w:r>
      <w:r>
        <w:t xml:space="preserve">: System shall integrate with payment gateway for paid tickets</w:t>
      </w:r>
      <w:r>
        <w:t xml:space="preserve"> </w:t>
      </w:r>
      <w:r>
        <w:rPr>
          <w:bCs/>
          <w:b/>
        </w:rPr>
        <w:t xml:space="preserve">FR-TK-025</w:t>
      </w:r>
      <w:r>
        <w:t xml:space="preserve">: System shall confirm purchase and generate tickets after successful payment</w:t>
      </w:r>
      <w:r>
        <w:t xml:space="preserve"> </w:t>
      </w:r>
      <w:r>
        <w:rPr>
          <w:bCs/>
          <w:b/>
        </w:rPr>
        <w:t xml:space="preserve">FR-TK-026</w:t>
      </w:r>
      <w:r>
        <w:t xml:space="preserve">: System shall send purchase confirmation email</w:t>
      </w:r>
    </w:p>
    <w:bookmarkEnd w:id="50"/>
    <w:bookmarkStart w:id="51" w:name="ticket-validation"/>
    <w:p>
      <w:pPr>
        <w:pStyle w:val="Heading4"/>
      </w:pPr>
      <w:r>
        <w:t xml:space="preserve">3.3.5 Ticket Validation</w:t>
      </w:r>
    </w:p>
    <w:p>
      <w:pPr>
        <w:pStyle w:val="FirstParagraph"/>
      </w:pPr>
      <w:r>
        <w:rPr>
          <w:bCs/>
          <w:b/>
        </w:rPr>
        <w:t xml:space="preserve">FR-TK-027</w:t>
      </w:r>
      <w:r>
        <w:t xml:space="preserve">: System shall provide ticket scanning interface for event staff</w:t>
      </w:r>
      <w:r>
        <w:t xml:space="preserve"> </w:t>
      </w:r>
      <w:r>
        <w:rPr>
          <w:bCs/>
          <w:b/>
        </w:rPr>
        <w:t xml:space="preserve">FR-TK-028</w:t>
      </w:r>
      <w:r>
        <w:t xml:space="preserve">: System shall validate ticket authenticity by scanning QR code</w:t>
      </w:r>
      <w:r>
        <w:t xml:space="preserve"> </w:t>
      </w:r>
      <w:r>
        <w:rPr>
          <w:bCs/>
          <w:b/>
        </w:rPr>
        <w:t xml:space="preserve">FR-TK-029</w:t>
      </w:r>
      <w:r>
        <w:t xml:space="preserve">: System shall verify:</w:t>
      </w:r>
      <w:r>
        <w:t xml:space="preserve"> </w:t>
      </w:r>
      <w:r>
        <w:t xml:space="preserve">- Ticket belongs to the correct event</w:t>
      </w:r>
      <w:r>
        <w:t xml:space="preserve"> </w:t>
      </w:r>
      <w:r>
        <w:t xml:space="preserve">- Ticket has not been used previously</w:t>
      </w:r>
      <w:r>
        <w:t xml:space="preserve"> </w:t>
      </w:r>
      <w:r>
        <w:t xml:space="preserve">- Ticket is valid for current date/time</w:t>
      </w:r>
    </w:p>
    <w:p>
      <w:pPr>
        <w:pStyle w:val="BodyText"/>
      </w:pPr>
      <w:r>
        <w:rPr>
          <w:bCs/>
          <w:b/>
        </w:rPr>
        <w:t xml:space="preserve">FR-TK-030</w:t>
      </w:r>
      <w:r>
        <w:t xml:space="preserve">: System shall mark ticket as used after first scan</w:t>
      </w:r>
      <w:r>
        <w:t xml:space="preserve"> </w:t>
      </w:r>
      <w:r>
        <w:rPr>
          <w:bCs/>
          <w:b/>
        </w:rPr>
        <w:t xml:space="preserve">FR-TK-031</w:t>
      </w:r>
      <w:r>
        <w:t xml:space="preserve">: System shall prevent duplicate entry with same ticket</w:t>
      </w:r>
      <w:r>
        <w:t xml:space="preserve"> </w:t>
      </w:r>
      <w:r>
        <w:rPr>
          <w:bCs/>
          <w:b/>
        </w:rPr>
        <w:t xml:space="preserve">FR-TK-032</w:t>
      </w:r>
      <w:r>
        <w:t xml:space="preserve">: System shall display attendee information upon valid scan</w:t>
      </w:r>
      <w:r>
        <w:t xml:space="preserve"> </w:t>
      </w:r>
      <w:r>
        <w:rPr>
          <w:bCs/>
          <w:b/>
        </w:rPr>
        <w:t xml:space="preserve">FR-TK-033</w:t>
      </w:r>
      <w:r>
        <w:t xml:space="preserve">: System shall show clear validation status (valid/invalid/already used)</w:t>
      </w:r>
      <w:r>
        <w:t xml:space="preserve"> </w:t>
      </w:r>
      <w:r>
        <w:rPr>
          <w:bCs/>
          <w:b/>
        </w:rPr>
        <w:t xml:space="preserve">FR-TK-034</w:t>
      </w:r>
      <w:r>
        <w:t xml:space="preserve">: System shall log all ticket scans with timestamp</w:t>
      </w:r>
    </w:p>
    <w:bookmarkEnd w:id="51"/>
    <w:bookmarkStart w:id="52" w:name="ticketing-reports"/>
    <w:p>
      <w:pPr>
        <w:pStyle w:val="Heading4"/>
      </w:pPr>
      <w:r>
        <w:t xml:space="preserve">3.3.6 Ticketing Reports</w:t>
      </w:r>
    </w:p>
    <w:p>
      <w:pPr>
        <w:pStyle w:val="FirstParagraph"/>
      </w:pPr>
      <w:r>
        <w:rPr>
          <w:bCs/>
          <w:b/>
        </w:rPr>
        <w:t xml:space="preserve">FR-TK-035</w:t>
      </w:r>
      <w:r>
        <w:t xml:space="preserve">: System shall display ticket sales dashboard</w:t>
      </w:r>
      <w:r>
        <w:t xml:space="preserve"> </w:t>
      </w:r>
      <w:r>
        <w:rPr>
          <w:bCs/>
          <w:b/>
        </w:rPr>
        <w:t xml:space="preserve">FR-TK-036</w:t>
      </w:r>
      <w:r>
        <w:t xml:space="preserve">: System shall show:</w:t>
      </w:r>
      <w:r>
        <w:t xml:space="preserve"> </w:t>
      </w:r>
      <w:r>
        <w:t xml:space="preserve">- Total tickets sold by type</w:t>
      </w:r>
      <w:r>
        <w:t xml:space="preserve"> </w:t>
      </w:r>
      <w:r>
        <w:t xml:space="preserve">- Revenue generated</w:t>
      </w:r>
      <w:r>
        <w:t xml:space="preserve"> </w:t>
      </w:r>
      <w:r>
        <w:t xml:space="preserve">- Remaining capacity</w:t>
      </w:r>
      <w:r>
        <w:t xml:space="preserve"> </w:t>
      </w:r>
      <w:r>
        <w:t xml:space="preserve">- Sales trend over time</w:t>
      </w:r>
      <w:r>
        <w:t xml:space="preserve"> </w:t>
      </w:r>
      <w:r>
        <w:t xml:space="preserve">- Real-time attendance</w:t>
      </w:r>
    </w:p>
    <w:p>
      <w:pPr>
        <w:pStyle w:val="BodyText"/>
      </w:pPr>
      <w:r>
        <w:rPr>
          <w:bCs/>
          <w:b/>
        </w:rPr>
        <w:t xml:space="preserve">FR-TK-037</w:t>
      </w:r>
      <w:r>
        <w:t xml:space="preserve">: System shall export sales reports in PDF and Excel formats</w:t>
      </w:r>
      <w:r>
        <w:t xml:space="preserve"> </w:t>
      </w:r>
      <w:r>
        <w:rPr>
          <w:bCs/>
          <w:b/>
        </w:rPr>
        <w:t xml:space="preserve">FR-TK-038</w:t>
      </w:r>
      <w:r>
        <w:t xml:space="preserve">: System shall generate attendee list</w:t>
      </w:r>
      <w:r>
        <w:t xml:space="preserve"> </w:t>
      </w:r>
      <w:r>
        <w:rPr>
          <w:bCs/>
          <w:b/>
        </w:rPr>
        <w:t xml:space="preserve">FR-TK-039</w:t>
      </w:r>
      <w:r>
        <w:t xml:space="preserve">: System shall calculate attendance rate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analytics-and-reporting-module"/>
    <w:p>
      <w:pPr>
        <w:pStyle w:val="Heading3"/>
      </w:pPr>
      <w:r>
        <w:t xml:space="preserve">3.4 Analytics and Reporting Module</w:t>
      </w:r>
    </w:p>
    <w:bookmarkStart w:id="54" w:name="e-voting-analytics"/>
    <w:p>
      <w:pPr>
        <w:pStyle w:val="Heading4"/>
      </w:pPr>
      <w:r>
        <w:t xml:space="preserve">3.4.1 E-Voting Analytics</w:t>
      </w:r>
    </w:p>
    <w:p>
      <w:pPr>
        <w:pStyle w:val="FirstParagraph"/>
      </w:pPr>
      <w:r>
        <w:rPr>
          <w:bCs/>
          <w:b/>
        </w:rPr>
        <w:t xml:space="preserve">FR-AN-001</w:t>
      </w:r>
      <w:r>
        <w:t xml:space="preserve">: System shall display real-time voter turnout during active elections</w:t>
      </w:r>
      <w:r>
        <w:t xml:space="preserve"> </w:t>
      </w:r>
      <w:r>
        <w:rPr>
          <w:bCs/>
          <w:b/>
        </w:rPr>
        <w:t xml:space="preserve">FR-AN-002</w:t>
      </w:r>
      <w:r>
        <w:t xml:space="preserve">: System shall show voting activity timeline</w:t>
      </w:r>
      <w:r>
        <w:t xml:space="preserve"> </w:t>
      </w:r>
      <w:r>
        <w:rPr>
          <w:bCs/>
          <w:b/>
        </w:rPr>
        <w:t xml:space="preserve">FR-AN-003</w:t>
      </w:r>
      <w:r>
        <w:t xml:space="preserve">: System shall calculate and display:</w:t>
      </w:r>
      <w:r>
        <w:t xml:space="preserve"> </w:t>
      </w:r>
      <w:r>
        <w:t xml:space="preserve">- Total eligible voters</w:t>
      </w:r>
      <w:r>
        <w:t xml:space="preserve"> </w:t>
      </w:r>
      <w:r>
        <w:t xml:space="preserve">- Total votes cast</w:t>
      </w:r>
      <w:r>
        <w:t xml:space="preserve"> </w:t>
      </w:r>
      <w:r>
        <w:t xml:space="preserve">- Turnout percentage</w:t>
      </w:r>
      <w:r>
        <w:t xml:space="preserve"> </w:t>
      </w:r>
      <w:r>
        <w:t xml:space="preserve">- Voting rate per time period</w:t>
      </w:r>
    </w:p>
    <w:p>
      <w:pPr>
        <w:pStyle w:val="BodyText"/>
      </w:pPr>
      <w:r>
        <w:rPr>
          <w:bCs/>
          <w:b/>
        </w:rPr>
        <w:t xml:space="preserve">FR-AN-004</w:t>
      </w:r>
      <w:r>
        <w:t xml:space="preserve">: System shall provide historical election performance data</w:t>
      </w:r>
    </w:p>
    <w:bookmarkEnd w:id="54"/>
    <w:bookmarkStart w:id="55" w:name="ticketing-analytics"/>
    <w:p>
      <w:pPr>
        <w:pStyle w:val="Heading4"/>
      </w:pPr>
      <w:r>
        <w:t xml:space="preserve">3.4.2 Ticketing Analytics</w:t>
      </w:r>
    </w:p>
    <w:p>
      <w:pPr>
        <w:pStyle w:val="FirstParagraph"/>
      </w:pPr>
      <w:r>
        <w:rPr>
          <w:bCs/>
          <w:b/>
        </w:rPr>
        <w:t xml:space="preserve">FR-AN-005</w:t>
      </w:r>
      <w:r>
        <w:t xml:space="preserve">: System shall display real-time ticket sales</w:t>
      </w:r>
      <w:r>
        <w:t xml:space="preserve"> </w:t>
      </w:r>
      <w:r>
        <w:rPr>
          <w:bCs/>
          <w:b/>
        </w:rPr>
        <w:t xml:space="preserve">FR-AN-006</w:t>
      </w:r>
      <w:r>
        <w:t xml:space="preserve">: System shall show:</w:t>
      </w:r>
      <w:r>
        <w:t xml:space="preserve"> </w:t>
      </w:r>
      <w:r>
        <w:t xml:space="preserve">- Sales velocity</w:t>
      </w:r>
      <w:r>
        <w:t xml:space="preserve"> </w:t>
      </w:r>
      <w:r>
        <w:t xml:space="preserve">- Revenue trends</w:t>
      </w:r>
      <w:r>
        <w:t xml:space="preserve"> </w:t>
      </w:r>
      <w:r>
        <w:t xml:space="preserve">- Popular ticket types</w:t>
      </w:r>
      <w:r>
        <w:t xml:space="preserve"> </w:t>
      </w:r>
      <w:r>
        <w:t xml:space="preserve">- Peak purchase times</w:t>
      </w:r>
    </w:p>
    <w:p>
      <w:pPr>
        <w:pStyle w:val="BodyText"/>
      </w:pPr>
      <w:r>
        <w:rPr>
          <w:bCs/>
          <w:b/>
        </w:rPr>
        <w:t xml:space="preserve">FR-AN-007</w:t>
      </w:r>
      <w:r>
        <w:t xml:space="preserve">: System shall provide event attendance analytics</w:t>
      </w:r>
      <w:r>
        <w:t xml:space="preserve"> </w:t>
      </w:r>
      <w:r>
        <w:rPr>
          <w:bCs/>
          <w:b/>
        </w:rPr>
        <w:t xml:space="preserve">FR-AN-008</w:t>
      </w:r>
      <w:r>
        <w:t xml:space="preserve">: System shall compare projected vs actual attendance</w:t>
      </w:r>
    </w:p>
    <w:bookmarkEnd w:id="55"/>
    <w:bookmarkStart w:id="56" w:name="system-analytics"/>
    <w:p>
      <w:pPr>
        <w:pStyle w:val="Heading4"/>
      </w:pPr>
      <w:r>
        <w:t xml:space="preserve">3.4.3 System Analytics</w:t>
      </w:r>
    </w:p>
    <w:p>
      <w:pPr>
        <w:pStyle w:val="FirstParagraph"/>
      </w:pPr>
      <w:r>
        <w:rPr>
          <w:bCs/>
          <w:b/>
        </w:rPr>
        <w:t xml:space="preserve">FR-AN-009</w:t>
      </w:r>
      <w:r>
        <w:t xml:space="preserve">: System shall track user activity metrics</w:t>
      </w:r>
      <w:r>
        <w:t xml:space="preserve"> </w:t>
      </w:r>
      <w:r>
        <w:rPr>
          <w:bCs/>
          <w:b/>
        </w:rPr>
        <w:t xml:space="preserve">FR-AN-010</w:t>
      </w:r>
      <w:r>
        <w:t xml:space="preserve">: System shall display system health dashboard</w:t>
      </w:r>
      <w:r>
        <w:t xml:space="preserve"> </w:t>
      </w:r>
      <w:r>
        <w:rPr>
          <w:bCs/>
          <w:b/>
        </w:rPr>
        <w:t xml:space="preserve">FR-AN-011</w:t>
      </w:r>
      <w:r>
        <w:t xml:space="preserve">: System shall monitor concurrent users</w:t>
      </w:r>
      <w:r>
        <w:t xml:space="preserve"> </w:t>
      </w:r>
      <w:r>
        <w:rPr>
          <w:bCs/>
          <w:b/>
        </w:rPr>
        <w:t xml:space="preserve">FR-AN-012</w:t>
      </w:r>
      <w:r>
        <w:t xml:space="preserve">: System shall track API response times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notification-module"/>
    <w:p>
      <w:pPr>
        <w:pStyle w:val="Heading3"/>
      </w:pPr>
      <w:r>
        <w:t xml:space="preserve">3.5 Notification Module</w:t>
      </w:r>
    </w:p>
    <w:p>
      <w:pPr>
        <w:pStyle w:val="FirstParagraph"/>
      </w:pPr>
      <w:r>
        <w:rPr>
          <w:bCs/>
          <w:b/>
        </w:rPr>
        <w:t xml:space="preserve">FR-NT-001</w:t>
      </w:r>
      <w:r>
        <w:t xml:space="preserve">: System shall send email notifications for:</w:t>
      </w:r>
      <w:r>
        <w:t xml:space="preserve"> </w:t>
      </w:r>
      <w:r>
        <w:t xml:space="preserve">- Account verification</w:t>
      </w:r>
      <w:r>
        <w:t xml:space="preserve"> </w:t>
      </w:r>
      <w:r>
        <w:t xml:space="preserve">- Password reset</w:t>
      </w:r>
      <w:r>
        <w:t xml:space="preserve"> </w:t>
      </w:r>
      <w:r>
        <w:t xml:space="preserve">- Election activation (to eligible voters)</w:t>
      </w:r>
      <w:r>
        <w:t xml:space="preserve"> </w:t>
      </w:r>
      <w:r>
        <w:t xml:space="preserve">- Vote confirmation</w:t>
      </w:r>
      <w:r>
        <w:t xml:space="preserve"> </w:t>
      </w:r>
      <w:r>
        <w:t xml:space="preserve">- Election results publication</w:t>
      </w:r>
      <w:r>
        <w:t xml:space="preserve"> </w:t>
      </w:r>
      <w:r>
        <w:t xml:space="preserve">- Event creation confirmation</w:t>
      </w:r>
      <w:r>
        <w:t xml:space="preserve"> </w:t>
      </w:r>
      <w:r>
        <w:t xml:space="preserve">- Ticket purchase confirmation</w:t>
      </w:r>
      <w:r>
        <w:t xml:space="preserve"> </w:t>
      </w:r>
      <w:r>
        <w:t xml:space="preserve">- Event reminders (24 hours before)</w:t>
      </w:r>
      <w:r>
        <w:t xml:space="preserve"> </w:t>
      </w:r>
      <w:r>
        <w:t xml:space="preserve">- Event cancellation</w:t>
      </w:r>
    </w:p>
    <w:p>
      <w:pPr>
        <w:pStyle w:val="BodyText"/>
      </w:pPr>
      <w:r>
        <w:rPr>
          <w:bCs/>
          <w:b/>
        </w:rPr>
        <w:t xml:space="preserve">FR-NT-002</w:t>
      </w:r>
      <w:r>
        <w:t xml:space="preserve">: System shall support customizable email templates</w:t>
      </w:r>
      <w:r>
        <w:t xml:space="preserve"> </w:t>
      </w:r>
      <w:r>
        <w:rPr>
          <w:bCs/>
          <w:b/>
        </w:rPr>
        <w:t xml:space="preserve">FR-NT-003</w:t>
      </w:r>
      <w:r>
        <w:t xml:space="preserve">: System shall log all notification attempts</w:t>
      </w:r>
      <w:r>
        <w:t xml:space="preserve"> </w:t>
      </w:r>
      <w:r>
        <w:rPr>
          <w:bCs/>
          <w:b/>
        </w:rPr>
        <w:t xml:space="preserve">FR-NT-004</w:t>
      </w:r>
      <w:r>
        <w:t xml:space="preserve">: System shall retry failed notifications up to 3 times</w:t>
      </w:r>
      <w:r>
        <w:t xml:space="preserve"> </w:t>
      </w:r>
      <w:r>
        <w:rPr>
          <w:bCs/>
          <w:b/>
        </w:rPr>
        <w:t xml:space="preserve">FR-NT-005</w:t>
      </w:r>
      <w:r>
        <w:t xml:space="preserve">: System shall provide notification history in user dashboard</w:t>
      </w:r>
    </w:p>
    <w:p>
      <w:r>
        <w:pict>
          <v:rect style="width:0;height:1.5pt" o:hralign="center" o:hrstd="t" o:hr="t"/>
        </w:pict>
      </w:r>
    </w:p>
    <w:bookmarkEnd w:id="58"/>
    <w:bookmarkStart w:id="59" w:name="administrative-module"/>
    <w:p>
      <w:pPr>
        <w:pStyle w:val="Heading3"/>
      </w:pPr>
      <w:r>
        <w:t xml:space="preserve">3.6 Administrative Module</w:t>
      </w:r>
    </w:p>
    <w:p>
      <w:pPr>
        <w:pStyle w:val="FirstParagraph"/>
      </w:pPr>
      <w:r>
        <w:rPr>
          <w:bCs/>
          <w:b/>
        </w:rPr>
        <w:t xml:space="preserve">FR-AD-001</w:t>
      </w:r>
      <w:r>
        <w:t xml:space="preserve">: System shall provide admin dashboard with:</w:t>
      </w:r>
      <w:r>
        <w:t xml:space="preserve"> </w:t>
      </w:r>
      <w:r>
        <w:t xml:space="preserve">- User management interface</w:t>
      </w:r>
      <w:r>
        <w:t xml:space="preserve"> </w:t>
      </w:r>
      <w:r>
        <w:t xml:space="preserve">- System configuration settings</w:t>
      </w:r>
      <w:r>
        <w:t xml:space="preserve"> </w:t>
      </w:r>
      <w:r>
        <w:t xml:space="preserve">- Audit logs viewer</w:t>
      </w:r>
      <w:r>
        <w:t xml:space="preserve"> </w:t>
      </w:r>
      <w:r>
        <w:t xml:space="preserve">- System health monitoring</w:t>
      </w:r>
    </w:p>
    <w:p>
      <w:pPr>
        <w:pStyle w:val="BodyText"/>
      </w:pPr>
      <w:r>
        <w:rPr>
          <w:bCs/>
          <w:b/>
        </w:rPr>
        <w:t xml:space="preserve">FR-AD-002</w:t>
      </w:r>
      <w:r>
        <w:t xml:space="preserve">: System shall allow administrators to:</w:t>
      </w:r>
      <w:r>
        <w:t xml:space="preserve"> </w:t>
      </w:r>
      <w:r>
        <w:t xml:space="preserve">- Create/suspend/delete user accounts</w:t>
      </w:r>
      <w:r>
        <w:t xml:space="preserve"> </w:t>
      </w:r>
      <w:r>
        <w:t xml:space="preserve">- Assign/revoke roles</w:t>
      </w:r>
      <w:r>
        <w:t xml:space="preserve"> </w:t>
      </w:r>
      <w:r>
        <w:t xml:space="preserve">- Configure system parameters</w:t>
      </w:r>
      <w:r>
        <w:t xml:space="preserve"> </w:t>
      </w:r>
      <w:r>
        <w:t xml:space="preserve">- View all elections and events</w:t>
      </w:r>
      <w:r>
        <w:t xml:space="preserve"> </w:t>
      </w:r>
      <w:r>
        <w:t xml:space="preserve">- Access all reports and analytics</w:t>
      </w:r>
    </w:p>
    <w:p>
      <w:pPr>
        <w:pStyle w:val="BodyText"/>
      </w:pPr>
      <w:r>
        <w:rPr>
          <w:bCs/>
          <w:b/>
        </w:rPr>
        <w:t xml:space="preserve">FR-AD-003</w:t>
      </w:r>
      <w:r>
        <w:t xml:space="preserve">: System shall maintain comprehensive audit logs</w:t>
      </w:r>
      <w:r>
        <w:t xml:space="preserve"> </w:t>
      </w:r>
      <w:r>
        <w:rPr>
          <w:bCs/>
          <w:b/>
        </w:rPr>
        <w:t xml:space="preserve">FR-AD-004</w:t>
      </w:r>
      <w:r>
        <w:t xml:space="preserve">: System shall support system backup and restore</w:t>
      </w:r>
      <w:r>
        <w:t xml:space="preserve"> </w:t>
      </w:r>
      <w:r>
        <w:rPr>
          <w:bCs/>
          <w:b/>
        </w:rPr>
        <w:t xml:space="preserve">FR-AD-005</w:t>
      </w:r>
      <w:r>
        <w:t xml:space="preserve">: System shall allow administrators to configure email templates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external-interface-requirements"/>
    <w:p>
      <w:pPr>
        <w:pStyle w:val="Heading2"/>
      </w:pPr>
      <w:r>
        <w:t xml:space="preserve">4. External Interface Requirements</w:t>
      </w:r>
    </w:p>
    <w:bookmarkStart w:id="63" w:name="user-interfaces"/>
    <w:p>
      <w:pPr>
        <w:pStyle w:val="Heading3"/>
      </w:pPr>
      <w:r>
        <w:t xml:space="preserve">4.1 User Interfaces</w:t>
      </w:r>
    </w:p>
    <w:bookmarkStart w:id="61" w:name="general-ui-requirements"/>
    <w:p>
      <w:pPr>
        <w:pStyle w:val="Heading4"/>
      </w:pPr>
      <w:r>
        <w:t xml:space="preserve">4.1.1 General UI Requirements</w:t>
      </w:r>
    </w:p>
    <w:p>
      <w:pPr>
        <w:pStyle w:val="FirstParagraph"/>
      </w:pPr>
      <w:r>
        <w:rPr>
          <w:bCs/>
          <w:b/>
        </w:rPr>
        <w:t xml:space="preserve">UI-001</w:t>
      </w:r>
      <w:r>
        <w:t xml:space="preserve">: Interface shall be responsive (desktop, tablet, mobile)</w:t>
      </w:r>
      <w:r>
        <w:t xml:space="preserve"> </w:t>
      </w:r>
      <w:r>
        <w:rPr>
          <w:bCs/>
          <w:b/>
        </w:rPr>
        <w:t xml:space="preserve">UI-002</w:t>
      </w:r>
      <w:r>
        <w:t xml:space="preserve">: Interface shall follow Material Design or similar modern design system</w:t>
      </w:r>
      <w:r>
        <w:t xml:space="preserve"> </w:t>
      </w:r>
      <w:r>
        <w:rPr>
          <w:bCs/>
          <w:b/>
        </w:rPr>
        <w:t xml:space="preserve">UI-003</w:t>
      </w:r>
      <w:r>
        <w:t xml:space="preserve">: Interface shall provide clear navigation and breadcrumbs</w:t>
      </w:r>
      <w:r>
        <w:t xml:space="preserve"> </w:t>
      </w:r>
      <w:r>
        <w:rPr>
          <w:bCs/>
          <w:b/>
        </w:rPr>
        <w:t xml:space="preserve">UI-004</w:t>
      </w:r>
      <w:r>
        <w:t xml:space="preserve">: Interface shall display loading indicators for asynchronous operations</w:t>
      </w:r>
      <w:r>
        <w:t xml:space="preserve"> </w:t>
      </w:r>
      <w:r>
        <w:rPr>
          <w:bCs/>
          <w:b/>
        </w:rPr>
        <w:t xml:space="preserve">UI-005</w:t>
      </w:r>
      <w:r>
        <w:t xml:space="preserve">: Interface shall provide contextual help and tooltips</w:t>
      </w:r>
      <w:r>
        <w:t xml:space="preserve"> </w:t>
      </w:r>
      <w:r>
        <w:rPr>
          <w:bCs/>
          <w:b/>
        </w:rPr>
        <w:t xml:space="preserve">UI-006</w:t>
      </w:r>
      <w:r>
        <w:t xml:space="preserve">: Interface shall display error messages clearly</w:t>
      </w:r>
      <w:r>
        <w:t xml:space="preserve"> </w:t>
      </w:r>
      <w:r>
        <w:rPr>
          <w:bCs/>
          <w:b/>
        </w:rPr>
        <w:t xml:space="preserve">UI-007</w:t>
      </w:r>
      <w:r>
        <w:t xml:space="preserve">: Interface shall support accessibility standards (WCAG 2.1 Level AA)</w:t>
      </w:r>
    </w:p>
    <w:bookmarkEnd w:id="61"/>
    <w:bookmarkStart w:id="62" w:name="key-user-interfaces"/>
    <w:p>
      <w:pPr>
        <w:pStyle w:val="Heading4"/>
      </w:pPr>
      <w:r>
        <w:t xml:space="preserve">4.1.2 Key User Interfaces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Login/Registration Page</w:t>
      </w:r>
    </w:p>
    <w:p>
      <w:pPr>
        <w:numPr>
          <w:ilvl w:val="1"/>
          <w:numId w:val="1007"/>
        </w:numPr>
        <w:pStyle w:val="Compact"/>
      </w:pPr>
      <w:r>
        <w:t xml:space="preserve">Email/password inputs</w:t>
      </w:r>
    </w:p>
    <w:p>
      <w:pPr>
        <w:numPr>
          <w:ilvl w:val="1"/>
          <w:numId w:val="1007"/>
        </w:numPr>
        <w:pStyle w:val="Compact"/>
      </w:pPr>
      <w:r>
        <w:t xml:space="preserve">Remember me option</w:t>
      </w:r>
    </w:p>
    <w:p>
      <w:pPr>
        <w:numPr>
          <w:ilvl w:val="1"/>
          <w:numId w:val="1007"/>
        </w:numPr>
        <w:pStyle w:val="Compact"/>
      </w:pPr>
      <w:r>
        <w:t xml:space="preserve">Forgot password link</w:t>
      </w:r>
    </w:p>
    <w:p>
      <w:pPr>
        <w:numPr>
          <w:ilvl w:val="1"/>
          <w:numId w:val="1007"/>
        </w:numPr>
        <w:pStyle w:val="Compact"/>
      </w:pPr>
      <w:r>
        <w:t xml:space="preserve">Registration link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User Dashboard</w:t>
      </w:r>
    </w:p>
    <w:p>
      <w:pPr>
        <w:numPr>
          <w:ilvl w:val="1"/>
          <w:numId w:val="1008"/>
        </w:numPr>
        <w:pStyle w:val="Compact"/>
      </w:pPr>
      <w:r>
        <w:t xml:space="preserve">Active elections panel</w:t>
      </w:r>
    </w:p>
    <w:p>
      <w:pPr>
        <w:numPr>
          <w:ilvl w:val="1"/>
          <w:numId w:val="1008"/>
        </w:numPr>
        <w:pStyle w:val="Compact"/>
      </w:pPr>
      <w:r>
        <w:t xml:space="preserve">Upcoming events panel</w:t>
      </w:r>
    </w:p>
    <w:p>
      <w:pPr>
        <w:numPr>
          <w:ilvl w:val="1"/>
          <w:numId w:val="1008"/>
        </w:numPr>
        <w:pStyle w:val="Compact"/>
      </w:pPr>
      <w:r>
        <w:t xml:space="preserve">User tickets</w:t>
      </w:r>
    </w:p>
    <w:p>
      <w:pPr>
        <w:numPr>
          <w:ilvl w:val="1"/>
          <w:numId w:val="1008"/>
        </w:numPr>
        <w:pStyle w:val="Compact"/>
      </w:pPr>
      <w:r>
        <w:t xml:space="preserve">Profile quick access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Voting Interface</w:t>
      </w:r>
    </w:p>
    <w:p>
      <w:pPr>
        <w:numPr>
          <w:ilvl w:val="1"/>
          <w:numId w:val="1009"/>
        </w:numPr>
        <w:pStyle w:val="Compact"/>
      </w:pPr>
      <w:r>
        <w:t xml:space="preserve">Election details display</w:t>
      </w:r>
    </w:p>
    <w:p>
      <w:pPr>
        <w:numPr>
          <w:ilvl w:val="1"/>
          <w:numId w:val="1009"/>
        </w:numPr>
        <w:pStyle w:val="Compact"/>
      </w:pPr>
      <w:r>
        <w:t xml:space="preserve">Ballot presentation</w:t>
      </w:r>
    </w:p>
    <w:p>
      <w:pPr>
        <w:numPr>
          <w:ilvl w:val="1"/>
          <w:numId w:val="1009"/>
        </w:numPr>
        <w:pStyle w:val="Compact"/>
      </w:pPr>
      <w:r>
        <w:t xml:space="preserve">Vote submission confirmation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Event Browse/Search</w:t>
      </w:r>
    </w:p>
    <w:p>
      <w:pPr>
        <w:numPr>
          <w:ilvl w:val="1"/>
          <w:numId w:val="1010"/>
        </w:numPr>
        <w:pStyle w:val="Compact"/>
      </w:pPr>
      <w:r>
        <w:t xml:space="preserve">Event cards with images</w:t>
      </w:r>
    </w:p>
    <w:p>
      <w:pPr>
        <w:numPr>
          <w:ilvl w:val="1"/>
          <w:numId w:val="1010"/>
        </w:numPr>
        <w:pStyle w:val="Compact"/>
      </w:pPr>
      <w:r>
        <w:t xml:space="preserve">Filter and sort options</w:t>
      </w:r>
    </w:p>
    <w:p>
      <w:pPr>
        <w:numPr>
          <w:ilvl w:val="1"/>
          <w:numId w:val="1010"/>
        </w:numPr>
        <w:pStyle w:val="Compact"/>
      </w:pPr>
      <w:r>
        <w:t xml:space="preserve">Search functionality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Ticket Purchase Flow</w:t>
      </w:r>
    </w:p>
    <w:p>
      <w:pPr>
        <w:numPr>
          <w:ilvl w:val="1"/>
          <w:numId w:val="1011"/>
        </w:numPr>
        <w:pStyle w:val="Compact"/>
      </w:pPr>
      <w:r>
        <w:t xml:space="preserve">Ticket type selection</w:t>
      </w:r>
    </w:p>
    <w:p>
      <w:pPr>
        <w:numPr>
          <w:ilvl w:val="1"/>
          <w:numId w:val="1011"/>
        </w:numPr>
        <w:pStyle w:val="Compact"/>
      </w:pPr>
      <w:r>
        <w:t xml:space="preserve">Quantity selector</w:t>
      </w:r>
    </w:p>
    <w:p>
      <w:pPr>
        <w:numPr>
          <w:ilvl w:val="1"/>
          <w:numId w:val="1011"/>
        </w:numPr>
        <w:pStyle w:val="Compact"/>
      </w:pPr>
      <w:r>
        <w:t xml:space="preserve">Payment summary</w:t>
      </w:r>
    </w:p>
    <w:p>
      <w:pPr>
        <w:numPr>
          <w:ilvl w:val="1"/>
          <w:numId w:val="1011"/>
        </w:numPr>
        <w:pStyle w:val="Compact"/>
      </w:pPr>
      <w:r>
        <w:t xml:space="preserve">Checkout form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 Dashboard</w:t>
      </w:r>
    </w:p>
    <w:p>
      <w:pPr>
        <w:numPr>
          <w:ilvl w:val="1"/>
          <w:numId w:val="1012"/>
        </w:numPr>
        <w:pStyle w:val="Compact"/>
      </w:pPr>
      <w:r>
        <w:t xml:space="preserve">Statistics overview</w:t>
      </w:r>
    </w:p>
    <w:p>
      <w:pPr>
        <w:numPr>
          <w:ilvl w:val="1"/>
          <w:numId w:val="1012"/>
        </w:numPr>
        <w:pStyle w:val="Compact"/>
      </w:pPr>
      <w:r>
        <w:t xml:space="preserve">Quick actions</w:t>
      </w:r>
    </w:p>
    <w:p>
      <w:pPr>
        <w:numPr>
          <w:ilvl w:val="1"/>
          <w:numId w:val="1012"/>
        </w:numPr>
        <w:pStyle w:val="Compact"/>
      </w:pPr>
      <w:r>
        <w:t xml:space="preserve">Recent activity feed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Election Management Interface</w:t>
      </w:r>
    </w:p>
    <w:p>
      <w:pPr>
        <w:numPr>
          <w:ilvl w:val="1"/>
          <w:numId w:val="1013"/>
        </w:numPr>
        <w:pStyle w:val="Compact"/>
      </w:pPr>
      <w:r>
        <w:t xml:space="preserve">Election creation wizard</w:t>
      </w:r>
    </w:p>
    <w:p>
      <w:pPr>
        <w:numPr>
          <w:ilvl w:val="1"/>
          <w:numId w:val="1013"/>
        </w:numPr>
        <w:pStyle w:val="Compact"/>
      </w:pPr>
      <w:r>
        <w:t xml:space="preserve">Candidate management</w:t>
      </w:r>
    </w:p>
    <w:p>
      <w:pPr>
        <w:numPr>
          <w:ilvl w:val="1"/>
          <w:numId w:val="1013"/>
        </w:numPr>
        <w:pStyle w:val="Compact"/>
      </w:pPr>
      <w:r>
        <w:t xml:space="preserve">Voter list upload</w:t>
      </w:r>
    </w:p>
    <w:p>
      <w:pPr>
        <w:numPr>
          <w:ilvl w:val="1"/>
          <w:numId w:val="1013"/>
        </w:numPr>
        <w:pStyle w:val="Compact"/>
      </w:pPr>
      <w:r>
        <w:t xml:space="preserve">Results visualization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Event Management Interface</w:t>
      </w:r>
    </w:p>
    <w:p>
      <w:pPr>
        <w:numPr>
          <w:ilvl w:val="1"/>
          <w:numId w:val="1014"/>
        </w:numPr>
        <w:pStyle w:val="Compact"/>
      </w:pPr>
      <w:r>
        <w:t xml:space="preserve">Event creation form</w:t>
      </w:r>
    </w:p>
    <w:p>
      <w:pPr>
        <w:numPr>
          <w:ilvl w:val="1"/>
          <w:numId w:val="1014"/>
        </w:numPr>
        <w:pStyle w:val="Compact"/>
      </w:pPr>
      <w:r>
        <w:t xml:space="preserve">Ticket type configuration</w:t>
      </w:r>
    </w:p>
    <w:p>
      <w:pPr>
        <w:numPr>
          <w:ilvl w:val="1"/>
          <w:numId w:val="1014"/>
        </w:numPr>
        <w:pStyle w:val="Compact"/>
      </w:pPr>
      <w:r>
        <w:t xml:space="preserve">Sales analytics</w:t>
      </w:r>
    </w:p>
    <w:p>
      <w:pPr>
        <w:numPr>
          <w:ilvl w:val="1"/>
          <w:numId w:val="1014"/>
        </w:numPr>
        <w:pStyle w:val="Compact"/>
      </w:pPr>
      <w:r>
        <w:t xml:space="preserve">Attendee list</w:t>
      </w:r>
    </w:p>
    <w:bookmarkEnd w:id="62"/>
    <w:bookmarkEnd w:id="63"/>
    <w:bookmarkStart w:id="64" w:name="hardware-interfaces"/>
    <w:p>
      <w:pPr>
        <w:pStyle w:val="Heading3"/>
      </w:pPr>
      <w:r>
        <w:t xml:space="preserve">4.2 Hardware Interfaces</w:t>
      </w:r>
    </w:p>
    <w:p>
      <w:pPr>
        <w:pStyle w:val="FirstParagraph"/>
      </w:pPr>
      <w:r>
        <w:rPr>
          <w:bCs/>
          <w:b/>
        </w:rPr>
        <w:t xml:space="preserve">HW-001</w:t>
      </w:r>
      <w:r>
        <w:t xml:space="preserve">: System shall support QR code scanning via:</w:t>
      </w:r>
      <w:r>
        <w:t xml:space="preserve"> </w:t>
      </w:r>
      <w:r>
        <w:t xml:space="preserve">- Webcam on desktop/laptop</w:t>
      </w:r>
      <w:r>
        <w:t xml:space="preserve"> </w:t>
      </w:r>
      <w:r>
        <w:t xml:space="preserve">- Camera on mobile devices</w:t>
      </w:r>
      <w:r>
        <w:t xml:space="preserve"> </w:t>
      </w:r>
      <w:r>
        <w:t xml:space="preserve">- Dedicated QR code scanners</w:t>
      </w:r>
    </w:p>
    <w:bookmarkEnd w:id="64"/>
    <w:bookmarkStart w:id="69" w:name="software-interfaces"/>
    <w:p>
      <w:pPr>
        <w:pStyle w:val="Heading3"/>
      </w:pPr>
      <w:r>
        <w:t xml:space="preserve">4.3 Software Interfaces</w:t>
      </w:r>
    </w:p>
    <w:bookmarkStart w:id="65" w:name="database-interface"/>
    <w:p>
      <w:pPr>
        <w:pStyle w:val="Heading4"/>
      </w:pPr>
      <w:r>
        <w:t xml:space="preserve">4.3.1 Database Interface</w:t>
      </w:r>
    </w:p>
    <w:p>
      <w:pPr>
        <w:pStyle w:val="FirstParagraph"/>
      </w:pPr>
      <w:r>
        <w:rPr>
          <w:bCs/>
          <w:b/>
        </w:rPr>
        <w:t xml:space="preserve">SW-001</w:t>
      </w:r>
      <w:r>
        <w:t xml:space="preserve">: System shall interface with PostgreSQL database</w:t>
      </w:r>
      <w:r>
        <w:t xml:space="preserve"> </w:t>
      </w:r>
      <w:r>
        <w:rPr>
          <w:bCs/>
          <w:b/>
        </w:rPr>
        <w:t xml:space="preserve">SW-002</w:t>
      </w:r>
      <w:r>
        <w:t xml:space="preserve">: System shall use connection pooling for database connections</w:t>
      </w:r>
      <w:r>
        <w:t xml:space="preserve"> </w:t>
      </w:r>
      <w:r>
        <w:rPr>
          <w:bCs/>
          <w:b/>
        </w:rPr>
        <w:t xml:space="preserve">SW-003</w:t>
      </w:r>
      <w:r>
        <w:t xml:space="preserve">: System shall implement database transactions for critical operations</w:t>
      </w:r>
    </w:p>
    <w:bookmarkEnd w:id="65"/>
    <w:bookmarkStart w:id="66" w:name="email-service-interface"/>
    <w:p>
      <w:pPr>
        <w:pStyle w:val="Heading4"/>
      </w:pPr>
      <w:r>
        <w:t xml:space="preserve">4.3.2 Email Service Interface</w:t>
      </w:r>
    </w:p>
    <w:p>
      <w:pPr>
        <w:pStyle w:val="FirstParagraph"/>
      </w:pPr>
      <w:r>
        <w:rPr>
          <w:bCs/>
          <w:b/>
        </w:rPr>
        <w:t xml:space="preserve">SW-004</w:t>
      </w:r>
      <w:r>
        <w:t xml:space="preserve">: System shall integrate with email service provider via SMTP or API</w:t>
      </w:r>
      <w:r>
        <w:t xml:space="preserve"> </w:t>
      </w:r>
      <w:r>
        <w:rPr>
          <w:bCs/>
          <w:b/>
        </w:rPr>
        <w:t xml:space="preserve">SW-005</w:t>
      </w:r>
      <w:r>
        <w:t xml:space="preserve">: System shall handle email delivery failures gracefully</w:t>
      </w:r>
    </w:p>
    <w:bookmarkEnd w:id="66"/>
    <w:bookmarkStart w:id="67" w:name="payment-gateway-interface-future"/>
    <w:p>
      <w:pPr>
        <w:pStyle w:val="Heading4"/>
      </w:pPr>
      <w:r>
        <w:t xml:space="preserve">4.3.3 Payment Gateway Interface (Future)</w:t>
      </w:r>
    </w:p>
    <w:p>
      <w:pPr>
        <w:pStyle w:val="FirstParagraph"/>
      </w:pPr>
      <w:r>
        <w:rPr>
          <w:bCs/>
          <w:b/>
        </w:rPr>
        <w:t xml:space="preserve">SW-006</w:t>
      </w:r>
      <w:r>
        <w:t xml:space="preserve">: System shall integrate with payment gateway API</w:t>
      </w:r>
      <w:r>
        <w:t xml:space="preserve"> </w:t>
      </w:r>
      <w:r>
        <w:rPr>
          <w:bCs/>
          <w:b/>
        </w:rPr>
        <w:t xml:space="preserve">SW-007</w:t>
      </w:r>
      <w:r>
        <w:t xml:space="preserve">: System shall support webhook notifications for payment status</w:t>
      </w:r>
      <w:r>
        <w:t xml:space="preserve"> </w:t>
      </w:r>
      <w:r>
        <w:rPr>
          <w:bCs/>
          <w:b/>
        </w:rPr>
        <w:t xml:space="preserve">SW-008</w:t>
      </w:r>
      <w:r>
        <w:t xml:space="preserve">: System shall handle payment failures and refunds</w:t>
      </w:r>
    </w:p>
    <w:bookmarkEnd w:id="67"/>
    <w:bookmarkStart w:id="68" w:name="file-storage-interface"/>
    <w:p>
      <w:pPr>
        <w:pStyle w:val="Heading4"/>
      </w:pPr>
      <w:r>
        <w:t xml:space="preserve">4.3.4 File Storage Interface</w:t>
      </w:r>
    </w:p>
    <w:p>
      <w:pPr>
        <w:pStyle w:val="FirstParagraph"/>
      </w:pPr>
      <w:r>
        <w:rPr>
          <w:bCs/>
          <w:b/>
        </w:rPr>
        <w:t xml:space="preserve">SW-009</w:t>
      </w:r>
      <w:r>
        <w:t xml:space="preserve">: System shall support local file storage</w:t>
      </w:r>
      <w:r>
        <w:t xml:space="preserve"> </w:t>
      </w:r>
      <w:r>
        <w:rPr>
          <w:bCs/>
          <w:b/>
        </w:rPr>
        <w:t xml:space="preserve">SW-010</w:t>
      </w:r>
      <w:r>
        <w:t xml:space="preserve">: System shall support cloud storage integration (AWS S3, Azure Blob) - future</w:t>
      </w:r>
    </w:p>
    <w:bookmarkEnd w:id="68"/>
    <w:bookmarkEnd w:id="69"/>
    <w:bookmarkStart w:id="70" w:name="communication-interfaces"/>
    <w:p>
      <w:pPr>
        <w:pStyle w:val="Heading3"/>
      </w:pPr>
      <w:r>
        <w:t xml:space="preserve">4.4 Communication Interfaces</w:t>
      </w:r>
    </w:p>
    <w:p>
      <w:pPr>
        <w:pStyle w:val="FirstParagraph"/>
      </w:pPr>
      <w:r>
        <w:rPr>
          <w:bCs/>
          <w:b/>
        </w:rPr>
        <w:t xml:space="preserve">COM-001</w:t>
      </w:r>
      <w:r>
        <w:t xml:space="preserve">: All client-server communication shall use HTTPS</w:t>
      </w:r>
      <w:r>
        <w:t xml:space="preserve"> </w:t>
      </w:r>
      <w:r>
        <w:rPr>
          <w:bCs/>
          <w:b/>
        </w:rPr>
        <w:t xml:space="preserve">COM-002</w:t>
      </w:r>
      <w:r>
        <w:t xml:space="preserve">: RESTful API shall use JSON format</w:t>
      </w:r>
      <w:r>
        <w:t xml:space="preserve"> </w:t>
      </w:r>
      <w:r>
        <w:rPr>
          <w:bCs/>
          <w:b/>
        </w:rPr>
        <w:t xml:space="preserve">COM-003</w:t>
      </w:r>
      <w:r>
        <w:t xml:space="preserve">: Real-time features shall use WebSocket connections</w:t>
      </w:r>
      <w:r>
        <w:t xml:space="preserve"> </w:t>
      </w:r>
      <w:r>
        <w:rPr>
          <w:bCs/>
          <w:b/>
        </w:rPr>
        <w:t xml:space="preserve">COM-004</w:t>
      </w:r>
      <w:r>
        <w:t xml:space="preserve">: API shall implement rate limiting</w:t>
      </w:r>
      <w:r>
        <w:t xml:space="preserve"> </w:t>
      </w:r>
      <w:r>
        <w:rPr>
          <w:bCs/>
          <w:b/>
        </w:rPr>
        <w:t xml:space="preserve">COM-005</w:t>
      </w:r>
      <w:r>
        <w:t xml:space="preserve">: API shall use API versioning (e.g., /api/v1/)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non-functional-requirements"/>
    <w:p>
      <w:pPr>
        <w:pStyle w:val="Heading2"/>
      </w:pPr>
      <w:r>
        <w:t xml:space="preserve">5. Non-Functional Requirements</w:t>
      </w:r>
    </w:p>
    <w:bookmarkStart w:id="72" w:name="performance-requirements"/>
    <w:p>
      <w:pPr>
        <w:pStyle w:val="Heading3"/>
      </w:pPr>
      <w:r>
        <w:t xml:space="preserve">5.1 Performance Requirements</w:t>
      </w:r>
    </w:p>
    <w:p>
      <w:pPr>
        <w:pStyle w:val="FirstParagraph"/>
      </w:pPr>
      <w:r>
        <w:rPr>
          <w:bCs/>
          <w:b/>
        </w:rPr>
        <w:t xml:space="preserve">NFR-P-001</w:t>
      </w:r>
      <w:r>
        <w:t xml:space="preserve">: System shall support minimum 1,000 concurrent users</w:t>
      </w:r>
      <w:r>
        <w:t xml:space="preserve"> </w:t>
      </w:r>
      <w:r>
        <w:rPr>
          <w:bCs/>
          <w:b/>
        </w:rPr>
        <w:t xml:space="preserve">NFR-P-002</w:t>
      </w:r>
      <w:r>
        <w:t xml:space="preserve">: API response time shall not exceed 2 seconds for 95% of requests</w:t>
      </w:r>
      <w:r>
        <w:t xml:space="preserve"> </w:t>
      </w:r>
      <w:r>
        <w:rPr>
          <w:bCs/>
          <w:b/>
        </w:rPr>
        <w:t xml:space="preserve">NFR-P-003</w:t>
      </w:r>
      <w:r>
        <w:t xml:space="preserve">: Page load time shall not exceed 3 seconds on standard broadband</w:t>
      </w:r>
      <w:r>
        <w:t xml:space="preserve"> </w:t>
      </w:r>
      <w:r>
        <w:rPr>
          <w:bCs/>
          <w:b/>
        </w:rPr>
        <w:t xml:space="preserve">NFR-P-004</w:t>
      </w:r>
      <w:r>
        <w:t xml:space="preserve">: Vote casting shall complete within 1 second</w:t>
      </w:r>
      <w:r>
        <w:t xml:space="preserve"> </w:t>
      </w:r>
      <w:r>
        <w:rPr>
          <w:bCs/>
          <w:b/>
        </w:rPr>
        <w:t xml:space="preserve">NFR-P-005</w:t>
      </w:r>
      <w:r>
        <w:t xml:space="preserve">: Ticket generation shall complete within 2 seconds</w:t>
      </w:r>
      <w:r>
        <w:t xml:space="preserve"> </w:t>
      </w:r>
      <w:r>
        <w:rPr>
          <w:bCs/>
          <w:b/>
        </w:rPr>
        <w:t xml:space="preserve">NFR-P-006</w:t>
      </w:r>
      <w:r>
        <w:t xml:space="preserve">: System shall handle 100 votes per second during peak periods</w:t>
      </w:r>
      <w:r>
        <w:t xml:space="preserve"> </w:t>
      </w:r>
      <w:r>
        <w:rPr>
          <w:bCs/>
          <w:b/>
        </w:rPr>
        <w:t xml:space="preserve">NFR-P-007</w:t>
      </w:r>
      <w:r>
        <w:t xml:space="preserve">: Database queries shall be optimized with proper indexing</w:t>
      </w:r>
      <w:r>
        <w:t xml:space="preserve"> </w:t>
      </w:r>
      <w:r>
        <w:rPr>
          <w:bCs/>
          <w:b/>
        </w:rPr>
        <w:t xml:space="preserve">NFR-P-008</w:t>
      </w:r>
      <w:r>
        <w:t xml:space="preserve">: System shall support 10,000+ registered users</w:t>
      </w:r>
    </w:p>
    <w:bookmarkEnd w:id="72"/>
    <w:bookmarkStart w:id="73" w:name="reliability-requirements"/>
    <w:p>
      <w:pPr>
        <w:pStyle w:val="Heading3"/>
      </w:pPr>
      <w:r>
        <w:t xml:space="preserve">5.2 Reliability Requirements</w:t>
      </w:r>
    </w:p>
    <w:p>
      <w:pPr>
        <w:pStyle w:val="FirstParagraph"/>
      </w:pPr>
      <w:r>
        <w:rPr>
          <w:bCs/>
          <w:b/>
        </w:rPr>
        <w:t xml:space="preserve">NFR-R-001</w:t>
      </w:r>
      <w:r>
        <w:t xml:space="preserve">: System uptime shall be 99.5% (excluding scheduled maintenance)</w:t>
      </w:r>
      <w:r>
        <w:t xml:space="preserve"> </w:t>
      </w:r>
      <w:r>
        <w:rPr>
          <w:bCs/>
          <w:b/>
        </w:rPr>
        <w:t xml:space="preserve">NFR-R-002</w:t>
      </w:r>
      <w:r>
        <w:t xml:space="preserve">: System shall implement automatic failure recovery</w:t>
      </w:r>
      <w:r>
        <w:t xml:space="preserve"> </w:t>
      </w:r>
      <w:r>
        <w:rPr>
          <w:bCs/>
          <w:b/>
        </w:rPr>
        <w:t xml:space="preserve">NFR-R-003</w:t>
      </w:r>
      <w:r>
        <w:t xml:space="preserve">: Data backup shall be performed daily</w:t>
      </w:r>
      <w:r>
        <w:t xml:space="preserve"> </w:t>
      </w:r>
      <w:r>
        <w:rPr>
          <w:bCs/>
          <w:b/>
        </w:rPr>
        <w:t xml:space="preserve">NFR-R-004</w:t>
      </w:r>
      <w:r>
        <w:t xml:space="preserve">: System shall maintain data integrity during failures</w:t>
      </w:r>
      <w:r>
        <w:t xml:space="preserve"> </w:t>
      </w:r>
      <w:r>
        <w:rPr>
          <w:bCs/>
          <w:b/>
        </w:rPr>
        <w:t xml:space="preserve">NFR-R-005</w:t>
      </w:r>
      <w:r>
        <w:t xml:space="preserve">: System shall log all errors for debugging</w:t>
      </w:r>
    </w:p>
    <w:bookmarkEnd w:id="73"/>
    <w:bookmarkStart w:id="74" w:name="availability-requirements"/>
    <w:p>
      <w:pPr>
        <w:pStyle w:val="Heading3"/>
      </w:pPr>
      <w:r>
        <w:t xml:space="preserve">5.3 Availability Requirements</w:t>
      </w:r>
    </w:p>
    <w:p>
      <w:pPr>
        <w:pStyle w:val="FirstParagraph"/>
      </w:pPr>
      <w:r>
        <w:rPr>
          <w:bCs/>
          <w:b/>
        </w:rPr>
        <w:t xml:space="preserve">NFR-A-001</w:t>
      </w:r>
      <w:r>
        <w:t xml:space="preserve">: System shall be available 24/7</w:t>
      </w:r>
      <w:r>
        <w:t xml:space="preserve"> </w:t>
      </w:r>
      <w:r>
        <w:rPr>
          <w:bCs/>
          <w:b/>
        </w:rPr>
        <w:t xml:space="preserve">NFR-A-002</w:t>
      </w:r>
      <w:r>
        <w:t xml:space="preserve">: Scheduled maintenance windows shall not exceed 4 hours</w:t>
      </w:r>
      <w:r>
        <w:t xml:space="preserve"> </w:t>
      </w:r>
      <w:r>
        <w:rPr>
          <w:bCs/>
          <w:b/>
        </w:rPr>
        <w:t xml:space="preserve">NFR-A-003</w:t>
      </w:r>
      <w:r>
        <w:t xml:space="preserve">: Maintenance shall be scheduled during low-usage periods</w:t>
      </w:r>
      <w:r>
        <w:t xml:space="preserve"> </w:t>
      </w:r>
      <w:r>
        <w:rPr>
          <w:bCs/>
          <w:b/>
        </w:rPr>
        <w:t xml:space="preserve">NFR-A-004</w:t>
      </w:r>
      <w:r>
        <w:t xml:space="preserve">: System shall notify users 48 hours before maintenance</w:t>
      </w:r>
    </w:p>
    <w:bookmarkEnd w:id="74"/>
    <w:bookmarkStart w:id="75" w:name="security-requirements"/>
    <w:p>
      <w:pPr>
        <w:pStyle w:val="Heading3"/>
      </w:pPr>
      <w:r>
        <w:t xml:space="preserve">5.4 Security Requirements</w:t>
      </w:r>
    </w:p>
    <w:p>
      <w:pPr>
        <w:pStyle w:val="FirstParagraph"/>
      </w:pPr>
      <w:r>
        <w:rPr>
          <w:bCs/>
          <w:b/>
        </w:rPr>
        <w:t xml:space="preserve">NFR-S-001</w:t>
      </w:r>
      <w:r>
        <w:t xml:space="preserve">: System shall encrypt all data in transit using TLS 1.3</w:t>
      </w:r>
      <w:r>
        <w:t xml:space="preserve"> </w:t>
      </w:r>
      <w:r>
        <w:rPr>
          <w:bCs/>
          <w:b/>
        </w:rPr>
        <w:t xml:space="preserve">NFR-S-002</w:t>
      </w:r>
      <w:r>
        <w:t xml:space="preserve">: System shall encrypt sensitive data at rest (passwords, votes)</w:t>
      </w:r>
      <w:r>
        <w:t xml:space="preserve"> </w:t>
      </w:r>
      <w:r>
        <w:rPr>
          <w:bCs/>
          <w:b/>
        </w:rPr>
        <w:t xml:space="preserve">NFR-S-003</w:t>
      </w:r>
      <w:r>
        <w:t xml:space="preserve">: System shall use bcrypt or Argon2 for password hashing</w:t>
      </w:r>
      <w:r>
        <w:t xml:space="preserve"> </w:t>
      </w:r>
      <w:r>
        <w:rPr>
          <w:bCs/>
          <w:b/>
        </w:rPr>
        <w:t xml:space="preserve">NFR-S-004</w:t>
      </w:r>
      <w:r>
        <w:t xml:space="preserve">: System shall implement CSRF protection</w:t>
      </w:r>
      <w:r>
        <w:t xml:space="preserve"> </w:t>
      </w:r>
      <w:r>
        <w:rPr>
          <w:bCs/>
          <w:b/>
        </w:rPr>
        <w:t xml:space="preserve">NFR-S-005</w:t>
      </w:r>
      <w:r>
        <w:t xml:space="preserve">: System shall implement XSS protection</w:t>
      </w:r>
      <w:r>
        <w:t xml:space="preserve"> </w:t>
      </w:r>
      <w:r>
        <w:rPr>
          <w:bCs/>
          <w:b/>
        </w:rPr>
        <w:t xml:space="preserve">NFR-S-006</w:t>
      </w:r>
      <w:r>
        <w:t xml:space="preserve">: System shall implement SQL injection protection</w:t>
      </w:r>
      <w:r>
        <w:t xml:space="preserve"> </w:t>
      </w:r>
      <w:r>
        <w:rPr>
          <w:bCs/>
          <w:b/>
        </w:rPr>
        <w:t xml:space="preserve">NFR-S-007</w:t>
      </w:r>
      <w:r>
        <w:t xml:space="preserve">: System shall validate and sanitize all user inputs</w:t>
      </w:r>
      <w:r>
        <w:t xml:space="preserve"> </w:t>
      </w:r>
      <w:r>
        <w:rPr>
          <w:bCs/>
          <w:b/>
        </w:rPr>
        <w:t xml:space="preserve">NFR-S-008</w:t>
      </w:r>
      <w:r>
        <w:t xml:space="preserve">: System shall implement rate limiting to prevent brute force attacks</w:t>
      </w:r>
      <w:r>
        <w:t xml:space="preserve"> </w:t>
      </w:r>
      <w:r>
        <w:rPr>
          <w:bCs/>
          <w:b/>
        </w:rPr>
        <w:t xml:space="preserve">NFR-S-009</w:t>
      </w:r>
      <w:r>
        <w:t xml:space="preserve">: System shall log all security events</w:t>
      </w:r>
      <w:r>
        <w:t xml:space="preserve"> </w:t>
      </w:r>
      <w:r>
        <w:rPr>
          <w:bCs/>
          <w:b/>
        </w:rPr>
        <w:t xml:space="preserve">NFR-S-010</w:t>
      </w:r>
      <w:r>
        <w:t xml:space="preserve">: System shall implement session timeout (30 minutes of inactivity)</w:t>
      </w:r>
      <w:r>
        <w:t xml:space="preserve"> </w:t>
      </w:r>
      <w:r>
        <w:rPr>
          <w:bCs/>
          <w:b/>
        </w:rPr>
        <w:t xml:space="preserve">NFR-S-011</w:t>
      </w:r>
      <w:r>
        <w:t xml:space="preserve">: System shall enforce HTTPS-only cookies</w:t>
      </w:r>
      <w:r>
        <w:t xml:space="preserve"> </w:t>
      </w:r>
      <w:r>
        <w:rPr>
          <w:bCs/>
          <w:b/>
        </w:rPr>
        <w:t xml:space="preserve">NFR-S-012</w:t>
      </w:r>
      <w:r>
        <w:t xml:space="preserve">: System shall implement Content Security Policy (CSP)</w:t>
      </w:r>
    </w:p>
    <w:bookmarkEnd w:id="75"/>
    <w:bookmarkStart w:id="76" w:name="scalability-requirements"/>
    <w:p>
      <w:pPr>
        <w:pStyle w:val="Heading3"/>
      </w:pPr>
      <w:r>
        <w:t xml:space="preserve">5.5 Scalability Requirements</w:t>
      </w:r>
    </w:p>
    <w:p>
      <w:pPr>
        <w:pStyle w:val="FirstParagraph"/>
      </w:pPr>
      <w:r>
        <w:rPr>
          <w:bCs/>
          <w:b/>
        </w:rPr>
        <w:t xml:space="preserve">NFR-SC-001</w:t>
      </w:r>
      <w:r>
        <w:t xml:space="preserve">: System architecture shall support horizontal scaling</w:t>
      </w:r>
      <w:r>
        <w:t xml:space="preserve"> </w:t>
      </w:r>
      <w:r>
        <w:rPr>
          <w:bCs/>
          <w:b/>
        </w:rPr>
        <w:t xml:space="preserve">NFR-SC-002</w:t>
      </w:r>
      <w:r>
        <w:t xml:space="preserve">: Database shall support read replicas</w:t>
      </w:r>
      <w:r>
        <w:t xml:space="preserve"> </w:t>
      </w:r>
      <w:r>
        <w:rPr>
          <w:bCs/>
          <w:b/>
        </w:rPr>
        <w:t xml:space="preserve">NFR-SC-003</w:t>
      </w:r>
      <w:r>
        <w:t xml:space="preserve">: System shall support load balancing</w:t>
      </w:r>
      <w:r>
        <w:t xml:space="preserve"> </w:t>
      </w:r>
      <w:r>
        <w:rPr>
          <w:bCs/>
          <w:b/>
        </w:rPr>
        <w:t xml:space="preserve">NFR-SC-004</w:t>
      </w:r>
      <w:r>
        <w:t xml:space="preserve">: System shall support caching mechanisms (Redis)</w:t>
      </w:r>
      <w:r>
        <w:t xml:space="preserve"> </w:t>
      </w:r>
      <w:r>
        <w:rPr>
          <w:bCs/>
          <w:b/>
        </w:rPr>
        <w:t xml:space="preserve">NFR-SC-005</w:t>
      </w:r>
      <w:r>
        <w:t xml:space="preserve">: System shall be containerized for easy deployment</w:t>
      </w:r>
    </w:p>
    <w:bookmarkEnd w:id="76"/>
    <w:bookmarkStart w:id="77" w:name="maintainability-requirements"/>
    <w:p>
      <w:pPr>
        <w:pStyle w:val="Heading3"/>
      </w:pPr>
      <w:r>
        <w:t xml:space="preserve">5.6 Maintainability Requirements</w:t>
      </w:r>
    </w:p>
    <w:p>
      <w:pPr>
        <w:pStyle w:val="FirstParagraph"/>
      </w:pPr>
      <w:r>
        <w:rPr>
          <w:bCs/>
          <w:b/>
        </w:rPr>
        <w:t xml:space="preserve">NFR-M-001</w:t>
      </w:r>
      <w:r>
        <w:t xml:space="preserve">: Code shall follow consistent coding standards</w:t>
      </w:r>
      <w:r>
        <w:t xml:space="preserve"> </w:t>
      </w:r>
      <w:r>
        <w:rPr>
          <w:bCs/>
          <w:b/>
        </w:rPr>
        <w:t xml:space="preserve">NFR-M-002</w:t>
      </w:r>
      <w:r>
        <w:t xml:space="preserve">: Code shall be well-documented</w:t>
      </w:r>
      <w:r>
        <w:t xml:space="preserve"> </w:t>
      </w:r>
      <w:r>
        <w:rPr>
          <w:bCs/>
          <w:b/>
        </w:rPr>
        <w:t xml:space="preserve">NFR-M-003</w:t>
      </w:r>
      <w:r>
        <w:t xml:space="preserve">: System shall implement comprehensive logging</w:t>
      </w:r>
      <w:r>
        <w:t xml:space="preserve"> </w:t>
      </w:r>
      <w:r>
        <w:rPr>
          <w:bCs/>
          <w:b/>
        </w:rPr>
        <w:t xml:space="preserve">NFR-M-004</w:t>
      </w:r>
      <w:r>
        <w:t xml:space="preserve">: System shall provide error tracking and monitoring</w:t>
      </w:r>
      <w:r>
        <w:t xml:space="preserve"> </w:t>
      </w:r>
      <w:r>
        <w:rPr>
          <w:bCs/>
          <w:b/>
        </w:rPr>
        <w:t xml:space="preserve">NFR-M-005</w:t>
      </w:r>
      <w:r>
        <w:t xml:space="preserve">: System shall use version control (Git)</w:t>
      </w:r>
      <w:r>
        <w:t xml:space="preserve"> </w:t>
      </w:r>
      <w:r>
        <w:rPr>
          <w:bCs/>
          <w:b/>
        </w:rPr>
        <w:t xml:space="preserve">NFR-M-006</w:t>
      </w:r>
      <w:r>
        <w:t xml:space="preserve">: System shall implement automated testing (unit, integration)</w:t>
      </w:r>
      <w:r>
        <w:t xml:space="preserve"> </w:t>
      </w:r>
      <w:r>
        <w:rPr>
          <w:bCs/>
          <w:b/>
        </w:rPr>
        <w:t xml:space="preserve">NFR-M-007</w:t>
      </w:r>
      <w:r>
        <w:t xml:space="preserve">: System shall maintain API documentation (OpenAPI/Swagger)</w:t>
      </w:r>
    </w:p>
    <w:bookmarkEnd w:id="77"/>
    <w:bookmarkStart w:id="78" w:name="usability-requirements"/>
    <w:p>
      <w:pPr>
        <w:pStyle w:val="Heading3"/>
      </w:pPr>
      <w:r>
        <w:t xml:space="preserve">5.7 Usability Requirements</w:t>
      </w:r>
    </w:p>
    <w:p>
      <w:pPr>
        <w:pStyle w:val="FirstParagraph"/>
      </w:pPr>
      <w:r>
        <w:rPr>
          <w:bCs/>
          <w:b/>
        </w:rPr>
        <w:t xml:space="preserve">NFR-U-001</w:t>
      </w:r>
      <w:r>
        <w:t xml:space="preserve">: Users shall be able to complete common tasks within 3 clicks</w:t>
      </w:r>
      <w:r>
        <w:t xml:space="preserve"> </w:t>
      </w:r>
      <w:r>
        <w:rPr>
          <w:bCs/>
          <w:b/>
        </w:rPr>
        <w:t xml:space="preserve">NFR-U-002</w:t>
      </w:r>
      <w:r>
        <w:t xml:space="preserve">: System shall provide clear error messages with resolution steps</w:t>
      </w:r>
      <w:r>
        <w:t xml:space="preserve"> </w:t>
      </w:r>
      <w:r>
        <w:rPr>
          <w:bCs/>
          <w:b/>
        </w:rPr>
        <w:t xml:space="preserve">NFR-U-003</w:t>
      </w:r>
      <w:r>
        <w:t xml:space="preserve">: System shall support keyboard navigation</w:t>
      </w:r>
      <w:r>
        <w:t xml:space="preserve"> </w:t>
      </w:r>
      <w:r>
        <w:rPr>
          <w:bCs/>
          <w:b/>
        </w:rPr>
        <w:t xml:space="preserve">NFR-U-004</w:t>
      </w:r>
      <w:r>
        <w:t xml:space="preserve">: System shall provide inline validation for forms</w:t>
      </w:r>
      <w:r>
        <w:t xml:space="preserve"> </w:t>
      </w:r>
      <w:r>
        <w:rPr>
          <w:bCs/>
          <w:b/>
        </w:rPr>
        <w:t xml:space="preserve">NFR-U-005</w:t>
      </w:r>
      <w:r>
        <w:t xml:space="preserve">: System shall display progress indicators for multi-step processes</w:t>
      </w:r>
    </w:p>
    <w:bookmarkEnd w:id="78"/>
    <w:bookmarkStart w:id="79" w:name="portability-requirements"/>
    <w:p>
      <w:pPr>
        <w:pStyle w:val="Heading3"/>
      </w:pPr>
      <w:r>
        <w:t xml:space="preserve">5.8 Portability Requirements</w:t>
      </w:r>
    </w:p>
    <w:p>
      <w:pPr>
        <w:pStyle w:val="FirstParagraph"/>
      </w:pPr>
      <w:r>
        <w:rPr>
          <w:bCs/>
          <w:b/>
        </w:rPr>
        <w:t xml:space="preserve">NFR-PO-001</w:t>
      </w:r>
      <w:r>
        <w:t xml:space="preserve">: System shall be browser-agnostic</w:t>
      </w:r>
      <w:r>
        <w:t xml:space="preserve"> </w:t>
      </w:r>
      <w:r>
        <w:rPr>
          <w:bCs/>
          <w:b/>
        </w:rPr>
        <w:t xml:space="preserve">NFR-PO-002</w:t>
      </w:r>
      <w:r>
        <w:t xml:space="preserve">: System shall be deployable on major cloud platforms (AWS, Azure, GCP)</w:t>
      </w:r>
      <w:r>
        <w:t xml:space="preserve"> </w:t>
      </w:r>
      <w:r>
        <w:rPr>
          <w:bCs/>
          <w:b/>
        </w:rPr>
        <w:t xml:space="preserve">NFR-PO-003</w:t>
      </w:r>
      <w:r>
        <w:t xml:space="preserve">: System shall use containerization (Docker) for deployment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7" w:name="data-requirements"/>
    <w:p>
      <w:pPr>
        <w:pStyle w:val="Heading2"/>
      </w:pPr>
      <w:r>
        <w:t xml:space="preserve">6. Data Requirements</w:t>
      </w:r>
    </w:p>
    <w:bookmarkStart w:id="94" w:name="data-entities"/>
    <w:p>
      <w:pPr>
        <w:pStyle w:val="Heading3"/>
      </w:pPr>
      <w:r>
        <w:t xml:space="preserve">6.1 Data Entities</w:t>
      </w:r>
    </w:p>
    <w:bookmarkStart w:id="81" w:name="user"/>
    <w:p>
      <w:pPr>
        <w:pStyle w:val="Heading4"/>
      </w:pPr>
      <w:r>
        <w:t xml:space="preserve">6.1.1 User</w:t>
      </w:r>
    </w:p>
    <w:p>
      <w:pPr>
        <w:numPr>
          <w:ilvl w:val="0"/>
          <w:numId w:val="1015"/>
        </w:numPr>
        <w:pStyle w:val="Compact"/>
      </w:pPr>
      <w:r>
        <w:t xml:space="preserve">user_id (UUID, PK)</w:t>
      </w:r>
    </w:p>
    <w:p>
      <w:pPr>
        <w:numPr>
          <w:ilvl w:val="0"/>
          <w:numId w:val="1015"/>
        </w:numPr>
        <w:pStyle w:val="Compact"/>
      </w:pPr>
      <w:r>
        <w:t xml:space="preserve">email (unique, indexed)</w:t>
      </w:r>
    </w:p>
    <w:p>
      <w:pPr>
        <w:numPr>
          <w:ilvl w:val="0"/>
          <w:numId w:val="1015"/>
        </w:numPr>
        <w:pStyle w:val="Compact"/>
      </w:pPr>
      <w:r>
        <w:t xml:space="preserve">password_hash</w:t>
      </w:r>
    </w:p>
    <w:p>
      <w:pPr>
        <w:numPr>
          <w:ilvl w:val="0"/>
          <w:numId w:val="1015"/>
        </w:numPr>
        <w:pStyle w:val="Compact"/>
      </w:pPr>
      <w:r>
        <w:t xml:space="preserve">full_name</w:t>
      </w:r>
    </w:p>
    <w:p>
      <w:pPr>
        <w:numPr>
          <w:ilvl w:val="0"/>
          <w:numId w:val="1015"/>
        </w:numPr>
        <w:pStyle w:val="Compact"/>
      </w:pPr>
      <w:r>
        <w:t xml:space="preserve">phone_number (optional)</w:t>
      </w:r>
    </w:p>
    <w:p>
      <w:pPr>
        <w:numPr>
          <w:ilvl w:val="0"/>
          <w:numId w:val="1015"/>
        </w:numPr>
        <w:pStyle w:val="Compact"/>
      </w:pPr>
      <w:r>
        <w:t xml:space="preserve">email_verified (boolean)</w:t>
      </w:r>
    </w:p>
    <w:p>
      <w:pPr>
        <w:numPr>
          <w:ilvl w:val="0"/>
          <w:numId w:val="1015"/>
        </w:numPr>
        <w:pStyle w:val="Compact"/>
      </w:pPr>
      <w:r>
        <w:t xml:space="preserve">account_status (active/suspended/deleted)</w:t>
      </w:r>
    </w:p>
    <w:p>
      <w:pPr>
        <w:numPr>
          <w:ilvl w:val="0"/>
          <w:numId w:val="1015"/>
        </w:numPr>
        <w:pStyle w:val="Compact"/>
      </w:pPr>
      <w:r>
        <w:t xml:space="preserve">created_at, updated_at</w:t>
      </w:r>
    </w:p>
    <w:p>
      <w:pPr>
        <w:numPr>
          <w:ilvl w:val="0"/>
          <w:numId w:val="1015"/>
        </w:numPr>
        <w:pStyle w:val="Compact"/>
      </w:pPr>
      <w:r>
        <w:t xml:space="preserve">last_login_at</w:t>
      </w:r>
    </w:p>
    <w:bookmarkEnd w:id="81"/>
    <w:bookmarkStart w:id="82" w:name="role"/>
    <w:p>
      <w:pPr>
        <w:pStyle w:val="Heading4"/>
      </w:pPr>
      <w:r>
        <w:t xml:space="preserve">6.1.2 Role</w:t>
      </w:r>
    </w:p>
    <w:p>
      <w:pPr>
        <w:numPr>
          <w:ilvl w:val="0"/>
          <w:numId w:val="1016"/>
        </w:numPr>
        <w:pStyle w:val="Compact"/>
      </w:pPr>
      <w:r>
        <w:t xml:space="preserve">role_id (UUID, PK)</w:t>
      </w:r>
    </w:p>
    <w:p>
      <w:pPr>
        <w:numPr>
          <w:ilvl w:val="0"/>
          <w:numId w:val="1016"/>
        </w:numPr>
        <w:pStyle w:val="Compact"/>
      </w:pPr>
      <w:r>
        <w:t xml:space="preserve">role_name (unique)</w:t>
      </w:r>
    </w:p>
    <w:p>
      <w:pPr>
        <w:numPr>
          <w:ilvl w:val="0"/>
          <w:numId w:val="1016"/>
        </w:numPr>
        <w:pStyle w:val="Compact"/>
      </w:pPr>
      <w:r>
        <w:t xml:space="preserve">permissions (JSON)</w:t>
      </w:r>
    </w:p>
    <w:p>
      <w:pPr>
        <w:numPr>
          <w:ilvl w:val="0"/>
          <w:numId w:val="1016"/>
        </w:numPr>
        <w:pStyle w:val="Compact"/>
      </w:pPr>
      <w:r>
        <w:t xml:space="preserve">created_at, updated_at</w:t>
      </w:r>
    </w:p>
    <w:bookmarkEnd w:id="82"/>
    <w:bookmarkStart w:id="83" w:name="userrole-many-to-many"/>
    <w:p>
      <w:pPr>
        <w:pStyle w:val="Heading4"/>
      </w:pPr>
      <w:r>
        <w:t xml:space="preserve">6.1.3 UserRole (Many-to-Many)</w:t>
      </w:r>
    </w:p>
    <w:p>
      <w:pPr>
        <w:numPr>
          <w:ilvl w:val="0"/>
          <w:numId w:val="1017"/>
        </w:numPr>
        <w:pStyle w:val="Compact"/>
      </w:pPr>
      <w:r>
        <w:t xml:space="preserve">user_id (FK)</w:t>
      </w:r>
    </w:p>
    <w:p>
      <w:pPr>
        <w:numPr>
          <w:ilvl w:val="0"/>
          <w:numId w:val="1017"/>
        </w:numPr>
        <w:pStyle w:val="Compact"/>
      </w:pPr>
      <w:r>
        <w:t xml:space="preserve">role_id (FK)</w:t>
      </w:r>
    </w:p>
    <w:p>
      <w:pPr>
        <w:numPr>
          <w:ilvl w:val="0"/>
          <w:numId w:val="1017"/>
        </w:numPr>
        <w:pStyle w:val="Compact"/>
      </w:pPr>
      <w:r>
        <w:t xml:space="preserve">assigned_at</w:t>
      </w:r>
    </w:p>
    <w:p>
      <w:pPr>
        <w:numPr>
          <w:ilvl w:val="0"/>
          <w:numId w:val="1017"/>
        </w:numPr>
        <w:pStyle w:val="Compact"/>
      </w:pPr>
      <w:r>
        <w:t xml:space="preserve">assigned_by (FK to User)</w:t>
      </w:r>
    </w:p>
    <w:bookmarkEnd w:id="83"/>
    <w:bookmarkStart w:id="84" w:name="election"/>
    <w:p>
      <w:pPr>
        <w:pStyle w:val="Heading4"/>
      </w:pPr>
      <w:r>
        <w:t xml:space="preserve">6.1.4 Election</w:t>
      </w:r>
    </w:p>
    <w:p>
      <w:pPr>
        <w:numPr>
          <w:ilvl w:val="0"/>
          <w:numId w:val="1018"/>
        </w:numPr>
        <w:pStyle w:val="Compact"/>
      </w:pPr>
      <w:r>
        <w:t xml:space="preserve">election_id (UUID, PK)</w:t>
      </w:r>
    </w:p>
    <w:p>
      <w:pPr>
        <w:numPr>
          <w:ilvl w:val="0"/>
          <w:numId w:val="1018"/>
        </w:numPr>
        <w:pStyle w:val="Compact"/>
      </w:pPr>
      <w:r>
        <w:t xml:space="preserve">title</w:t>
      </w:r>
    </w:p>
    <w:p>
      <w:pPr>
        <w:numPr>
          <w:ilvl w:val="0"/>
          <w:numId w:val="1018"/>
        </w:numPr>
        <w:pStyle w:val="Compact"/>
      </w:pPr>
      <w:r>
        <w:t xml:space="preserve">description</w:t>
      </w:r>
    </w:p>
    <w:p>
      <w:pPr>
        <w:numPr>
          <w:ilvl w:val="0"/>
          <w:numId w:val="1018"/>
        </w:numPr>
        <w:pStyle w:val="Compact"/>
      </w:pPr>
      <w:r>
        <w:t xml:space="preserve">election_type (single_choice/multiple_choice/ranked)</w:t>
      </w:r>
    </w:p>
    <w:p>
      <w:pPr>
        <w:numPr>
          <w:ilvl w:val="0"/>
          <w:numId w:val="1018"/>
        </w:numPr>
        <w:pStyle w:val="Compact"/>
      </w:pPr>
      <w:r>
        <w:t xml:space="preserve">start_datetime</w:t>
      </w:r>
    </w:p>
    <w:p>
      <w:pPr>
        <w:numPr>
          <w:ilvl w:val="0"/>
          <w:numId w:val="1018"/>
        </w:numPr>
        <w:pStyle w:val="Compact"/>
      </w:pPr>
      <w:r>
        <w:t xml:space="preserve">end_datetime</w:t>
      </w:r>
    </w:p>
    <w:p>
      <w:pPr>
        <w:numPr>
          <w:ilvl w:val="0"/>
          <w:numId w:val="1018"/>
        </w:numPr>
        <w:pStyle w:val="Compact"/>
      </w:pPr>
      <w:r>
        <w:t xml:space="preserve">status (draft/active/closed/cancelled)</w:t>
      </w:r>
    </w:p>
    <w:p>
      <w:pPr>
        <w:numPr>
          <w:ilvl w:val="0"/>
          <w:numId w:val="1018"/>
        </w:numPr>
        <w:pStyle w:val="Compact"/>
      </w:pPr>
      <w:r>
        <w:t xml:space="preserve">created_by (FK to User)</w:t>
      </w:r>
    </w:p>
    <w:p>
      <w:pPr>
        <w:numPr>
          <w:ilvl w:val="0"/>
          <w:numId w:val="1018"/>
        </w:numPr>
        <w:pStyle w:val="Compact"/>
      </w:pPr>
      <w:r>
        <w:t xml:space="preserve">created_at, updated_at</w:t>
      </w:r>
    </w:p>
    <w:bookmarkEnd w:id="84"/>
    <w:bookmarkStart w:id="85" w:name="candidate"/>
    <w:p>
      <w:pPr>
        <w:pStyle w:val="Heading4"/>
      </w:pPr>
      <w:r>
        <w:t xml:space="preserve">6.1.5 Candidate</w:t>
      </w:r>
    </w:p>
    <w:p>
      <w:pPr>
        <w:numPr>
          <w:ilvl w:val="0"/>
          <w:numId w:val="1019"/>
        </w:numPr>
        <w:pStyle w:val="Compact"/>
      </w:pPr>
      <w:r>
        <w:t xml:space="preserve">candidate_id (UUID, PK)</w:t>
      </w:r>
    </w:p>
    <w:p>
      <w:pPr>
        <w:numPr>
          <w:ilvl w:val="0"/>
          <w:numId w:val="1019"/>
        </w:numPr>
        <w:pStyle w:val="Compact"/>
      </w:pPr>
      <w:r>
        <w:t xml:space="preserve">election_id (FK)</w:t>
      </w:r>
    </w:p>
    <w:p>
      <w:pPr>
        <w:numPr>
          <w:ilvl w:val="0"/>
          <w:numId w:val="1019"/>
        </w:numPr>
        <w:pStyle w:val="Compact"/>
      </w:pPr>
      <w:r>
        <w:t xml:space="preserve">name</w:t>
      </w:r>
    </w:p>
    <w:p>
      <w:pPr>
        <w:numPr>
          <w:ilvl w:val="0"/>
          <w:numId w:val="1019"/>
        </w:numPr>
        <w:pStyle w:val="Compact"/>
      </w:pPr>
      <w:r>
        <w:t xml:space="preserve">description</w:t>
      </w:r>
    </w:p>
    <w:p>
      <w:pPr>
        <w:numPr>
          <w:ilvl w:val="0"/>
          <w:numId w:val="1019"/>
        </w:numPr>
        <w:pStyle w:val="Compact"/>
      </w:pPr>
      <w:r>
        <w:t xml:space="preserve">image_url</w:t>
      </w:r>
    </w:p>
    <w:p>
      <w:pPr>
        <w:numPr>
          <w:ilvl w:val="0"/>
          <w:numId w:val="1019"/>
        </w:numPr>
        <w:pStyle w:val="Compact"/>
      </w:pPr>
      <w:r>
        <w:t xml:space="preserve">display_order</w:t>
      </w:r>
    </w:p>
    <w:p>
      <w:pPr>
        <w:numPr>
          <w:ilvl w:val="0"/>
          <w:numId w:val="1019"/>
        </w:numPr>
        <w:pStyle w:val="Compact"/>
      </w:pPr>
      <w:r>
        <w:t xml:space="preserve">created_at, updated_at</w:t>
      </w:r>
    </w:p>
    <w:bookmarkEnd w:id="85"/>
    <w:bookmarkStart w:id="86" w:name="eligiblevoter"/>
    <w:p>
      <w:pPr>
        <w:pStyle w:val="Heading4"/>
      </w:pPr>
      <w:r>
        <w:t xml:space="preserve">6.1.6 EligibleVoter</w:t>
      </w:r>
    </w:p>
    <w:p>
      <w:pPr>
        <w:numPr>
          <w:ilvl w:val="0"/>
          <w:numId w:val="1020"/>
        </w:numPr>
        <w:pStyle w:val="Compact"/>
      </w:pPr>
      <w:r>
        <w:t xml:space="preserve">eligible_voter_id (UUID, PK)</w:t>
      </w:r>
    </w:p>
    <w:p>
      <w:pPr>
        <w:numPr>
          <w:ilvl w:val="0"/>
          <w:numId w:val="1020"/>
        </w:numPr>
        <w:pStyle w:val="Compact"/>
      </w:pPr>
      <w:r>
        <w:t xml:space="preserve">election_id (FK)</w:t>
      </w:r>
    </w:p>
    <w:p>
      <w:pPr>
        <w:numPr>
          <w:ilvl w:val="0"/>
          <w:numId w:val="1020"/>
        </w:numPr>
        <w:pStyle w:val="Compact"/>
      </w:pPr>
      <w:r>
        <w:t xml:space="preserve">user_id (FK)</w:t>
      </w:r>
    </w:p>
    <w:p>
      <w:pPr>
        <w:numPr>
          <w:ilvl w:val="0"/>
          <w:numId w:val="1020"/>
        </w:numPr>
        <w:pStyle w:val="Compact"/>
      </w:pPr>
      <w:r>
        <w:t xml:space="preserve">notified_at</w:t>
      </w:r>
    </w:p>
    <w:p>
      <w:pPr>
        <w:numPr>
          <w:ilvl w:val="0"/>
          <w:numId w:val="1020"/>
        </w:numPr>
        <w:pStyle w:val="Compact"/>
      </w:pPr>
      <w:r>
        <w:t xml:space="preserve">created_at</w:t>
      </w:r>
    </w:p>
    <w:bookmarkEnd w:id="86"/>
    <w:bookmarkStart w:id="87" w:name="vote"/>
    <w:p>
      <w:pPr>
        <w:pStyle w:val="Heading4"/>
      </w:pPr>
      <w:r>
        <w:t xml:space="preserve">6.1.7 Vote</w:t>
      </w:r>
    </w:p>
    <w:p>
      <w:pPr>
        <w:numPr>
          <w:ilvl w:val="0"/>
          <w:numId w:val="1021"/>
        </w:numPr>
        <w:pStyle w:val="Compact"/>
      </w:pPr>
      <w:r>
        <w:t xml:space="preserve">vote_id (UUID, PK)</w:t>
      </w:r>
    </w:p>
    <w:p>
      <w:pPr>
        <w:numPr>
          <w:ilvl w:val="0"/>
          <w:numId w:val="1021"/>
        </w:numPr>
        <w:pStyle w:val="Compact"/>
      </w:pPr>
      <w:r>
        <w:t xml:space="preserve">election_id (FK)</w:t>
      </w:r>
    </w:p>
    <w:p>
      <w:pPr>
        <w:numPr>
          <w:ilvl w:val="0"/>
          <w:numId w:val="1021"/>
        </w:numPr>
        <w:pStyle w:val="Compact"/>
      </w:pPr>
      <w:r>
        <w:t xml:space="preserve">voter_hash (anonymized voter identifier)</w:t>
      </w:r>
    </w:p>
    <w:p>
      <w:pPr>
        <w:numPr>
          <w:ilvl w:val="0"/>
          <w:numId w:val="1021"/>
        </w:numPr>
        <w:pStyle w:val="Compact"/>
      </w:pPr>
      <w:r>
        <w:t xml:space="preserve">vote_data (encrypted)</w:t>
      </w:r>
    </w:p>
    <w:p>
      <w:pPr>
        <w:numPr>
          <w:ilvl w:val="0"/>
          <w:numId w:val="1021"/>
        </w:numPr>
        <w:pStyle w:val="Compact"/>
      </w:pPr>
      <w:r>
        <w:t xml:space="preserve">vote_signature (integrity check)</w:t>
      </w:r>
    </w:p>
    <w:p>
      <w:pPr>
        <w:numPr>
          <w:ilvl w:val="0"/>
          <w:numId w:val="1021"/>
        </w:numPr>
        <w:pStyle w:val="Compact"/>
      </w:pPr>
      <w:r>
        <w:t xml:space="preserve">cast_at</w:t>
      </w:r>
    </w:p>
    <w:bookmarkEnd w:id="87"/>
    <w:bookmarkStart w:id="88" w:name="votereceipt"/>
    <w:p>
      <w:pPr>
        <w:pStyle w:val="Heading4"/>
      </w:pPr>
      <w:r>
        <w:t xml:space="preserve">6.1.8 VoteReceipt</w:t>
      </w:r>
    </w:p>
    <w:p>
      <w:pPr>
        <w:numPr>
          <w:ilvl w:val="0"/>
          <w:numId w:val="1022"/>
        </w:numPr>
        <w:pStyle w:val="Compact"/>
      </w:pPr>
      <w:r>
        <w:t xml:space="preserve">receipt_id (UUID, PK)</w:t>
      </w:r>
    </w:p>
    <w:p>
      <w:pPr>
        <w:numPr>
          <w:ilvl w:val="0"/>
          <w:numId w:val="1022"/>
        </w:numPr>
        <w:pStyle w:val="Compact"/>
      </w:pPr>
      <w:r>
        <w:t xml:space="preserve">user_id (FK)</w:t>
      </w:r>
    </w:p>
    <w:p>
      <w:pPr>
        <w:numPr>
          <w:ilvl w:val="0"/>
          <w:numId w:val="1022"/>
        </w:numPr>
        <w:pStyle w:val="Compact"/>
      </w:pPr>
      <w:r>
        <w:t xml:space="preserve">election_id (FK)</w:t>
      </w:r>
    </w:p>
    <w:p>
      <w:pPr>
        <w:numPr>
          <w:ilvl w:val="0"/>
          <w:numId w:val="1022"/>
        </w:numPr>
        <w:pStyle w:val="Compact"/>
      </w:pPr>
      <w:r>
        <w:t xml:space="preserve">receipt_code (unique)</w:t>
      </w:r>
    </w:p>
    <w:p>
      <w:pPr>
        <w:numPr>
          <w:ilvl w:val="0"/>
          <w:numId w:val="1022"/>
        </w:numPr>
        <w:pStyle w:val="Compact"/>
      </w:pPr>
      <w:r>
        <w:t xml:space="preserve">issued_at</w:t>
      </w:r>
    </w:p>
    <w:bookmarkEnd w:id="88"/>
    <w:bookmarkStart w:id="89" w:name="event"/>
    <w:p>
      <w:pPr>
        <w:pStyle w:val="Heading4"/>
      </w:pPr>
      <w:r>
        <w:t xml:space="preserve">6.1.9 Event</w:t>
      </w:r>
    </w:p>
    <w:p>
      <w:pPr>
        <w:numPr>
          <w:ilvl w:val="0"/>
          <w:numId w:val="1023"/>
        </w:numPr>
        <w:pStyle w:val="Compact"/>
      </w:pPr>
      <w:r>
        <w:t xml:space="preserve">event_id (UUID, PK)</w:t>
      </w:r>
    </w:p>
    <w:p>
      <w:pPr>
        <w:numPr>
          <w:ilvl w:val="0"/>
          <w:numId w:val="1023"/>
        </w:numPr>
        <w:pStyle w:val="Compact"/>
      </w:pPr>
      <w:r>
        <w:t xml:space="preserve">title</w:t>
      </w:r>
    </w:p>
    <w:p>
      <w:pPr>
        <w:numPr>
          <w:ilvl w:val="0"/>
          <w:numId w:val="1023"/>
        </w:numPr>
        <w:pStyle w:val="Compact"/>
      </w:pPr>
      <w:r>
        <w:t xml:space="preserve">description</w:t>
      </w:r>
    </w:p>
    <w:p>
      <w:pPr>
        <w:numPr>
          <w:ilvl w:val="0"/>
          <w:numId w:val="1023"/>
        </w:numPr>
        <w:pStyle w:val="Compact"/>
      </w:pPr>
      <w:r>
        <w:t xml:space="preserve">event_date</w:t>
      </w:r>
    </w:p>
    <w:p>
      <w:pPr>
        <w:numPr>
          <w:ilvl w:val="0"/>
          <w:numId w:val="1023"/>
        </w:numPr>
        <w:pStyle w:val="Compact"/>
      </w:pPr>
      <w:r>
        <w:t xml:space="preserve">event_time</w:t>
      </w:r>
    </w:p>
    <w:p>
      <w:pPr>
        <w:numPr>
          <w:ilvl w:val="0"/>
          <w:numId w:val="1023"/>
        </w:numPr>
        <w:pStyle w:val="Compact"/>
      </w:pPr>
      <w:r>
        <w:t xml:space="preserve">location</w:t>
      </w:r>
    </w:p>
    <w:p>
      <w:pPr>
        <w:numPr>
          <w:ilvl w:val="0"/>
          <w:numId w:val="1023"/>
        </w:numPr>
        <w:pStyle w:val="Compact"/>
      </w:pPr>
      <w:r>
        <w:t xml:space="preserve">category</w:t>
      </w:r>
    </w:p>
    <w:p>
      <w:pPr>
        <w:numPr>
          <w:ilvl w:val="0"/>
          <w:numId w:val="1023"/>
        </w:numPr>
        <w:pStyle w:val="Compact"/>
      </w:pPr>
      <w:r>
        <w:t xml:space="preserve">capacity</w:t>
      </w:r>
    </w:p>
    <w:p>
      <w:pPr>
        <w:numPr>
          <w:ilvl w:val="0"/>
          <w:numId w:val="1023"/>
        </w:numPr>
        <w:pStyle w:val="Compact"/>
      </w:pPr>
      <w:r>
        <w:t xml:space="preserve">banner_image_url</w:t>
      </w:r>
    </w:p>
    <w:p>
      <w:pPr>
        <w:numPr>
          <w:ilvl w:val="0"/>
          <w:numId w:val="1023"/>
        </w:numPr>
        <w:pStyle w:val="Compact"/>
      </w:pPr>
      <w:r>
        <w:t xml:space="preserve">status (draft/published/cancelled)</w:t>
      </w:r>
    </w:p>
    <w:p>
      <w:pPr>
        <w:numPr>
          <w:ilvl w:val="0"/>
          <w:numId w:val="1023"/>
        </w:numPr>
        <w:pStyle w:val="Compact"/>
      </w:pPr>
      <w:r>
        <w:t xml:space="preserve">created_by (FK to User)</w:t>
      </w:r>
    </w:p>
    <w:p>
      <w:pPr>
        <w:numPr>
          <w:ilvl w:val="0"/>
          <w:numId w:val="1023"/>
        </w:numPr>
        <w:pStyle w:val="Compact"/>
      </w:pPr>
      <w:r>
        <w:t xml:space="preserve">created_at, updated_at</w:t>
      </w:r>
    </w:p>
    <w:bookmarkEnd w:id="89"/>
    <w:bookmarkStart w:id="90" w:name="tickettype"/>
    <w:p>
      <w:pPr>
        <w:pStyle w:val="Heading4"/>
      </w:pPr>
      <w:r>
        <w:t xml:space="preserve">6.1.10 TicketType</w:t>
      </w:r>
    </w:p>
    <w:p>
      <w:pPr>
        <w:numPr>
          <w:ilvl w:val="0"/>
          <w:numId w:val="1024"/>
        </w:numPr>
        <w:pStyle w:val="Compact"/>
      </w:pPr>
      <w:r>
        <w:t xml:space="preserve">ticket_type_id (UUID, PK)</w:t>
      </w:r>
    </w:p>
    <w:p>
      <w:pPr>
        <w:numPr>
          <w:ilvl w:val="0"/>
          <w:numId w:val="1024"/>
        </w:numPr>
        <w:pStyle w:val="Compact"/>
      </w:pPr>
      <w:r>
        <w:t xml:space="preserve">event_id (FK)</w:t>
      </w:r>
    </w:p>
    <w:p>
      <w:pPr>
        <w:numPr>
          <w:ilvl w:val="0"/>
          <w:numId w:val="1024"/>
        </w:numPr>
        <w:pStyle w:val="Compact"/>
      </w:pPr>
      <w:r>
        <w:t xml:space="preserve">type_name</w:t>
      </w:r>
    </w:p>
    <w:p>
      <w:pPr>
        <w:numPr>
          <w:ilvl w:val="0"/>
          <w:numId w:val="1024"/>
        </w:numPr>
        <w:pStyle w:val="Compact"/>
      </w:pPr>
      <w:r>
        <w:t xml:space="preserve">description</w:t>
      </w:r>
    </w:p>
    <w:p>
      <w:pPr>
        <w:numPr>
          <w:ilvl w:val="0"/>
          <w:numId w:val="1024"/>
        </w:numPr>
        <w:pStyle w:val="Compact"/>
      </w:pPr>
      <w:r>
        <w:t xml:space="preserve">price</w:t>
      </w:r>
    </w:p>
    <w:p>
      <w:pPr>
        <w:numPr>
          <w:ilvl w:val="0"/>
          <w:numId w:val="1024"/>
        </w:numPr>
        <w:pStyle w:val="Compact"/>
      </w:pPr>
      <w:r>
        <w:t xml:space="preserve">quantity_available</w:t>
      </w:r>
    </w:p>
    <w:p>
      <w:pPr>
        <w:numPr>
          <w:ilvl w:val="0"/>
          <w:numId w:val="1024"/>
        </w:numPr>
        <w:pStyle w:val="Compact"/>
      </w:pPr>
      <w:r>
        <w:t xml:space="preserve">quantity_sold</w:t>
      </w:r>
    </w:p>
    <w:p>
      <w:pPr>
        <w:numPr>
          <w:ilvl w:val="0"/>
          <w:numId w:val="1024"/>
        </w:numPr>
        <w:pStyle w:val="Compact"/>
      </w:pPr>
      <w:r>
        <w:t xml:space="preserve">sales_start_datetime</w:t>
      </w:r>
    </w:p>
    <w:p>
      <w:pPr>
        <w:numPr>
          <w:ilvl w:val="0"/>
          <w:numId w:val="1024"/>
        </w:numPr>
        <w:pStyle w:val="Compact"/>
      </w:pPr>
      <w:r>
        <w:t xml:space="preserve">sales_end_datetime</w:t>
      </w:r>
    </w:p>
    <w:p>
      <w:pPr>
        <w:numPr>
          <w:ilvl w:val="0"/>
          <w:numId w:val="1024"/>
        </w:numPr>
        <w:pStyle w:val="Compact"/>
      </w:pPr>
      <w:r>
        <w:t xml:space="preserve">max_per_user</w:t>
      </w:r>
    </w:p>
    <w:p>
      <w:pPr>
        <w:numPr>
          <w:ilvl w:val="0"/>
          <w:numId w:val="1024"/>
        </w:numPr>
        <w:pStyle w:val="Compact"/>
      </w:pPr>
      <w:r>
        <w:t xml:space="preserve">status (active/inactive)</w:t>
      </w:r>
    </w:p>
    <w:p>
      <w:pPr>
        <w:numPr>
          <w:ilvl w:val="0"/>
          <w:numId w:val="1024"/>
        </w:numPr>
        <w:pStyle w:val="Compact"/>
      </w:pPr>
      <w:r>
        <w:t xml:space="preserve">created_at, updated_at</w:t>
      </w:r>
    </w:p>
    <w:bookmarkEnd w:id="90"/>
    <w:bookmarkStart w:id="91" w:name="ticket"/>
    <w:p>
      <w:pPr>
        <w:pStyle w:val="Heading4"/>
      </w:pPr>
      <w:r>
        <w:t xml:space="preserve">6.1.11 Ticket</w:t>
      </w:r>
    </w:p>
    <w:p>
      <w:pPr>
        <w:numPr>
          <w:ilvl w:val="0"/>
          <w:numId w:val="1025"/>
        </w:numPr>
        <w:pStyle w:val="Compact"/>
      </w:pPr>
      <w:r>
        <w:t xml:space="preserve">ticket_id (UUID, PK)</w:t>
      </w:r>
    </w:p>
    <w:p>
      <w:pPr>
        <w:numPr>
          <w:ilvl w:val="0"/>
          <w:numId w:val="1025"/>
        </w:numPr>
        <w:pStyle w:val="Compact"/>
      </w:pPr>
      <w:r>
        <w:t xml:space="preserve">ticket_code (unique, indexed)</w:t>
      </w:r>
    </w:p>
    <w:p>
      <w:pPr>
        <w:numPr>
          <w:ilvl w:val="0"/>
          <w:numId w:val="1025"/>
        </w:numPr>
        <w:pStyle w:val="Compact"/>
      </w:pPr>
      <w:r>
        <w:t xml:space="preserve">event_id (FK)</w:t>
      </w:r>
    </w:p>
    <w:p>
      <w:pPr>
        <w:numPr>
          <w:ilvl w:val="0"/>
          <w:numId w:val="1025"/>
        </w:numPr>
        <w:pStyle w:val="Compact"/>
      </w:pPr>
      <w:r>
        <w:t xml:space="preserve">ticket_type_id (FK)</w:t>
      </w:r>
    </w:p>
    <w:p>
      <w:pPr>
        <w:numPr>
          <w:ilvl w:val="0"/>
          <w:numId w:val="1025"/>
        </w:numPr>
        <w:pStyle w:val="Compact"/>
      </w:pPr>
      <w:r>
        <w:t xml:space="preserve">user_id (FK)</w:t>
      </w:r>
    </w:p>
    <w:p>
      <w:pPr>
        <w:numPr>
          <w:ilvl w:val="0"/>
          <w:numId w:val="1025"/>
        </w:numPr>
        <w:pStyle w:val="Compact"/>
      </w:pPr>
      <w:r>
        <w:t xml:space="preserve">qr_code_data</w:t>
      </w:r>
    </w:p>
    <w:p>
      <w:pPr>
        <w:numPr>
          <w:ilvl w:val="0"/>
          <w:numId w:val="1025"/>
        </w:numPr>
        <w:pStyle w:val="Compact"/>
      </w:pPr>
      <w:r>
        <w:t xml:space="preserve">purchase_date</w:t>
      </w:r>
    </w:p>
    <w:p>
      <w:pPr>
        <w:numPr>
          <w:ilvl w:val="0"/>
          <w:numId w:val="1025"/>
        </w:numPr>
        <w:pStyle w:val="Compact"/>
      </w:pPr>
      <w:r>
        <w:t xml:space="preserve">ticket_status (valid/used/cancelled)</w:t>
      </w:r>
    </w:p>
    <w:p>
      <w:pPr>
        <w:numPr>
          <w:ilvl w:val="0"/>
          <w:numId w:val="1025"/>
        </w:numPr>
        <w:pStyle w:val="Compact"/>
      </w:pPr>
      <w:r>
        <w:t xml:space="preserve">used_at</w:t>
      </w:r>
    </w:p>
    <w:p>
      <w:pPr>
        <w:numPr>
          <w:ilvl w:val="0"/>
          <w:numId w:val="1025"/>
        </w:numPr>
        <w:pStyle w:val="Compact"/>
      </w:pPr>
      <w:r>
        <w:t xml:space="preserve">scanned_by (FK to User, nullable)</w:t>
      </w:r>
    </w:p>
    <w:bookmarkEnd w:id="91"/>
    <w:bookmarkStart w:id="92" w:name="ticketpurchase"/>
    <w:p>
      <w:pPr>
        <w:pStyle w:val="Heading4"/>
      </w:pPr>
      <w:r>
        <w:t xml:space="preserve">6.1.12 TicketPurchase</w:t>
      </w:r>
    </w:p>
    <w:p>
      <w:pPr>
        <w:numPr>
          <w:ilvl w:val="0"/>
          <w:numId w:val="1026"/>
        </w:numPr>
        <w:pStyle w:val="Compact"/>
      </w:pPr>
      <w:r>
        <w:t xml:space="preserve">purchase_id (UUID, PK)</w:t>
      </w:r>
    </w:p>
    <w:p>
      <w:pPr>
        <w:numPr>
          <w:ilvl w:val="0"/>
          <w:numId w:val="1026"/>
        </w:numPr>
        <w:pStyle w:val="Compact"/>
      </w:pPr>
      <w:r>
        <w:t xml:space="preserve">user_id (FK)</w:t>
      </w:r>
    </w:p>
    <w:p>
      <w:pPr>
        <w:numPr>
          <w:ilvl w:val="0"/>
          <w:numId w:val="1026"/>
        </w:numPr>
        <w:pStyle w:val="Compact"/>
      </w:pPr>
      <w:r>
        <w:t xml:space="preserve">event_id (FK)</w:t>
      </w:r>
    </w:p>
    <w:p>
      <w:pPr>
        <w:numPr>
          <w:ilvl w:val="0"/>
          <w:numId w:val="1026"/>
        </w:numPr>
        <w:pStyle w:val="Compact"/>
      </w:pPr>
      <w:r>
        <w:t xml:space="preserve">total_amount</w:t>
      </w:r>
    </w:p>
    <w:p>
      <w:pPr>
        <w:numPr>
          <w:ilvl w:val="0"/>
          <w:numId w:val="1026"/>
        </w:numPr>
        <w:pStyle w:val="Compact"/>
      </w:pPr>
      <w:r>
        <w:t xml:space="preserve">payment_status (pending/completed/failed/refunded)</w:t>
      </w:r>
    </w:p>
    <w:p>
      <w:pPr>
        <w:numPr>
          <w:ilvl w:val="0"/>
          <w:numId w:val="1026"/>
        </w:numPr>
        <w:pStyle w:val="Compact"/>
      </w:pPr>
      <w:r>
        <w:t xml:space="preserve">payment_method</w:t>
      </w:r>
    </w:p>
    <w:p>
      <w:pPr>
        <w:numPr>
          <w:ilvl w:val="0"/>
          <w:numId w:val="1026"/>
        </w:numPr>
        <w:pStyle w:val="Compact"/>
      </w:pPr>
      <w:r>
        <w:t xml:space="preserve">payment_reference</w:t>
      </w:r>
    </w:p>
    <w:p>
      <w:pPr>
        <w:numPr>
          <w:ilvl w:val="0"/>
          <w:numId w:val="1026"/>
        </w:numPr>
        <w:pStyle w:val="Compact"/>
      </w:pPr>
      <w:r>
        <w:t xml:space="preserve">purchased_at</w:t>
      </w:r>
    </w:p>
    <w:bookmarkEnd w:id="92"/>
    <w:bookmarkStart w:id="93" w:name="auditlog"/>
    <w:p>
      <w:pPr>
        <w:pStyle w:val="Heading4"/>
      </w:pPr>
      <w:r>
        <w:t xml:space="preserve">6.1.13 AuditLog</w:t>
      </w:r>
    </w:p>
    <w:p>
      <w:pPr>
        <w:numPr>
          <w:ilvl w:val="0"/>
          <w:numId w:val="1027"/>
        </w:numPr>
        <w:pStyle w:val="Compact"/>
      </w:pPr>
      <w:r>
        <w:t xml:space="preserve">log_id (UUID, PK)</w:t>
      </w:r>
    </w:p>
    <w:p>
      <w:pPr>
        <w:numPr>
          <w:ilvl w:val="0"/>
          <w:numId w:val="1027"/>
        </w:numPr>
        <w:pStyle w:val="Compact"/>
      </w:pPr>
      <w:r>
        <w:t xml:space="preserve">user_id (FK, nullable)</w:t>
      </w:r>
    </w:p>
    <w:p>
      <w:pPr>
        <w:numPr>
          <w:ilvl w:val="0"/>
          <w:numId w:val="1027"/>
        </w:numPr>
        <w:pStyle w:val="Compact"/>
      </w:pPr>
      <w:r>
        <w:t xml:space="preserve">action_type</w:t>
      </w:r>
    </w:p>
    <w:p>
      <w:pPr>
        <w:numPr>
          <w:ilvl w:val="0"/>
          <w:numId w:val="1027"/>
        </w:numPr>
        <w:pStyle w:val="Compact"/>
      </w:pPr>
      <w:r>
        <w:t xml:space="preserve">entity_type</w:t>
      </w:r>
    </w:p>
    <w:p>
      <w:pPr>
        <w:numPr>
          <w:ilvl w:val="0"/>
          <w:numId w:val="1027"/>
        </w:numPr>
        <w:pStyle w:val="Compact"/>
      </w:pPr>
      <w:r>
        <w:t xml:space="preserve">entity_id</w:t>
      </w:r>
    </w:p>
    <w:p>
      <w:pPr>
        <w:numPr>
          <w:ilvl w:val="0"/>
          <w:numId w:val="1027"/>
        </w:numPr>
        <w:pStyle w:val="Compact"/>
      </w:pPr>
      <w:r>
        <w:t xml:space="preserve">changes (JSON)</w:t>
      </w:r>
    </w:p>
    <w:p>
      <w:pPr>
        <w:numPr>
          <w:ilvl w:val="0"/>
          <w:numId w:val="1027"/>
        </w:numPr>
        <w:pStyle w:val="Compact"/>
      </w:pPr>
      <w:r>
        <w:t xml:space="preserve">ip_address</w:t>
      </w:r>
    </w:p>
    <w:p>
      <w:pPr>
        <w:numPr>
          <w:ilvl w:val="0"/>
          <w:numId w:val="1027"/>
        </w:numPr>
        <w:pStyle w:val="Compact"/>
      </w:pPr>
      <w:r>
        <w:t xml:space="preserve">user_agent</w:t>
      </w:r>
    </w:p>
    <w:p>
      <w:pPr>
        <w:numPr>
          <w:ilvl w:val="0"/>
          <w:numId w:val="1027"/>
        </w:numPr>
        <w:pStyle w:val="Compact"/>
      </w:pPr>
      <w:r>
        <w:t xml:space="preserve">created_at</w:t>
      </w:r>
    </w:p>
    <w:bookmarkEnd w:id="93"/>
    <w:bookmarkEnd w:id="94"/>
    <w:bookmarkStart w:id="95" w:name="data-integrity-requirements"/>
    <w:p>
      <w:pPr>
        <w:pStyle w:val="Heading3"/>
      </w:pPr>
      <w:r>
        <w:t xml:space="preserve">6.2 Data Integrity Requirements</w:t>
      </w:r>
    </w:p>
    <w:p>
      <w:pPr>
        <w:pStyle w:val="FirstParagraph"/>
      </w:pPr>
      <w:r>
        <w:rPr>
          <w:bCs/>
          <w:b/>
        </w:rPr>
        <w:t xml:space="preserve">DR-001</w:t>
      </w:r>
      <w:r>
        <w:t xml:space="preserve">: All foreign key relationships shall be enforced</w:t>
      </w:r>
      <w:r>
        <w:t xml:space="preserve"> </w:t>
      </w:r>
      <w:r>
        <w:rPr>
          <w:bCs/>
          <w:b/>
        </w:rPr>
        <w:t xml:space="preserve">DR-002</w:t>
      </w:r>
      <w:r>
        <w:t xml:space="preserve">: Cascading deletes shall be configured appropriately</w:t>
      </w:r>
      <w:r>
        <w:t xml:space="preserve"> </w:t>
      </w:r>
      <w:r>
        <w:rPr>
          <w:bCs/>
          <w:b/>
        </w:rPr>
        <w:t xml:space="preserve">DR-003</w:t>
      </w:r>
      <w:r>
        <w:t xml:space="preserve">: Unique constraints shall be enforced at database level</w:t>
      </w:r>
      <w:r>
        <w:t xml:space="preserve"> </w:t>
      </w:r>
      <w:r>
        <w:rPr>
          <w:bCs/>
          <w:b/>
        </w:rPr>
        <w:t xml:space="preserve">DR-004</w:t>
      </w:r>
      <w:r>
        <w:t xml:space="preserve">: Timestamps shall use UTC timezone</w:t>
      </w:r>
      <w:r>
        <w:t xml:space="preserve"> </w:t>
      </w:r>
      <w:r>
        <w:rPr>
          <w:bCs/>
          <w:b/>
        </w:rPr>
        <w:t xml:space="preserve">DR-005</w:t>
      </w:r>
      <w:r>
        <w:t xml:space="preserve">: Soft deletes shall be implemented for user data</w:t>
      </w:r>
    </w:p>
    <w:bookmarkEnd w:id="95"/>
    <w:bookmarkStart w:id="96" w:name="data-retention-requirements"/>
    <w:p>
      <w:pPr>
        <w:pStyle w:val="Heading3"/>
      </w:pPr>
      <w:r>
        <w:t xml:space="preserve">6.3 Data Retention Requirements</w:t>
      </w:r>
    </w:p>
    <w:p>
      <w:pPr>
        <w:pStyle w:val="FirstParagraph"/>
      </w:pPr>
      <w:r>
        <w:rPr>
          <w:bCs/>
          <w:b/>
        </w:rPr>
        <w:t xml:space="preserve">DR-006</w:t>
      </w:r>
      <w:r>
        <w:t xml:space="preserve">: Vote data shall be retained for 7 years</w:t>
      </w:r>
      <w:r>
        <w:t xml:space="preserve"> </w:t>
      </w:r>
      <w:r>
        <w:rPr>
          <w:bCs/>
          <w:b/>
        </w:rPr>
        <w:t xml:space="preserve">DR-007</w:t>
      </w:r>
      <w:r>
        <w:t xml:space="preserve">: Audit logs shall be retained for 5 years</w:t>
      </w:r>
      <w:r>
        <w:t xml:space="preserve"> </w:t>
      </w:r>
      <w:r>
        <w:rPr>
          <w:bCs/>
          <w:b/>
        </w:rPr>
        <w:t xml:space="preserve">DR-008</w:t>
      </w:r>
      <w:r>
        <w:t xml:space="preserve">: Ticket data shall be retained for 3 years</w:t>
      </w:r>
      <w:r>
        <w:t xml:space="preserve"> </w:t>
      </w:r>
      <w:r>
        <w:rPr>
          <w:bCs/>
          <w:b/>
        </w:rPr>
        <w:t xml:space="preserve">DR-009</w:t>
      </w:r>
      <w:r>
        <w:t xml:space="preserve">: Deleted user data shall be anonymized after 90 days</w:t>
      </w:r>
      <w:r>
        <w:t xml:space="preserve"> </w:t>
      </w:r>
      <w:r>
        <w:rPr>
          <w:bCs/>
          <w:b/>
        </w:rPr>
        <w:t xml:space="preserve">DR-010</w:t>
      </w:r>
      <w:r>
        <w:t xml:space="preserve">: Session data shall expire after 24 hours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security-requirements-1"/>
    <w:p>
      <w:pPr>
        <w:pStyle w:val="Heading2"/>
      </w:pPr>
      <w:r>
        <w:t xml:space="preserve">7. Security Requirements</w:t>
      </w:r>
    </w:p>
    <w:bookmarkStart w:id="98" w:name="authentication-and-authorization"/>
    <w:p>
      <w:pPr>
        <w:pStyle w:val="Heading3"/>
      </w:pPr>
      <w:r>
        <w:t xml:space="preserve">7.1 Authentication and Authorization</w:t>
      </w:r>
    </w:p>
    <w:p>
      <w:pPr>
        <w:pStyle w:val="FirstParagraph"/>
      </w:pPr>
      <w:r>
        <w:rPr>
          <w:bCs/>
          <w:b/>
        </w:rPr>
        <w:t xml:space="preserve">SEC-001</w:t>
      </w:r>
      <w:r>
        <w:t xml:space="preserve">: All endpoints except public pages shall require authentication</w:t>
      </w:r>
      <w:r>
        <w:t xml:space="preserve"> </w:t>
      </w:r>
      <w:r>
        <w:rPr>
          <w:bCs/>
          <w:b/>
        </w:rPr>
        <w:t xml:space="preserve">SEC-002</w:t>
      </w:r>
      <w:r>
        <w:t xml:space="preserve">: Authentication tokens shall expire after 24 hours</w:t>
      </w:r>
      <w:r>
        <w:t xml:space="preserve"> </w:t>
      </w:r>
      <w:r>
        <w:rPr>
          <w:bCs/>
          <w:b/>
        </w:rPr>
        <w:t xml:space="preserve">SEC-003</w:t>
      </w:r>
      <w:r>
        <w:t xml:space="preserve">: Refresh tokens shall be supported for seamless re-authentication</w:t>
      </w:r>
      <w:r>
        <w:t xml:space="preserve"> </w:t>
      </w:r>
      <w:r>
        <w:rPr>
          <w:bCs/>
          <w:b/>
        </w:rPr>
        <w:t xml:space="preserve">SEC-004</w:t>
      </w:r>
      <w:r>
        <w:t xml:space="preserve">: Password reset tokens shall expire after 1 hour</w:t>
      </w:r>
      <w:r>
        <w:t xml:space="preserve"> </w:t>
      </w:r>
      <w:r>
        <w:rPr>
          <w:bCs/>
          <w:b/>
        </w:rPr>
        <w:t xml:space="preserve">SEC-005</w:t>
      </w:r>
      <w:r>
        <w:t xml:space="preserve">: Email verification tokens shall expire after 24 hours</w:t>
      </w:r>
      <w:r>
        <w:t xml:space="preserve"> </w:t>
      </w:r>
      <w:r>
        <w:rPr>
          <w:bCs/>
          <w:b/>
        </w:rPr>
        <w:t xml:space="preserve">SEC-006</w:t>
      </w:r>
      <w:r>
        <w:t xml:space="preserve">: System shall implement role-based access control (RBAC)</w:t>
      </w:r>
    </w:p>
    <w:bookmarkEnd w:id="98"/>
    <w:bookmarkStart w:id="99" w:name="data-protection"/>
    <w:p>
      <w:pPr>
        <w:pStyle w:val="Heading3"/>
      </w:pPr>
      <w:r>
        <w:t xml:space="preserve">7.2 Data Protection</w:t>
      </w:r>
    </w:p>
    <w:p>
      <w:pPr>
        <w:pStyle w:val="FirstParagraph"/>
      </w:pPr>
      <w:r>
        <w:rPr>
          <w:bCs/>
          <w:b/>
        </w:rPr>
        <w:t xml:space="preserve">SEC-007</w:t>
      </w:r>
      <w:r>
        <w:t xml:space="preserve">: Passwords shall be hashed using bcrypt (cost factor 12+)</w:t>
      </w:r>
      <w:r>
        <w:t xml:space="preserve"> </w:t>
      </w:r>
      <w:r>
        <w:rPr>
          <w:bCs/>
          <w:b/>
        </w:rPr>
        <w:t xml:space="preserve">SEC-008</w:t>
      </w:r>
      <w:r>
        <w:t xml:space="preserve">: Votes shall be encrypted using AES-256</w:t>
      </w:r>
      <w:r>
        <w:t xml:space="preserve"> </w:t>
      </w:r>
      <w:r>
        <w:rPr>
          <w:bCs/>
          <w:b/>
        </w:rPr>
        <w:t xml:space="preserve">SEC-009</w:t>
      </w:r>
      <w:r>
        <w:t xml:space="preserve">: Database connections shall use encrypted channels</w:t>
      </w:r>
      <w:r>
        <w:t xml:space="preserve"> </w:t>
      </w:r>
      <w:r>
        <w:rPr>
          <w:bCs/>
          <w:b/>
        </w:rPr>
        <w:t xml:space="preserve">SEC-010</w:t>
      </w:r>
      <w:r>
        <w:t xml:space="preserve">: Sensitive data shall not be logged</w:t>
      </w:r>
      <w:r>
        <w:t xml:space="preserve"> </w:t>
      </w:r>
      <w:r>
        <w:rPr>
          <w:bCs/>
          <w:b/>
        </w:rPr>
        <w:t xml:space="preserve">SEC-011</w:t>
      </w:r>
      <w:r>
        <w:t xml:space="preserve">: API responses shall not expose sensitive information</w:t>
      </w:r>
    </w:p>
    <w:bookmarkEnd w:id="99"/>
    <w:bookmarkStart w:id="100" w:name="vote-anonymity-and-integrity"/>
    <w:p>
      <w:pPr>
        <w:pStyle w:val="Heading3"/>
      </w:pPr>
      <w:r>
        <w:t xml:space="preserve">7.3 Vote Anonymity and Integrity</w:t>
      </w:r>
    </w:p>
    <w:p>
      <w:pPr>
        <w:pStyle w:val="FirstParagraph"/>
      </w:pPr>
      <w:r>
        <w:rPr>
          <w:bCs/>
          <w:b/>
        </w:rPr>
        <w:t xml:space="preserve">SEC-012</w:t>
      </w:r>
      <w:r>
        <w:t xml:space="preserve">: Voter identity shall be cryptographically separated from vote choice</w:t>
      </w:r>
      <w:r>
        <w:t xml:space="preserve"> </w:t>
      </w:r>
      <w:r>
        <w:rPr>
          <w:bCs/>
          <w:b/>
        </w:rPr>
        <w:t xml:space="preserve">SEC-013</w:t>
      </w:r>
      <w:r>
        <w:t xml:space="preserve">: Vote data shall be stored with cryptographic signatures</w:t>
      </w:r>
      <w:r>
        <w:t xml:space="preserve"> </w:t>
      </w:r>
      <w:r>
        <w:rPr>
          <w:bCs/>
          <w:b/>
        </w:rPr>
        <w:t xml:space="preserve">SEC-014</w:t>
      </w:r>
      <w:r>
        <w:t xml:space="preserve">: System shall prevent linking votes to voters</w:t>
      </w:r>
      <w:r>
        <w:t xml:space="preserve"> </w:t>
      </w:r>
      <w:r>
        <w:rPr>
          <w:bCs/>
          <w:b/>
        </w:rPr>
        <w:t xml:space="preserve">SEC-015</w:t>
      </w:r>
      <w:r>
        <w:t xml:space="preserve">: System shall detect and prevent vote tampering</w:t>
      </w:r>
      <w:r>
        <w:t xml:space="preserve"> </w:t>
      </w:r>
      <w:r>
        <w:rPr>
          <w:bCs/>
          <w:b/>
        </w:rPr>
        <w:t xml:space="preserve">SEC-016</w:t>
      </w:r>
      <w:r>
        <w:t xml:space="preserve">: System shall use one-way hashing for voter identification in vote records</w:t>
      </w:r>
    </w:p>
    <w:bookmarkEnd w:id="100"/>
    <w:bookmarkStart w:id="101" w:name="ticket-security"/>
    <w:p>
      <w:pPr>
        <w:pStyle w:val="Heading3"/>
      </w:pPr>
      <w:r>
        <w:t xml:space="preserve">7.4 Ticket Security</w:t>
      </w:r>
    </w:p>
    <w:p>
      <w:pPr>
        <w:pStyle w:val="FirstParagraph"/>
      </w:pPr>
      <w:r>
        <w:rPr>
          <w:bCs/>
          <w:b/>
        </w:rPr>
        <w:t xml:space="preserve">SEC-017</w:t>
      </w:r>
      <w:r>
        <w:t xml:space="preserve">: Ticket QR codes shall contain encrypted data</w:t>
      </w:r>
      <w:r>
        <w:t xml:space="preserve"> </w:t>
      </w:r>
      <w:r>
        <w:rPr>
          <w:bCs/>
          <w:b/>
        </w:rPr>
        <w:t xml:space="preserve">SEC-018</w:t>
      </w:r>
      <w:r>
        <w:t xml:space="preserve">: Ticket codes shall be cryptographically random</w:t>
      </w:r>
      <w:r>
        <w:t xml:space="preserve"> </w:t>
      </w:r>
      <w:r>
        <w:rPr>
          <w:bCs/>
          <w:b/>
        </w:rPr>
        <w:t xml:space="preserve">SEC-019</w:t>
      </w:r>
      <w:r>
        <w:t xml:space="preserve">: System shall prevent ticket duplication</w:t>
      </w:r>
      <w:r>
        <w:t xml:space="preserve"> </w:t>
      </w:r>
      <w:r>
        <w:rPr>
          <w:bCs/>
          <w:b/>
        </w:rPr>
        <w:t xml:space="preserve">SEC-020</w:t>
      </w:r>
      <w:r>
        <w:t xml:space="preserve">: Ticket validation shall verify cryptographic signature</w:t>
      </w:r>
    </w:p>
    <w:bookmarkEnd w:id="101"/>
    <w:bookmarkStart w:id="102" w:name="network-security"/>
    <w:p>
      <w:pPr>
        <w:pStyle w:val="Heading3"/>
      </w:pPr>
      <w:r>
        <w:t xml:space="preserve">7.5 Network Security</w:t>
      </w:r>
    </w:p>
    <w:p>
      <w:pPr>
        <w:pStyle w:val="FirstParagraph"/>
      </w:pPr>
      <w:r>
        <w:rPr>
          <w:bCs/>
          <w:b/>
        </w:rPr>
        <w:t xml:space="preserve">SEC-021</w:t>
      </w:r>
      <w:r>
        <w:t xml:space="preserve">: All HTTP traffic shall redirect to HTTPS</w:t>
      </w:r>
      <w:r>
        <w:t xml:space="preserve"> </w:t>
      </w:r>
      <w:r>
        <w:rPr>
          <w:bCs/>
          <w:b/>
        </w:rPr>
        <w:t xml:space="preserve">SEC-022</w:t>
      </w:r>
      <w:r>
        <w:t xml:space="preserve">: System shall implement HTTP Strict Transport Security (HSTS)</w:t>
      </w:r>
      <w:r>
        <w:t xml:space="preserve"> </w:t>
      </w:r>
      <w:r>
        <w:rPr>
          <w:bCs/>
          <w:b/>
        </w:rPr>
        <w:t xml:space="preserve">SEC-023</w:t>
      </w:r>
      <w:r>
        <w:t xml:space="preserve">: System shall implement API rate limiting (100 requests/minute per user)</w:t>
      </w:r>
      <w:r>
        <w:t xml:space="preserve"> </w:t>
      </w:r>
      <w:r>
        <w:rPr>
          <w:bCs/>
          <w:b/>
        </w:rPr>
        <w:t xml:space="preserve">SEC-024</w:t>
      </w:r>
      <w:r>
        <w:t xml:space="preserve">: System shall implement CORS policies</w:t>
      </w:r>
      <w:r>
        <w:t xml:space="preserve"> </w:t>
      </w:r>
      <w:r>
        <w:rPr>
          <w:bCs/>
          <w:b/>
        </w:rPr>
        <w:t xml:space="preserve">SEC-025</w:t>
      </w:r>
      <w:r>
        <w:t xml:space="preserve">: System shall use secure headers (X-Frame-Options, X-Content-Type-Options)</w:t>
      </w:r>
    </w:p>
    <w:bookmarkEnd w:id="102"/>
    <w:bookmarkStart w:id="103" w:name="monitoring-and-incident-response"/>
    <w:p>
      <w:pPr>
        <w:pStyle w:val="Heading3"/>
      </w:pPr>
      <w:r>
        <w:t xml:space="preserve">7.6 Monitoring and Incident Response</w:t>
      </w:r>
    </w:p>
    <w:p>
      <w:pPr>
        <w:pStyle w:val="FirstParagraph"/>
      </w:pPr>
      <w:r>
        <w:rPr>
          <w:bCs/>
          <w:b/>
        </w:rPr>
        <w:t xml:space="preserve">SEC-026</w:t>
      </w:r>
      <w:r>
        <w:t xml:space="preserve">: System shall log all authentication failures</w:t>
      </w:r>
      <w:r>
        <w:t xml:space="preserve"> </w:t>
      </w:r>
      <w:r>
        <w:rPr>
          <w:bCs/>
          <w:b/>
        </w:rPr>
        <w:t xml:space="preserve">SEC-027</w:t>
      </w:r>
      <w:r>
        <w:t xml:space="preserve">: System shall alert administrators on suspicious activity</w:t>
      </w:r>
      <w:r>
        <w:t xml:space="preserve"> </w:t>
      </w:r>
      <w:r>
        <w:rPr>
          <w:bCs/>
          <w:b/>
        </w:rPr>
        <w:t xml:space="preserve">SEC-028</w:t>
      </w:r>
      <w:r>
        <w:t xml:space="preserve">: System shall implement intrusion detection</w:t>
      </w:r>
      <w:r>
        <w:t xml:space="preserve"> </w:t>
      </w:r>
      <w:r>
        <w:rPr>
          <w:bCs/>
          <w:b/>
        </w:rPr>
        <w:t xml:space="preserve">SEC-029</w:t>
      </w:r>
      <w:r>
        <w:t xml:space="preserve">: System shall maintain security event logs</w:t>
      </w:r>
      <w:r>
        <w:t xml:space="preserve"> </w:t>
      </w:r>
      <w:r>
        <w:rPr>
          <w:bCs/>
          <w:b/>
        </w:rPr>
        <w:t xml:space="preserve">SEC-030</w:t>
      </w:r>
      <w:r>
        <w:t xml:space="preserve">: System shall support forensic analysis capabilities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quality-attributes"/>
    <w:p>
      <w:pPr>
        <w:pStyle w:val="Heading2"/>
      </w:pPr>
      <w:r>
        <w:t xml:space="preserve">8. Quality Attributes</w:t>
      </w:r>
    </w:p>
    <w:bookmarkStart w:id="105" w:name="testability"/>
    <w:p>
      <w:pPr>
        <w:pStyle w:val="Heading3"/>
      </w:pPr>
      <w:r>
        <w:t xml:space="preserve">8.1 Testability</w:t>
      </w:r>
    </w:p>
    <w:p>
      <w:pPr>
        <w:pStyle w:val="FirstParagraph"/>
      </w:pPr>
      <w:r>
        <w:rPr>
          <w:bCs/>
          <w:b/>
        </w:rPr>
        <w:t xml:space="preserve">QA-T-001</w:t>
      </w:r>
      <w:r>
        <w:t xml:space="preserve">: Code coverage shall be minimum 70%</w:t>
      </w:r>
      <w:r>
        <w:t xml:space="preserve"> </w:t>
      </w:r>
      <w:r>
        <w:rPr>
          <w:bCs/>
          <w:b/>
        </w:rPr>
        <w:t xml:space="preserve">QA-T-002</w:t>
      </w:r>
      <w:r>
        <w:t xml:space="preserve">: All critical paths shall have automated tests</w:t>
      </w:r>
      <w:r>
        <w:t xml:space="preserve"> </w:t>
      </w:r>
      <w:r>
        <w:rPr>
          <w:bCs/>
          <w:b/>
        </w:rPr>
        <w:t xml:space="preserve">QA-T-003</w:t>
      </w:r>
      <w:r>
        <w:t xml:space="preserve">: System shall support automated UI testing</w:t>
      </w:r>
      <w:r>
        <w:t xml:space="preserve"> </w:t>
      </w:r>
      <w:r>
        <w:rPr>
          <w:bCs/>
          <w:b/>
        </w:rPr>
        <w:t xml:space="preserve">QA-T-004</w:t>
      </w:r>
      <w:r>
        <w:t xml:space="preserve">: System shall support load testing</w:t>
      </w:r>
    </w:p>
    <w:bookmarkEnd w:id="105"/>
    <w:bookmarkStart w:id="106" w:name="auditability"/>
    <w:p>
      <w:pPr>
        <w:pStyle w:val="Heading3"/>
      </w:pPr>
      <w:r>
        <w:t xml:space="preserve">8.2 Auditability</w:t>
      </w:r>
    </w:p>
    <w:p>
      <w:pPr>
        <w:pStyle w:val="FirstParagraph"/>
      </w:pPr>
      <w:r>
        <w:rPr>
          <w:bCs/>
          <w:b/>
        </w:rPr>
        <w:t xml:space="preserve">QA-A-001</w:t>
      </w:r>
      <w:r>
        <w:t xml:space="preserve">: All state changes shall be logged</w:t>
      </w:r>
      <w:r>
        <w:t xml:space="preserve"> </w:t>
      </w:r>
      <w:r>
        <w:rPr>
          <w:bCs/>
          <w:b/>
        </w:rPr>
        <w:t xml:space="preserve">QA-A-002</w:t>
      </w:r>
      <w:r>
        <w:t xml:space="preserve">: Audit logs shall be tamper-proof</w:t>
      </w:r>
      <w:r>
        <w:t xml:space="preserve"> </w:t>
      </w:r>
      <w:r>
        <w:rPr>
          <w:bCs/>
          <w:b/>
        </w:rPr>
        <w:t xml:space="preserve">QA-A-003</w:t>
      </w:r>
      <w:r>
        <w:t xml:space="preserve">: Audit logs shall include user, timestamp, and action details</w:t>
      </w:r>
      <w:r>
        <w:t xml:space="preserve"> </w:t>
      </w:r>
      <w:r>
        <w:rPr>
          <w:bCs/>
          <w:b/>
        </w:rPr>
        <w:t xml:space="preserve">QA-A-004</w:t>
      </w:r>
      <w:r>
        <w:t xml:space="preserve">: System shall support audit trail export</w:t>
      </w:r>
    </w:p>
    <w:bookmarkEnd w:id="106"/>
    <w:bookmarkStart w:id="107" w:name="transparency"/>
    <w:p>
      <w:pPr>
        <w:pStyle w:val="Heading3"/>
      </w:pPr>
      <w:r>
        <w:t xml:space="preserve">8.3 Transparency</w:t>
      </w:r>
    </w:p>
    <w:p>
      <w:pPr>
        <w:pStyle w:val="FirstParagraph"/>
      </w:pPr>
      <w:r>
        <w:rPr>
          <w:bCs/>
          <w:b/>
        </w:rPr>
        <w:t xml:space="preserve">QA-TR-001</w:t>
      </w:r>
      <w:r>
        <w:t xml:space="preserve">: Election processes shall be transparent and verifiable</w:t>
      </w:r>
      <w:r>
        <w:t xml:space="preserve"> </w:t>
      </w:r>
      <w:r>
        <w:rPr>
          <w:bCs/>
          <w:b/>
        </w:rPr>
        <w:t xml:space="preserve">QA-TR-002</w:t>
      </w:r>
      <w:r>
        <w:t xml:space="preserve">: Vote tallying algorithms shall be documented</w:t>
      </w:r>
      <w:r>
        <w:t xml:space="preserve"> </w:t>
      </w:r>
      <w:r>
        <w:rPr>
          <w:bCs/>
          <w:b/>
        </w:rPr>
        <w:t xml:space="preserve">QA-TR-003</w:t>
      </w:r>
      <w:r>
        <w:t xml:space="preserve">: System shall provide public result verification capabilities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constraints-and-assumptions"/>
    <w:p>
      <w:pPr>
        <w:pStyle w:val="Heading2"/>
      </w:pPr>
      <w:r>
        <w:t xml:space="preserve">9. Constraints and Assumptions</w:t>
      </w:r>
    </w:p>
    <w:bookmarkStart w:id="109" w:name="business-constraints"/>
    <w:p>
      <w:pPr>
        <w:pStyle w:val="Heading3"/>
      </w:pPr>
      <w:r>
        <w:t xml:space="preserve">9.1 Business Constraints</w:t>
      </w:r>
    </w:p>
    <w:p>
      <w:pPr>
        <w:numPr>
          <w:ilvl w:val="0"/>
          <w:numId w:val="1028"/>
        </w:numPr>
        <w:pStyle w:val="Compact"/>
      </w:pPr>
      <w:r>
        <w:t xml:space="preserve">MVP delivery within 2 months</w:t>
      </w:r>
    </w:p>
    <w:p>
      <w:pPr>
        <w:numPr>
          <w:ilvl w:val="0"/>
          <w:numId w:val="1028"/>
        </w:numPr>
        <w:pStyle w:val="Compact"/>
      </w:pPr>
      <w:r>
        <w:t xml:space="preserve">Limited to organizational/private elections (not governmental)</w:t>
      </w:r>
    </w:p>
    <w:p>
      <w:pPr>
        <w:numPr>
          <w:ilvl w:val="0"/>
          <w:numId w:val="1028"/>
        </w:numPr>
        <w:pStyle w:val="Compact"/>
      </w:pPr>
      <w:r>
        <w:t xml:space="preserve">English language only in Phase 1</w:t>
      </w:r>
    </w:p>
    <w:p>
      <w:pPr>
        <w:numPr>
          <w:ilvl w:val="0"/>
          <w:numId w:val="1028"/>
        </w:numPr>
        <w:pStyle w:val="Compact"/>
      </w:pPr>
      <w:r>
        <w:t xml:space="preserve">Internet connectivity required</w:t>
      </w:r>
    </w:p>
    <w:bookmarkEnd w:id="109"/>
    <w:bookmarkStart w:id="110" w:name="technical-constraints"/>
    <w:p>
      <w:pPr>
        <w:pStyle w:val="Heading3"/>
      </w:pPr>
      <w:r>
        <w:t xml:space="preserve">9.2 Technical Constraints</w:t>
      </w:r>
    </w:p>
    <w:p>
      <w:pPr>
        <w:numPr>
          <w:ilvl w:val="0"/>
          <w:numId w:val="1029"/>
        </w:numPr>
        <w:pStyle w:val="Compact"/>
      </w:pPr>
      <w:r>
        <w:t xml:space="preserve">Small development team (3-5 developers)</w:t>
      </w:r>
    </w:p>
    <w:p>
      <w:pPr>
        <w:numPr>
          <w:ilvl w:val="0"/>
          <w:numId w:val="1029"/>
        </w:numPr>
        <w:pStyle w:val="Compact"/>
      </w:pPr>
      <w:r>
        <w:t xml:space="preserve">Budget limitations for infrastructure</w:t>
      </w:r>
    </w:p>
    <w:p>
      <w:pPr>
        <w:numPr>
          <w:ilvl w:val="0"/>
          <w:numId w:val="1029"/>
        </w:numPr>
        <w:pStyle w:val="Compact"/>
      </w:pPr>
      <w:r>
        <w:t xml:space="preserve">Must use specified technology stack (Python/FastAPI backend, React frontend)</w:t>
      </w:r>
    </w:p>
    <w:p>
      <w:pPr>
        <w:numPr>
          <w:ilvl w:val="0"/>
          <w:numId w:val="1029"/>
        </w:numPr>
        <w:pStyle w:val="Compact"/>
      </w:pPr>
      <w:r>
        <w:t xml:space="preserve">PostgreSQL as primary database</w:t>
      </w:r>
    </w:p>
    <w:bookmarkEnd w:id="110"/>
    <w:bookmarkStart w:id="111" w:name="regulatory-constraints"/>
    <w:p>
      <w:pPr>
        <w:pStyle w:val="Heading3"/>
      </w:pPr>
      <w:r>
        <w:t xml:space="preserve">9.3 Regulatory Constraints</w:t>
      </w:r>
    </w:p>
    <w:p>
      <w:pPr>
        <w:numPr>
          <w:ilvl w:val="0"/>
          <w:numId w:val="1030"/>
        </w:numPr>
        <w:pStyle w:val="Compact"/>
      </w:pPr>
      <w:r>
        <w:t xml:space="preserve">Must comply with GDPR/data protection regulations</w:t>
      </w:r>
    </w:p>
    <w:p>
      <w:pPr>
        <w:numPr>
          <w:ilvl w:val="0"/>
          <w:numId w:val="1030"/>
        </w:numPr>
        <w:pStyle w:val="Compact"/>
      </w:pPr>
      <w:r>
        <w:t xml:space="preserve">Must implement proper data retention policies</w:t>
      </w:r>
    </w:p>
    <w:p>
      <w:pPr>
        <w:numPr>
          <w:ilvl w:val="0"/>
          <w:numId w:val="1030"/>
        </w:numPr>
        <w:pStyle w:val="Compact"/>
      </w:pPr>
      <w:r>
        <w:t xml:space="preserve">Must provide data export capabilities for users</w:t>
      </w:r>
    </w:p>
    <w:bookmarkEnd w:id="111"/>
    <w:bookmarkStart w:id="112" w:name="assumptions"/>
    <w:p>
      <w:pPr>
        <w:pStyle w:val="Heading3"/>
      </w:pPr>
      <w:r>
        <w:t xml:space="preserve">9.4 Assumptions</w:t>
      </w:r>
    </w:p>
    <w:p>
      <w:pPr>
        <w:numPr>
          <w:ilvl w:val="0"/>
          <w:numId w:val="1031"/>
        </w:numPr>
        <w:pStyle w:val="Compact"/>
      </w:pPr>
      <w:r>
        <w:t xml:space="preserve">Users have basic computer literacy</w:t>
      </w:r>
    </w:p>
    <w:p>
      <w:pPr>
        <w:numPr>
          <w:ilvl w:val="0"/>
          <w:numId w:val="1031"/>
        </w:numPr>
        <w:pStyle w:val="Compact"/>
      </w:pPr>
      <w:r>
        <w:t xml:space="preserve">Users have access to email</w:t>
      </w:r>
    </w:p>
    <w:p>
      <w:pPr>
        <w:numPr>
          <w:ilvl w:val="0"/>
          <w:numId w:val="1031"/>
        </w:numPr>
        <w:pStyle w:val="Compact"/>
      </w:pPr>
      <w:r>
        <w:t xml:space="preserve">Payment gateway integration will be third-party</w:t>
      </w:r>
    </w:p>
    <w:p>
      <w:pPr>
        <w:numPr>
          <w:ilvl w:val="0"/>
          <w:numId w:val="1031"/>
        </w:numPr>
        <w:pStyle w:val="Compact"/>
      </w:pPr>
      <w:r>
        <w:t xml:space="preserve">Cloud infrastructure will scale as needed</w:t>
      </w:r>
    </w:p>
    <w:p>
      <w:pPr>
        <w:numPr>
          <w:ilvl w:val="0"/>
          <w:numId w:val="1031"/>
        </w:numPr>
        <w:pStyle w:val="Compact"/>
      </w:pPr>
      <w:r>
        <w:t xml:space="preserve">Email delivery service is reliable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appendices"/>
    <w:p>
      <w:pPr>
        <w:pStyle w:val="Heading2"/>
      </w:pPr>
      <w:r>
        <w:t xml:space="preserve">10. Appendices</w:t>
      </w:r>
    </w:p>
    <w:bookmarkStart w:id="114" w:name="glossary"/>
    <w:p>
      <w:pPr>
        <w:pStyle w:val="Heading3"/>
      </w:pPr>
      <w:r>
        <w:t xml:space="preserve">10.1 Glossary</w:t>
      </w:r>
    </w:p>
    <w:p>
      <w:pPr>
        <w:pStyle w:val="FirstParagraph"/>
      </w:pPr>
      <w:r>
        <w:rPr>
          <w:bCs/>
          <w:b/>
        </w:rPr>
        <w:t xml:space="preserve">Ballot</w:t>
      </w:r>
      <w:r>
        <w:t xml:space="preserve">: The interface through which voters make their choices</w:t>
      </w:r>
      <w:r>
        <w:t xml:space="preserve"> </w:t>
      </w:r>
      <w:r>
        <w:rPr>
          <w:bCs/>
          <w:b/>
        </w:rPr>
        <w:t xml:space="preserve">Candidate</w:t>
      </w:r>
      <w:r>
        <w:t xml:space="preserve">: An option in an election</w:t>
      </w:r>
      <w:r>
        <w:t xml:space="preserve"> </w:t>
      </w:r>
      <w:r>
        <w:rPr>
          <w:bCs/>
          <w:b/>
        </w:rPr>
        <w:t xml:space="preserve">Eligible Voter</w:t>
      </w:r>
      <w:r>
        <w:t xml:space="preserve">: A user authorized to vote in a specific election</w:t>
      </w:r>
      <w:r>
        <w:t xml:space="preserve"> </w:t>
      </w:r>
      <w:r>
        <w:rPr>
          <w:bCs/>
          <w:b/>
        </w:rPr>
        <w:t xml:space="preserve">Event Organizer</w:t>
      </w:r>
      <w:r>
        <w:t xml:space="preserve">: User role responsible for creating and managing events</w:t>
      </w:r>
      <w:r>
        <w:t xml:space="preserve"> </w:t>
      </w:r>
      <w:r>
        <w:rPr>
          <w:bCs/>
          <w:b/>
        </w:rPr>
        <w:t xml:space="preserve">QR Code</w:t>
      </w:r>
      <w:r>
        <w:t xml:space="preserve">: Quick Response code used for ticket validation</w:t>
      </w:r>
      <w:r>
        <w:t xml:space="preserve"> </w:t>
      </w:r>
      <w:r>
        <w:rPr>
          <w:bCs/>
          <w:b/>
        </w:rPr>
        <w:t xml:space="preserve">Tally</w:t>
      </w:r>
      <w:r>
        <w:t xml:space="preserve">: The process of counting votes</w:t>
      </w:r>
      <w:r>
        <w:t xml:space="preserve"> </w:t>
      </w:r>
      <w:r>
        <w:rPr>
          <w:bCs/>
          <w:b/>
        </w:rPr>
        <w:t xml:space="preserve">Ticket Type</w:t>
      </w:r>
      <w:r>
        <w:t xml:space="preserve">: A category of tickets for an event (e.g., VIP, General Admission)</w:t>
      </w:r>
      <w:r>
        <w:t xml:space="preserve"> </w:t>
      </w:r>
      <w:r>
        <w:rPr>
          <w:bCs/>
          <w:b/>
        </w:rPr>
        <w:t xml:space="preserve">Turnout</w:t>
      </w:r>
      <w:r>
        <w:t xml:space="preserve">: Percentage of eligible voters who cast votes</w:t>
      </w:r>
      <w:r>
        <w:t xml:space="preserve"> </w:t>
      </w:r>
      <w:r>
        <w:rPr>
          <w:bCs/>
          <w:b/>
        </w:rPr>
        <w:t xml:space="preserve">Vote Receipt</w:t>
      </w:r>
      <w:r>
        <w:t xml:space="preserve">: Confirmation provided to voters without revealing their choice</w:t>
      </w:r>
    </w:p>
    <w:bookmarkEnd w:id="114"/>
    <w:bookmarkStart w:id="115" w:name="requirements-traceability-matrix"/>
    <w:p>
      <w:pPr>
        <w:pStyle w:val="Heading3"/>
      </w:pPr>
      <w:r>
        <w:t xml:space="preserve">10.2 Requirements Traceability Matrix</w:t>
      </w:r>
    </w:p>
    <w:p>
      <w:pPr>
        <w:pStyle w:val="FirstParagraph"/>
      </w:pPr>
      <w:r>
        <w:t xml:space="preserve">Requirements shall be traced through:</w:t>
      </w:r>
      <w:r>
        <w:t xml:space="preserve"> </w:t>
      </w:r>
      <w:r>
        <w:t xml:space="preserve">- Development tickets</w:t>
      </w:r>
      <w:r>
        <w:t xml:space="preserve"> </w:t>
      </w:r>
      <w:r>
        <w:t xml:space="preserve">- Test cases</w:t>
      </w:r>
      <w:r>
        <w:t xml:space="preserve"> </w:t>
      </w:r>
      <w:r>
        <w:t xml:space="preserve">- User acceptance criteria</w:t>
      </w:r>
      <w:r>
        <w:t xml:space="preserve"> </w:t>
      </w:r>
      <w:r>
        <w:t xml:space="preserve">- Release notes</w:t>
      </w:r>
    </w:p>
    <w:bookmarkEnd w:id="115"/>
    <w:bookmarkStart w:id="116" w:name="change-log"/>
    <w:p>
      <w:pPr>
        <w:pStyle w:val="Heading3"/>
      </w:pPr>
      <w:r>
        <w:t xml:space="preserve">10.3 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</w:t>
      </w:r>
      <w:r>
        <w:t xml:space="preserve">: Draft</w:t>
      </w:r>
      <w:r>
        <w:t xml:space="preserve"> </w:t>
      </w:r>
      <w:r>
        <w:rPr>
          <w:bCs/>
          <w:b/>
        </w:rPr>
        <w:t xml:space="preserve">Next Review Date</w:t>
      </w:r>
      <w:r>
        <w:t xml:space="preserve">: To be determined</w:t>
      </w:r>
      <w:r>
        <w:t xml:space="preserve"> </w:t>
      </w:r>
      <w:r>
        <w:rPr>
          <w:bCs/>
          <w:b/>
        </w:rPr>
        <w:t xml:space="preserve">Approval Required From</w:t>
      </w:r>
      <w:r>
        <w:t xml:space="preserve">: Project Sponsor, Technical Lead, QA Lead</w:t>
      </w:r>
    </w:p>
    <w:bookmarkEnd w:id="116"/>
    <w:bookmarkEnd w:id="117"/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2026-01-20T20:55:02Z</dcterms:created>
  <dcterms:modified xsi:type="dcterms:W3CDTF">2026-01-20T20:55:02Z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