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8D77B4" w14:textId="77777777" w:rsidR="00896257" w:rsidRPr="00CC61F4" w:rsidRDefault="00896257" w:rsidP="00896257">
      <w:pPr>
        <w:jc w:val="both"/>
        <w:rPr>
          <w:rFonts w:cs="Arial"/>
          <w:sz w:val="22"/>
          <w:szCs w:val="22"/>
        </w:rPr>
      </w:pPr>
      <w:r w:rsidRPr="00CC61F4">
        <w:rPr>
          <w:rFonts w:cs="Arial"/>
          <w:sz w:val="22"/>
          <w:szCs w:val="22"/>
        </w:rPr>
        <w:t xml:space="preserve">This section carries a total of 85 marks. However, the individual aspect of the game is evaluated on the report of it (see Section 3 Report). </w:t>
      </w:r>
    </w:p>
    <w:p w14:paraId="1536253C" w14:textId="77777777" w:rsidR="00896257" w:rsidRPr="00CC61F4" w:rsidRDefault="00896257" w:rsidP="00896257">
      <w:pPr>
        <w:jc w:val="both"/>
        <w:rPr>
          <w:rFonts w:cs="Arial"/>
          <w:sz w:val="22"/>
          <w:szCs w:val="22"/>
        </w:rPr>
      </w:pPr>
    </w:p>
    <w:p w14:paraId="593F378D" w14:textId="77777777" w:rsidR="00896257" w:rsidRPr="00CC61F4" w:rsidRDefault="00896257" w:rsidP="00896257">
      <w:pPr>
        <w:jc w:val="both"/>
        <w:rPr>
          <w:rFonts w:eastAsiaTheme="minorEastAsia" w:cs="Arial"/>
          <w:sz w:val="22"/>
          <w:szCs w:val="22"/>
          <w:lang w:eastAsia="zh-CN"/>
        </w:rPr>
      </w:pPr>
      <w:r w:rsidRPr="00CC61F4">
        <w:rPr>
          <w:rFonts w:cs="Arial"/>
          <w:sz w:val="22"/>
          <w:szCs w:val="22"/>
        </w:rPr>
        <w:t>This game should be built on the core game systems developed during tutorial sessions and must include implementations of the following:</w:t>
      </w:r>
    </w:p>
    <w:p w14:paraId="6943045F" w14:textId="3C6FB459" w:rsidR="00896257" w:rsidRPr="00CC61F4" w:rsidRDefault="00F048CA" w:rsidP="00896257">
      <w:pPr>
        <w:jc w:val="both"/>
        <w:rPr>
          <w:rFonts w:eastAsiaTheme="minorEastAsia" w:cs="Arial"/>
          <w:sz w:val="22"/>
          <w:szCs w:val="22"/>
          <w:lang w:eastAsia="zh-CN"/>
        </w:rPr>
      </w:pPr>
      <w:r w:rsidRPr="00CC61F4">
        <w:rPr>
          <w:rFonts w:eastAsiaTheme="minorEastAsia" w:cs="Arial"/>
          <w:sz w:val="22"/>
          <w:szCs w:val="22"/>
          <w:lang w:eastAsia="zh-CN"/>
        </w:rPr>
        <w:tab/>
      </w:r>
    </w:p>
    <w:p w14:paraId="4B0B9CC8" w14:textId="77777777" w:rsidR="00896257" w:rsidRPr="00CC61F4" w:rsidRDefault="00896257" w:rsidP="00896257">
      <w:pPr>
        <w:pStyle w:val="a9"/>
        <w:numPr>
          <w:ilvl w:val="0"/>
          <w:numId w:val="2"/>
        </w:numPr>
        <w:overflowPunct/>
        <w:autoSpaceDE/>
        <w:autoSpaceDN/>
        <w:adjustRightInd/>
        <w:spacing w:after="200" w:line="276" w:lineRule="auto"/>
        <w:jc w:val="both"/>
        <w:textAlignment w:val="auto"/>
        <w:rPr>
          <w:rFonts w:cs="Arial"/>
          <w:noProof/>
        </w:rPr>
      </w:pPr>
      <w:r w:rsidRPr="00CC61F4">
        <w:rPr>
          <w:rFonts w:cs="Arial"/>
          <w:noProof/>
        </w:rPr>
        <w:t>A virtual camera that follows the player-controlled (hero) character at its centre (</w:t>
      </w:r>
      <w:r w:rsidRPr="00CC61F4">
        <w:rPr>
          <w:rFonts w:cs="Arial"/>
          <w:b/>
          <w:bCs/>
          <w:noProof/>
        </w:rPr>
        <w:t>10 Marks</w:t>
      </w:r>
      <w:r w:rsidRPr="00CC61F4">
        <w:rPr>
          <w:rFonts w:cs="Arial"/>
          <w:noProof/>
        </w:rPr>
        <w:t>)</w:t>
      </w:r>
    </w:p>
    <w:p w14:paraId="4E3CC3FF" w14:textId="70F49016" w:rsidR="00F048CA" w:rsidRPr="00CC61F4" w:rsidRDefault="00F048CA" w:rsidP="00F048CA">
      <w:pPr>
        <w:pStyle w:val="a9"/>
        <w:jc w:val="both"/>
        <w:rPr>
          <w:rFonts w:eastAsiaTheme="minorEastAsia" w:cs="Arial"/>
          <w:sz w:val="22"/>
          <w:szCs w:val="22"/>
          <w:lang w:eastAsia="zh-CN"/>
        </w:rPr>
      </w:pPr>
      <w:r w:rsidRPr="00CC61F4">
        <w:rPr>
          <w:rFonts w:eastAsiaTheme="minorEastAsia" w:cs="Arial"/>
          <w:sz w:val="22"/>
          <w:szCs w:val="22"/>
          <w:lang w:eastAsia="zh-CN"/>
        </w:rPr>
        <w:t>可以通过写一个摄像机类实现</w:t>
      </w:r>
    </w:p>
    <w:p w14:paraId="211ACCB5" w14:textId="126AED1A" w:rsidR="00F048CA" w:rsidRPr="00CC61F4" w:rsidRDefault="00F048CA" w:rsidP="00F048CA">
      <w:pPr>
        <w:pStyle w:val="a9"/>
        <w:jc w:val="both"/>
        <w:rPr>
          <w:rFonts w:eastAsiaTheme="minorEastAsia" w:cs="Arial"/>
          <w:sz w:val="22"/>
          <w:szCs w:val="22"/>
          <w:lang w:eastAsia="zh-CN"/>
        </w:rPr>
      </w:pPr>
      <w:r w:rsidRPr="00CC61F4">
        <w:rPr>
          <w:rFonts w:eastAsiaTheme="minorEastAsia" w:cs="Arial"/>
          <w:sz w:val="22"/>
          <w:szCs w:val="22"/>
          <w:lang w:eastAsia="zh-CN"/>
        </w:rPr>
        <w:t>可以通过移动地图实现，固定角色在屏幕正中间，</w:t>
      </w:r>
    </w:p>
    <w:p w14:paraId="1F054FCF" w14:textId="3221A53A" w:rsidR="00F048CA" w:rsidRPr="00CC61F4" w:rsidRDefault="00F048CA" w:rsidP="00F048CA">
      <w:pPr>
        <w:pStyle w:val="a9"/>
        <w:jc w:val="both"/>
        <w:rPr>
          <w:rFonts w:eastAsiaTheme="minorEastAsia" w:cs="Arial"/>
          <w:sz w:val="22"/>
          <w:szCs w:val="22"/>
          <w:lang w:eastAsia="zh-CN"/>
        </w:rPr>
      </w:pPr>
      <w:r w:rsidRPr="00CC61F4">
        <w:rPr>
          <w:rFonts w:eastAsiaTheme="minorEastAsia" w:cs="Arial"/>
          <w:sz w:val="22"/>
          <w:szCs w:val="22"/>
          <w:lang w:eastAsia="zh-CN"/>
        </w:rPr>
        <w:t>如果是固定大小的地图，最外圈生成半径为屏幕大小一半的不可移动地形</w:t>
      </w:r>
    </w:p>
    <w:p w14:paraId="5B89BDA2" w14:textId="77777777" w:rsidR="00F048CA" w:rsidRPr="00CC61F4" w:rsidRDefault="00F048CA" w:rsidP="00F048CA">
      <w:pPr>
        <w:overflowPunct/>
        <w:autoSpaceDE/>
        <w:autoSpaceDN/>
        <w:adjustRightInd/>
        <w:spacing w:after="200" w:line="276" w:lineRule="auto"/>
        <w:ind w:left="360"/>
        <w:jc w:val="both"/>
        <w:textAlignment w:val="auto"/>
        <w:rPr>
          <w:rFonts w:eastAsiaTheme="minorEastAsia" w:cs="Arial"/>
          <w:noProof/>
          <w:lang w:eastAsia="zh-CN"/>
        </w:rPr>
      </w:pPr>
    </w:p>
    <w:p w14:paraId="08DE1EF6" w14:textId="77777777" w:rsidR="00E01CC3" w:rsidRPr="00CC61F4" w:rsidRDefault="00896257" w:rsidP="00E01CC3">
      <w:pPr>
        <w:pStyle w:val="a9"/>
        <w:numPr>
          <w:ilvl w:val="0"/>
          <w:numId w:val="2"/>
        </w:numPr>
        <w:overflowPunct/>
        <w:autoSpaceDE/>
        <w:autoSpaceDN/>
        <w:adjustRightInd/>
        <w:spacing w:after="200" w:line="276" w:lineRule="auto"/>
        <w:jc w:val="both"/>
        <w:textAlignment w:val="auto"/>
        <w:rPr>
          <w:rFonts w:cs="Arial"/>
          <w:noProof/>
        </w:rPr>
      </w:pPr>
      <w:r w:rsidRPr="00CC61F4">
        <w:rPr>
          <w:rFonts w:cs="Arial"/>
          <w:noProof/>
        </w:rPr>
        <w:t>A number of NPCs that attack the character (</w:t>
      </w:r>
      <w:r w:rsidRPr="00CC61F4">
        <w:rPr>
          <w:rFonts w:cs="Arial"/>
          <w:b/>
          <w:bCs/>
          <w:noProof/>
        </w:rPr>
        <w:t>17 Marks</w:t>
      </w:r>
      <w:r w:rsidRPr="00CC61F4">
        <w:rPr>
          <w:rFonts w:cs="Arial"/>
          <w:noProof/>
        </w:rPr>
        <w:t>)</w:t>
      </w:r>
    </w:p>
    <w:p w14:paraId="2D0B8347" w14:textId="77777777" w:rsidR="00E01CC3" w:rsidRPr="00CC61F4" w:rsidRDefault="00E01CC3" w:rsidP="00E01CC3">
      <w:pPr>
        <w:overflowPunct/>
        <w:autoSpaceDE/>
        <w:autoSpaceDN/>
        <w:adjustRightInd/>
        <w:spacing w:after="200" w:line="276" w:lineRule="auto"/>
        <w:jc w:val="both"/>
        <w:textAlignment w:val="auto"/>
        <w:rPr>
          <w:rFonts w:eastAsiaTheme="minorEastAsia" w:cs="Arial"/>
          <w:noProof/>
          <w:lang w:eastAsia="zh-CN"/>
        </w:rPr>
      </w:pPr>
    </w:p>
    <w:p w14:paraId="1373C33F" w14:textId="77777777" w:rsidR="00A543B0" w:rsidRDefault="00A543B0" w:rsidP="00E01CC3">
      <w:pPr>
        <w:overflowPunct/>
        <w:autoSpaceDE/>
        <w:autoSpaceDN/>
        <w:adjustRightInd/>
        <w:spacing w:after="200" w:line="276" w:lineRule="auto"/>
        <w:jc w:val="both"/>
        <w:textAlignment w:val="auto"/>
        <w:rPr>
          <w:rFonts w:eastAsiaTheme="minorEastAsia" w:cs="Arial"/>
          <w:b/>
          <w:bCs/>
          <w:noProof/>
          <w:lang w:val="en-US" w:eastAsia="zh-CN"/>
        </w:rPr>
      </w:pPr>
    </w:p>
    <w:p w14:paraId="77783803" w14:textId="77777777" w:rsidR="00A543B0" w:rsidRDefault="00A543B0" w:rsidP="00E01CC3">
      <w:pPr>
        <w:overflowPunct/>
        <w:autoSpaceDE/>
        <w:autoSpaceDN/>
        <w:adjustRightInd/>
        <w:spacing w:after="200" w:line="276" w:lineRule="auto"/>
        <w:jc w:val="both"/>
        <w:textAlignment w:val="auto"/>
        <w:rPr>
          <w:rFonts w:eastAsiaTheme="minorEastAsia" w:cs="Arial"/>
          <w:b/>
          <w:bCs/>
          <w:noProof/>
          <w:lang w:val="en-US" w:eastAsia="zh-CN"/>
        </w:rPr>
      </w:pPr>
    </w:p>
    <w:p w14:paraId="42FA02E4" w14:textId="77777777" w:rsidR="00A543B0" w:rsidRDefault="00A543B0" w:rsidP="00E01CC3">
      <w:pPr>
        <w:overflowPunct/>
        <w:autoSpaceDE/>
        <w:autoSpaceDN/>
        <w:adjustRightInd/>
        <w:spacing w:after="200" w:line="276" w:lineRule="auto"/>
        <w:jc w:val="both"/>
        <w:textAlignment w:val="auto"/>
        <w:rPr>
          <w:rFonts w:eastAsiaTheme="minorEastAsia" w:cs="Arial"/>
          <w:b/>
          <w:bCs/>
          <w:noProof/>
          <w:lang w:val="en-US" w:eastAsia="zh-CN"/>
        </w:rPr>
      </w:pPr>
    </w:p>
    <w:p w14:paraId="1B902F34" w14:textId="77777777" w:rsidR="00A543B0" w:rsidRDefault="00A543B0" w:rsidP="00E01CC3">
      <w:pPr>
        <w:overflowPunct/>
        <w:autoSpaceDE/>
        <w:autoSpaceDN/>
        <w:adjustRightInd/>
        <w:spacing w:after="200" w:line="276" w:lineRule="auto"/>
        <w:jc w:val="both"/>
        <w:textAlignment w:val="auto"/>
        <w:rPr>
          <w:rFonts w:eastAsiaTheme="minorEastAsia" w:cs="Arial"/>
          <w:b/>
          <w:bCs/>
          <w:noProof/>
          <w:lang w:val="en-US" w:eastAsia="zh-CN"/>
        </w:rPr>
      </w:pPr>
    </w:p>
    <w:p w14:paraId="26A3D83E" w14:textId="77777777" w:rsidR="00A543B0" w:rsidRDefault="00A543B0" w:rsidP="00E01CC3">
      <w:pPr>
        <w:overflowPunct/>
        <w:autoSpaceDE/>
        <w:autoSpaceDN/>
        <w:adjustRightInd/>
        <w:spacing w:after="200" w:line="276" w:lineRule="auto"/>
        <w:jc w:val="both"/>
        <w:textAlignment w:val="auto"/>
        <w:rPr>
          <w:rFonts w:eastAsiaTheme="minorEastAsia" w:cs="Arial"/>
          <w:b/>
          <w:bCs/>
          <w:noProof/>
          <w:lang w:val="en-US" w:eastAsia="zh-CN"/>
        </w:rPr>
      </w:pPr>
    </w:p>
    <w:p w14:paraId="2C47BF40" w14:textId="77777777" w:rsidR="00A543B0" w:rsidRDefault="00A543B0" w:rsidP="00E01CC3">
      <w:pPr>
        <w:overflowPunct/>
        <w:autoSpaceDE/>
        <w:autoSpaceDN/>
        <w:adjustRightInd/>
        <w:spacing w:after="200" w:line="276" w:lineRule="auto"/>
        <w:jc w:val="both"/>
        <w:textAlignment w:val="auto"/>
        <w:rPr>
          <w:rFonts w:eastAsiaTheme="minorEastAsia" w:cs="Arial"/>
          <w:b/>
          <w:bCs/>
          <w:noProof/>
          <w:lang w:val="en-US" w:eastAsia="zh-CN"/>
        </w:rPr>
      </w:pPr>
    </w:p>
    <w:p w14:paraId="0095333A" w14:textId="77777777" w:rsidR="00A543B0" w:rsidRDefault="00A543B0" w:rsidP="00E01CC3">
      <w:pPr>
        <w:overflowPunct/>
        <w:autoSpaceDE/>
        <w:autoSpaceDN/>
        <w:adjustRightInd/>
        <w:spacing w:after="200" w:line="276" w:lineRule="auto"/>
        <w:jc w:val="both"/>
        <w:textAlignment w:val="auto"/>
        <w:rPr>
          <w:rFonts w:eastAsiaTheme="minorEastAsia" w:cs="Arial"/>
          <w:b/>
          <w:bCs/>
          <w:noProof/>
          <w:lang w:val="en-US" w:eastAsia="zh-CN"/>
        </w:rPr>
      </w:pPr>
    </w:p>
    <w:p w14:paraId="46C7B454" w14:textId="77777777" w:rsidR="00A543B0" w:rsidRDefault="00A543B0" w:rsidP="00E01CC3">
      <w:pPr>
        <w:overflowPunct/>
        <w:autoSpaceDE/>
        <w:autoSpaceDN/>
        <w:adjustRightInd/>
        <w:spacing w:after="200" w:line="276" w:lineRule="auto"/>
        <w:jc w:val="both"/>
        <w:textAlignment w:val="auto"/>
        <w:rPr>
          <w:rFonts w:eastAsiaTheme="minorEastAsia" w:cs="Arial"/>
          <w:b/>
          <w:bCs/>
          <w:noProof/>
          <w:lang w:val="en-US" w:eastAsia="zh-CN"/>
        </w:rPr>
      </w:pPr>
    </w:p>
    <w:p w14:paraId="065293A2" w14:textId="77777777" w:rsidR="00A543B0" w:rsidRDefault="00A543B0" w:rsidP="00E01CC3">
      <w:pPr>
        <w:overflowPunct/>
        <w:autoSpaceDE/>
        <w:autoSpaceDN/>
        <w:adjustRightInd/>
        <w:spacing w:after="200" w:line="276" w:lineRule="auto"/>
        <w:jc w:val="both"/>
        <w:textAlignment w:val="auto"/>
        <w:rPr>
          <w:rFonts w:eastAsiaTheme="minorEastAsia" w:cs="Arial"/>
          <w:b/>
          <w:bCs/>
          <w:noProof/>
          <w:lang w:val="en-US" w:eastAsia="zh-CN"/>
        </w:rPr>
      </w:pPr>
    </w:p>
    <w:p w14:paraId="10EF0EF2" w14:textId="77777777" w:rsidR="00A543B0" w:rsidRDefault="00A543B0" w:rsidP="00E01CC3">
      <w:pPr>
        <w:overflowPunct/>
        <w:autoSpaceDE/>
        <w:autoSpaceDN/>
        <w:adjustRightInd/>
        <w:spacing w:after="200" w:line="276" w:lineRule="auto"/>
        <w:jc w:val="both"/>
        <w:textAlignment w:val="auto"/>
        <w:rPr>
          <w:rFonts w:eastAsiaTheme="minorEastAsia" w:cs="Arial"/>
          <w:b/>
          <w:bCs/>
          <w:noProof/>
          <w:lang w:val="en-US" w:eastAsia="zh-CN"/>
        </w:rPr>
      </w:pPr>
    </w:p>
    <w:p w14:paraId="7E88A51D" w14:textId="77777777" w:rsidR="00A543B0" w:rsidRDefault="00A543B0" w:rsidP="00E01CC3">
      <w:pPr>
        <w:overflowPunct/>
        <w:autoSpaceDE/>
        <w:autoSpaceDN/>
        <w:adjustRightInd/>
        <w:spacing w:after="200" w:line="276" w:lineRule="auto"/>
        <w:jc w:val="both"/>
        <w:textAlignment w:val="auto"/>
        <w:rPr>
          <w:rFonts w:eastAsiaTheme="minorEastAsia" w:cs="Arial"/>
          <w:b/>
          <w:bCs/>
          <w:noProof/>
          <w:lang w:val="en-US" w:eastAsia="zh-CN"/>
        </w:rPr>
      </w:pPr>
    </w:p>
    <w:p w14:paraId="58BAB3C0" w14:textId="77777777" w:rsidR="00A543B0" w:rsidRDefault="00A543B0" w:rsidP="00E01CC3">
      <w:pPr>
        <w:overflowPunct/>
        <w:autoSpaceDE/>
        <w:autoSpaceDN/>
        <w:adjustRightInd/>
        <w:spacing w:after="200" w:line="276" w:lineRule="auto"/>
        <w:jc w:val="both"/>
        <w:textAlignment w:val="auto"/>
        <w:rPr>
          <w:rFonts w:eastAsiaTheme="minorEastAsia" w:cs="Arial"/>
          <w:b/>
          <w:bCs/>
          <w:noProof/>
          <w:lang w:val="en-US" w:eastAsia="zh-CN"/>
        </w:rPr>
      </w:pPr>
    </w:p>
    <w:p w14:paraId="38FDADF6" w14:textId="77777777" w:rsidR="00A543B0" w:rsidRDefault="00A543B0" w:rsidP="00E01CC3">
      <w:pPr>
        <w:overflowPunct/>
        <w:autoSpaceDE/>
        <w:autoSpaceDN/>
        <w:adjustRightInd/>
        <w:spacing w:after="200" w:line="276" w:lineRule="auto"/>
        <w:jc w:val="both"/>
        <w:textAlignment w:val="auto"/>
        <w:rPr>
          <w:rFonts w:eastAsiaTheme="minorEastAsia" w:cs="Arial"/>
          <w:b/>
          <w:bCs/>
          <w:noProof/>
          <w:lang w:val="en-US" w:eastAsia="zh-CN"/>
        </w:rPr>
      </w:pPr>
    </w:p>
    <w:p w14:paraId="781FF3D4" w14:textId="77777777" w:rsidR="00A543B0" w:rsidRDefault="00A543B0" w:rsidP="00E01CC3">
      <w:pPr>
        <w:overflowPunct/>
        <w:autoSpaceDE/>
        <w:autoSpaceDN/>
        <w:adjustRightInd/>
        <w:spacing w:after="200" w:line="276" w:lineRule="auto"/>
        <w:jc w:val="both"/>
        <w:textAlignment w:val="auto"/>
        <w:rPr>
          <w:rFonts w:eastAsiaTheme="minorEastAsia" w:cs="Arial"/>
          <w:b/>
          <w:bCs/>
          <w:noProof/>
          <w:lang w:val="en-US" w:eastAsia="zh-CN"/>
        </w:rPr>
      </w:pPr>
    </w:p>
    <w:p w14:paraId="52982329" w14:textId="77777777" w:rsidR="00A543B0" w:rsidRDefault="00A543B0" w:rsidP="00E01CC3">
      <w:pPr>
        <w:overflowPunct/>
        <w:autoSpaceDE/>
        <w:autoSpaceDN/>
        <w:adjustRightInd/>
        <w:spacing w:after="200" w:line="276" w:lineRule="auto"/>
        <w:jc w:val="both"/>
        <w:textAlignment w:val="auto"/>
        <w:rPr>
          <w:rFonts w:eastAsiaTheme="minorEastAsia" w:cs="Arial"/>
          <w:b/>
          <w:bCs/>
          <w:noProof/>
          <w:lang w:val="en-US" w:eastAsia="zh-CN"/>
        </w:rPr>
      </w:pPr>
    </w:p>
    <w:p w14:paraId="0D1327B2" w14:textId="77777777" w:rsidR="00A543B0" w:rsidRDefault="00A543B0" w:rsidP="00E01CC3">
      <w:pPr>
        <w:overflowPunct/>
        <w:autoSpaceDE/>
        <w:autoSpaceDN/>
        <w:adjustRightInd/>
        <w:spacing w:after="200" w:line="276" w:lineRule="auto"/>
        <w:jc w:val="both"/>
        <w:textAlignment w:val="auto"/>
        <w:rPr>
          <w:rFonts w:eastAsiaTheme="minorEastAsia" w:cs="Arial"/>
          <w:b/>
          <w:bCs/>
          <w:noProof/>
          <w:lang w:val="en-US" w:eastAsia="zh-CN"/>
        </w:rPr>
      </w:pPr>
    </w:p>
    <w:p w14:paraId="4F750CC5" w14:textId="77777777" w:rsidR="00A543B0" w:rsidRDefault="00A543B0" w:rsidP="00E01CC3">
      <w:pPr>
        <w:overflowPunct/>
        <w:autoSpaceDE/>
        <w:autoSpaceDN/>
        <w:adjustRightInd/>
        <w:spacing w:after="200" w:line="276" w:lineRule="auto"/>
        <w:jc w:val="both"/>
        <w:textAlignment w:val="auto"/>
        <w:rPr>
          <w:rFonts w:eastAsiaTheme="minorEastAsia" w:cs="Arial"/>
          <w:b/>
          <w:bCs/>
          <w:noProof/>
          <w:lang w:val="en-US" w:eastAsia="zh-CN"/>
        </w:rPr>
      </w:pPr>
    </w:p>
    <w:p w14:paraId="04FE4F37" w14:textId="77777777" w:rsidR="00A543B0" w:rsidRDefault="00A543B0" w:rsidP="00E01CC3">
      <w:pPr>
        <w:overflowPunct/>
        <w:autoSpaceDE/>
        <w:autoSpaceDN/>
        <w:adjustRightInd/>
        <w:spacing w:after="200" w:line="276" w:lineRule="auto"/>
        <w:jc w:val="both"/>
        <w:textAlignment w:val="auto"/>
        <w:rPr>
          <w:rFonts w:eastAsiaTheme="minorEastAsia" w:cs="Arial"/>
          <w:b/>
          <w:bCs/>
          <w:noProof/>
          <w:lang w:val="en-US" w:eastAsia="zh-CN"/>
        </w:rPr>
      </w:pPr>
    </w:p>
    <w:p w14:paraId="2A56AFFD" w14:textId="77777777" w:rsidR="00A543B0" w:rsidRDefault="00A543B0" w:rsidP="00E01CC3">
      <w:pPr>
        <w:overflowPunct/>
        <w:autoSpaceDE/>
        <w:autoSpaceDN/>
        <w:adjustRightInd/>
        <w:spacing w:after="200" w:line="276" w:lineRule="auto"/>
        <w:jc w:val="both"/>
        <w:textAlignment w:val="auto"/>
        <w:rPr>
          <w:rFonts w:eastAsiaTheme="minorEastAsia" w:cs="Arial"/>
          <w:b/>
          <w:bCs/>
          <w:noProof/>
          <w:lang w:val="en-US" w:eastAsia="zh-CN"/>
        </w:rPr>
      </w:pPr>
    </w:p>
    <w:p w14:paraId="734014A1" w14:textId="0318816B" w:rsidR="00F74D15" w:rsidRDefault="00F21287" w:rsidP="00F74D15">
      <w:pPr>
        <w:pStyle w:val="a9"/>
        <w:numPr>
          <w:ilvl w:val="0"/>
          <w:numId w:val="9"/>
        </w:numPr>
        <w:spacing w:after="200" w:line="276" w:lineRule="auto"/>
        <w:jc w:val="both"/>
        <w:rPr>
          <w:rFonts w:eastAsiaTheme="minorEastAsia" w:cs="Arial"/>
          <w:b/>
          <w:bCs/>
          <w:noProof/>
          <w:lang w:val="en-US" w:eastAsia="zh-CN"/>
        </w:rPr>
      </w:pPr>
      <w:r>
        <w:rPr>
          <w:rFonts w:eastAsiaTheme="minorEastAsia" w:cs="Arial" w:hint="eastAsia"/>
          <w:b/>
          <w:bCs/>
          <w:noProof/>
          <w:lang w:val="en-US" w:eastAsia="zh-CN"/>
        </w:rPr>
        <w:lastRenderedPageBreak/>
        <w:t>角色（基类）</w:t>
      </w:r>
    </w:p>
    <w:p w14:paraId="1FC1B4D5" w14:textId="5B2F8AEC" w:rsidR="00F21287" w:rsidRDefault="00F21287" w:rsidP="00F21287">
      <w:pPr>
        <w:pStyle w:val="a9"/>
        <w:spacing w:after="200" w:line="276" w:lineRule="auto"/>
        <w:ind w:left="360"/>
        <w:jc w:val="both"/>
        <w:rPr>
          <w:rFonts w:eastAsiaTheme="minorEastAsia" w:cs="Arial"/>
          <w:b/>
          <w:bCs/>
          <w:noProof/>
          <w:lang w:val="en-US" w:eastAsia="zh-CN"/>
        </w:rPr>
      </w:pPr>
      <w:r w:rsidRPr="00CC61F4">
        <w:rPr>
          <w:rFonts w:eastAsiaTheme="minorEastAsia" w:cs="Arial"/>
          <w:b/>
          <w:bCs/>
          <w:noProof/>
          <w:lang w:val="en-US" w:eastAsia="zh-CN"/>
        </w:rPr>
        <w:t>公共的角色属性和方法。</w:t>
      </w:r>
    </w:p>
    <w:p w14:paraId="5D907FF6" w14:textId="3FFADC44" w:rsidR="00F74D15" w:rsidRDefault="00F21287" w:rsidP="00F74D15">
      <w:pPr>
        <w:pStyle w:val="a9"/>
        <w:numPr>
          <w:ilvl w:val="1"/>
          <w:numId w:val="9"/>
        </w:numPr>
        <w:spacing w:after="200" w:line="276" w:lineRule="auto"/>
        <w:jc w:val="both"/>
        <w:rPr>
          <w:rFonts w:eastAsiaTheme="minorEastAsia" w:cs="Arial"/>
          <w:b/>
          <w:bCs/>
          <w:noProof/>
          <w:lang w:val="en-US" w:eastAsia="zh-CN"/>
        </w:rPr>
      </w:pPr>
      <w:r>
        <w:rPr>
          <w:rFonts w:eastAsiaTheme="minorEastAsia" w:cs="Arial" w:hint="eastAsia"/>
          <w:b/>
          <w:bCs/>
          <w:noProof/>
          <w:lang w:val="en-US" w:eastAsia="zh-CN"/>
        </w:rPr>
        <w:t>变量</w:t>
      </w:r>
    </w:p>
    <w:p w14:paraId="7195CD38" w14:textId="52F8231A" w:rsidR="00F21287" w:rsidRDefault="00F21287" w:rsidP="00F21287">
      <w:pPr>
        <w:pStyle w:val="a9"/>
        <w:numPr>
          <w:ilvl w:val="2"/>
          <w:numId w:val="9"/>
        </w:numPr>
        <w:spacing w:after="200" w:line="276" w:lineRule="auto"/>
        <w:jc w:val="both"/>
        <w:rPr>
          <w:rFonts w:eastAsiaTheme="minorEastAsia" w:cs="Arial"/>
          <w:b/>
          <w:bCs/>
          <w:noProof/>
          <w:lang w:val="en-US" w:eastAsia="zh-CN"/>
        </w:rPr>
      </w:pPr>
      <w:r>
        <w:rPr>
          <w:rFonts w:eastAsiaTheme="minorEastAsia" w:cs="Arial" w:hint="eastAsia"/>
          <w:b/>
          <w:bCs/>
          <w:noProof/>
          <w:lang w:val="en-US" w:eastAsia="zh-CN"/>
        </w:rPr>
        <w:t>角色名称</w:t>
      </w:r>
    </w:p>
    <w:p w14:paraId="60C159B9" w14:textId="4CC39261" w:rsidR="00F21287" w:rsidRDefault="00F21287" w:rsidP="00F21287">
      <w:pPr>
        <w:pStyle w:val="a9"/>
        <w:numPr>
          <w:ilvl w:val="2"/>
          <w:numId w:val="9"/>
        </w:numPr>
        <w:spacing w:after="200" w:line="276" w:lineRule="auto"/>
        <w:jc w:val="both"/>
        <w:rPr>
          <w:rFonts w:eastAsiaTheme="minorEastAsia" w:cs="Arial"/>
          <w:b/>
          <w:bCs/>
          <w:noProof/>
          <w:lang w:val="en-US" w:eastAsia="zh-CN"/>
        </w:rPr>
      </w:pPr>
      <w:r>
        <w:rPr>
          <w:rFonts w:eastAsiaTheme="minorEastAsia" w:cs="Arial" w:hint="eastAsia"/>
          <w:b/>
          <w:bCs/>
          <w:noProof/>
          <w:lang w:val="en-US" w:eastAsia="zh-CN"/>
        </w:rPr>
        <w:t>生命值</w:t>
      </w:r>
    </w:p>
    <w:p w14:paraId="1D9BCC74" w14:textId="75006AB7" w:rsidR="00F21287" w:rsidRDefault="00F21287" w:rsidP="00F21287">
      <w:pPr>
        <w:pStyle w:val="a9"/>
        <w:numPr>
          <w:ilvl w:val="2"/>
          <w:numId w:val="9"/>
        </w:numPr>
        <w:spacing w:after="200" w:line="276" w:lineRule="auto"/>
        <w:jc w:val="both"/>
        <w:rPr>
          <w:rFonts w:eastAsiaTheme="minorEastAsia" w:cs="Arial"/>
          <w:b/>
          <w:bCs/>
          <w:noProof/>
          <w:lang w:val="en-US" w:eastAsia="zh-CN"/>
        </w:rPr>
      </w:pPr>
      <w:r>
        <w:rPr>
          <w:rFonts w:eastAsiaTheme="minorEastAsia" w:cs="Arial" w:hint="eastAsia"/>
          <w:b/>
          <w:bCs/>
          <w:noProof/>
          <w:lang w:val="en-US" w:eastAsia="zh-CN"/>
        </w:rPr>
        <w:t>角色坐标</w:t>
      </w:r>
    </w:p>
    <w:p w14:paraId="5EEEFDF9" w14:textId="40393B25" w:rsidR="00F21287" w:rsidRDefault="00F21287" w:rsidP="00F21287">
      <w:pPr>
        <w:pStyle w:val="a9"/>
        <w:numPr>
          <w:ilvl w:val="2"/>
          <w:numId w:val="9"/>
        </w:numPr>
        <w:spacing w:after="200" w:line="276" w:lineRule="auto"/>
        <w:jc w:val="both"/>
        <w:rPr>
          <w:rFonts w:eastAsiaTheme="minorEastAsia" w:cs="Arial"/>
          <w:b/>
          <w:bCs/>
          <w:noProof/>
          <w:lang w:val="en-US" w:eastAsia="zh-CN"/>
        </w:rPr>
      </w:pPr>
      <w:r>
        <w:rPr>
          <w:rFonts w:eastAsiaTheme="minorEastAsia" w:cs="Arial" w:hint="eastAsia"/>
          <w:b/>
          <w:bCs/>
          <w:noProof/>
          <w:lang w:val="en-US" w:eastAsia="zh-CN"/>
        </w:rPr>
        <w:t>速度</w:t>
      </w:r>
    </w:p>
    <w:p w14:paraId="5B20A3E9" w14:textId="0DBF1C6F" w:rsidR="00F21287" w:rsidRDefault="00F21287" w:rsidP="00F21287">
      <w:pPr>
        <w:pStyle w:val="a9"/>
        <w:numPr>
          <w:ilvl w:val="1"/>
          <w:numId w:val="9"/>
        </w:numPr>
        <w:spacing w:after="200" w:line="276" w:lineRule="auto"/>
        <w:jc w:val="both"/>
        <w:rPr>
          <w:rFonts w:eastAsiaTheme="minorEastAsia" w:cs="Arial"/>
          <w:b/>
          <w:bCs/>
          <w:noProof/>
          <w:lang w:val="en-US" w:eastAsia="zh-CN"/>
        </w:rPr>
      </w:pPr>
      <w:r>
        <w:rPr>
          <w:rFonts w:eastAsiaTheme="minorEastAsia" w:cs="Arial" w:hint="eastAsia"/>
          <w:b/>
          <w:bCs/>
          <w:noProof/>
          <w:lang w:val="en-US" w:eastAsia="zh-CN"/>
        </w:rPr>
        <w:t>方法</w:t>
      </w:r>
    </w:p>
    <w:p w14:paraId="151393B1" w14:textId="762DE6A1" w:rsidR="00F21287" w:rsidRDefault="00F21287" w:rsidP="00F21287">
      <w:pPr>
        <w:pStyle w:val="a9"/>
        <w:numPr>
          <w:ilvl w:val="2"/>
          <w:numId w:val="9"/>
        </w:numPr>
        <w:spacing w:after="200" w:line="276" w:lineRule="auto"/>
        <w:jc w:val="both"/>
        <w:rPr>
          <w:rFonts w:eastAsiaTheme="minorEastAsia" w:cs="Arial"/>
          <w:b/>
          <w:bCs/>
          <w:noProof/>
          <w:lang w:val="en-US" w:eastAsia="zh-CN"/>
        </w:rPr>
      </w:pPr>
      <w:r>
        <w:rPr>
          <w:rFonts w:eastAsiaTheme="minorEastAsia" w:cs="Arial"/>
          <w:b/>
          <w:bCs/>
          <w:noProof/>
          <w:lang w:val="en-US" w:eastAsia="zh-CN"/>
        </w:rPr>
        <w:t>L</w:t>
      </w:r>
      <w:r>
        <w:rPr>
          <w:rFonts w:eastAsiaTheme="minorEastAsia" w:cs="Arial" w:hint="eastAsia"/>
          <w:b/>
          <w:bCs/>
          <w:noProof/>
          <w:lang w:val="en-US" w:eastAsia="zh-CN"/>
        </w:rPr>
        <w:t>oad</w:t>
      </w:r>
      <w:r>
        <w:rPr>
          <w:rFonts w:eastAsiaTheme="minorEastAsia" w:cs="Arial" w:hint="eastAsia"/>
          <w:b/>
          <w:bCs/>
          <w:noProof/>
          <w:lang w:val="en-US" w:eastAsia="zh-CN"/>
        </w:rPr>
        <w:t>角色外观</w:t>
      </w:r>
    </w:p>
    <w:p w14:paraId="41A30964" w14:textId="021B51F2" w:rsidR="00F21287" w:rsidRDefault="00F21287" w:rsidP="00F21287">
      <w:pPr>
        <w:pStyle w:val="a9"/>
        <w:numPr>
          <w:ilvl w:val="2"/>
          <w:numId w:val="9"/>
        </w:numPr>
        <w:spacing w:after="200" w:line="276" w:lineRule="auto"/>
        <w:jc w:val="both"/>
        <w:rPr>
          <w:rFonts w:eastAsiaTheme="minorEastAsia" w:cs="Arial"/>
          <w:b/>
          <w:bCs/>
          <w:noProof/>
          <w:lang w:val="en-US" w:eastAsia="zh-CN"/>
        </w:rPr>
      </w:pPr>
      <w:r>
        <w:rPr>
          <w:rFonts w:eastAsiaTheme="minorEastAsia" w:cs="Arial"/>
          <w:b/>
          <w:bCs/>
          <w:noProof/>
          <w:lang w:val="en-US" w:eastAsia="zh-CN"/>
        </w:rPr>
        <w:t>D</w:t>
      </w:r>
      <w:r>
        <w:rPr>
          <w:rFonts w:eastAsiaTheme="minorEastAsia" w:cs="Arial" w:hint="eastAsia"/>
          <w:b/>
          <w:bCs/>
          <w:noProof/>
          <w:lang w:val="en-US" w:eastAsia="zh-CN"/>
        </w:rPr>
        <w:t>raw</w:t>
      </w:r>
      <w:r>
        <w:rPr>
          <w:rFonts w:eastAsiaTheme="minorEastAsia" w:cs="Arial" w:hint="eastAsia"/>
          <w:b/>
          <w:bCs/>
          <w:noProof/>
          <w:lang w:val="en-US" w:eastAsia="zh-CN"/>
        </w:rPr>
        <w:t>角色</w:t>
      </w:r>
    </w:p>
    <w:p w14:paraId="7F0921F1" w14:textId="3519E32B" w:rsidR="00F21287" w:rsidRDefault="00F21287" w:rsidP="00F21287">
      <w:pPr>
        <w:pStyle w:val="a9"/>
        <w:numPr>
          <w:ilvl w:val="2"/>
          <w:numId w:val="9"/>
        </w:numPr>
        <w:spacing w:after="200" w:line="276" w:lineRule="auto"/>
        <w:jc w:val="both"/>
        <w:rPr>
          <w:rFonts w:eastAsiaTheme="minorEastAsia" w:cs="Arial"/>
          <w:b/>
          <w:bCs/>
          <w:noProof/>
          <w:lang w:val="en-US" w:eastAsia="zh-CN"/>
        </w:rPr>
      </w:pPr>
      <w:r>
        <w:rPr>
          <w:rFonts w:eastAsiaTheme="minorEastAsia" w:cs="Arial" w:hint="eastAsia"/>
          <w:b/>
          <w:bCs/>
          <w:noProof/>
          <w:lang w:val="en-US" w:eastAsia="zh-CN"/>
        </w:rPr>
        <w:t>减少生命值</w:t>
      </w:r>
    </w:p>
    <w:p w14:paraId="792FDA68" w14:textId="5AED7C0F" w:rsidR="00F21287" w:rsidRDefault="00F21287" w:rsidP="00F21287">
      <w:pPr>
        <w:pStyle w:val="a9"/>
        <w:numPr>
          <w:ilvl w:val="2"/>
          <w:numId w:val="9"/>
        </w:numPr>
        <w:spacing w:after="200" w:line="276" w:lineRule="auto"/>
        <w:jc w:val="both"/>
        <w:rPr>
          <w:rFonts w:eastAsiaTheme="minorEastAsia" w:cs="Arial"/>
          <w:b/>
          <w:bCs/>
          <w:noProof/>
          <w:lang w:val="en-US" w:eastAsia="zh-CN"/>
        </w:rPr>
      </w:pPr>
      <w:r>
        <w:rPr>
          <w:rFonts w:eastAsiaTheme="minorEastAsia" w:cs="Arial" w:hint="eastAsia"/>
          <w:b/>
          <w:bCs/>
          <w:noProof/>
          <w:lang w:val="en-US" w:eastAsia="zh-CN"/>
        </w:rPr>
        <w:t>碰撞检测（虚函数）</w:t>
      </w:r>
    </w:p>
    <w:p w14:paraId="6A77779D" w14:textId="05A8E259" w:rsidR="00F21287" w:rsidRPr="00F21287" w:rsidRDefault="00F21287" w:rsidP="00F21287">
      <w:pPr>
        <w:pStyle w:val="a9"/>
        <w:numPr>
          <w:ilvl w:val="2"/>
          <w:numId w:val="9"/>
        </w:numPr>
        <w:spacing w:after="200" w:line="276" w:lineRule="auto"/>
        <w:jc w:val="both"/>
        <w:rPr>
          <w:rFonts w:eastAsiaTheme="minorEastAsia" w:cs="Arial"/>
          <w:b/>
          <w:bCs/>
          <w:noProof/>
          <w:lang w:val="en-US" w:eastAsia="zh-CN"/>
        </w:rPr>
      </w:pPr>
      <w:r>
        <w:rPr>
          <w:rFonts w:eastAsiaTheme="minorEastAsia" w:cs="Arial" w:hint="eastAsia"/>
          <w:b/>
          <w:bCs/>
          <w:noProof/>
          <w:lang w:val="en-US" w:eastAsia="zh-CN"/>
        </w:rPr>
        <w:t>移动（虚函数）</w:t>
      </w:r>
    </w:p>
    <w:p w14:paraId="333141CB" w14:textId="3B002921" w:rsidR="00F74D15" w:rsidRDefault="00F74D15" w:rsidP="00F74D15">
      <w:pPr>
        <w:pStyle w:val="a9"/>
        <w:numPr>
          <w:ilvl w:val="0"/>
          <w:numId w:val="9"/>
        </w:numPr>
        <w:spacing w:after="200" w:line="276" w:lineRule="auto"/>
        <w:jc w:val="both"/>
        <w:rPr>
          <w:rFonts w:eastAsiaTheme="minorEastAsia" w:cs="Arial"/>
          <w:b/>
          <w:bCs/>
          <w:noProof/>
          <w:lang w:val="en-US" w:eastAsia="zh-CN"/>
        </w:rPr>
      </w:pPr>
      <w:r w:rsidRPr="00F74D15">
        <w:rPr>
          <w:rFonts w:eastAsiaTheme="minorEastAsia" w:cs="Arial"/>
          <w:b/>
          <w:bCs/>
          <w:noProof/>
          <w:lang w:val="en-US" w:eastAsia="zh-CN"/>
        </w:rPr>
        <w:t>玩家角色</w:t>
      </w:r>
      <w:r w:rsidRPr="00F74D15">
        <w:rPr>
          <w:rFonts w:eastAsiaTheme="minorEastAsia" w:cs="Arial"/>
          <w:b/>
          <w:bCs/>
          <w:noProof/>
          <w:lang w:val="en-US" w:eastAsia="zh-CN"/>
        </w:rPr>
        <w:t xml:space="preserve"> (PlayerCharacter)</w:t>
      </w:r>
    </w:p>
    <w:p w14:paraId="6A67FA8F" w14:textId="09D452C7" w:rsidR="00F21287" w:rsidRPr="00F21287" w:rsidRDefault="00F21287" w:rsidP="00F21287">
      <w:pPr>
        <w:spacing w:after="200" w:line="276" w:lineRule="auto"/>
        <w:ind w:firstLine="360"/>
        <w:jc w:val="both"/>
        <w:rPr>
          <w:rFonts w:eastAsiaTheme="minorEastAsia" w:cs="Arial"/>
          <w:b/>
          <w:bCs/>
          <w:noProof/>
          <w:lang w:val="en-US" w:eastAsia="zh-CN"/>
        </w:rPr>
      </w:pPr>
      <w:r w:rsidRPr="00F21287">
        <w:rPr>
          <w:rFonts w:eastAsiaTheme="minorEastAsia" w:cs="Arial"/>
          <w:b/>
          <w:bCs/>
          <w:noProof/>
          <w:lang w:val="en-US" w:eastAsia="zh-CN"/>
        </w:rPr>
        <w:t>包含两种攻击模式和一个特殊技能。</w:t>
      </w:r>
    </w:p>
    <w:p w14:paraId="320423AE" w14:textId="77777777" w:rsidR="00F21287" w:rsidRPr="00F21287" w:rsidRDefault="00F21287" w:rsidP="00F21287">
      <w:pPr>
        <w:spacing w:after="200" w:line="276" w:lineRule="auto"/>
        <w:ind w:firstLine="360"/>
        <w:jc w:val="both"/>
        <w:rPr>
          <w:rFonts w:eastAsiaTheme="minorEastAsia" w:cs="Arial"/>
          <w:b/>
          <w:bCs/>
          <w:noProof/>
          <w:lang w:val="en-US" w:eastAsia="zh-CN"/>
        </w:rPr>
      </w:pPr>
      <w:r w:rsidRPr="00F21287">
        <w:rPr>
          <w:rFonts w:eastAsiaTheme="minorEastAsia" w:cs="Arial"/>
          <w:b/>
          <w:bCs/>
          <w:noProof/>
          <w:lang w:val="en-US" w:eastAsia="zh-CN"/>
        </w:rPr>
        <w:t>需要处理玩家与特殊地形的碰撞。</w:t>
      </w:r>
    </w:p>
    <w:p w14:paraId="002C35C8" w14:textId="3F85A70F" w:rsidR="00A543B0" w:rsidRDefault="00A543B0" w:rsidP="00F21287">
      <w:pPr>
        <w:pStyle w:val="a9"/>
        <w:numPr>
          <w:ilvl w:val="1"/>
          <w:numId w:val="9"/>
        </w:numPr>
        <w:spacing w:after="200" w:line="276" w:lineRule="auto"/>
        <w:jc w:val="both"/>
        <w:rPr>
          <w:rFonts w:eastAsiaTheme="minorEastAsia" w:cs="Arial"/>
          <w:b/>
          <w:bCs/>
          <w:noProof/>
          <w:lang w:val="en-US" w:eastAsia="zh-CN"/>
        </w:rPr>
      </w:pPr>
      <w:r>
        <w:rPr>
          <w:rFonts w:eastAsiaTheme="minorEastAsia" w:cs="Arial" w:hint="eastAsia"/>
          <w:b/>
          <w:bCs/>
          <w:noProof/>
          <w:lang w:val="en-US" w:eastAsia="zh-CN"/>
        </w:rPr>
        <w:t>变量</w:t>
      </w:r>
    </w:p>
    <w:p w14:paraId="508B4A51" w14:textId="44A9C815" w:rsidR="00A543B0" w:rsidRDefault="00A543B0" w:rsidP="00A543B0">
      <w:pPr>
        <w:pStyle w:val="a9"/>
        <w:numPr>
          <w:ilvl w:val="2"/>
          <w:numId w:val="9"/>
        </w:numPr>
        <w:spacing w:after="200" w:line="276" w:lineRule="auto"/>
        <w:jc w:val="both"/>
        <w:rPr>
          <w:rFonts w:eastAsiaTheme="minorEastAsia" w:cs="Arial"/>
          <w:b/>
          <w:bCs/>
          <w:noProof/>
          <w:lang w:val="en-US" w:eastAsia="zh-CN"/>
        </w:rPr>
      </w:pPr>
      <w:r>
        <w:rPr>
          <w:rFonts w:eastAsiaTheme="minorEastAsia" w:cs="Arial" w:hint="eastAsia"/>
          <w:b/>
          <w:bCs/>
          <w:noProof/>
          <w:lang w:val="en-US" w:eastAsia="zh-CN"/>
        </w:rPr>
        <w:t>攻击模式</w:t>
      </w:r>
    </w:p>
    <w:p w14:paraId="4B4566AD" w14:textId="7242349B" w:rsidR="00A543B0" w:rsidRDefault="00A543B0" w:rsidP="00A543B0">
      <w:pPr>
        <w:pStyle w:val="a9"/>
        <w:numPr>
          <w:ilvl w:val="2"/>
          <w:numId w:val="9"/>
        </w:numPr>
        <w:spacing w:after="200" w:line="276" w:lineRule="auto"/>
        <w:jc w:val="both"/>
        <w:rPr>
          <w:rFonts w:eastAsiaTheme="minorEastAsia" w:cs="Arial"/>
          <w:b/>
          <w:bCs/>
          <w:noProof/>
          <w:lang w:val="en-US" w:eastAsia="zh-CN"/>
        </w:rPr>
      </w:pPr>
      <w:r>
        <w:rPr>
          <w:rFonts w:eastAsiaTheme="minorEastAsia" w:cs="Arial" w:hint="eastAsia"/>
          <w:b/>
          <w:bCs/>
          <w:noProof/>
          <w:lang w:val="en-US" w:eastAsia="zh-CN"/>
        </w:rPr>
        <w:t>特殊技能</w:t>
      </w:r>
    </w:p>
    <w:p w14:paraId="37A0D7A7" w14:textId="4F5CB4D2" w:rsidR="00A543B0" w:rsidRDefault="00A543B0" w:rsidP="00A543B0">
      <w:pPr>
        <w:pStyle w:val="a9"/>
        <w:numPr>
          <w:ilvl w:val="1"/>
          <w:numId w:val="9"/>
        </w:numPr>
        <w:spacing w:after="200" w:line="276" w:lineRule="auto"/>
        <w:jc w:val="both"/>
        <w:rPr>
          <w:rFonts w:eastAsiaTheme="minorEastAsia" w:cs="Arial"/>
          <w:b/>
          <w:bCs/>
          <w:noProof/>
          <w:lang w:val="en-US" w:eastAsia="zh-CN"/>
        </w:rPr>
      </w:pPr>
      <w:r>
        <w:rPr>
          <w:rFonts w:eastAsiaTheme="minorEastAsia" w:cs="Arial" w:hint="eastAsia"/>
          <w:b/>
          <w:bCs/>
          <w:noProof/>
          <w:lang w:val="en-US" w:eastAsia="zh-CN"/>
        </w:rPr>
        <w:t>方法</w:t>
      </w:r>
    </w:p>
    <w:p w14:paraId="1DB6C2A0" w14:textId="772FBE53" w:rsidR="00A543B0" w:rsidRDefault="00A543B0" w:rsidP="00A543B0">
      <w:pPr>
        <w:pStyle w:val="a9"/>
        <w:numPr>
          <w:ilvl w:val="2"/>
          <w:numId w:val="9"/>
        </w:numPr>
        <w:spacing w:after="200" w:line="276" w:lineRule="auto"/>
        <w:jc w:val="both"/>
        <w:rPr>
          <w:rFonts w:eastAsiaTheme="minorEastAsia" w:cs="Arial"/>
          <w:b/>
          <w:bCs/>
          <w:noProof/>
          <w:lang w:val="en-US" w:eastAsia="zh-CN"/>
        </w:rPr>
      </w:pPr>
      <w:r>
        <w:rPr>
          <w:rFonts w:eastAsiaTheme="minorEastAsia" w:cs="Arial" w:hint="eastAsia"/>
          <w:b/>
          <w:bCs/>
          <w:noProof/>
          <w:lang w:val="en-US" w:eastAsia="zh-CN"/>
        </w:rPr>
        <w:t>发射子弹</w:t>
      </w:r>
    </w:p>
    <w:p w14:paraId="4C4ABA61" w14:textId="25094144" w:rsidR="00A543B0" w:rsidRDefault="00A543B0" w:rsidP="00A543B0">
      <w:pPr>
        <w:pStyle w:val="a9"/>
        <w:numPr>
          <w:ilvl w:val="2"/>
          <w:numId w:val="9"/>
        </w:numPr>
        <w:spacing w:after="200" w:line="276" w:lineRule="auto"/>
        <w:jc w:val="both"/>
        <w:rPr>
          <w:rFonts w:eastAsiaTheme="minorEastAsia" w:cs="Arial"/>
          <w:b/>
          <w:bCs/>
          <w:noProof/>
          <w:lang w:val="en-US" w:eastAsia="zh-CN"/>
        </w:rPr>
      </w:pPr>
      <w:r>
        <w:rPr>
          <w:rFonts w:eastAsiaTheme="minorEastAsia" w:cs="Arial" w:hint="eastAsia"/>
          <w:b/>
          <w:bCs/>
          <w:noProof/>
          <w:lang w:val="en-US" w:eastAsia="zh-CN"/>
        </w:rPr>
        <w:t>范围攻击</w:t>
      </w:r>
    </w:p>
    <w:p w14:paraId="433813F5" w14:textId="40B470CE" w:rsidR="00A543B0" w:rsidRDefault="00A543B0" w:rsidP="00A543B0">
      <w:pPr>
        <w:pStyle w:val="a9"/>
        <w:numPr>
          <w:ilvl w:val="2"/>
          <w:numId w:val="9"/>
        </w:numPr>
        <w:spacing w:after="200" w:line="276" w:lineRule="auto"/>
        <w:jc w:val="both"/>
        <w:rPr>
          <w:rFonts w:eastAsiaTheme="minorEastAsia" w:cs="Arial"/>
          <w:b/>
          <w:bCs/>
          <w:noProof/>
          <w:lang w:val="en-US" w:eastAsia="zh-CN"/>
        </w:rPr>
      </w:pPr>
      <w:r>
        <w:rPr>
          <w:rFonts w:eastAsiaTheme="minorEastAsia" w:cs="Arial" w:hint="eastAsia"/>
          <w:b/>
          <w:bCs/>
          <w:noProof/>
          <w:lang w:val="en-US" w:eastAsia="zh-CN"/>
        </w:rPr>
        <w:t>激活特殊技能</w:t>
      </w:r>
    </w:p>
    <w:p w14:paraId="0A729502" w14:textId="77324104" w:rsidR="00A543B0" w:rsidRDefault="00A543B0" w:rsidP="00A543B0">
      <w:pPr>
        <w:pStyle w:val="a9"/>
        <w:numPr>
          <w:ilvl w:val="2"/>
          <w:numId w:val="9"/>
        </w:numPr>
        <w:spacing w:after="200" w:line="276" w:lineRule="auto"/>
        <w:jc w:val="both"/>
        <w:rPr>
          <w:rFonts w:eastAsiaTheme="minorEastAsia" w:cs="Arial"/>
          <w:b/>
          <w:bCs/>
          <w:noProof/>
          <w:lang w:val="en-US" w:eastAsia="zh-CN"/>
        </w:rPr>
      </w:pPr>
      <w:r>
        <w:rPr>
          <w:rFonts w:eastAsiaTheme="minorEastAsia" w:cs="Arial" w:hint="eastAsia"/>
          <w:b/>
          <w:bCs/>
          <w:noProof/>
          <w:lang w:val="en-US" w:eastAsia="zh-CN"/>
        </w:rPr>
        <w:t>移动</w:t>
      </w:r>
    </w:p>
    <w:p w14:paraId="6525AA65" w14:textId="1FF4A750" w:rsidR="00A543B0" w:rsidRPr="00A543B0" w:rsidRDefault="00A543B0" w:rsidP="00A543B0">
      <w:pPr>
        <w:pStyle w:val="a9"/>
        <w:numPr>
          <w:ilvl w:val="2"/>
          <w:numId w:val="9"/>
        </w:numPr>
        <w:spacing w:after="200" w:line="276" w:lineRule="auto"/>
        <w:jc w:val="both"/>
        <w:rPr>
          <w:rFonts w:eastAsiaTheme="minorEastAsia" w:cs="Arial"/>
          <w:b/>
          <w:bCs/>
          <w:noProof/>
          <w:lang w:val="en-US" w:eastAsia="zh-CN"/>
        </w:rPr>
      </w:pPr>
      <w:r>
        <w:rPr>
          <w:rFonts w:eastAsiaTheme="minorEastAsia" w:cs="Arial" w:hint="eastAsia"/>
          <w:b/>
          <w:bCs/>
          <w:noProof/>
          <w:lang w:val="en-US" w:eastAsia="zh-CN"/>
        </w:rPr>
        <w:t>特殊地形碰撞</w:t>
      </w:r>
    </w:p>
    <w:p w14:paraId="59634B11" w14:textId="03478FA3" w:rsidR="00F21287" w:rsidRDefault="00F74D15" w:rsidP="00F21287">
      <w:pPr>
        <w:pStyle w:val="a9"/>
        <w:numPr>
          <w:ilvl w:val="0"/>
          <w:numId w:val="9"/>
        </w:numPr>
        <w:spacing w:after="200" w:line="276" w:lineRule="auto"/>
        <w:jc w:val="both"/>
        <w:rPr>
          <w:rFonts w:eastAsiaTheme="minorEastAsia" w:cs="Arial"/>
          <w:b/>
          <w:bCs/>
          <w:noProof/>
          <w:lang w:val="en-US" w:eastAsia="zh-CN"/>
        </w:rPr>
      </w:pPr>
      <w:r w:rsidRPr="00F74D15">
        <w:rPr>
          <w:rFonts w:eastAsiaTheme="minorEastAsia" w:cs="Arial"/>
          <w:b/>
          <w:bCs/>
          <w:noProof/>
          <w:lang w:val="en-US" w:eastAsia="zh-CN"/>
        </w:rPr>
        <w:t>非玩家角色</w:t>
      </w:r>
      <w:r w:rsidRPr="00F74D15">
        <w:rPr>
          <w:rFonts w:eastAsiaTheme="minorEastAsia" w:cs="Arial"/>
          <w:b/>
          <w:bCs/>
          <w:noProof/>
          <w:lang w:val="en-US" w:eastAsia="zh-CN"/>
        </w:rPr>
        <w:t xml:space="preserve"> (NPC)</w:t>
      </w:r>
      <w:r w:rsidRPr="00F74D15">
        <w:rPr>
          <w:rFonts w:eastAsiaTheme="minorEastAsia" w:cs="Arial"/>
          <w:b/>
          <w:bCs/>
          <w:noProof/>
          <w:lang w:val="en-US" w:eastAsia="zh-CN"/>
        </w:rPr>
        <w:t>：</w:t>
      </w:r>
    </w:p>
    <w:p w14:paraId="05BC6E97" w14:textId="469101D6" w:rsidR="00F21287" w:rsidRPr="00F21287" w:rsidRDefault="00F21287" w:rsidP="00F21287">
      <w:pPr>
        <w:spacing w:after="200" w:line="276" w:lineRule="auto"/>
        <w:ind w:firstLine="360"/>
        <w:jc w:val="both"/>
        <w:rPr>
          <w:rFonts w:eastAsiaTheme="minorEastAsia" w:cs="Arial"/>
          <w:b/>
          <w:bCs/>
          <w:noProof/>
          <w:lang w:val="en-US" w:eastAsia="zh-CN"/>
        </w:rPr>
      </w:pPr>
      <w:r w:rsidRPr="00F21287">
        <w:rPr>
          <w:rFonts w:eastAsiaTheme="minorEastAsia" w:cs="Arial"/>
          <w:b/>
          <w:bCs/>
          <w:noProof/>
          <w:lang w:val="en-US" w:eastAsia="zh-CN"/>
        </w:rPr>
        <w:t>在屏幕外随机生成，具有不同的外观、血量和速度。</w:t>
      </w:r>
    </w:p>
    <w:p w14:paraId="28EB49A9" w14:textId="77777777" w:rsidR="00F21287" w:rsidRPr="00F21287" w:rsidRDefault="00F21287" w:rsidP="00F21287">
      <w:pPr>
        <w:spacing w:after="200" w:line="276" w:lineRule="auto"/>
        <w:ind w:firstLine="360"/>
        <w:jc w:val="both"/>
        <w:rPr>
          <w:rFonts w:eastAsiaTheme="minorEastAsia" w:cs="Arial"/>
          <w:b/>
          <w:bCs/>
          <w:noProof/>
          <w:lang w:val="en-US" w:eastAsia="zh-CN"/>
        </w:rPr>
      </w:pPr>
      <w:r w:rsidRPr="00F21287">
        <w:rPr>
          <w:rFonts w:eastAsiaTheme="minorEastAsia" w:cs="Arial"/>
          <w:b/>
          <w:bCs/>
          <w:noProof/>
          <w:lang w:val="en-US" w:eastAsia="zh-CN"/>
        </w:rPr>
        <w:t>三种</w:t>
      </w:r>
      <w:r w:rsidRPr="00F21287">
        <w:rPr>
          <w:rFonts w:eastAsiaTheme="minorEastAsia" w:cs="Arial"/>
          <w:b/>
          <w:bCs/>
          <w:noProof/>
          <w:lang w:val="en-US" w:eastAsia="zh-CN"/>
        </w:rPr>
        <w:t xml:space="preserve"> NPC </w:t>
      </w:r>
      <w:r w:rsidRPr="00F21287">
        <w:rPr>
          <w:rFonts w:eastAsiaTheme="minorEastAsia" w:cs="Arial"/>
          <w:b/>
          <w:bCs/>
          <w:noProof/>
          <w:lang w:val="en-US" w:eastAsia="zh-CN"/>
        </w:rPr>
        <w:t>会向玩家笔直移动，进行近战攻击；一种</w:t>
      </w:r>
      <w:r w:rsidRPr="00F21287">
        <w:rPr>
          <w:rFonts w:eastAsiaTheme="minorEastAsia" w:cs="Arial"/>
          <w:b/>
          <w:bCs/>
          <w:noProof/>
          <w:lang w:val="en-US" w:eastAsia="zh-CN"/>
        </w:rPr>
        <w:t xml:space="preserve"> NPC </w:t>
      </w:r>
      <w:r w:rsidRPr="00F21287">
        <w:rPr>
          <w:rFonts w:eastAsiaTheme="minorEastAsia" w:cs="Arial"/>
          <w:b/>
          <w:bCs/>
          <w:noProof/>
          <w:lang w:val="en-US" w:eastAsia="zh-CN"/>
        </w:rPr>
        <w:t>不移动但会发射子弹。</w:t>
      </w:r>
    </w:p>
    <w:p w14:paraId="657591B6" w14:textId="77777777" w:rsidR="00F21287" w:rsidRPr="00F21287" w:rsidRDefault="00F21287" w:rsidP="00F21287">
      <w:pPr>
        <w:spacing w:after="200" w:line="276" w:lineRule="auto"/>
        <w:ind w:firstLine="360"/>
        <w:jc w:val="both"/>
        <w:rPr>
          <w:rFonts w:eastAsiaTheme="minorEastAsia" w:cs="Arial"/>
          <w:b/>
          <w:bCs/>
          <w:noProof/>
          <w:lang w:val="en-US" w:eastAsia="zh-CN"/>
        </w:rPr>
      </w:pPr>
      <w:r w:rsidRPr="00F21287">
        <w:rPr>
          <w:rFonts w:eastAsiaTheme="minorEastAsia" w:cs="Arial"/>
          <w:b/>
          <w:bCs/>
          <w:noProof/>
          <w:lang w:val="en-US" w:eastAsia="zh-CN"/>
        </w:rPr>
        <w:t>通过不同的子类分别实现每种</w:t>
      </w:r>
      <w:r w:rsidRPr="00F21287">
        <w:rPr>
          <w:rFonts w:eastAsiaTheme="minorEastAsia" w:cs="Arial"/>
          <w:b/>
          <w:bCs/>
          <w:noProof/>
          <w:lang w:val="en-US" w:eastAsia="zh-CN"/>
        </w:rPr>
        <w:t xml:space="preserve"> NPC </w:t>
      </w:r>
      <w:r w:rsidRPr="00F21287">
        <w:rPr>
          <w:rFonts w:eastAsiaTheme="minorEastAsia" w:cs="Arial"/>
          <w:b/>
          <w:bCs/>
          <w:noProof/>
          <w:lang w:val="en-US" w:eastAsia="zh-CN"/>
        </w:rPr>
        <w:t>的独特行为。</w:t>
      </w:r>
    </w:p>
    <w:p w14:paraId="12B35B26" w14:textId="754EE71A" w:rsidR="00F21287" w:rsidRDefault="00A543B0" w:rsidP="00F21287">
      <w:pPr>
        <w:pStyle w:val="a9"/>
        <w:numPr>
          <w:ilvl w:val="1"/>
          <w:numId w:val="9"/>
        </w:numPr>
        <w:spacing w:after="200" w:line="276" w:lineRule="auto"/>
        <w:jc w:val="both"/>
        <w:rPr>
          <w:rFonts w:eastAsiaTheme="minorEastAsia" w:cs="Arial"/>
          <w:b/>
          <w:bCs/>
          <w:noProof/>
          <w:lang w:val="en-US" w:eastAsia="zh-CN"/>
        </w:rPr>
      </w:pPr>
      <w:r>
        <w:rPr>
          <w:rFonts w:eastAsiaTheme="minorEastAsia" w:cs="Arial" w:hint="eastAsia"/>
          <w:b/>
          <w:bCs/>
          <w:noProof/>
          <w:lang w:val="en-US" w:eastAsia="zh-CN"/>
        </w:rPr>
        <w:t>抽象</w:t>
      </w:r>
      <w:r>
        <w:rPr>
          <w:rFonts w:eastAsiaTheme="minorEastAsia" w:cs="Arial" w:hint="eastAsia"/>
          <w:b/>
          <w:bCs/>
          <w:noProof/>
          <w:lang w:val="en-US" w:eastAsia="zh-CN"/>
        </w:rPr>
        <w:t>NPC</w:t>
      </w:r>
      <w:r>
        <w:rPr>
          <w:rFonts w:eastAsiaTheme="minorEastAsia" w:cs="Arial" w:hint="eastAsia"/>
          <w:b/>
          <w:bCs/>
          <w:noProof/>
          <w:lang w:val="en-US" w:eastAsia="zh-CN"/>
        </w:rPr>
        <w:t>类</w:t>
      </w:r>
    </w:p>
    <w:p w14:paraId="247DBC3B" w14:textId="5B24D261" w:rsidR="00A543B0" w:rsidRDefault="00A543B0" w:rsidP="00A543B0">
      <w:pPr>
        <w:pStyle w:val="a9"/>
        <w:numPr>
          <w:ilvl w:val="2"/>
          <w:numId w:val="9"/>
        </w:numPr>
        <w:spacing w:after="200" w:line="276" w:lineRule="auto"/>
        <w:jc w:val="both"/>
        <w:rPr>
          <w:rFonts w:eastAsiaTheme="minorEastAsia" w:cs="Arial"/>
          <w:b/>
          <w:bCs/>
          <w:noProof/>
          <w:lang w:val="en-US" w:eastAsia="zh-CN"/>
        </w:rPr>
      </w:pPr>
      <w:r>
        <w:rPr>
          <w:rFonts w:eastAsiaTheme="minorEastAsia" w:cs="Arial" w:hint="eastAsia"/>
          <w:b/>
          <w:bCs/>
          <w:noProof/>
          <w:lang w:val="en-US" w:eastAsia="zh-CN"/>
        </w:rPr>
        <w:t>抽象移动</w:t>
      </w:r>
      <w:r>
        <w:rPr>
          <w:rFonts w:eastAsiaTheme="minorEastAsia" w:cs="Arial" w:hint="eastAsia"/>
          <w:b/>
          <w:bCs/>
          <w:noProof/>
          <w:lang w:val="en-US" w:eastAsia="zh-CN"/>
        </w:rPr>
        <w:t>NPC</w:t>
      </w:r>
      <w:r>
        <w:rPr>
          <w:rFonts w:eastAsiaTheme="minorEastAsia" w:cs="Arial" w:hint="eastAsia"/>
          <w:b/>
          <w:bCs/>
          <w:noProof/>
          <w:lang w:val="en-US" w:eastAsia="zh-CN"/>
        </w:rPr>
        <w:t>类</w:t>
      </w:r>
    </w:p>
    <w:p w14:paraId="4E4D27B2" w14:textId="1880BEE5" w:rsidR="00A543B0" w:rsidRDefault="00A543B0" w:rsidP="00A543B0">
      <w:pPr>
        <w:pStyle w:val="a9"/>
        <w:numPr>
          <w:ilvl w:val="3"/>
          <w:numId w:val="9"/>
        </w:numPr>
        <w:spacing w:after="200" w:line="276" w:lineRule="auto"/>
        <w:jc w:val="both"/>
        <w:rPr>
          <w:rFonts w:eastAsiaTheme="minorEastAsia" w:cs="Arial"/>
          <w:b/>
          <w:bCs/>
          <w:noProof/>
          <w:lang w:val="en-US" w:eastAsia="zh-CN"/>
        </w:rPr>
      </w:pPr>
      <w:r>
        <w:rPr>
          <w:rFonts w:eastAsiaTheme="minorEastAsia" w:cs="Arial" w:hint="eastAsia"/>
          <w:b/>
          <w:bCs/>
          <w:noProof/>
          <w:lang w:val="en-US" w:eastAsia="zh-CN"/>
        </w:rPr>
        <w:t>实现可以移动的</w:t>
      </w:r>
      <w:r>
        <w:rPr>
          <w:rFonts w:eastAsiaTheme="minorEastAsia" w:cs="Arial" w:hint="eastAsia"/>
          <w:b/>
          <w:bCs/>
          <w:noProof/>
          <w:lang w:val="en-US" w:eastAsia="zh-CN"/>
        </w:rPr>
        <w:t>NPC</w:t>
      </w:r>
    </w:p>
    <w:p w14:paraId="0302AA38" w14:textId="4DDF4B49" w:rsidR="00A543B0" w:rsidRDefault="00A543B0" w:rsidP="00A543B0">
      <w:pPr>
        <w:pStyle w:val="a9"/>
        <w:numPr>
          <w:ilvl w:val="4"/>
          <w:numId w:val="9"/>
        </w:numPr>
        <w:spacing w:after="200" w:line="276" w:lineRule="auto"/>
        <w:jc w:val="both"/>
        <w:rPr>
          <w:rFonts w:eastAsiaTheme="minorEastAsia" w:cs="Arial"/>
          <w:b/>
          <w:bCs/>
          <w:noProof/>
          <w:lang w:val="en-US" w:eastAsia="zh-CN"/>
        </w:rPr>
      </w:pPr>
      <w:r>
        <w:rPr>
          <w:rFonts w:eastAsiaTheme="minorEastAsia" w:cs="Arial" w:hint="eastAsia"/>
          <w:b/>
          <w:bCs/>
          <w:noProof/>
          <w:lang w:val="en-US" w:eastAsia="zh-CN"/>
        </w:rPr>
        <w:t>三种不同的</w:t>
      </w:r>
      <w:r>
        <w:rPr>
          <w:rFonts w:eastAsiaTheme="minorEastAsia" w:cs="Arial" w:hint="eastAsia"/>
          <w:b/>
          <w:bCs/>
          <w:noProof/>
          <w:lang w:val="en-US" w:eastAsia="zh-CN"/>
        </w:rPr>
        <w:t>NPC</w:t>
      </w:r>
      <w:r>
        <w:rPr>
          <w:rFonts w:eastAsiaTheme="minorEastAsia" w:cs="Arial" w:hint="eastAsia"/>
          <w:b/>
          <w:bCs/>
          <w:noProof/>
          <w:lang w:val="en-US" w:eastAsia="zh-CN"/>
        </w:rPr>
        <w:t>进展</w:t>
      </w:r>
    </w:p>
    <w:p w14:paraId="7C510B69" w14:textId="4525435A" w:rsidR="00A543B0" w:rsidRDefault="00A543B0" w:rsidP="00A543B0">
      <w:pPr>
        <w:pStyle w:val="a9"/>
        <w:numPr>
          <w:ilvl w:val="5"/>
          <w:numId w:val="9"/>
        </w:numPr>
        <w:spacing w:after="200" w:line="276" w:lineRule="auto"/>
        <w:jc w:val="both"/>
        <w:rPr>
          <w:rFonts w:eastAsiaTheme="minorEastAsia" w:cs="Arial"/>
          <w:b/>
          <w:bCs/>
          <w:noProof/>
          <w:lang w:val="en-US" w:eastAsia="zh-CN"/>
        </w:rPr>
      </w:pPr>
      <w:r>
        <w:rPr>
          <w:rFonts w:eastAsiaTheme="minorEastAsia" w:cs="Arial" w:hint="eastAsia"/>
          <w:b/>
          <w:bCs/>
          <w:noProof/>
          <w:lang w:val="en-US" w:eastAsia="zh-CN"/>
        </w:rPr>
        <w:t>外观</w:t>
      </w:r>
    </w:p>
    <w:p w14:paraId="277CA371" w14:textId="0AFE5E97" w:rsidR="00A543B0" w:rsidRDefault="00A543B0" w:rsidP="00A543B0">
      <w:pPr>
        <w:pStyle w:val="a9"/>
        <w:numPr>
          <w:ilvl w:val="5"/>
          <w:numId w:val="9"/>
        </w:numPr>
        <w:spacing w:after="200" w:line="276" w:lineRule="auto"/>
        <w:jc w:val="both"/>
        <w:rPr>
          <w:rFonts w:eastAsiaTheme="minorEastAsia" w:cs="Arial"/>
          <w:b/>
          <w:bCs/>
          <w:noProof/>
          <w:lang w:val="en-US" w:eastAsia="zh-CN"/>
        </w:rPr>
      </w:pPr>
      <w:r>
        <w:rPr>
          <w:rFonts w:eastAsiaTheme="minorEastAsia" w:cs="Arial" w:hint="eastAsia"/>
          <w:b/>
          <w:bCs/>
          <w:noProof/>
          <w:lang w:val="en-US" w:eastAsia="zh-CN"/>
        </w:rPr>
        <w:t>血量</w:t>
      </w:r>
    </w:p>
    <w:p w14:paraId="46DDA586" w14:textId="2E9C7C23" w:rsidR="00A543B0" w:rsidRDefault="00A543B0" w:rsidP="00A543B0">
      <w:pPr>
        <w:pStyle w:val="a9"/>
        <w:numPr>
          <w:ilvl w:val="5"/>
          <w:numId w:val="9"/>
        </w:numPr>
        <w:spacing w:after="200" w:line="276" w:lineRule="auto"/>
        <w:jc w:val="both"/>
        <w:rPr>
          <w:rFonts w:eastAsiaTheme="minorEastAsia" w:cs="Arial"/>
          <w:b/>
          <w:bCs/>
          <w:noProof/>
          <w:lang w:val="en-US" w:eastAsia="zh-CN"/>
        </w:rPr>
      </w:pPr>
      <w:r>
        <w:rPr>
          <w:rFonts w:eastAsiaTheme="minorEastAsia" w:cs="Arial" w:hint="eastAsia"/>
          <w:b/>
          <w:bCs/>
          <w:noProof/>
          <w:lang w:val="en-US" w:eastAsia="zh-CN"/>
        </w:rPr>
        <w:t>速度</w:t>
      </w:r>
    </w:p>
    <w:p w14:paraId="404A3FD3" w14:textId="6E5360A2" w:rsidR="00A543B0" w:rsidRPr="00A543B0" w:rsidRDefault="00A543B0" w:rsidP="00A543B0">
      <w:pPr>
        <w:pStyle w:val="a9"/>
        <w:numPr>
          <w:ilvl w:val="2"/>
          <w:numId w:val="9"/>
        </w:numPr>
        <w:spacing w:after="200" w:line="276" w:lineRule="auto"/>
        <w:jc w:val="both"/>
        <w:rPr>
          <w:rFonts w:eastAsiaTheme="minorEastAsia" w:cs="Arial" w:hint="eastAsia"/>
          <w:b/>
          <w:bCs/>
          <w:noProof/>
          <w:lang w:val="en-US" w:eastAsia="zh-CN"/>
        </w:rPr>
      </w:pPr>
      <w:r>
        <w:rPr>
          <w:rFonts w:eastAsiaTheme="minorEastAsia" w:cs="Arial" w:hint="eastAsia"/>
          <w:b/>
          <w:bCs/>
          <w:noProof/>
          <w:lang w:val="en-US" w:eastAsia="zh-CN"/>
        </w:rPr>
        <w:t>射击不移动</w:t>
      </w:r>
      <w:r>
        <w:rPr>
          <w:rFonts w:eastAsiaTheme="minorEastAsia" w:cs="Arial" w:hint="eastAsia"/>
          <w:b/>
          <w:bCs/>
          <w:noProof/>
          <w:lang w:val="en-US" w:eastAsia="zh-CN"/>
        </w:rPr>
        <w:t>NPC</w:t>
      </w:r>
    </w:p>
    <w:p w14:paraId="7C8976AC" w14:textId="77777777" w:rsidR="00E01CC3" w:rsidRPr="00CC61F4" w:rsidRDefault="00E01CC3" w:rsidP="00E01CC3">
      <w:pPr>
        <w:spacing w:after="200" w:line="276" w:lineRule="auto"/>
        <w:ind w:left="360"/>
        <w:jc w:val="both"/>
        <w:rPr>
          <w:rFonts w:eastAsiaTheme="minorEastAsia" w:cs="Arial"/>
          <w:b/>
          <w:bCs/>
          <w:noProof/>
          <w:lang w:val="en-US" w:eastAsia="zh-CN"/>
        </w:rPr>
      </w:pPr>
    </w:p>
    <w:p w14:paraId="016A816D" w14:textId="631CCD80" w:rsidR="0003259B" w:rsidRPr="00CC61F4" w:rsidRDefault="0003259B" w:rsidP="0003259B">
      <w:pPr>
        <w:pStyle w:val="a9"/>
        <w:overflowPunct/>
        <w:autoSpaceDE/>
        <w:autoSpaceDN/>
        <w:adjustRightInd/>
        <w:spacing w:after="200" w:line="276" w:lineRule="auto"/>
        <w:jc w:val="both"/>
        <w:textAlignment w:val="auto"/>
        <w:rPr>
          <w:rFonts w:cs="Arial"/>
          <w:noProof/>
          <w:lang w:val="en-US" w:eastAsia="zh-CN"/>
        </w:rPr>
      </w:pPr>
    </w:p>
    <w:p w14:paraId="39D860A4" w14:textId="77777777" w:rsidR="00896257" w:rsidRPr="00CC61F4" w:rsidRDefault="00896257" w:rsidP="00896257">
      <w:pPr>
        <w:pStyle w:val="a9"/>
        <w:numPr>
          <w:ilvl w:val="2"/>
          <w:numId w:val="2"/>
        </w:numPr>
        <w:overflowPunct/>
        <w:autoSpaceDE/>
        <w:autoSpaceDN/>
        <w:adjustRightInd/>
        <w:spacing w:after="200" w:line="276" w:lineRule="auto"/>
        <w:jc w:val="both"/>
        <w:textAlignment w:val="auto"/>
        <w:rPr>
          <w:rFonts w:cs="Arial"/>
          <w:noProof/>
        </w:rPr>
      </w:pPr>
      <w:r w:rsidRPr="00CC61F4">
        <w:rPr>
          <w:rFonts w:cs="Arial"/>
          <w:noProof/>
        </w:rPr>
        <w:t>Generated randomly outside of camera view (2 Marks)</w:t>
      </w:r>
    </w:p>
    <w:p w14:paraId="3D00513D" w14:textId="77777777" w:rsidR="00896257" w:rsidRPr="00CC61F4" w:rsidRDefault="00896257" w:rsidP="00896257">
      <w:pPr>
        <w:pStyle w:val="a9"/>
        <w:numPr>
          <w:ilvl w:val="2"/>
          <w:numId w:val="2"/>
        </w:numPr>
        <w:overflowPunct/>
        <w:autoSpaceDE/>
        <w:autoSpaceDN/>
        <w:adjustRightInd/>
        <w:spacing w:after="200" w:line="276" w:lineRule="auto"/>
        <w:jc w:val="both"/>
        <w:textAlignment w:val="auto"/>
        <w:rPr>
          <w:rFonts w:cs="Arial"/>
          <w:noProof/>
        </w:rPr>
      </w:pPr>
      <w:r w:rsidRPr="00CC61F4">
        <w:rPr>
          <w:rFonts w:cs="Arial"/>
          <w:noProof/>
        </w:rPr>
        <w:t>Their frequency increases over time (2 Marks)</w:t>
      </w:r>
    </w:p>
    <w:p w14:paraId="50396CF2" w14:textId="77777777" w:rsidR="00896257" w:rsidRPr="00CC61F4" w:rsidRDefault="00896257" w:rsidP="00896257">
      <w:pPr>
        <w:pStyle w:val="a9"/>
        <w:numPr>
          <w:ilvl w:val="2"/>
          <w:numId w:val="2"/>
        </w:numPr>
        <w:overflowPunct/>
        <w:autoSpaceDE/>
        <w:autoSpaceDN/>
        <w:adjustRightInd/>
        <w:spacing w:after="200" w:line="276" w:lineRule="auto"/>
        <w:jc w:val="both"/>
        <w:textAlignment w:val="auto"/>
        <w:rPr>
          <w:rFonts w:cs="Arial"/>
          <w:noProof/>
        </w:rPr>
      </w:pPr>
      <w:r w:rsidRPr="00CC61F4">
        <w:rPr>
          <w:rFonts w:cs="Arial"/>
          <w:noProof/>
        </w:rPr>
        <w:t>At least 4 different character types that differ in appearance, health and speed (5 Marks)</w:t>
      </w:r>
    </w:p>
    <w:p w14:paraId="46156D4F" w14:textId="77777777" w:rsidR="00896257" w:rsidRPr="00CC61F4" w:rsidRDefault="00896257" w:rsidP="00896257">
      <w:pPr>
        <w:pStyle w:val="a9"/>
        <w:numPr>
          <w:ilvl w:val="2"/>
          <w:numId w:val="2"/>
        </w:numPr>
        <w:overflowPunct/>
        <w:autoSpaceDE/>
        <w:autoSpaceDN/>
        <w:adjustRightInd/>
        <w:spacing w:after="200" w:line="276" w:lineRule="auto"/>
        <w:jc w:val="both"/>
        <w:textAlignment w:val="auto"/>
        <w:rPr>
          <w:rFonts w:cs="Arial"/>
          <w:noProof/>
        </w:rPr>
      </w:pPr>
      <w:r w:rsidRPr="00CC61F4">
        <w:rPr>
          <w:rFonts w:cs="Arial"/>
          <w:noProof/>
        </w:rPr>
        <w:t>General NPC behaviour that directs them directly towards the player (4 Marks)</w:t>
      </w:r>
    </w:p>
    <w:p w14:paraId="3F0F5108" w14:textId="77777777" w:rsidR="00896257" w:rsidRPr="00CC61F4" w:rsidRDefault="00896257" w:rsidP="00896257">
      <w:pPr>
        <w:pStyle w:val="a9"/>
        <w:numPr>
          <w:ilvl w:val="2"/>
          <w:numId w:val="2"/>
        </w:numPr>
        <w:overflowPunct/>
        <w:autoSpaceDE/>
        <w:autoSpaceDN/>
        <w:adjustRightInd/>
        <w:spacing w:after="200" w:line="276" w:lineRule="auto"/>
        <w:jc w:val="both"/>
        <w:textAlignment w:val="auto"/>
        <w:rPr>
          <w:rFonts w:cs="Arial"/>
          <w:noProof/>
        </w:rPr>
      </w:pPr>
      <w:r w:rsidRPr="00CC61F4">
        <w:rPr>
          <w:rFonts w:cs="Arial"/>
          <w:noProof/>
        </w:rPr>
        <w:t>One NPC behaviour makes it static but launches projectiles (4 Marks)</w:t>
      </w:r>
    </w:p>
    <w:p w14:paraId="49A477DF" w14:textId="77777777" w:rsidR="00896257" w:rsidRPr="00CC61F4" w:rsidRDefault="00896257" w:rsidP="00896257">
      <w:pPr>
        <w:pStyle w:val="a9"/>
        <w:numPr>
          <w:ilvl w:val="0"/>
          <w:numId w:val="2"/>
        </w:numPr>
        <w:overflowPunct/>
        <w:autoSpaceDE/>
        <w:autoSpaceDN/>
        <w:adjustRightInd/>
        <w:spacing w:after="200" w:line="276" w:lineRule="auto"/>
        <w:jc w:val="both"/>
        <w:textAlignment w:val="auto"/>
        <w:rPr>
          <w:rFonts w:cs="Arial"/>
          <w:noProof/>
        </w:rPr>
      </w:pPr>
      <w:r w:rsidRPr="00CC61F4">
        <w:rPr>
          <w:rFonts w:cs="Arial"/>
          <w:noProof/>
        </w:rPr>
        <w:t>Collision system (</w:t>
      </w:r>
      <w:r w:rsidRPr="00CC61F4">
        <w:rPr>
          <w:rFonts w:cs="Arial"/>
          <w:b/>
          <w:bCs/>
          <w:noProof/>
        </w:rPr>
        <w:t>12 Marks</w:t>
      </w:r>
      <w:r w:rsidRPr="00CC61F4">
        <w:rPr>
          <w:rFonts w:cs="Arial"/>
          <w:noProof/>
        </w:rPr>
        <w:t>)</w:t>
      </w:r>
    </w:p>
    <w:p w14:paraId="4597894B" w14:textId="77777777" w:rsidR="00896257" w:rsidRPr="00CC61F4" w:rsidRDefault="00896257" w:rsidP="00896257">
      <w:pPr>
        <w:pStyle w:val="a9"/>
        <w:numPr>
          <w:ilvl w:val="2"/>
          <w:numId w:val="2"/>
        </w:numPr>
        <w:overflowPunct/>
        <w:autoSpaceDE/>
        <w:autoSpaceDN/>
        <w:adjustRightInd/>
        <w:spacing w:after="200" w:line="276" w:lineRule="auto"/>
        <w:jc w:val="both"/>
        <w:textAlignment w:val="auto"/>
        <w:rPr>
          <w:rFonts w:cs="Arial"/>
          <w:noProof/>
        </w:rPr>
      </w:pPr>
      <w:r w:rsidRPr="00CC61F4">
        <w:rPr>
          <w:rFonts w:cs="Arial"/>
          <w:noProof/>
        </w:rPr>
        <w:t>Hero vs NPCs (3 Marks)</w:t>
      </w:r>
    </w:p>
    <w:p w14:paraId="617ACF92" w14:textId="77777777" w:rsidR="00896257" w:rsidRPr="00CC61F4" w:rsidRDefault="00896257" w:rsidP="00896257">
      <w:pPr>
        <w:pStyle w:val="a9"/>
        <w:numPr>
          <w:ilvl w:val="2"/>
          <w:numId w:val="2"/>
        </w:numPr>
        <w:overflowPunct/>
        <w:autoSpaceDE/>
        <w:autoSpaceDN/>
        <w:adjustRightInd/>
        <w:spacing w:after="200" w:line="276" w:lineRule="auto"/>
        <w:jc w:val="both"/>
        <w:textAlignment w:val="auto"/>
        <w:rPr>
          <w:rFonts w:cs="Arial"/>
          <w:noProof/>
          <w:lang w:val="fr-FR"/>
        </w:rPr>
      </w:pPr>
      <w:r w:rsidRPr="00CC61F4">
        <w:rPr>
          <w:rFonts w:cs="Arial"/>
          <w:noProof/>
          <w:lang w:val="fr-FR"/>
        </w:rPr>
        <w:t>Hero vs impassable terrain (3 Marks)</w:t>
      </w:r>
    </w:p>
    <w:p w14:paraId="3F79FF43" w14:textId="77777777" w:rsidR="00896257" w:rsidRPr="00CC61F4" w:rsidRDefault="00896257" w:rsidP="00896257">
      <w:pPr>
        <w:pStyle w:val="a9"/>
        <w:numPr>
          <w:ilvl w:val="2"/>
          <w:numId w:val="2"/>
        </w:numPr>
        <w:overflowPunct/>
        <w:autoSpaceDE/>
        <w:autoSpaceDN/>
        <w:adjustRightInd/>
        <w:spacing w:after="200" w:line="276" w:lineRule="auto"/>
        <w:jc w:val="both"/>
        <w:textAlignment w:val="auto"/>
        <w:rPr>
          <w:rFonts w:cs="Arial"/>
          <w:noProof/>
        </w:rPr>
      </w:pPr>
      <w:r w:rsidRPr="00CC61F4">
        <w:rPr>
          <w:rFonts w:cs="Arial"/>
          <w:noProof/>
        </w:rPr>
        <w:t>Hero projectiles vs NPCs (3 Marks)</w:t>
      </w:r>
    </w:p>
    <w:p w14:paraId="46428468" w14:textId="77777777" w:rsidR="00896257" w:rsidRPr="00CC61F4" w:rsidRDefault="00896257" w:rsidP="00896257">
      <w:pPr>
        <w:pStyle w:val="a9"/>
        <w:numPr>
          <w:ilvl w:val="2"/>
          <w:numId w:val="2"/>
        </w:numPr>
        <w:overflowPunct/>
        <w:autoSpaceDE/>
        <w:autoSpaceDN/>
        <w:adjustRightInd/>
        <w:spacing w:after="200" w:line="276" w:lineRule="auto"/>
        <w:jc w:val="both"/>
        <w:textAlignment w:val="auto"/>
        <w:rPr>
          <w:rFonts w:cs="Arial"/>
          <w:noProof/>
        </w:rPr>
      </w:pPr>
      <w:r w:rsidRPr="00CC61F4">
        <w:rPr>
          <w:rFonts w:cs="Arial"/>
          <w:noProof/>
        </w:rPr>
        <w:t>NPC projectiles vs Hero (3 Marks)</w:t>
      </w:r>
    </w:p>
    <w:p w14:paraId="00DE662C" w14:textId="77777777" w:rsidR="00896257" w:rsidRPr="00CC61F4" w:rsidRDefault="00896257" w:rsidP="00896257">
      <w:pPr>
        <w:pStyle w:val="a9"/>
        <w:numPr>
          <w:ilvl w:val="1"/>
          <w:numId w:val="2"/>
        </w:numPr>
        <w:overflowPunct/>
        <w:autoSpaceDE/>
        <w:autoSpaceDN/>
        <w:adjustRightInd/>
        <w:spacing w:after="200" w:line="276" w:lineRule="auto"/>
        <w:jc w:val="both"/>
        <w:textAlignment w:val="auto"/>
        <w:rPr>
          <w:rFonts w:cs="Arial"/>
          <w:noProof/>
        </w:rPr>
      </w:pPr>
      <w:r w:rsidRPr="00CC61F4">
        <w:rPr>
          <w:rFonts w:cs="Arial"/>
          <w:noProof/>
        </w:rPr>
        <w:t>Clearly demonstrate how NPCs are implemented and handled</w:t>
      </w:r>
    </w:p>
    <w:p w14:paraId="6F025809" w14:textId="77777777" w:rsidR="00896257" w:rsidRPr="00CC61F4" w:rsidRDefault="00896257" w:rsidP="00896257">
      <w:pPr>
        <w:pStyle w:val="a9"/>
        <w:numPr>
          <w:ilvl w:val="0"/>
          <w:numId w:val="2"/>
        </w:numPr>
        <w:overflowPunct/>
        <w:autoSpaceDE/>
        <w:autoSpaceDN/>
        <w:adjustRightInd/>
        <w:spacing w:after="200" w:line="276" w:lineRule="auto"/>
        <w:jc w:val="both"/>
        <w:textAlignment w:val="auto"/>
        <w:rPr>
          <w:rFonts w:cs="Arial"/>
          <w:noProof/>
        </w:rPr>
      </w:pPr>
      <w:r w:rsidRPr="00CC61F4">
        <w:rPr>
          <w:rFonts w:cs="Arial"/>
          <w:noProof/>
        </w:rPr>
        <w:t>The hero attacks the NPCs with at least two different types of attack (</w:t>
      </w:r>
      <w:r w:rsidRPr="00CC61F4">
        <w:rPr>
          <w:rFonts w:cs="Arial"/>
          <w:b/>
          <w:bCs/>
          <w:noProof/>
        </w:rPr>
        <w:t>12 Marks</w:t>
      </w:r>
      <w:r w:rsidRPr="00CC61F4">
        <w:rPr>
          <w:rFonts w:cs="Arial"/>
          <w:noProof/>
        </w:rPr>
        <w:t>)</w:t>
      </w:r>
    </w:p>
    <w:p w14:paraId="47F837FF" w14:textId="77777777" w:rsidR="00896257" w:rsidRPr="00CC61F4" w:rsidRDefault="00896257" w:rsidP="00896257">
      <w:pPr>
        <w:pStyle w:val="a9"/>
        <w:numPr>
          <w:ilvl w:val="1"/>
          <w:numId w:val="2"/>
        </w:numPr>
        <w:overflowPunct/>
        <w:autoSpaceDE/>
        <w:autoSpaceDN/>
        <w:adjustRightInd/>
        <w:spacing w:after="200" w:line="276" w:lineRule="auto"/>
        <w:jc w:val="both"/>
        <w:textAlignment w:val="auto"/>
        <w:rPr>
          <w:rFonts w:cs="Arial"/>
          <w:noProof/>
        </w:rPr>
      </w:pPr>
      <w:r w:rsidRPr="00CC61F4">
        <w:rPr>
          <w:rFonts w:cs="Arial"/>
          <w:noProof/>
        </w:rPr>
        <w:t>A linear attack that targets closest NPC (has cooldown) – the attack runs automatically all the time (3 Marks)</w:t>
      </w:r>
    </w:p>
    <w:p w14:paraId="18891837" w14:textId="77777777" w:rsidR="00896257" w:rsidRPr="00CC61F4" w:rsidRDefault="00896257" w:rsidP="00896257">
      <w:pPr>
        <w:pStyle w:val="a9"/>
        <w:numPr>
          <w:ilvl w:val="1"/>
          <w:numId w:val="2"/>
        </w:numPr>
        <w:overflowPunct/>
        <w:autoSpaceDE/>
        <w:autoSpaceDN/>
        <w:adjustRightInd/>
        <w:spacing w:after="200" w:line="276" w:lineRule="auto"/>
        <w:jc w:val="both"/>
        <w:textAlignment w:val="auto"/>
        <w:rPr>
          <w:rFonts w:cs="Arial"/>
          <w:noProof/>
        </w:rPr>
      </w:pPr>
      <w:r w:rsidRPr="00CC61F4">
        <w:rPr>
          <w:rFonts w:cs="Arial"/>
          <w:noProof/>
        </w:rPr>
        <w:t>A special area of effect (AOE) attack that targets the top N max health NPC – triggerred by hero via separate button (can be instantanous but has significant cooldown).  (7 Marks)</w:t>
      </w:r>
    </w:p>
    <w:p w14:paraId="5E72C301" w14:textId="77777777" w:rsidR="00896257" w:rsidRPr="00CC61F4" w:rsidRDefault="00896257" w:rsidP="00896257">
      <w:pPr>
        <w:pStyle w:val="a9"/>
        <w:numPr>
          <w:ilvl w:val="1"/>
          <w:numId w:val="2"/>
        </w:numPr>
        <w:overflowPunct/>
        <w:autoSpaceDE/>
        <w:autoSpaceDN/>
        <w:adjustRightInd/>
        <w:spacing w:after="200" w:line="276" w:lineRule="auto"/>
        <w:jc w:val="both"/>
        <w:textAlignment w:val="auto"/>
        <w:rPr>
          <w:rFonts w:cs="Arial"/>
          <w:noProof/>
        </w:rPr>
      </w:pPr>
      <w:r w:rsidRPr="00CC61F4">
        <w:rPr>
          <w:rFonts w:cs="Arial"/>
          <w:noProof/>
        </w:rPr>
        <w:t>A powerup that increases either the speed of the linear attack and number N of NPCs targetted by the AOE (2 Marks)</w:t>
      </w:r>
    </w:p>
    <w:p w14:paraId="73AFF313" w14:textId="77777777" w:rsidR="00896257" w:rsidRPr="00CC61F4" w:rsidRDefault="00896257" w:rsidP="00896257">
      <w:pPr>
        <w:pStyle w:val="a9"/>
        <w:numPr>
          <w:ilvl w:val="0"/>
          <w:numId w:val="2"/>
        </w:numPr>
        <w:overflowPunct/>
        <w:autoSpaceDE/>
        <w:autoSpaceDN/>
        <w:adjustRightInd/>
        <w:spacing w:after="200" w:line="276" w:lineRule="auto"/>
        <w:jc w:val="both"/>
        <w:textAlignment w:val="auto"/>
        <w:rPr>
          <w:rFonts w:cs="Arial"/>
          <w:noProof/>
        </w:rPr>
      </w:pPr>
      <w:r w:rsidRPr="00CC61F4">
        <w:rPr>
          <w:rFonts w:cs="Arial"/>
          <w:noProof/>
        </w:rPr>
        <w:t>A tile-based method (composed of a number of 32x32 pixel tiles) for displaying the background (</w:t>
      </w:r>
      <w:r w:rsidRPr="00CC61F4">
        <w:rPr>
          <w:rFonts w:cs="Arial"/>
          <w:b/>
          <w:bCs/>
          <w:noProof/>
        </w:rPr>
        <w:t>16 Marks</w:t>
      </w:r>
      <w:r w:rsidRPr="00CC61F4">
        <w:rPr>
          <w:rFonts w:cs="Arial"/>
          <w:noProof/>
        </w:rPr>
        <w:t>)</w:t>
      </w:r>
    </w:p>
    <w:p w14:paraId="400D0774" w14:textId="77777777" w:rsidR="00896257" w:rsidRPr="00CC61F4" w:rsidRDefault="00896257" w:rsidP="00896257">
      <w:pPr>
        <w:pStyle w:val="a9"/>
        <w:numPr>
          <w:ilvl w:val="1"/>
          <w:numId w:val="2"/>
        </w:numPr>
        <w:overflowPunct/>
        <w:autoSpaceDE/>
        <w:autoSpaceDN/>
        <w:adjustRightInd/>
        <w:spacing w:after="200" w:line="276" w:lineRule="auto"/>
        <w:jc w:val="both"/>
        <w:textAlignment w:val="auto"/>
        <w:rPr>
          <w:rFonts w:cs="Arial"/>
          <w:noProof/>
        </w:rPr>
      </w:pPr>
      <w:r w:rsidRPr="00CC61F4">
        <w:rPr>
          <w:rFonts w:cs="Arial"/>
          <w:noProof/>
        </w:rPr>
        <w:t>At least four different tile types (ie terrain types). One of which is impassable (eg water) for the hero. NPCs can traverse.  (5 Marks)</w:t>
      </w:r>
    </w:p>
    <w:p w14:paraId="4EE3C82E" w14:textId="77777777" w:rsidR="00896257" w:rsidRPr="00CC61F4" w:rsidRDefault="00896257" w:rsidP="00896257">
      <w:pPr>
        <w:pStyle w:val="a9"/>
        <w:numPr>
          <w:ilvl w:val="1"/>
          <w:numId w:val="2"/>
        </w:numPr>
        <w:overflowPunct/>
        <w:autoSpaceDE/>
        <w:autoSpaceDN/>
        <w:adjustRightInd/>
        <w:spacing w:after="200" w:line="276" w:lineRule="auto"/>
        <w:jc w:val="both"/>
        <w:textAlignment w:val="auto"/>
        <w:rPr>
          <w:rFonts w:cs="Arial"/>
          <w:noProof/>
        </w:rPr>
      </w:pPr>
      <w:r w:rsidRPr="00CC61F4">
        <w:rPr>
          <w:rFonts w:cs="Arial"/>
          <w:noProof/>
        </w:rPr>
        <w:t xml:space="preserve">Data driven level loading, i.e. load the game world’s tiles and map from a custom file format (5 Marks) </w:t>
      </w:r>
    </w:p>
    <w:p w14:paraId="13835ACA" w14:textId="77777777" w:rsidR="00896257" w:rsidRPr="00CC61F4" w:rsidRDefault="00896257" w:rsidP="00896257">
      <w:pPr>
        <w:pStyle w:val="a9"/>
        <w:numPr>
          <w:ilvl w:val="1"/>
          <w:numId w:val="2"/>
        </w:numPr>
        <w:overflowPunct/>
        <w:autoSpaceDE/>
        <w:autoSpaceDN/>
        <w:adjustRightInd/>
        <w:spacing w:after="200" w:line="276" w:lineRule="auto"/>
        <w:jc w:val="both"/>
        <w:textAlignment w:val="auto"/>
        <w:rPr>
          <w:rFonts w:cs="Arial"/>
          <w:noProof/>
        </w:rPr>
      </w:pPr>
      <w:r w:rsidRPr="00CC61F4">
        <w:rPr>
          <w:rFonts w:cs="Arial"/>
          <w:noProof/>
        </w:rPr>
        <w:t>A version of the world which is infinite (with repeating tiles) (3 Marks)</w:t>
      </w:r>
    </w:p>
    <w:p w14:paraId="313EB533" w14:textId="77777777" w:rsidR="00896257" w:rsidRPr="00CC61F4" w:rsidRDefault="00896257" w:rsidP="00896257">
      <w:pPr>
        <w:pStyle w:val="a9"/>
        <w:numPr>
          <w:ilvl w:val="1"/>
          <w:numId w:val="2"/>
        </w:numPr>
        <w:overflowPunct/>
        <w:autoSpaceDE/>
        <w:autoSpaceDN/>
        <w:adjustRightInd/>
        <w:spacing w:after="200" w:line="276" w:lineRule="auto"/>
        <w:jc w:val="both"/>
        <w:textAlignment w:val="auto"/>
        <w:rPr>
          <w:rFonts w:cs="Arial"/>
          <w:noProof/>
        </w:rPr>
      </w:pPr>
      <w:r w:rsidRPr="00CC61F4">
        <w:rPr>
          <w:rFonts w:cs="Arial"/>
          <w:noProof/>
        </w:rPr>
        <w:t>A version with a fixed boundary (larger than what the screen displays) (3 Marks)</w:t>
      </w:r>
    </w:p>
    <w:p w14:paraId="4DBA39BF" w14:textId="77777777" w:rsidR="00896257" w:rsidRPr="00CC61F4" w:rsidRDefault="00896257" w:rsidP="00896257">
      <w:pPr>
        <w:pStyle w:val="a9"/>
        <w:numPr>
          <w:ilvl w:val="0"/>
          <w:numId w:val="2"/>
        </w:numPr>
        <w:overflowPunct/>
        <w:autoSpaceDE/>
        <w:autoSpaceDN/>
        <w:adjustRightInd/>
        <w:spacing w:after="200" w:line="276" w:lineRule="auto"/>
        <w:jc w:val="both"/>
        <w:textAlignment w:val="auto"/>
        <w:rPr>
          <w:rFonts w:cs="Arial"/>
          <w:noProof/>
        </w:rPr>
      </w:pPr>
      <w:r w:rsidRPr="00CC61F4">
        <w:rPr>
          <w:rFonts w:cs="Arial"/>
          <w:noProof/>
        </w:rPr>
        <w:t>Game level runs for two minutes (</w:t>
      </w:r>
      <w:r w:rsidRPr="00CC61F4">
        <w:rPr>
          <w:rFonts w:cs="Arial"/>
          <w:b/>
          <w:bCs/>
          <w:noProof/>
        </w:rPr>
        <w:t>7 Marks</w:t>
      </w:r>
      <w:r w:rsidRPr="00CC61F4">
        <w:rPr>
          <w:rFonts w:cs="Arial"/>
          <w:noProof/>
        </w:rPr>
        <w:t>)</w:t>
      </w:r>
    </w:p>
    <w:p w14:paraId="7C463484" w14:textId="77777777" w:rsidR="00896257" w:rsidRPr="00CC61F4" w:rsidRDefault="00896257" w:rsidP="00896257">
      <w:pPr>
        <w:pStyle w:val="a9"/>
        <w:numPr>
          <w:ilvl w:val="1"/>
          <w:numId w:val="2"/>
        </w:numPr>
        <w:overflowPunct/>
        <w:autoSpaceDE/>
        <w:autoSpaceDN/>
        <w:adjustRightInd/>
        <w:spacing w:after="200" w:line="276" w:lineRule="auto"/>
        <w:jc w:val="both"/>
        <w:textAlignment w:val="auto"/>
        <w:rPr>
          <w:rFonts w:cs="Arial"/>
          <w:noProof/>
        </w:rPr>
      </w:pPr>
      <w:r w:rsidRPr="00CC61F4">
        <w:rPr>
          <w:rFonts w:cs="Arial"/>
          <w:noProof/>
        </w:rPr>
        <w:t>Show at least two levels with different maps (one infinite, one fixed) (5 Marks)</w:t>
      </w:r>
    </w:p>
    <w:p w14:paraId="2C59ADE1" w14:textId="77777777" w:rsidR="00896257" w:rsidRPr="00CC61F4" w:rsidRDefault="00896257" w:rsidP="00896257">
      <w:pPr>
        <w:pStyle w:val="a9"/>
        <w:numPr>
          <w:ilvl w:val="1"/>
          <w:numId w:val="2"/>
        </w:numPr>
        <w:overflowPunct/>
        <w:autoSpaceDE/>
        <w:autoSpaceDN/>
        <w:adjustRightInd/>
        <w:spacing w:after="200" w:line="276" w:lineRule="auto"/>
        <w:jc w:val="both"/>
        <w:textAlignment w:val="auto"/>
        <w:rPr>
          <w:rFonts w:cs="Arial"/>
          <w:noProof/>
        </w:rPr>
      </w:pPr>
      <w:r w:rsidRPr="00CC61F4">
        <w:rPr>
          <w:rFonts w:cs="Arial"/>
          <w:noProof/>
        </w:rPr>
        <w:t>Score and FPS shown at the end (or during) (2 Marks)</w:t>
      </w:r>
    </w:p>
    <w:p w14:paraId="07706962" w14:textId="77777777" w:rsidR="00896257" w:rsidRPr="00CC61F4" w:rsidRDefault="00896257" w:rsidP="00896257">
      <w:pPr>
        <w:pStyle w:val="a9"/>
        <w:numPr>
          <w:ilvl w:val="0"/>
          <w:numId w:val="2"/>
        </w:numPr>
        <w:overflowPunct/>
        <w:autoSpaceDE/>
        <w:autoSpaceDN/>
        <w:adjustRightInd/>
        <w:spacing w:after="200" w:line="276" w:lineRule="auto"/>
        <w:jc w:val="both"/>
        <w:textAlignment w:val="auto"/>
        <w:rPr>
          <w:rFonts w:cs="Arial"/>
          <w:noProof/>
        </w:rPr>
      </w:pPr>
      <w:r w:rsidRPr="00CC61F4">
        <w:rPr>
          <w:rFonts w:cs="Arial"/>
          <w:noProof/>
        </w:rPr>
        <w:t>The ability to save the current state of the game (and save to a file) at any point and reload it at the same exact point (</w:t>
      </w:r>
      <w:r w:rsidRPr="00CC61F4">
        <w:rPr>
          <w:rFonts w:cs="Arial"/>
          <w:b/>
          <w:bCs/>
          <w:noProof/>
        </w:rPr>
        <w:t>11 Marks</w:t>
      </w:r>
      <w:r w:rsidRPr="00CC61F4">
        <w:rPr>
          <w:rFonts w:cs="Arial"/>
          <w:noProof/>
        </w:rPr>
        <w:t>)</w:t>
      </w:r>
    </w:p>
    <w:p w14:paraId="7E878381" w14:textId="77777777" w:rsidR="00896257" w:rsidRPr="00CC61F4" w:rsidRDefault="00896257" w:rsidP="00896257">
      <w:pPr>
        <w:jc w:val="both"/>
        <w:rPr>
          <w:rFonts w:cs="Arial"/>
          <w:sz w:val="22"/>
          <w:szCs w:val="22"/>
        </w:rPr>
      </w:pPr>
      <w:r w:rsidRPr="00CC61F4">
        <w:rPr>
          <w:rFonts w:cs="Arial"/>
          <w:sz w:val="22"/>
          <w:szCs w:val="22"/>
        </w:rPr>
        <w:t>Please note that we will not be marking the game, rather we will mark the implementations of the above methods. Please use the report to explain your different solutions. You can show screenshots abstracted from the gameplay e.g. an image showing your collision detection system.</w:t>
      </w:r>
    </w:p>
    <w:p w14:paraId="2FCCE0D4" w14:textId="77777777" w:rsidR="00896257" w:rsidRPr="00CC61F4" w:rsidRDefault="00896257" w:rsidP="00896257">
      <w:pPr>
        <w:tabs>
          <w:tab w:val="left" w:pos="7830"/>
        </w:tabs>
        <w:ind w:right="-331"/>
        <w:jc w:val="both"/>
        <w:rPr>
          <w:rFonts w:cs="Arial"/>
          <w:noProof/>
          <w:sz w:val="22"/>
          <w:szCs w:val="22"/>
          <w:lang w:eastAsia="en-GB"/>
        </w:rPr>
      </w:pPr>
    </w:p>
    <w:p w14:paraId="61D9ED52" w14:textId="77777777" w:rsidR="00896257" w:rsidRPr="00CC61F4" w:rsidRDefault="00896257" w:rsidP="00896257">
      <w:pPr>
        <w:tabs>
          <w:tab w:val="left" w:pos="7830"/>
        </w:tabs>
        <w:ind w:right="-331"/>
        <w:jc w:val="both"/>
        <w:rPr>
          <w:rFonts w:cs="Arial"/>
          <w:noProof/>
          <w:sz w:val="22"/>
          <w:szCs w:val="22"/>
          <w:lang w:eastAsia="en-GB"/>
        </w:rPr>
      </w:pPr>
    </w:p>
    <w:p w14:paraId="0072477F" w14:textId="77777777" w:rsidR="00896257" w:rsidRPr="00CC61F4" w:rsidRDefault="00896257" w:rsidP="00896257">
      <w:pPr>
        <w:pStyle w:val="1"/>
        <w:jc w:val="both"/>
        <w:rPr>
          <w:rFonts w:ascii="Arial" w:hAnsi="Arial" w:cs="Arial"/>
          <w:szCs w:val="24"/>
          <w:lang w:eastAsia="en-GB"/>
        </w:rPr>
      </w:pPr>
      <w:r w:rsidRPr="00CC61F4">
        <w:rPr>
          <w:rFonts w:ascii="Arial" w:hAnsi="Arial" w:cs="Arial"/>
          <w:szCs w:val="24"/>
          <w:lang w:eastAsia="en-GB"/>
        </w:rPr>
        <w:t>Report (15 marks)</w:t>
      </w:r>
    </w:p>
    <w:p w14:paraId="3B2D8B69" w14:textId="77777777" w:rsidR="00896257" w:rsidRPr="00CC61F4" w:rsidRDefault="00896257" w:rsidP="00896257">
      <w:pPr>
        <w:rPr>
          <w:rFonts w:cs="Arial"/>
          <w:lang w:eastAsia="en-GB"/>
        </w:rPr>
      </w:pPr>
    </w:p>
    <w:p w14:paraId="5D49FE6E" w14:textId="77777777" w:rsidR="00896257" w:rsidRPr="00CC61F4" w:rsidRDefault="00896257" w:rsidP="00896257">
      <w:pPr>
        <w:jc w:val="both"/>
        <w:rPr>
          <w:rFonts w:cs="Arial"/>
          <w:sz w:val="22"/>
          <w:szCs w:val="22"/>
          <w:lang w:eastAsia="en-GB"/>
        </w:rPr>
      </w:pPr>
      <w:r w:rsidRPr="00CC61F4">
        <w:rPr>
          <w:rFonts w:cs="Arial"/>
          <w:sz w:val="22"/>
          <w:szCs w:val="22"/>
          <w:lang w:eastAsia="en-GB"/>
        </w:rPr>
        <w:t>The report should be structured as follows:</w:t>
      </w:r>
    </w:p>
    <w:p w14:paraId="7AB2AB9B" w14:textId="77777777" w:rsidR="00896257" w:rsidRPr="00CC61F4" w:rsidRDefault="00896257" w:rsidP="00896257">
      <w:pPr>
        <w:jc w:val="both"/>
        <w:rPr>
          <w:rFonts w:cs="Arial"/>
          <w:sz w:val="22"/>
          <w:szCs w:val="22"/>
          <w:lang w:eastAsia="en-GB"/>
        </w:rPr>
      </w:pPr>
    </w:p>
    <w:p w14:paraId="336E5DDC" w14:textId="77777777" w:rsidR="00896257" w:rsidRPr="00CC61F4" w:rsidRDefault="00896257" w:rsidP="00896257">
      <w:pPr>
        <w:pStyle w:val="a9"/>
        <w:numPr>
          <w:ilvl w:val="0"/>
          <w:numId w:val="1"/>
        </w:numPr>
        <w:overflowPunct/>
        <w:autoSpaceDE/>
        <w:autoSpaceDN/>
        <w:adjustRightInd/>
        <w:spacing w:after="200" w:line="276" w:lineRule="auto"/>
        <w:jc w:val="both"/>
        <w:textAlignment w:val="auto"/>
        <w:rPr>
          <w:rFonts w:cs="Arial"/>
        </w:rPr>
      </w:pPr>
      <w:r w:rsidRPr="00CC61F4">
        <w:rPr>
          <w:rFonts w:cs="Arial"/>
        </w:rPr>
        <w:t>Introduction which introduces your game, and the technologies used</w:t>
      </w:r>
    </w:p>
    <w:p w14:paraId="2C1380D6" w14:textId="77777777" w:rsidR="00896257" w:rsidRPr="00CC61F4" w:rsidRDefault="00896257" w:rsidP="00896257">
      <w:pPr>
        <w:pStyle w:val="a9"/>
        <w:numPr>
          <w:ilvl w:val="0"/>
          <w:numId w:val="1"/>
        </w:numPr>
        <w:overflowPunct/>
        <w:autoSpaceDE/>
        <w:autoSpaceDN/>
        <w:adjustRightInd/>
        <w:spacing w:after="200" w:line="276" w:lineRule="auto"/>
        <w:jc w:val="both"/>
        <w:textAlignment w:val="auto"/>
        <w:rPr>
          <w:rFonts w:cs="Arial"/>
        </w:rPr>
      </w:pPr>
      <w:r w:rsidRPr="00CC61F4">
        <w:rPr>
          <w:rFonts w:cs="Arial"/>
        </w:rPr>
        <w:lastRenderedPageBreak/>
        <w:t>A section on each of the technologies implemented (1-6 from Section 2) which contains details about how the technique works and how you implemented it. Half of this section should cover theory; half should cover the relevant implementation details for each method. You should include details here even if your implementation is partially complete.</w:t>
      </w:r>
    </w:p>
    <w:p w14:paraId="03426943" w14:textId="77777777" w:rsidR="00896257" w:rsidRPr="00CC61F4" w:rsidRDefault="00896257" w:rsidP="00896257">
      <w:pPr>
        <w:pStyle w:val="a9"/>
        <w:numPr>
          <w:ilvl w:val="0"/>
          <w:numId w:val="1"/>
        </w:numPr>
        <w:overflowPunct/>
        <w:autoSpaceDE/>
        <w:autoSpaceDN/>
        <w:adjustRightInd/>
        <w:spacing w:after="200" w:line="276" w:lineRule="auto"/>
        <w:jc w:val="both"/>
        <w:textAlignment w:val="auto"/>
        <w:rPr>
          <w:rFonts w:cs="Arial"/>
        </w:rPr>
      </w:pPr>
      <w:r w:rsidRPr="00CC61F4">
        <w:rPr>
          <w:rFonts w:cs="Arial"/>
        </w:rPr>
        <w:t>A short evaluation section – measure the FPS / ms per frame and see how this varies as the level complexity increases</w:t>
      </w:r>
    </w:p>
    <w:p w14:paraId="25CCE8D0" w14:textId="77777777" w:rsidR="00896257" w:rsidRPr="00CC61F4" w:rsidRDefault="00896257" w:rsidP="00896257">
      <w:pPr>
        <w:pStyle w:val="a9"/>
        <w:numPr>
          <w:ilvl w:val="0"/>
          <w:numId w:val="1"/>
        </w:numPr>
        <w:overflowPunct/>
        <w:autoSpaceDE/>
        <w:autoSpaceDN/>
        <w:adjustRightInd/>
        <w:spacing w:after="200" w:line="276" w:lineRule="auto"/>
        <w:jc w:val="both"/>
        <w:textAlignment w:val="auto"/>
        <w:rPr>
          <w:rFonts w:cs="Arial"/>
          <w:bCs/>
        </w:rPr>
      </w:pPr>
      <w:r w:rsidRPr="00CC61F4">
        <w:rPr>
          <w:rFonts w:cs="Arial"/>
          <w:bCs/>
        </w:rPr>
        <w:t>Limitations which cover the things you tried that did not work or if there are bugs that you know about but could not fix</w:t>
      </w:r>
    </w:p>
    <w:p w14:paraId="410C3341" w14:textId="77777777" w:rsidR="00896257" w:rsidRPr="00CC61F4" w:rsidRDefault="00896257" w:rsidP="00896257">
      <w:pPr>
        <w:pStyle w:val="a9"/>
        <w:numPr>
          <w:ilvl w:val="0"/>
          <w:numId w:val="1"/>
        </w:numPr>
        <w:overflowPunct/>
        <w:autoSpaceDE/>
        <w:autoSpaceDN/>
        <w:adjustRightInd/>
        <w:spacing w:after="200" w:line="276" w:lineRule="auto"/>
        <w:jc w:val="both"/>
        <w:textAlignment w:val="auto"/>
        <w:rPr>
          <w:rFonts w:cs="Arial"/>
        </w:rPr>
      </w:pPr>
      <w:r w:rsidRPr="00CC61F4">
        <w:rPr>
          <w:rFonts w:cs="Arial"/>
        </w:rPr>
        <w:t>Conclusion which summarises the report in a single paragraph</w:t>
      </w:r>
    </w:p>
    <w:p w14:paraId="0C171E3B" w14:textId="77777777" w:rsidR="00896257" w:rsidRPr="00CC61F4" w:rsidRDefault="00896257" w:rsidP="00896257">
      <w:pPr>
        <w:jc w:val="both"/>
        <w:rPr>
          <w:rFonts w:cs="Arial"/>
          <w:bCs/>
          <w:sz w:val="22"/>
          <w:szCs w:val="22"/>
        </w:rPr>
      </w:pPr>
    </w:p>
    <w:p w14:paraId="6DEF7A33" w14:textId="77777777" w:rsidR="00896257" w:rsidRPr="00CC61F4" w:rsidRDefault="00896257" w:rsidP="00896257">
      <w:pPr>
        <w:jc w:val="both"/>
        <w:rPr>
          <w:rFonts w:cs="Arial"/>
          <w:bCs/>
          <w:sz w:val="22"/>
          <w:szCs w:val="22"/>
        </w:rPr>
      </w:pPr>
      <w:r w:rsidRPr="00CC61F4">
        <w:rPr>
          <w:rFonts w:cs="Arial"/>
          <w:bCs/>
          <w:sz w:val="22"/>
          <w:szCs w:val="22"/>
        </w:rPr>
        <w:t>Also add to the report a small section on how you would have approached this project differently if you had to start from scratch after this learning experience.</w:t>
      </w:r>
    </w:p>
    <w:p w14:paraId="172FDC48" w14:textId="77777777" w:rsidR="00896257" w:rsidRPr="00CC61F4" w:rsidRDefault="00896257" w:rsidP="00896257">
      <w:pPr>
        <w:jc w:val="both"/>
        <w:rPr>
          <w:rFonts w:cs="Arial"/>
          <w:bCs/>
          <w:sz w:val="22"/>
          <w:szCs w:val="22"/>
        </w:rPr>
      </w:pPr>
    </w:p>
    <w:p w14:paraId="22228369" w14:textId="77777777" w:rsidR="00896257" w:rsidRPr="00CC61F4" w:rsidRDefault="00896257" w:rsidP="00896257">
      <w:pPr>
        <w:tabs>
          <w:tab w:val="left" w:pos="7830"/>
        </w:tabs>
        <w:ind w:right="-331"/>
        <w:jc w:val="both"/>
        <w:rPr>
          <w:rFonts w:cs="Arial"/>
          <w:bCs/>
          <w:sz w:val="22"/>
          <w:szCs w:val="22"/>
        </w:rPr>
      </w:pPr>
      <w:r w:rsidRPr="00CC61F4">
        <w:rPr>
          <w:rFonts w:cs="Arial"/>
          <w:bCs/>
          <w:sz w:val="22"/>
          <w:szCs w:val="22"/>
        </w:rPr>
        <w:t xml:space="preserve">You are expected to include screenshots of the game running and implementations of game systems. For this you can use an application such as the “snipping tool” in Windows to directly paste the results in your document – this is very quick. Windows 10 has a new screen capture facility using Shift+MSkey+S. Similarly, most of the latest versions of Mac OSX permit the use of screen capture via shift-cmd-4 (various numbers provide different functionality). </w:t>
      </w:r>
    </w:p>
    <w:p w14:paraId="2118110A" w14:textId="77777777" w:rsidR="00896257" w:rsidRPr="00CC61F4" w:rsidRDefault="00896257" w:rsidP="00896257">
      <w:pPr>
        <w:jc w:val="both"/>
        <w:rPr>
          <w:rFonts w:cs="Arial"/>
          <w:bCs/>
          <w:sz w:val="22"/>
          <w:szCs w:val="22"/>
        </w:rPr>
      </w:pPr>
    </w:p>
    <w:p w14:paraId="33526175" w14:textId="77777777" w:rsidR="00896257" w:rsidRPr="00CC61F4" w:rsidRDefault="00896257" w:rsidP="00896257">
      <w:pPr>
        <w:jc w:val="both"/>
        <w:rPr>
          <w:rFonts w:cs="Arial"/>
          <w:bCs/>
          <w:sz w:val="22"/>
          <w:szCs w:val="22"/>
        </w:rPr>
      </w:pPr>
      <w:r w:rsidRPr="00CC61F4">
        <w:rPr>
          <w:rFonts w:cs="Arial"/>
          <w:bCs/>
          <w:sz w:val="22"/>
          <w:szCs w:val="22"/>
        </w:rPr>
        <w:t xml:space="preserve">Do not add the code to the appendix but provide it separately and in a format such that it can be compiled directly (see Section 1). </w:t>
      </w:r>
    </w:p>
    <w:p w14:paraId="7A71A183" w14:textId="77777777" w:rsidR="00896257" w:rsidRPr="00CC61F4" w:rsidRDefault="00896257" w:rsidP="00896257">
      <w:pPr>
        <w:jc w:val="both"/>
        <w:rPr>
          <w:rFonts w:cs="Arial"/>
          <w:bCs/>
          <w:sz w:val="22"/>
          <w:szCs w:val="22"/>
        </w:rPr>
      </w:pPr>
    </w:p>
    <w:p w14:paraId="744E20E3" w14:textId="77777777" w:rsidR="00896257" w:rsidRDefault="00896257" w:rsidP="00896257">
      <w:pPr>
        <w:jc w:val="both"/>
        <w:rPr>
          <w:rFonts w:eastAsiaTheme="minorEastAsia" w:cs="Arial"/>
          <w:sz w:val="22"/>
          <w:szCs w:val="22"/>
          <w:lang w:eastAsia="zh-CN"/>
        </w:rPr>
      </w:pPr>
      <w:r w:rsidRPr="00CC61F4">
        <w:rPr>
          <w:rFonts w:cs="Arial"/>
          <w:b/>
          <w:bCs/>
          <w:sz w:val="22"/>
          <w:szCs w:val="22"/>
        </w:rPr>
        <w:t>Important:</w:t>
      </w:r>
      <w:r w:rsidRPr="00CC61F4">
        <w:rPr>
          <w:rFonts w:cs="Arial"/>
          <w:sz w:val="22"/>
          <w:szCs w:val="22"/>
        </w:rPr>
        <w:t xml:space="preserve"> All samples of code shown in the text need to be in text format, </w:t>
      </w:r>
      <w:r w:rsidRPr="00CC61F4">
        <w:rPr>
          <w:rFonts w:cs="Arial"/>
          <w:b/>
          <w:bCs/>
          <w:sz w:val="22"/>
          <w:szCs w:val="22"/>
        </w:rPr>
        <w:t>not</w:t>
      </w:r>
      <w:r w:rsidRPr="00CC61F4">
        <w:rPr>
          <w:rFonts w:cs="Arial"/>
          <w:sz w:val="22"/>
          <w:szCs w:val="22"/>
        </w:rPr>
        <w:t xml:space="preserve"> a screen capture from your editor. Code in screen captures </w:t>
      </w:r>
      <w:r w:rsidRPr="00CC61F4">
        <w:rPr>
          <w:rFonts w:cs="Arial"/>
          <w:b/>
          <w:bCs/>
          <w:sz w:val="22"/>
          <w:szCs w:val="22"/>
        </w:rPr>
        <w:t>will be ignored</w:t>
      </w:r>
      <w:r w:rsidRPr="00CC61F4">
        <w:rPr>
          <w:rFonts w:cs="Arial"/>
          <w:sz w:val="22"/>
          <w:szCs w:val="22"/>
        </w:rPr>
        <w:t>.</w:t>
      </w:r>
    </w:p>
    <w:p w14:paraId="4ACC271D" w14:textId="77777777" w:rsidR="001E4DF6" w:rsidRDefault="001E4DF6" w:rsidP="00896257">
      <w:pPr>
        <w:jc w:val="both"/>
        <w:rPr>
          <w:rFonts w:eastAsiaTheme="minorEastAsia" w:cs="Arial"/>
          <w:sz w:val="22"/>
          <w:szCs w:val="22"/>
          <w:lang w:eastAsia="zh-CN"/>
        </w:rPr>
      </w:pPr>
    </w:p>
    <w:p w14:paraId="0C34C285" w14:textId="77777777" w:rsidR="001E4DF6" w:rsidRDefault="001E4DF6" w:rsidP="00896257">
      <w:pPr>
        <w:jc w:val="both"/>
        <w:rPr>
          <w:rFonts w:eastAsiaTheme="minorEastAsia" w:cs="Arial"/>
          <w:sz w:val="22"/>
          <w:szCs w:val="22"/>
          <w:lang w:eastAsia="zh-CN"/>
        </w:rPr>
      </w:pPr>
    </w:p>
    <w:p w14:paraId="738DB9F6" w14:textId="28CA7021" w:rsidR="001E4DF6" w:rsidRDefault="001E4DF6" w:rsidP="00896257">
      <w:pPr>
        <w:jc w:val="both"/>
        <w:rPr>
          <w:rFonts w:eastAsiaTheme="minorEastAsia" w:cs="Arial" w:hint="eastAsia"/>
          <w:sz w:val="22"/>
          <w:szCs w:val="22"/>
          <w:lang w:eastAsia="zh-CN"/>
        </w:rPr>
      </w:pPr>
      <w:r>
        <w:rPr>
          <w:rFonts w:eastAsiaTheme="minorEastAsia" w:cs="Arial" w:hint="eastAsia"/>
          <w:sz w:val="22"/>
          <w:szCs w:val="22"/>
          <w:lang w:eastAsia="zh-CN"/>
        </w:rPr>
        <w:t>加在</w:t>
      </w:r>
      <w:r>
        <w:rPr>
          <w:rFonts w:eastAsiaTheme="minorEastAsia" w:cs="Arial" w:hint="eastAsia"/>
          <w:sz w:val="22"/>
          <w:szCs w:val="22"/>
          <w:lang w:eastAsia="zh-CN"/>
        </w:rPr>
        <w:t>window</w:t>
      </w:r>
      <w:r>
        <w:rPr>
          <w:rFonts w:eastAsiaTheme="minorEastAsia" w:cs="Arial" w:hint="eastAsia"/>
          <w:sz w:val="22"/>
          <w:szCs w:val="22"/>
          <w:lang w:eastAsia="zh-CN"/>
        </w:rPr>
        <w:t>类中</w:t>
      </w:r>
      <w:r>
        <w:rPr>
          <w:rFonts w:eastAsiaTheme="minorEastAsia" w:cs="Arial" w:hint="eastAsia"/>
          <w:sz w:val="22"/>
          <w:szCs w:val="22"/>
          <w:lang w:eastAsia="zh-CN"/>
        </w:rPr>
        <w:t xml:space="preserve"> </w:t>
      </w:r>
      <w:r>
        <w:rPr>
          <w:rFonts w:eastAsiaTheme="minorEastAsia" w:cs="Arial" w:hint="eastAsia"/>
          <w:sz w:val="22"/>
          <w:szCs w:val="22"/>
          <w:lang w:eastAsia="zh-CN"/>
        </w:rPr>
        <w:t>用来检测鼠标的按下</w:t>
      </w:r>
    </w:p>
    <w:p w14:paraId="5389FC19" w14:textId="77777777" w:rsidR="001E4DF6" w:rsidRPr="001E4DF6" w:rsidRDefault="001E4DF6" w:rsidP="001E4DF6">
      <w:pPr>
        <w:jc w:val="both"/>
        <w:rPr>
          <w:rFonts w:eastAsiaTheme="minorEastAsia" w:cs="Arial"/>
          <w:sz w:val="22"/>
          <w:szCs w:val="22"/>
          <w:lang w:val="en-US" w:eastAsia="zh-CN"/>
        </w:rPr>
      </w:pPr>
      <w:r w:rsidRPr="001E4DF6">
        <w:rPr>
          <w:rFonts w:eastAsiaTheme="minorEastAsia" w:cs="Arial"/>
          <w:sz w:val="22"/>
          <w:szCs w:val="22"/>
          <w:lang w:val="en-US" w:eastAsia="zh-CN"/>
        </w:rPr>
        <w:tab/>
      </w:r>
      <w:r w:rsidRPr="001E4DF6">
        <w:rPr>
          <w:rFonts w:eastAsiaTheme="minorEastAsia" w:cs="Arial"/>
          <w:sz w:val="22"/>
          <w:szCs w:val="22"/>
          <w:lang w:val="en-US" w:eastAsia="zh-CN"/>
        </w:rPr>
        <w:tab/>
        <w:t>// Check if a specific mouse button is pressed</w:t>
      </w:r>
    </w:p>
    <w:p w14:paraId="6F993A59" w14:textId="77777777" w:rsidR="001E4DF6" w:rsidRPr="001E4DF6" w:rsidRDefault="001E4DF6" w:rsidP="001E4DF6">
      <w:pPr>
        <w:jc w:val="both"/>
        <w:rPr>
          <w:rFonts w:eastAsiaTheme="minorEastAsia" w:cs="Arial"/>
          <w:sz w:val="22"/>
          <w:szCs w:val="22"/>
          <w:lang w:val="en-US" w:eastAsia="zh-CN"/>
        </w:rPr>
      </w:pPr>
      <w:r w:rsidRPr="001E4DF6">
        <w:rPr>
          <w:rFonts w:eastAsiaTheme="minorEastAsia" w:cs="Arial"/>
          <w:sz w:val="22"/>
          <w:szCs w:val="22"/>
          <w:lang w:val="en-US" w:eastAsia="zh-CN"/>
        </w:rPr>
        <w:tab/>
      </w:r>
      <w:r w:rsidRPr="001E4DF6">
        <w:rPr>
          <w:rFonts w:eastAsiaTheme="minorEastAsia" w:cs="Arial"/>
          <w:sz w:val="22"/>
          <w:szCs w:val="22"/>
          <w:lang w:val="en-US" w:eastAsia="zh-CN"/>
        </w:rPr>
        <w:tab/>
        <w:t>bool Mousepressed(int mousebuttons) {</w:t>
      </w:r>
    </w:p>
    <w:p w14:paraId="64605E6B" w14:textId="77777777" w:rsidR="001E4DF6" w:rsidRPr="001E4DF6" w:rsidRDefault="001E4DF6" w:rsidP="001E4DF6">
      <w:pPr>
        <w:jc w:val="both"/>
        <w:rPr>
          <w:rFonts w:eastAsiaTheme="minorEastAsia" w:cs="Arial"/>
          <w:sz w:val="22"/>
          <w:szCs w:val="22"/>
          <w:lang w:val="en-US" w:eastAsia="zh-CN"/>
        </w:rPr>
      </w:pPr>
      <w:r w:rsidRPr="001E4DF6">
        <w:rPr>
          <w:rFonts w:eastAsiaTheme="minorEastAsia" w:cs="Arial"/>
          <w:sz w:val="22"/>
          <w:szCs w:val="22"/>
          <w:lang w:val="en-US" w:eastAsia="zh-CN"/>
        </w:rPr>
        <w:tab/>
      </w:r>
      <w:r w:rsidRPr="001E4DF6">
        <w:rPr>
          <w:rFonts w:eastAsiaTheme="minorEastAsia" w:cs="Arial"/>
          <w:sz w:val="22"/>
          <w:szCs w:val="22"/>
          <w:lang w:val="en-US" w:eastAsia="zh-CN"/>
        </w:rPr>
        <w:tab/>
      </w:r>
      <w:r w:rsidRPr="001E4DF6">
        <w:rPr>
          <w:rFonts w:eastAsiaTheme="minorEastAsia" w:cs="Arial"/>
          <w:sz w:val="22"/>
          <w:szCs w:val="22"/>
          <w:lang w:val="en-US" w:eastAsia="zh-CN"/>
        </w:rPr>
        <w:tab/>
        <w:t>return mouseButtons[mousebuttons];</w:t>
      </w:r>
    </w:p>
    <w:p w14:paraId="17A888DB" w14:textId="601312E6" w:rsidR="001E4DF6" w:rsidRPr="001E4DF6" w:rsidRDefault="001E4DF6" w:rsidP="001E4DF6">
      <w:pPr>
        <w:jc w:val="both"/>
        <w:rPr>
          <w:rFonts w:eastAsiaTheme="minorEastAsia" w:cs="Arial" w:hint="eastAsia"/>
          <w:sz w:val="22"/>
          <w:szCs w:val="22"/>
          <w:lang w:eastAsia="zh-CN"/>
        </w:rPr>
      </w:pPr>
      <w:r w:rsidRPr="001E4DF6">
        <w:rPr>
          <w:rFonts w:eastAsiaTheme="minorEastAsia" w:cs="Arial"/>
          <w:sz w:val="22"/>
          <w:szCs w:val="22"/>
          <w:lang w:val="en-US" w:eastAsia="zh-CN"/>
        </w:rPr>
        <w:tab/>
      </w:r>
      <w:r w:rsidRPr="001E4DF6">
        <w:rPr>
          <w:rFonts w:eastAsiaTheme="minorEastAsia" w:cs="Arial"/>
          <w:sz w:val="22"/>
          <w:szCs w:val="22"/>
          <w:lang w:val="en-US" w:eastAsia="zh-CN"/>
        </w:rPr>
        <w:tab/>
        <w:t>}</w:t>
      </w:r>
    </w:p>
    <w:p w14:paraId="74509FDE" w14:textId="77777777" w:rsidR="00896257" w:rsidRPr="00CC61F4" w:rsidRDefault="00896257" w:rsidP="00896257">
      <w:pPr>
        <w:tabs>
          <w:tab w:val="left" w:pos="7830"/>
        </w:tabs>
        <w:ind w:right="-331"/>
        <w:rPr>
          <w:rFonts w:cs="Arial"/>
          <w:noProof/>
          <w:sz w:val="22"/>
          <w:szCs w:val="22"/>
          <w:lang w:eastAsia="en-GB"/>
        </w:rPr>
      </w:pPr>
    </w:p>
    <w:p w14:paraId="1F4A59AF" w14:textId="77777777" w:rsidR="00951832" w:rsidRPr="00CC61F4" w:rsidRDefault="00951832">
      <w:pPr>
        <w:rPr>
          <w:rFonts w:cs="Arial"/>
        </w:rPr>
      </w:pPr>
    </w:p>
    <w:sectPr w:rsidR="00951832" w:rsidRPr="00CC61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63F8B"/>
    <w:multiLevelType w:val="multilevel"/>
    <w:tmpl w:val="178E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D7337"/>
    <w:multiLevelType w:val="multilevel"/>
    <w:tmpl w:val="A3AA4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157981"/>
    <w:multiLevelType w:val="multilevel"/>
    <w:tmpl w:val="A3E4E1EC"/>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4F1E60"/>
    <w:multiLevelType w:val="hybridMultilevel"/>
    <w:tmpl w:val="ED1AA302"/>
    <w:lvl w:ilvl="0" w:tplc="8E3E4830">
      <w:start w:val="1"/>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935A5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25933AF"/>
    <w:multiLevelType w:val="multilevel"/>
    <w:tmpl w:val="1EE2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1A5D16"/>
    <w:multiLevelType w:val="multilevel"/>
    <w:tmpl w:val="CA604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A34A4C"/>
    <w:multiLevelType w:val="multilevel"/>
    <w:tmpl w:val="0248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7474CF"/>
    <w:multiLevelType w:val="multilevel"/>
    <w:tmpl w:val="18D6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1638329">
    <w:abstractNumId w:val="3"/>
  </w:num>
  <w:num w:numId="2" w16cid:durableId="1055348525">
    <w:abstractNumId w:val="2"/>
  </w:num>
  <w:num w:numId="3" w16cid:durableId="432820105">
    <w:abstractNumId w:val="5"/>
  </w:num>
  <w:num w:numId="4" w16cid:durableId="1234007229">
    <w:abstractNumId w:val="1"/>
  </w:num>
  <w:num w:numId="5" w16cid:durableId="1805851802">
    <w:abstractNumId w:val="6"/>
  </w:num>
  <w:num w:numId="6" w16cid:durableId="1748502033">
    <w:abstractNumId w:val="7"/>
  </w:num>
  <w:num w:numId="7" w16cid:durableId="521670556">
    <w:abstractNumId w:val="0"/>
  </w:num>
  <w:num w:numId="8" w16cid:durableId="770200768">
    <w:abstractNumId w:val="8"/>
  </w:num>
  <w:num w:numId="9" w16cid:durableId="14401022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B2D"/>
    <w:rsid w:val="0003259B"/>
    <w:rsid w:val="001E4DF6"/>
    <w:rsid w:val="002E5927"/>
    <w:rsid w:val="005F1B2D"/>
    <w:rsid w:val="00734997"/>
    <w:rsid w:val="008053B7"/>
    <w:rsid w:val="00896257"/>
    <w:rsid w:val="00951832"/>
    <w:rsid w:val="00A434B2"/>
    <w:rsid w:val="00A543B0"/>
    <w:rsid w:val="00C61698"/>
    <w:rsid w:val="00CC61F4"/>
    <w:rsid w:val="00D76B96"/>
    <w:rsid w:val="00E01CC3"/>
    <w:rsid w:val="00F048CA"/>
    <w:rsid w:val="00F21287"/>
    <w:rsid w:val="00F74D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559B8"/>
  <w15:chartTrackingRefBased/>
  <w15:docId w15:val="{91DB8FC8-406E-4E39-A51A-FC49355BC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6257"/>
    <w:pPr>
      <w:overflowPunct w:val="0"/>
      <w:autoSpaceDE w:val="0"/>
      <w:autoSpaceDN w:val="0"/>
      <w:adjustRightInd w:val="0"/>
      <w:spacing w:after="0" w:line="240" w:lineRule="auto"/>
      <w:textAlignment w:val="baseline"/>
    </w:pPr>
    <w:rPr>
      <w:rFonts w:ascii="Arial" w:eastAsia="Times New Roman" w:hAnsi="Arial" w:cs="Times New Roman"/>
      <w:kern w:val="0"/>
      <w:sz w:val="20"/>
      <w:szCs w:val="20"/>
      <w:lang w:val="en-GB" w:eastAsia="en-US"/>
      <w14:ligatures w14:val="none"/>
    </w:rPr>
  </w:style>
  <w:style w:type="paragraph" w:styleId="1">
    <w:name w:val="heading 1"/>
    <w:basedOn w:val="a"/>
    <w:next w:val="a"/>
    <w:link w:val="10"/>
    <w:uiPriority w:val="9"/>
    <w:qFormat/>
    <w:rsid w:val="005F1B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5F1B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5F1B2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F1B2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F1B2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F1B2D"/>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F1B2D"/>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F1B2D"/>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F1B2D"/>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F1B2D"/>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5F1B2D"/>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5F1B2D"/>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5F1B2D"/>
    <w:rPr>
      <w:rFonts w:eastAsiaTheme="majorEastAsia" w:cstheme="majorBidi"/>
      <w:i/>
      <w:iCs/>
      <w:color w:val="0F4761" w:themeColor="accent1" w:themeShade="BF"/>
    </w:rPr>
  </w:style>
  <w:style w:type="character" w:customStyle="1" w:styleId="50">
    <w:name w:val="标题 5 字符"/>
    <w:basedOn w:val="a0"/>
    <w:link w:val="5"/>
    <w:uiPriority w:val="9"/>
    <w:semiHidden/>
    <w:rsid w:val="005F1B2D"/>
    <w:rPr>
      <w:rFonts w:eastAsiaTheme="majorEastAsia" w:cstheme="majorBidi"/>
      <w:color w:val="0F4761" w:themeColor="accent1" w:themeShade="BF"/>
    </w:rPr>
  </w:style>
  <w:style w:type="character" w:customStyle="1" w:styleId="60">
    <w:name w:val="标题 6 字符"/>
    <w:basedOn w:val="a0"/>
    <w:link w:val="6"/>
    <w:uiPriority w:val="9"/>
    <w:semiHidden/>
    <w:rsid w:val="005F1B2D"/>
    <w:rPr>
      <w:rFonts w:eastAsiaTheme="majorEastAsia" w:cstheme="majorBidi"/>
      <w:i/>
      <w:iCs/>
      <w:color w:val="595959" w:themeColor="text1" w:themeTint="A6"/>
    </w:rPr>
  </w:style>
  <w:style w:type="character" w:customStyle="1" w:styleId="70">
    <w:name w:val="标题 7 字符"/>
    <w:basedOn w:val="a0"/>
    <w:link w:val="7"/>
    <w:uiPriority w:val="9"/>
    <w:semiHidden/>
    <w:rsid w:val="005F1B2D"/>
    <w:rPr>
      <w:rFonts w:eastAsiaTheme="majorEastAsia" w:cstheme="majorBidi"/>
      <w:color w:val="595959" w:themeColor="text1" w:themeTint="A6"/>
    </w:rPr>
  </w:style>
  <w:style w:type="character" w:customStyle="1" w:styleId="80">
    <w:name w:val="标题 8 字符"/>
    <w:basedOn w:val="a0"/>
    <w:link w:val="8"/>
    <w:uiPriority w:val="9"/>
    <w:semiHidden/>
    <w:rsid w:val="005F1B2D"/>
    <w:rPr>
      <w:rFonts w:eastAsiaTheme="majorEastAsia" w:cstheme="majorBidi"/>
      <w:i/>
      <w:iCs/>
      <w:color w:val="272727" w:themeColor="text1" w:themeTint="D8"/>
    </w:rPr>
  </w:style>
  <w:style w:type="character" w:customStyle="1" w:styleId="90">
    <w:name w:val="标题 9 字符"/>
    <w:basedOn w:val="a0"/>
    <w:link w:val="9"/>
    <w:uiPriority w:val="9"/>
    <w:semiHidden/>
    <w:rsid w:val="005F1B2D"/>
    <w:rPr>
      <w:rFonts w:eastAsiaTheme="majorEastAsia" w:cstheme="majorBidi"/>
      <w:color w:val="272727" w:themeColor="text1" w:themeTint="D8"/>
    </w:rPr>
  </w:style>
  <w:style w:type="paragraph" w:styleId="a3">
    <w:name w:val="Title"/>
    <w:basedOn w:val="a"/>
    <w:next w:val="a"/>
    <w:link w:val="a4"/>
    <w:uiPriority w:val="10"/>
    <w:qFormat/>
    <w:rsid w:val="005F1B2D"/>
    <w:pPr>
      <w:spacing w:after="80"/>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F1B2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F1B2D"/>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5F1B2D"/>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5F1B2D"/>
    <w:pPr>
      <w:spacing w:before="160"/>
      <w:jc w:val="center"/>
    </w:pPr>
    <w:rPr>
      <w:i/>
      <w:iCs/>
      <w:color w:val="404040" w:themeColor="text1" w:themeTint="BF"/>
    </w:rPr>
  </w:style>
  <w:style w:type="character" w:customStyle="1" w:styleId="a8">
    <w:name w:val="引用 字符"/>
    <w:basedOn w:val="a0"/>
    <w:link w:val="a7"/>
    <w:uiPriority w:val="29"/>
    <w:rsid w:val="005F1B2D"/>
    <w:rPr>
      <w:i/>
      <w:iCs/>
      <w:color w:val="404040" w:themeColor="text1" w:themeTint="BF"/>
    </w:rPr>
  </w:style>
  <w:style w:type="paragraph" w:styleId="a9">
    <w:name w:val="List Paragraph"/>
    <w:basedOn w:val="a"/>
    <w:uiPriority w:val="34"/>
    <w:qFormat/>
    <w:rsid w:val="005F1B2D"/>
    <w:pPr>
      <w:ind w:left="720"/>
      <w:contextualSpacing/>
    </w:pPr>
  </w:style>
  <w:style w:type="character" w:styleId="aa">
    <w:name w:val="Intense Emphasis"/>
    <w:basedOn w:val="a0"/>
    <w:uiPriority w:val="21"/>
    <w:qFormat/>
    <w:rsid w:val="005F1B2D"/>
    <w:rPr>
      <w:i/>
      <w:iCs/>
      <w:color w:val="0F4761" w:themeColor="accent1" w:themeShade="BF"/>
    </w:rPr>
  </w:style>
  <w:style w:type="paragraph" w:styleId="ab">
    <w:name w:val="Intense Quote"/>
    <w:basedOn w:val="a"/>
    <w:next w:val="a"/>
    <w:link w:val="ac"/>
    <w:uiPriority w:val="30"/>
    <w:qFormat/>
    <w:rsid w:val="005F1B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F1B2D"/>
    <w:rPr>
      <w:i/>
      <w:iCs/>
      <w:color w:val="0F4761" w:themeColor="accent1" w:themeShade="BF"/>
    </w:rPr>
  </w:style>
  <w:style w:type="character" w:styleId="ad">
    <w:name w:val="Intense Reference"/>
    <w:basedOn w:val="a0"/>
    <w:uiPriority w:val="32"/>
    <w:qFormat/>
    <w:rsid w:val="005F1B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009783">
      <w:bodyDiv w:val="1"/>
      <w:marLeft w:val="0"/>
      <w:marRight w:val="0"/>
      <w:marTop w:val="0"/>
      <w:marBottom w:val="0"/>
      <w:divBdr>
        <w:top w:val="none" w:sz="0" w:space="0" w:color="auto"/>
        <w:left w:val="none" w:sz="0" w:space="0" w:color="auto"/>
        <w:bottom w:val="none" w:sz="0" w:space="0" w:color="auto"/>
        <w:right w:val="none" w:sz="0" w:space="0" w:color="auto"/>
      </w:divBdr>
    </w:div>
    <w:div w:id="533926029">
      <w:bodyDiv w:val="1"/>
      <w:marLeft w:val="0"/>
      <w:marRight w:val="0"/>
      <w:marTop w:val="0"/>
      <w:marBottom w:val="0"/>
      <w:divBdr>
        <w:top w:val="none" w:sz="0" w:space="0" w:color="auto"/>
        <w:left w:val="none" w:sz="0" w:space="0" w:color="auto"/>
        <w:bottom w:val="none" w:sz="0" w:space="0" w:color="auto"/>
        <w:right w:val="none" w:sz="0" w:space="0" w:color="auto"/>
      </w:divBdr>
    </w:div>
    <w:div w:id="780881193">
      <w:bodyDiv w:val="1"/>
      <w:marLeft w:val="0"/>
      <w:marRight w:val="0"/>
      <w:marTop w:val="0"/>
      <w:marBottom w:val="0"/>
      <w:divBdr>
        <w:top w:val="none" w:sz="0" w:space="0" w:color="auto"/>
        <w:left w:val="none" w:sz="0" w:space="0" w:color="auto"/>
        <w:bottom w:val="none" w:sz="0" w:space="0" w:color="auto"/>
        <w:right w:val="none" w:sz="0" w:space="0" w:color="auto"/>
      </w:divBdr>
    </w:div>
    <w:div w:id="193817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722</Words>
  <Characters>4122</Characters>
  <Application>Microsoft Office Word</Application>
  <DocSecurity>0</DocSecurity>
  <Lines>34</Lines>
  <Paragraphs>9</Paragraphs>
  <ScaleCrop>false</ScaleCrop>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AMBROSE (PGT)</dc:creator>
  <cp:keywords/>
  <dc:description/>
  <cp:lastModifiedBy>ZHU, AMBROSE (PGT)</cp:lastModifiedBy>
  <cp:revision>11</cp:revision>
  <dcterms:created xsi:type="dcterms:W3CDTF">2024-10-31T19:37:00Z</dcterms:created>
  <dcterms:modified xsi:type="dcterms:W3CDTF">2024-11-01T20:04:00Z</dcterms:modified>
</cp:coreProperties>
</file>