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  cmpFcts.c   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&lt;bsd/string.h&gt;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&lt;sys/time.h&gt;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"strtnt.h"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TAILLE 10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NBTESTSCAT 100000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main(void)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/* Clock used to count execution time from a function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clock_t tspend;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struct timeval t0,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t1;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/* part of the concatenation to add to the target with the same number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char * toconcat1[26] = {"a","b","c","d","e","f","g","h","i","j","k","l","m",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"n","o","p","q","r","s","t","u","v","w","x","y","z"};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/* first part of the concatenation to be followed by the toconcat with the same number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char concatTarget1[NBTESTSCAT];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char * toconcat2[26] = {"a","b","c","d","e","f","g","h","i","j","k","l","m",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"n","o","p","q","r","s","t","u","v","w","x","y","z"};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/* strntcat ne marche pas si la chaine n'est pas initialisée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char concatTarget2[NBTESTSCAT] = "";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/******************************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*** TESTS DE CONCATENATION ***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******************************/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printf("\n--------------- %i tests pour les fonctions de concaténations---------------\n\n", NBTESTSCAT 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/* TEST STRLCAT 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tspend = clock();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 ( i = 0; i &lt; NBTESTSCAT; i++)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strlcat(concatTarget1, toconcat1[i%26], sizeof(concatTarget1));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tspend = clock() - tspend;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printf("concatenation de l'alphabet lettre par lettre avec strlcat = %.2Lf secondes\n", (long double) tspend/CLOCKS_PER_SEC);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/* TEST STRNTCAT */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tspend = clock();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 ( i = 0; i &lt; NBTESTSCAT; i++)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strntcat(concatTarget2, sizeof(concatTarget2), toconcat2[i%26]);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tspend = clock() - tspend;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printf("concatenation de l'alphabet lettre par lettre avec strncat = %.2Lf secondes\n", (long double) tspend/CLOCKS_PER_SEC);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