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</w:p>
    <w:tbl>
      <w:tblPr/>
      <w:tblGrid>
        <w:gridCol w:w="419"/>
        <w:gridCol w:w="1651"/>
        <w:gridCol w:w="1710"/>
        <w:gridCol w:w="3780"/>
        <w:gridCol w:w="2611"/>
        <w:gridCol w:w="1724"/>
      </w:tblGrid>
      <w:tr>
        <w:trPr>
          <w:trHeight w:val="935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University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City/State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Academic Requirements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433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Language Requirements</w:t>
            </w:r>
          </w:p>
        </w:tc>
      </w:tr>
      <w:tr>
        <w:trPr>
          <w:trHeight w:val="300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200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Central Methodist University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ab/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Fayette, Missouri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(Jan-Sep, Mar-June)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$7,020- $8000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$250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3.0 CGPA in 4 years Bachelor degree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Ielts (5.5), Duolingo (105), Toefl (77)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Dakota Wesleyan University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Mitchell, South Dakota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Intake (Jan-Sep, Mar-June)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$10,000- $10,500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3.0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Ielts (6), Duolingo (100), Toefl (71)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Palm Beach Atlantic University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West Palm Beach, Florida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(Jan-Sep, Mar-June)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$7,524- $8,000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$300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2.75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Ielts (6.5), Duolingo (100), Toefl (79)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Robert Morris University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Moon Township, Pennsylvania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(Jan-Sep, Mar-June)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$18,000- $18,300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2.75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Ielts (6.5), Duolingo (100), Toefl (79), PTE (53)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University of Saint Mary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Leavenworth, Kansas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(Jan-Sep, Mar-June)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$7,000- $7,500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2.75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Ielts (6.5), Duolingo (105), Toefl (80), PTE (54)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Virginia Wesleyan University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Virginia Beach, Virginia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(Jan-Sep, Mar-June)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$14,000- $15,000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3.0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Ielts (6.5), Toefl (80), PTE (58)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Adelphi University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Garden City, New York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(Jan-Sep, Mar-June)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$30,000- $35,000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$4000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3.5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Ielts (6.5), Duolingo (110), Toefl (80), PTE (55)</w:t>
            </w: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8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American University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Washington, DC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(Jan-Sep, Mar-June)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$30,000- $31,000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$4000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3.0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Ielts (6.5), Duolingo (115), Toefl (80), PTE (55)</w:t>
            </w: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9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Auburn University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Auburn, Alabama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(Jan-Sep, Mar-June)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$30,000- $32,000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$4000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3.5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Ielts (6.5), Toefl (79), PTE (55)</w:t>
            </w: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Cleveland State University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Cleveland, Ohio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(Jan-Sep, Mar-June)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$21,000- $22,000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$4000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2.75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Ielts (6), Duolingo (100), Toefl (78), PTE (50)</w:t>
            </w: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11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Gonzaga University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Spokane, Washington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(Jan-Sep, Mar-June)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$21,000- $22,000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$4000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2.75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Ielts (6.5), Duolingo (120), Toefl (85), PTE (56)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12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Missouri University of Science and Technology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Rolla, Missouri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(Jan-Sep, Mar-June)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$28,000- $29,000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$4000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3.25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Ielts (6.5), Duolingo (115), Toefl (80), PTE (58)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13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University of Dayton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Dayton, Ohio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(Jan-Sep, Mar-June)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$25,000- $26,000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$4000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3.0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Ielts (6.5), Duolingo (105), Toefl (80), PTE (60)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14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University of Massachusetts Boston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Boston, Massachusetts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(Jan-Sep, Mar-June)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$36,000- $37,000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$4000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3.0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Ielts (6.5), Duolingo (110), Toefl (90), PTE (61)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15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University of the Pacific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Northern California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(Jan-Sep, Mar-June)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$29,000- $30,000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$4000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3.0 CGPA in 4 years Bachelor degree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Ielts (6.5), Duolingo (110), Toefl (80), PTE (54)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16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Western New England University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Springfield, Massachusetts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(Jan-Sep, Mar-June)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$22,000- $23,000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$4000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2.75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Ielts (6.5), Duolingo (105), Toefl (80), PTE (56)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17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University of Alabama at Birmingham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Birmingham, Alabama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(Jan-Sep, Mar-June)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$23,000- $24,000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$200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$2000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3.0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Ielts (6.5), Toefl (80), PTE (65)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18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Trine University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Indiana, Michigan, Arizona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(Jan, Mar, Jun, Aug, Oct)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$8,000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2.75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MOI Acceptabel</w:t>
            </w: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19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Colorado State University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Fort Collins, Colorado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(Jan, Sep)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$31,766 - $32,734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 Fee: $70.00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3 CGPA in 4 years Bachelor degree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IELTS: 6.5+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TOEFL: 80+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PTEA: 28+</w:t>
            </w: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20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Hofstra University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4D5156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New York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(Jan, Sep)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$30,860 - $31,550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3 CGPA in 4 years Bachelor degree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TOEFL iBT: 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IELTS: 6.5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Duolingo: 120</w:t>
            </w: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21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Illinois State University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Normal, Illinois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(Jan, Sep)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$25,000 - $30,000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2.8-3.4 CGPA in 4 years Bachelor degree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TOEFL iBT: 79-100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IELTS: 6.5-7.0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Duolingo: 105-120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PTEA: 53</w:t>
            </w: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22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Long Island University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New York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(Jan, Sep)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$32,448 - $85,176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2.75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TOEFL: 79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IELTS: 6.5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Duolingo: 105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PTEA: 58</w:t>
            </w: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23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Montclair State University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Montclair, New Jersey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(Jan, Sep)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$17,066 - $19,916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3 in 4 years Bachelor degree vary by academic program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IELTS: 6.5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TOEFL: 83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Duolingo: 105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PTEA: 53</w:t>
            </w: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24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Oregon State University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70757A"/>
                <w:spacing w:val="0"/>
                <w:position w:val="0"/>
                <w:sz w:val="21"/>
                <w:shd w:fill="FFFFFF" w:val="clear"/>
              </w:rPr>
              <w:t xml:space="preserve"> 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Corvallis, Oregon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(Jan, Sep)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$33,725 - $43,470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3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IELTS: 6.5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TOEFL: 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Duolingo: 110</w:t>
            </w: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25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Saint Louis University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St. Louis, Missouri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(Jan, Sep)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$24,330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3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TOEFL iBT: 80+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IELTS: 6.5+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Duolingo: 110+</w:t>
            </w: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26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Suffolk University Boston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Boston, Massachusetts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(Jan, Sep)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$30,330 - $51,941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3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TOEFL iBT: 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IELTS: 6.5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Duolingo: 110</w:t>
            </w: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27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University of Massachusetts Amherst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Amherst, Massachusetts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(Jan, Sep)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$31,336 - $37,405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3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IELTS: 6.5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TOEFL: 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Duolingo: 105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PTEA: 53</w:t>
            </w: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28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Drew University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Madison, New Jersey</w:t>
            </w: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(Jan, Sep)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$35,000 - $43,000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3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TOEFL iBT: 80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IELTS: 6.5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Duolingo: 105</w:t>
            </w: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29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Bellarmine University</w:t>
              </w:r>
            </w:hyperlink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38"/>
                <w:shd w:fill="FFFFFF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Louisville, Kentucky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(Jan, Sep)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$9000 - $10000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2.7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TOEFL iBT: 80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IELTS: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Duolingo: 105</w:t>
            </w: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30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Belmont University</w:t>
              </w:r>
            </w:hyperlink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38"/>
                <w:shd w:fill="FFFFFF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Nashville, Tennessee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(Jan, Sep)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$23000 - $24000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$3000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3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TOEFL iBT: 80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IELTS: 6.5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Duolingo: 115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PTE: 58</w:t>
            </w: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31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Carroll University</w:t>
              </w:r>
            </w:hyperlink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Waukesha, Wisconsin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(Jan, Sep)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$8000 - $9000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$250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2.75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TOEFL iBT: 79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IELTS: 6.5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32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Fairfield University</w:t>
              </w:r>
            </w:hyperlink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38"/>
                <w:shd w:fill="FFFFFF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Fairfield, Connecticut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(Jan, Sep)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$20000 - $21000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3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TOEFL iBT: 80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IELTS: 6.5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Duolingo: 105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33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Johns Hopkins University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(No 7 ranking USA)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Baltimore, Maryland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(Jan, Sep.  Mar-Jun)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$58000 - $59000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$600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3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TOEFL iBT: 100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IELTS: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34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Lakeland University</w:t>
              </w:r>
            </w:hyperlink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Sheboygan, Wisconsin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(Jan, Sep)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$12000 - $13000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2.75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TOEFL iBT: 80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35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hyperlink xmlns:r="http://schemas.openxmlformats.org/officeDocument/2006/relationships" r:id="docRId6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Lewis University</w:t>
              </w:r>
            </w:hyperlink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Romeoville, Illinois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(Jan, Sep)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$15000 - $16000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3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TOEFL iBT: 79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IELTS: 6.5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Duolingo: 105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PTE: 52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36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hyperlink xmlns:r="http://schemas.openxmlformats.org/officeDocument/2006/relationships" r:id="docRId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Lynn University</w:t>
              </w:r>
            </w:hyperlink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Boca Raton, Florida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(Jan, Sep)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$27000 - $28000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2.5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TOEFL iBT: 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IELTS: 6.5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Duolingo: 110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PTE: 55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37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8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McMurry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shd w:fill="auto" w:val="clear"/>
                </w:rPr>
                <w:t xml:space="preserve"> HYPERLINK "https://shorelight.com/universities/graduate/mcmurry-university/"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"https://shorelight.com/universities/graduate/mcmurry-university/"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"https://shorelight.com/universities/graduate/mcmurry-university/"</w:t>
              </w:r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University</w:t>
              </w:r>
            </w:hyperlink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38"/>
                <w:shd w:fill="FFFFFF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Abilene, Texas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(Jan, Sep.  Mar-Jun)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$18000 - $19000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3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TOEFL iBT: 79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IELTS: 6.5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Duolingo: 105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38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9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Oklahoma City University</w:t>
              </w:r>
            </w:hyperlink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38"/>
                <w:shd w:fill="FFFFFF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Oklahoma City, Oklahoma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(Jan, Sep)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$10000 - $11000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$150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3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TOEFL iBT: 79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IELTS: 6.5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Duolingo: 95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PTE: 53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39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1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Roosevelt University</w:t>
              </w:r>
            </w:hyperlink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Chicago, Illinois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(Jan, Sep)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$19000 - $20000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$500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2.7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TOEFL iBT: 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IELTS: 6.5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Duolingo: 100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40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1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St. Catherine University</w:t>
              </w:r>
            </w:hyperlink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St. Paul, Minnesota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(Jan, Sep)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$10000 - $11000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3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TOEFL iBT: 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IELTS: 6.5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41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1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University of Wyoming</w:t>
              </w:r>
            </w:hyperlink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Laramie, Wyoming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(Jan, Sep)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$21000 - $22000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$4000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2.75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TOEFL iBT: 76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IELTS: 6.5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Duolingo: 110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PTE: 56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42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1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University of South Carolina</w:t>
              </w:r>
            </w:hyperlink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Columbia, South Carolina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(Jan, Sep)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$31000 - $32000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$4000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3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TOEFL iBT: 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IELTS: 6.5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Duolingo: 125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PTE: 54-69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43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1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University of Charleston</w:t>
              </w:r>
            </w:hyperlink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Charleston, West Virginia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(Jan, Sep)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$19000 - $20000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$100-200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2.75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TOEFL : 68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IELTS: 5.5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Duolingo: 90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PTE: 46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44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1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University of Dubuque</w:t>
              </w:r>
            </w:hyperlink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Dubuque, Iowa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(Jan, Sep)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$7000 - $8000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2.75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TOEFL : 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IELTS: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Duolingo: 80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45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16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University of Illinois Springfield</w:t>
              </w:r>
            </w:hyperlink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Springfield, Illinois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(Jan, Sep)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$20000 - $21000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$4000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2.75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TOEFL : 79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IELTS: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Duolingo: 105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PTE: 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311" w:hRule="auto"/>
          <w:jc w:val="left"/>
        </w:trPr>
        <w:tc>
          <w:tcPr>
            <w:tcW w:w="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46</w:t>
            </w:r>
          </w:p>
        </w:tc>
        <w:tc>
          <w:tcPr>
            <w:tcW w:w="16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17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University of Portland</w:t>
              </w:r>
            </w:hyperlink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Portland, Oregon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Intake (Jan, Sep)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Tuition fee: $26000 - $27000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Initial deposit: $400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Scholarship: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Academic requirement: 3 CGPA in 4 years Bachelor degree</w:t>
            </w:r>
          </w:p>
        </w:tc>
        <w:tc>
          <w:tcPr>
            <w:tcW w:w="26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TOEFL : 88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IELTS: 7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Duolingo: 110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horelight.com/universities/graduate/university-of-portland/" Id="docRId17" Type="http://schemas.openxmlformats.org/officeDocument/2006/relationships/hyperlink" /><Relationship TargetMode="External" Target="https://shorelight.com/universities/graduate/lynn-university/" Id="docRId7" Type="http://schemas.openxmlformats.org/officeDocument/2006/relationships/hyperlink" /><Relationship TargetMode="External" Target="https://shorelight.com/universities/graduate/roosevelt-university/" Id="docRId10" Type="http://schemas.openxmlformats.org/officeDocument/2006/relationships/hyperlink" /><Relationship TargetMode="External" Target="https://shorelight.com/universities/graduate/university-of-charleston/" Id="docRId14" Type="http://schemas.openxmlformats.org/officeDocument/2006/relationships/hyperlink" /><Relationship Target="numbering.xml" Id="docRId18" Type="http://schemas.openxmlformats.org/officeDocument/2006/relationships/numbering" /><Relationship TargetMode="External" Target="https://shorelight.com/universities/graduate/carroll-university/" Id="docRId2" Type="http://schemas.openxmlformats.org/officeDocument/2006/relationships/hyperlink" /><Relationship TargetMode="External" Target="https://shorelight.com/universities/graduate/lewis-university/" Id="docRId6" Type="http://schemas.openxmlformats.org/officeDocument/2006/relationships/hyperlink" /><Relationship TargetMode="External" Target="https://shorelight.com/universities/graduate/belmont-university/" Id="docRId1" Type="http://schemas.openxmlformats.org/officeDocument/2006/relationships/hyperlink" /><Relationship TargetMode="External" Target="https://shorelight.com/universities/graduate/st-catherine-university/" Id="docRId11" Type="http://schemas.openxmlformats.org/officeDocument/2006/relationships/hyperlink" /><Relationship TargetMode="External" Target="https://shorelight.com/universities/graduate/university-of-dubuque/" Id="docRId15" Type="http://schemas.openxmlformats.org/officeDocument/2006/relationships/hyperlink" /><Relationship Target="styles.xml" Id="docRId19" Type="http://schemas.openxmlformats.org/officeDocument/2006/relationships/styles" /><Relationship TargetMode="External" Target="https://shorelight.com/universities/graduate/lakeland-university/" Id="docRId5" Type="http://schemas.openxmlformats.org/officeDocument/2006/relationships/hyperlink" /><Relationship TargetMode="External" Target="https://shorelight.com/universities/graduate/oklahoma-city-university/" Id="docRId9" Type="http://schemas.openxmlformats.org/officeDocument/2006/relationships/hyperlink" /><Relationship TargetMode="External" Target="https://shorelight.com/universities/graduate/bellarmine-university/" Id="docRId0" Type="http://schemas.openxmlformats.org/officeDocument/2006/relationships/hyperlink" /><Relationship TargetMode="External" Target="https://shorelight.com/universities/graduate/university-of-wyoming/" Id="docRId12" Type="http://schemas.openxmlformats.org/officeDocument/2006/relationships/hyperlink" /><Relationship TargetMode="External" Target="https://shorelight.com/universities/graduate/university-of-illinois-springfield/" Id="docRId16" Type="http://schemas.openxmlformats.org/officeDocument/2006/relationships/hyperlink" /><Relationship TargetMode="External" Target="https://shorelight.com/universities/graduate/johns-hopkins-university/" Id="docRId4" Type="http://schemas.openxmlformats.org/officeDocument/2006/relationships/hyperlink" /><Relationship TargetMode="External" Target="https://shorelight.com/universities/graduate/mcmurry-university/" Id="docRId8" Type="http://schemas.openxmlformats.org/officeDocument/2006/relationships/hyperlink" /><Relationship TargetMode="External" Target="https://shorelight.com/universities/graduate/university-of-south-carolina/" Id="docRId13" Type="http://schemas.openxmlformats.org/officeDocument/2006/relationships/hyperlink" /><Relationship TargetMode="External" Target="https://shorelight.com/universities/graduate/fairfield-university/" Id="docRId3" Type="http://schemas.openxmlformats.org/officeDocument/2006/relationships/hyperlink" /></Relationships>
</file>