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D243" w14:textId="77777777" w:rsidR="002F7B08" w:rsidRDefault="002F7B08">
      <w:r>
        <w:t>Code de restitution :</w:t>
      </w:r>
    </w:p>
    <w:p w14:paraId="7F01D606" w14:textId="77777777" w:rsidR="002F7B08" w:rsidRDefault="002F7B08"/>
    <w:p w14:paraId="7AFB1373" w14:textId="2AD3160E" w:rsidR="00CB4DD4" w:rsidRDefault="002F7B08">
      <w:proofErr w:type="gramStart"/>
      <w:r w:rsidRPr="002F7B08">
        <w:t>mEg</w:t>
      </w:r>
      <w:proofErr w:type="gramEnd"/>
      <w:r w:rsidRPr="002F7B08">
        <w:t>1-qNpB-Pc8D-f4F9</w:t>
      </w:r>
    </w:p>
    <w:sectPr w:rsidR="00CB4DD4" w:rsidSect="001A30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08"/>
    <w:rsid w:val="001A30C8"/>
    <w:rsid w:val="002F7B08"/>
    <w:rsid w:val="003E4721"/>
    <w:rsid w:val="009E08ED"/>
    <w:rsid w:val="00B0396A"/>
    <w:rsid w:val="00B1414A"/>
    <w:rsid w:val="00CB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CC186"/>
  <w15:chartTrackingRefBased/>
  <w15:docId w15:val="{2806DA21-5914-E64A-9B62-9E727D8C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7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7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7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7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7B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7B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7B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7B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7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7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7B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7B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7B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7B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7B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7B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7B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7B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7B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7B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7B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7B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7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7B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7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Marche</dc:creator>
  <cp:keywords/>
  <dc:description/>
  <cp:lastModifiedBy>Stephane Marche</cp:lastModifiedBy>
  <cp:revision>1</cp:revision>
  <dcterms:created xsi:type="dcterms:W3CDTF">2025-02-06T16:39:00Z</dcterms:created>
  <dcterms:modified xsi:type="dcterms:W3CDTF">2025-02-06T16:39:00Z</dcterms:modified>
</cp:coreProperties>
</file>