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3118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C01B86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3</w:t>
            </w:r>
            <w:r w:rsidR="00717925">
              <w:rPr>
                <w:rFonts w:ascii="Arial" w:hAnsi="Arial" w:cs="Arial"/>
              </w:rPr>
              <w:t>.202</w:t>
            </w:r>
            <w:r w:rsidR="00C01B86">
              <w:rPr>
                <w:rFonts w:ascii="Arial" w:hAnsi="Arial" w:cs="Arial"/>
              </w:rPr>
              <w:t>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33118F" w:rsidRPr="0033118F" w:rsidRDefault="0033118F" w:rsidP="0033118F">
            <w:pPr>
              <w:rPr>
                <w:rFonts w:ascii="Arial" w:hAnsi="Arial" w:cs="Arial"/>
                <w:b/>
              </w:rPr>
            </w:pPr>
            <w:r w:rsidRPr="0033118F">
              <w:rPr>
                <w:rFonts w:ascii="Arial" w:hAnsi="Arial" w:cs="Arial"/>
                <w:b/>
              </w:rPr>
              <w:t>Lorenzo:</w:t>
            </w:r>
          </w:p>
          <w:p w:rsidR="0033118F" w:rsidRDefault="0033118F" w:rsidP="003311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Conclusione del “carica partita”. Connessione dei degli slot. </w:t>
            </w:r>
          </w:p>
          <w:p w:rsidR="0033118F" w:rsidRDefault="0033118F" w:rsidP="003311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Correzione interfaccia:</w:t>
            </w:r>
          </w:p>
          <w:p w:rsidR="0033118F" w:rsidRDefault="0033118F" w:rsidP="0033118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Rimozione imprecisioni nei Label</w:t>
            </w:r>
          </w:p>
          <w:p w:rsidR="0033118F" w:rsidRDefault="0033118F" w:rsidP="0033118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Correzione</w:t>
            </w:r>
            <w:r w:rsidR="00CE2EEF">
              <w:rPr>
                <w:rFonts w:ascii="Arial" w:hAnsi="Arial" w:cs="Arial"/>
              </w:rPr>
              <w:t xml:space="preserve"> elementi nell’interfaccia del menu</w:t>
            </w:r>
          </w:p>
          <w:p w:rsidR="00CE2EEF" w:rsidRPr="00CE2EEF" w:rsidRDefault="00CE2EEF" w:rsidP="00CE2E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Inserimento sassi nella scena (Iniziato)</w:t>
            </w:r>
          </w:p>
          <w:p w:rsidR="0033118F" w:rsidRPr="0033118F" w:rsidRDefault="0033118F" w:rsidP="0033118F">
            <w:pPr>
              <w:rPr>
                <w:rFonts w:ascii="Arial" w:hAnsi="Arial" w:cs="Arial"/>
                <w:b/>
              </w:rPr>
            </w:pPr>
            <w:r w:rsidRPr="0033118F">
              <w:rPr>
                <w:rFonts w:ascii="Arial" w:hAnsi="Arial" w:cs="Arial"/>
                <w:b/>
              </w:rPr>
              <w:t>Fadda:</w:t>
            </w:r>
          </w:p>
          <w:p w:rsidR="0033118F" w:rsidRDefault="0033118F" w:rsidP="003311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</w:p>
          <w:p w:rsidR="0033118F" w:rsidRDefault="0033118F" w:rsidP="003311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Collisione Statue con il giocatore</w:t>
            </w:r>
          </w:p>
          <w:p w:rsidR="0033118F" w:rsidRDefault="0033118F" w:rsidP="003311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Correzione funzionamento portali</w:t>
            </w:r>
          </w:p>
          <w:p w:rsidR="00CE2EEF" w:rsidRPr="0033118F" w:rsidRDefault="00CE2EEF" w:rsidP="0033118F">
            <w:pPr>
              <w:rPr>
                <w:rFonts w:ascii="Arial" w:hAnsi="Arial" w:cs="Arial"/>
              </w:rPr>
            </w:pPr>
          </w:p>
          <w:p w:rsidR="0033118F" w:rsidRPr="0033118F" w:rsidRDefault="0033118F" w:rsidP="0033118F">
            <w:pPr>
              <w:rPr>
                <w:rFonts w:ascii="Arial" w:hAnsi="Arial" w:cs="Arial"/>
                <w:b/>
              </w:rPr>
            </w:pPr>
            <w:r w:rsidRPr="0033118F">
              <w:rPr>
                <w:rFonts w:ascii="Arial" w:hAnsi="Arial" w:cs="Arial"/>
                <w:b/>
              </w:rPr>
              <w:t>Matteo (Assente):</w:t>
            </w:r>
          </w:p>
          <w:p w:rsidR="0033118F" w:rsidRDefault="0033118F" w:rsidP="003311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Sperimentazione </w:t>
            </w:r>
            <w:r w:rsidR="00CE2EEF">
              <w:rPr>
                <w:rFonts w:ascii="Arial" w:hAnsi="Arial" w:cs="Arial"/>
              </w:rPr>
              <w:t>utilizzo giocatore virtuale.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C84D1E" w:rsidRDefault="00C84D1E" w:rsidP="00434F37">
            <w:pPr>
              <w:rPr>
                <w:rFonts w:ascii="Arial" w:hAnsi="Arial" w:cs="Arial"/>
                <w:b/>
              </w:rPr>
            </w:pPr>
            <w:r w:rsidRPr="00C84D1E">
              <w:rPr>
                <w:rFonts w:ascii="Arial" w:hAnsi="Arial" w:cs="Arial"/>
                <w:b/>
              </w:rPr>
              <w:t>Interazione Player &amp; statua:</w:t>
            </w:r>
          </w:p>
          <w:p w:rsidR="00C84D1E" w:rsidRDefault="00C84D1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modello importato della statua non collideva con il player, anche inserendo un CollisionShape. Per risolvere il problema è stato necessario rendere locale il modello.</w:t>
            </w:r>
          </w:p>
          <w:p w:rsidR="00C84D1E" w:rsidRDefault="00C84D1E" w:rsidP="00434F37">
            <w:pPr>
              <w:rPr>
                <w:rFonts w:ascii="Arial" w:hAnsi="Arial" w:cs="Arial"/>
              </w:rPr>
            </w:pPr>
          </w:p>
          <w:p w:rsidR="00C84D1E" w:rsidRPr="00C84D1E" w:rsidRDefault="00C84D1E" w:rsidP="00434F37">
            <w:pPr>
              <w:rPr>
                <w:rFonts w:ascii="Arial" w:hAnsi="Arial" w:cs="Arial"/>
                <w:b/>
              </w:rPr>
            </w:pPr>
            <w:r w:rsidRPr="00C84D1E">
              <w:rPr>
                <w:rFonts w:ascii="Arial" w:hAnsi="Arial" w:cs="Arial"/>
                <w:b/>
              </w:rPr>
              <w:t>Perdita di parte della documentazione:</w:t>
            </w:r>
          </w:p>
          <w:p w:rsidR="00C84D1E" w:rsidRDefault="00C84D1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Durante un pull è stato perso il file contenete la documentazione.</w:t>
            </w:r>
          </w:p>
          <w:p w:rsidR="00C84D1E" w:rsidRDefault="00C84D1E" w:rsidP="00434F37">
            <w:pPr>
              <w:rPr>
                <w:rFonts w:ascii="Arial" w:hAnsi="Arial" w:cs="Arial"/>
              </w:rPr>
            </w:pPr>
          </w:p>
          <w:p w:rsidR="00A1386F" w:rsidRPr="00DD0A70" w:rsidRDefault="00A1386F" w:rsidP="00434F37">
            <w:pPr>
              <w:rPr>
                <w:rFonts w:ascii="Arial" w:hAnsi="Arial" w:cs="Arial"/>
                <w:b/>
              </w:rPr>
            </w:pPr>
            <w:r w:rsidRPr="00DD0A70">
              <w:rPr>
                <w:rFonts w:ascii="Arial" w:hAnsi="Arial" w:cs="Arial"/>
                <w:b/>
              </w:rPr>
              <w:t>Creazione mesh del sasso:</w:t>
            </w:r>
          </w:p>
          <w:p w:rsidR="00A1386F" w:rsidRPr="00A1386F" w:rsidRDefault="00A1386F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Impossibilità di creare il mesh dei sassi esternamente al file start.gd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54E5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orario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871A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secondo gannt</w:t>
            </w: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A2AD4" w:rsidTr="008B6B4F">
        <w:tc>
          <w:tcPr>
            <w:tcW w:w="9854" w:type="dxa"/>
            <w:shd w:val="clear" w:color="auto" w:fill="D9D9D9" w:themeFill="background1" w:themeFillShade="D9"/>
          </w:tcPr>
          <w:p w:rsidR="004A2AD4" w:rsidRDefault="004A2AD4" w:rsidP="008B6B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Discussione di gruppo (mattino)</w:t>
            </w:r>
          </w:p>
        </w:tc>
      </w:tr>
      <w:tr w:rsidR="004A2AD4" w:rsidTr="008B6B4F">
        <w:tc>
          <w:tcPr>
            <w:tcW w:w="9854" w:type="dxa"/>
          </w:tcPr>
          <w:p w:rsidR="004A2AD4" w:rsidRDefault="004A2AD4" w:rsidP="008B6B4F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:rsidR="004A2AD4" w:rsidRPr="00E04DB2" w:rsidRDefault="004A2AD4" w:rsidP="00632B06">
      <w:pPr>
        <w:rPr>
          <w:rFonts w:ascii="Arial" w:hAnsi="Arial" w:cs="Arial"/>
        </w:rPr>
      </w:pPr>
    </w:p>
    <w:sectPr w:rsidR="004A2AD4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389C" w:rsidRDefault="0024389C" w:rsidP="00DC1A1A">
      <w:pPr>
        <w:spacing w:after="0" w:line="240" w:lineRule="auto"/>
      </w:pPr>
      <w:r>
        <w:separator/>
      </w:r>
    </w:p>
  </w:endnote>
  <w:endnote w:type="continuationSeparator" w:id="0">
    <w:p w:rsidR="0024389C" w:rsidRDefault="0024389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389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389C" w:rsidRDefault="0024389C" w:rsidP="00DC1A1A">
      <w:pPr>
        <w:spacing w:after="0" w:line="240" w:lineRule="auto"/>
      </w:pPr>
      <w:r>
        <w:separator/>
      </w:r>
    </w:p>
  </w:footnote>
  <w:footnote w:type="continuationSeparator" w:id="0">
    <w:p w:rsidR="0024389C" w:rsidRDefault="0024389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04BD" w:rsidRPr="008F04BD" w:rsidRDefault="00114684" w:rsidP="00C04A89">
    <w:pPr>
      <w:rPr>
        <w:rFonts w:ascii="Arial" w:hAnsi="Arial" w:cs="Arial"/>
      </w:rPr>
    </w:pPr>
    <w:r>
      <w:rPr>
        <w:rFonts w:ascii="Arial" w:hAnsi="Arial" w:cs="Arial"/>
      </w:rPr>
      <w:t>Matteo Ambrosone I3AA – Niccolò Fadda I3BB</w:t>
    </w:r>
    <w:r w:rsidR="008F04BD">
      <w:rPr>
        <w:rFonts w:ascii="Arial" w:hAnsi="Arial" w:cs="Arial"/>
      </w:rPr>
      <w:t xml:space="preserve"> – Lorenzo Di Stefano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34E9C"/>
    <w:multiLevelType w:val="hybridMultilevel"/>
    <w:tmpl w:val="E0CC9DE8"/>
    <w:lvl w:ilvl="0" w:tplc="E5744A90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3BC4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84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389C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6B30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118F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AD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18F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E9E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871AE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04A4"/>
    <w:rsid w:val="007133BD"/>
    <w:rsid w:val="00715ABE"/>
    <w:rsid w:val="00717925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4E50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04BD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386F"/>
    <w:rsid w:val="00A15C30"/>
    <w:rsid w:val="00A15D55"/>
    <w:rsid w:val="00A21461"/>
    <w:rsid w:val="00A214FC"/>
    <w:rsid w:val="00A23CA5"/>
    <w:rsid w:val="00A2515B"/>
    <w:rsid w:val="00A252F8"/>
    <w:rsid w:val="00A26C5B"/>
    <w:rsid w:val="00A30096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5B7E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B86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4D1E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09BF"/>
    <w:rsid w:val="00CC1872"/>
    <w:rsid w:val="00CC4568"/>
    <w:rsid w:val="00CC5610"/>
    <w:rsid w:val="00CC7452"/>
    <w:rsid w:val="00CC7E95"/>
    <w:rsid w:val="00CD083C"/>
    <w:rsid w:val="00CD127A"/>
    <w:rsid w:val="00CE2EEF"/>
    <w:rsid w:val="00CE4B64"/>
    <w:rsid w:val="00CE4ED9"/>
    <w:rsid w:val="00CE77EC"/>
    <w:rsid w:val="00CF2F8F"/>
    <w:rsid w:val="00D01CD7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0A70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FF"/>
    <w:rsid w:val="00E27372"/>
    <w:rsid w:val="00E2787F"/>
    <w:rsid w:val="00E2798A"/>
    <w:rsid w:val="00E305AA"/>
    <w:rsid w:val="00E35D39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73E828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2148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A7E92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C5329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605FA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0C81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08EF1-D74B-4CD3-943B-9466DE5E1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Di Stefano</cp:lastModifiedBy>
  <cp:revision>21</cp:revision>
  <cp:lastPrinted>2017-03-29T10:57:00Z</cp:lastPrinted>
  <dcterms:created xsi:type="dcterms:W3CDTF">2021-01-11T21:33:00Z</dcterms:created>
  <dcterms:modified xsi:type="dcterms:W3CDTF">2024-03-22T14:29:00Z</dcterms:modified>
</cp:coreProperties>
</file>