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F62A8" w14:textId="5F7265C9" w:rsidR="000E7D85" w:rsidRDefault="00762417" w:rsidP="00762417">
      <w:pPr>
        <w:pStyle w:val="Title"/>
      </w:pPr>
      <w:r>
        <w:t>FPC – USER GUIDE</w:t>
      </w:r>
    </w:p>
    <w:p w14:paraId="37CBCC95" w14:textId="27B4C962" w:rsidR="00762417" w:rsidRDefault="00762417" w:rsidP="00762417">
      <w:pPr>
        <w:pStyle w:val="Heading1"/>
      </w:pPr>
      <w:r>
        <w:t>Page:</w:t>
      </w:r>
    </w:p>
    <w:p w14:paraId="72963766" w14:textId="36D0F04A" w:rsidR="00762417" w:rsidRDefault="00762417" w:rsidP="00762417">
      <w:pPr>
        <w:pStyle w:val="ListParagraph"/>
        <w:numPr>
          <w:ilvl w:val="0"/>
          <w:numId w:val="1"/>
        </w:numPr>
      </w:pPr>
      <w:r>
        <w:t>Welcome</w:t>
      </w:r>
    </w:p>
    <w:p w14:paraId="089F0A66" w14:textId="4EB6DF3F" w:rsidR="00762417" w:rsidRDefault="00762417" w:rsidP="00762417">
      <w:pPr>
        <w:pStyle w:val="ListParagraph"/>
        <w:numPr>
          <w:ilvl w:val="1"/>
          <w:numId w:val="1"/>
        </w:numPr>
      </w:pPr>
      <w:r>
        <w:t>An introduction to the website and allows the user to either sign up, if the user does not yet have an account, or login.</w:t>
      </w:r>
    </w:p>
    <w:p w14:paraId="5D9E6AEC" w14:textId="589F65C7" w:rsidR="00762417" w:rsidRDefault="00762417" w:rsidP="00762417">
      <w:pPr>
        <w:pStyle w:val="ListParagraph"/>
        <w:numPr>
          <w:ilvl w:val="0"/>
          <w:numId w:val="1"/>
        </w:numPr>
      </w:pPr>
      <w:r>
        <w:t>Signup</w:t>
      </w:r>
    </w:p>
    <w:p w14:paraId="761060BA" w14:textId="02C8C6B0" w:rsidR="00762417" w:rsidRDefault="00762417" w:rsidP="00762417">
      <w:pPr>
        <w:pStyle w:val="ListParagraph"/>
        <w:numPr>
          <w:ilvl w:val="1"/>
          <w:numId w:val="1"/>
        </w:numPr>
      </w:pPr>
      <w:r>
        <w:t>Where the user puts in their information ( name, email, password ) to create a new account and log in</w:t>
      </w:r>
    </w:p>
    <w:p w14:paraId="0324D713" w14:textId="6B7AFDAA" w:rsidR="00762417" w:rsidRDefault="00762417" w:rsidP="00762417">
      <w:pPr>
        <w:pStyle w:val="ListParagraph"/>
        <w:numPr>
          <w:ilvl w:val="0"/>
          <w:numId w:val="1"/>
        </w:numPr>
      </w:pPr>
      <w:r>
        <w:t>Login</w:t>
      </w:r>
    </w:p>
    <w:p w14:paraId="686257A5" w14:textId="68ACE48A" w:rsidR="00762417" w:rsidRDefault="00762417" w:rsidP="00762417">
      <w:pPr>
        <w:pStyle w:val="ListParagraph"/>
        <w:numPr>
          <w:ilvl w:val="1"/>
          <w:numId w:val="1"/>
        </w:numPr>
      </w:pPr>
      <w:r>
        <w:t xml:space="preserve">Where the user logs in via email and password authentication. </w:t>
      </w:r>
    </w:p>
    <w:p w14:paraId="526AD725" w14:textId="4BC86989" w:rsidR="00762417" w:rsidRDefault="00762417" w:rsidP="00762417">
      <w:pPr>
        <w:pStyle w:val="ListParagraph"/>
        <w:numPr>
          <w:ilvl w:val="0"/>
          <w:numId w:val="1"/>
        </w:numPr>
      </w:pPr>
      <w:r>
        <w:t>Home</w:t>
      </w:r>
    </w:p>
    <w:p w14:paraId="521BC204" w14:textId="77777777" w:rsidR="00762417" w:rsidRDefault="00762417" w:rsidP="00762417">
      <w:pPr>
        <w:pStyle w:val="ListParagraph"/>
        <w:numPr>
          <w:ilvl w:val="1"/>
          <w:numId w:val="1"/>
        </w:numPr>
      </w:pPr>
      <w:r>
        <w:t xml:space="preserve">In this page, the user can submit an interview question and view their own previous submissions. </w:t>
      </w:r>
    </w:p>
    <w:p w14:paraId="628579B8" w14:textId="7B62650E" w:rsidR="00762417" w:rsidRDefault="00762417" w:rsidP="00762417">
      <w:pPr>
        <w:pStyle w:val="ListParagraph"/>
        <w:numPr>
          <w:ilvl w:val="1"/>
          <w:numId w:val="1"/>
        </w:numPr>
      </w:pPr>
      <w:r>
        <w:t>From here the user can search for other submissions through the navigation bar.</w:t>
      </w:r>
    </w:p>
    <w:p w14:paraId="0E94D9C4" w14:textId="6320DA1A" w:rsidR="00762417" w:rsidRDefault="00762417" w:rsidP="00762417">
      <w:pPr>
        <w:pStyle w:val="ListParagraph"/>
        <w:numPr>
          <w:ilvl w:val="1"/>
          <w:numId w:val="1"/>
        </w:numPr>
      </w:pPr>
      <w:r>
        <w:t xml:space="preserve">From here the user can </w:t>
      </w:r>
      <w:r>
        <w:t>log out</w:t>
      </w:r>
      <w:r>
        <w:t xml:space="preserve"> through the navigation bar.</w:t>
      </w:r>
    </w:p>
    <w:p w14:paraId="08CBD41C" w14:textId="67F43D1A" w:rsidR="00762417" w:rsidRDefault="00762417" w:rsidP="00762417">
      <w:pPr>
        <w:pStyle w:val="ListParagraph"/>
        <w:numPr>
          <w:ilvl w:val="1"/>
          <w:numId w:val="1"/>
        </w:numPr>
      </w:pPr>
      <w:r>
        <w:t xml:space="preserve">From here the user can </w:t>
      </w:r>
      <w:r>
        <w:t>return to the homepage</w:t>
      </w:r>
      <w:r>
        <w:t xml:space="preserve"> through the navigation bar.</w:t>
      </w:r>
    </w:p>
    <w:p w14:paraId="327DF963" w14:textId="1FD8FD44" w:rsidR="00762417" w:rsidRDefault="00762417" w:rsidP="00762417">
      <w:pPr>
        <w:pStyle w:val="ListParagraph"/>
        <w:numPr>
          <w:ilvl w:val="0"/>
          <w:numId w:val="1"/>
        </w:numPr>
      </w:pPr>
      <w:r>
        <w:t>Search/Search results</w:t>
      </w:r>
    </w:p>
    <w:p w14:paraId="6278E5FA" w14:textId="0237BC22" w:rsidR="00762417" w:rsidRDefault="00762417" w:rsidP="00762417">
      <w:pPr>
        <w:pStyle w:val="ListParagraph"/>
        <w:numPr>
          <w:ilvl w:val="1"/>
          <w:numId w:val="1"/>
        </w:numPr>
      </w:pPr>
      <w:r>
        <w:t>In this page, the user can do an open search on all of the submissions in the database.</w:t>
      </w:r>
    </w:p>
    <w:p w14:paraId="2F390B51" w14:textId="78114E7F" w:rsidR="00762417" w:rsidRDefault="00762417" w:rsidP="00762417">
      <w:pPr>
        <w:pStyle w:val="ListParagraph"/>
        <w:numPr>
          <w:ilvl w:val="1"/>
          <w:numId w:val="1"/>
        </w:numPr>
      </w:pPr>
      <w:r>
        <w:t>They can also filter by time period or company.</w:t>
      </w:r>
    </w:p>
    <w:p w14:paraId="4AFD5473" w14:textId="2BD9FE31" w:rsidR="001C08BD" w:rsidRPr="00762417" w:rsidRDefault="001C08BD" w:rsidP="00762417">
      <w:pPr>
        <w:pStyle w:val="ListParagraph"/>
        <w:numPr>
          <w:ilvl w:val="1"/>
          <w:numId w:val="1"/>
        </w:numPr>
      </w:pPr>
      <w:r>
        <w:t>If no results occur, the page will be blank and show a “no results” message.</w:t>
      </w:r>
    </w:p>
    <w:sectPr w:rsidR="001C08BD" w:rsidRPr="0076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32E6"/>
    <w:multiLevelType w:val="hybridMultilevel"/>
    <w:tmpl w:val="DC6C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17"/>
    <w:rsid w:val="000869E5"/>
    <w:rsid w:val="001C08BD"/>
    <w:rsid w:val="00762417"/>
    <w:rsid w:val="00D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716E"/>
  <w15:chartTrackingRefBased/>
  <w15:docId w15:val="{DAC7C0E2-DF23-4D63-A39A-43EEB157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Tuano, Allysa Mae</dc:creator>
  <cp:keywords/>
  <dc:description/>
  <cp:lastModifiedBy>Tuano, Allysa Mae</cp:lastModifiedBy>
  <cp:revision>2</cp:revision>
  <dcterms:created xsi:type="dcterms:W3CDTF">2020-07-20T23:29:00Z</dcterms:created>
  <dcterms:modified xsi:type="dcterms:W3CDTF">2020-07-20T23:37:00Z</dcterms:modified>
</cp:coreProperties>
</file>