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2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We can treat it like a normal subsequence DP problem.(</w:t>
      </w:r>
      <w:r w:rsidDel="00000000" w:rsidR="00000000" w:rsidRPr="00000000">
        <w:rPr>
          <w:b w:val="1"/>
          <w:rtl w:val="0"/>
        </w:rPr>
        <w:t xml:space="preserve">Take , not take approach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dp[i] =not taking current number,how many subsequences formed by i+1...n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taking current number,how many subsequences formed by i+1...n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both and return.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Here there is a catch, we should be able to reach end of the array.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 If there is a 1, its ok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- But if we encounter a 2, the strict pattern that should follow is </w:t>
      </w:r>
      <w:r w:rsidDel="00000000" w:rsidR="00000000" w:rsidRPr="00000000">
        <w:rPr>
          <w:b w:val="1"/>
          <w:rtl w:val="0"/>
        </w:rPr>
        <w:t xml:space="preserve">221.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Only in this pattern 221, we are able to jump out of this pattern of 2.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So we can continue the problem like a : </w:t>
      </w:r>
      <w:r w:rsidDel="00000000" w:rsidR="00000000" w:rsidRPr="00000000">
        <w:rPr>
          <w:b w:val="1"/>
          <w:rtl w:val="0"/>
        </w:rPr>
        <w:t xml:space="preserve">SWAP , NOT SWAP </w:t>
      </w:r>
      <w:r w:rsidDel="00000000" w:rsidR="00000000" w:rsidRPr="00000000">
        <w:rPr>
          <w:rtl w:val="0"/>
        </w:rPr>
        <w:t xml:space="preserve">approach.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we need 3 states dp[cur][prev1][prev2] 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 = current index.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prev1 = 0, if there are 0 2s before this index in 1st string.</w:t>
      </w:r>
      <w:r w:rsidDel="00000000" w:rsidR="00000000" w:rsidRPr="00000000">
        <w:rPr>
          <w:rtl w:val="0"/>
        </w:rPr>
        <w:t xml:space="preserve">(means a 1 in previous iteration)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(in this case we don’t care whatever we put here).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prev1 = 1, if there is one 2 before this index in 1st string.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(we need to compulsorily put a 2 here)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prev1 = 2, there are 2 continuous 2s before this index</w:t>
      </w:r>
      <w:r w:rsidDel="00000000" w:rsidR="00000000" w:rsidRPr="00000000">
        <w:rPr>
          <w:rtl w:val="0"/>
        </w:rPr>
        <w:t xml:space="preserve">(so need to compulsorily put a 1 here)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same with prev2 for 2nd string.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for current index , whether we can swap or not, depends on prev1 and prev2, that is why 3 states required.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= O(n).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https://ideone.com/SEuUiZ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ideone.com/SEu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