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https://cses.fi/problemset/task/1672/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Approach: DP approach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(</w:t>
      </w:r>
      <w:r w:rsidDel="00000000" w:rsidR="00000000" w:rsidRPr="00000000">
        <w:rPr>
          <w:sz w:val="24"/>
          <w:szCs w:val="24"/>
          <w:rtl w:val="0"/>
        </w:rPr>
        <w:t xml:space="preserve">works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negative edges and also with negative weight cycles</w:t>
      </w:r>
      <w:r w:rsidDel="00000000" w:rsidR="00000000" w:rsidRPr="00000000">
        <w:rPr>
          <w:sz w:val="24"/>
          <w:szCs w:val="24"/>
          <w:rtl w:val="0"/>
        </w:rPr>
        <w:t xml:space="preserve"> with a bit of modification)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(Works for both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Directed and Undirected</w:t>
      </w:r>
      <w:r w:rsidDel="00000000" w:rsidR="00000000" w:rsidRPr="00000000">
        <w:rPr>
          <w:sz w:val="24"/>
          <w:szCs w:val="24"/>
          <w:rtl w:val="0"/>
        </w:rPr>
        <w:t xml:space="preserve"> Graphs)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(Works for Graphs with multiple connected components(</w:t>
      </w:r>
      <w:r w:rsidDel="00000000" w:rsidR="00000000" w:rsidRPr="00000000">
        <w:rPr>
          <w:b w:val="1"/>
          <w:sz w:val="24"/>
          <w:szCs w:val="24"/>
          <w:rtl w:val="0"/>
        </w:rPr>
        <w:t xml:space="preserve">disconnected graphs </w:t>
      </w:r>
      <w:r w:rsidDel="00000000" w:rsidR="00000000" w:rsidRPr="00000000">
        <w:rPr>
          <w:sz w:val="24"/>
          <w:szCs w:val="24"/>
          <w:rtl w:val="0"/>
        </w:rPr>
        <w:t xml:space="preserve">also),as distance of a node of 1 connected component to a node in another component will anyways be INFINITY,so it won’t affect any distance in another component)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First we take 1 as intermediate node,so lets say we are checking 2-&gt;3.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we enter min(2-&gt;3,2-&gt;1-&gt;3) in matrix,now off course the row and column of 1 remains unaffected, as e.g if we calculate 1-&gt;2 ,then 1-&gt;1-&gt;2 and 1-&gt;2 are same as we assume there are no self loops.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Let’s say we completed preparing matrix with 1 as Intermediate Node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lets take 2 as Intermediate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are calculating 3-&gt;4, We check min(3-&gt;4,3-&gt;2-&gt;4)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this also includes 3-&gt;1-&gt;4, 3-&gt;1-&gt;2-&gt;4, 3-&gt;2-&gt;1-&gt;4, 3-&gt;1-&gt;2-&gt;1-&gt;4(if neg cycles allowed) (bcoz in previous iteration all distances with Intermediate node as “1” would have been covered) so basically it covers all possibilities.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NEG- CYCLES: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0424e"/>
          <w:sz w:val="26"/>
          <w:szCs w:val="26"/>
          <w:highlight w:val="white"/>
          <w:rtl w:val="0"/>
        </w:rPr>
        <w:t xml:space="preserve">Distance of any node from itself is always zero. But if there’s a Negative Weight Cycle , then distance of a node to itself,eventually becomes negative,so we detect a 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COMPLEXITY:</w:t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So we process almost all values in matrix,that is V*V values with each of V nodes as Intermediate nodes one by one,so Time=O(V^3)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https://ideone.com/w5Br3K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</w:t>
      </w:r>
      <w:r w:rsidDel="00000000" w:rsidR="00000000" w:rsidRPr="00000000">
        <w:rPr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2 or more roads with different costs from ‘u’ to ‘v’.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store minimum of all.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 test case :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2 2 1</w:t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1 2 1</w:t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2 1 2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es.fi/problemset/task/1672/" TargetMode="External"/><Relationship Id="rId7" Type="http://schemas.openxmlformats.org/officeDocument/2006/relationships/hyperlink" Target="https://ideone.com/w5Br3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