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CAF81" w14:textId="77777777" w:rsidR="0005090F" w:rsidRDefault="00BA355C" w:rsidP="00BA355C">
      <w:pPr>
        <w:pStyle w:val="Paragrafoelenco"/>
        <w:numPr>
          <w:ilvl w:val="0"/>
          <w:numId w:val="1"/>
        </w:numPr>
      </w:pPr>
      <w:proofErr w:type="spellStart"/>
      <w:r>
        <w:t>Introduction</w:t>
      </w:r>
      <w:proofErr w:type="spellEnd"/>
    </w:p>
    <w:p w14:paraId="79B5C4B2" w14:textId="77777777" w:rsidR="00BA355C" w:rsidRDefault="00BA355C" w:rsidP="00BA355C">
      <w:pPr>
        <w:pStyle w:val="Paragrafoelenco"/>
        <w:numPr>
          <w:ilvl w:val="1"/>
          <w:numId w:val="1"/>
        </w:numPr>
      </w:pPr>
      <w:proofErr w:type="spellStart"/>
      <w:r>
        <w:t>Purpose</w:t>
      </w:r>
      <w:proofErr w:type="spellEnd"/>
    </w:p>
    <w:p w14:paraId="4D47E2E4" w14:textId="77777777" w:rsidR="00BA355C" w:rsidRDefault="00BA355C" w:rsidP="00BA355C">
      <w:pPr>
        <w:pStyle w:val="Paragrafoelenco"/>
        <w:numPr>
          <w:ilvl w:val="2"/>
          <w:numId w:val="1"/>
        </w:numPr>
      </w:pPr>
      <w:r>
        <w:t xml:space="preserve">General </w:t>
      </w:r>
      <w:proofErr w:type="spellStart"/>
      <w:r>
        <w:t>Purpose</w:t>
      </w:r>
      <w:proofErr w:type="spellEnd"/>
    </w:p>
    <w:p w14:paraId="59D812FA" w14:textId="77777777" w:rsidR="00FD525F" w:rsidRDefault="004B46A4" w:rsidP="004B46A4">
      <w:pPr>
        <w:pStyle w:val="Paragrafoelenco"/>
        <w:ind w:left="1776"/>
        <w:rPr>
          <w:lang w:val="en-US"/>
        </w:rPr>
      </w:pPr>
      <w:r w:rsidRPr="004B46A4">
        <w:rPr>
          <w:lang w:val="en-US"/>
        </w:rPr>
        <w:t>This document represents the Requirement Analysis and Specification Document (RASD).</w:t>
      </w:r>
      <w:r>
        <w:rPr>
          <w:lang w:val="en-US"/>
        </w:rPr>
        <w:t xml:space="preserve"> </w:t>
      </w:r>
      <w:r>
        <w:rPr>
          <w:lang w:val="en-US"/>
        </w:rPr>
        <w:t xml:space="preserve">In this document we will explain </w:t>
      </w:r>
      <w:proofErr w:type="spellStart"/>
      <w:r>
        <w:rPr>
          <w:lang w:val="en-US"/>
        </w:rPr>
        <w:t>SafeStreets</w:t>
      </w:r>
      <w:proofErr w:type="spellEnd"/>
      <w:r>
        <w:rPr>
          <w:lang w:val="en-US"/>
        </w:rPr>
        <w:t>.</w:t>
      </w:r>
      <w:proofErr w:type="spellStart"/>
      <w:r>
        <w:rPr>
          <w:lang w:val="en-US"/>
        </w:rPr>
        <w:t xml:space="preserve"> </w:t>
      </w:r>
      <w:r w:rsidRPr="004B46A4">
        <w:rPr>
          <w:lang w:val="en-US"/>
        </w:rPr>
        <w:t>Thi</w:t>
      </w:r>
      <w:proofErr w:type="spellEnd"/>
      <w:r w:rsidRPr="004B46A4">
        <w:rPr>
          <w:lang w:val="en-US"/>
        </w:rPr>
        <w:t>s will be done by a detailed presentation of the proposed solution and its purpose, listing its goals, and the requirements and assumptions through which they will be achieved.</w:t>
      </w:r>
      <w:r>
        <w:rPr>
          <w:lang w:val="en-US"/>
        </w:rPr>
        <w:t xml:space="preserve"> </w:t>
      </w:r>
    </w:p>
    <w:p w14:paraId="515CEBF8" w14:textId="77777777" w:rsidR="006C25B7" w:rsidRDefault="006C25B7" w:rsidP="004B46A4">
      <w:pPr>
        <w:pStyle w:val="Paragrafoelenco"/>
        <w:ind w:left="1776"/>
        <w:rPr>
          <w:lang w:val="en-US"/>
        </w:rPr>
      </w:pPr>
      <w:proofErr w:type="spellStart"/>
      <w:r>
        <w:rPr>
          <w:lang w:val="en-US"/>
        </w:rPr>
        <w:t>SafeStreets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is a public interface aimed to public-spirit citizens who want to help keeping the streets clear.  </w:t>
      </w:r>
      <w:r w:rsidR="00FD525F">
        <w:rPr>
          <w:lang w:val="en-US"/>
        </w:rPr>
        <w:t>This S2B</w:t>
      </w:r>
      <w:r w:rsidR="004B46A4">
        <w:rPr>
          <w:lang w:val="en-US"/>
        </w:rPr>
        <w:t xml:space="preserve"> intends to provide users with the possibility to notify authorities when traffic violations occur.</w:t>
      </w:r>
      <w:r>
        <w:rPr>
          <w:lang w:val="en-US"/>
        </w:rPr>
        <w:t xml:space="preserve"> This materializes using a platform through which users can upload pictures of streets violations, </w:t>
      </w:r>
      <w:proofErr w:type="gramStart"/>
      <w:r>
        <w:rPr>
          <w:lang w:val="en-US"/>
        </w:rPr>
        <w:t>in particular parking</w:t>
      </w:r>
      <w:proofErr w:type="gramEnd"/>
      <w:r>
        <w:rPr>
          <w:lang w:val="en-US"/>
        </w:rPr>
        <w:t xml:space="preserve"> violations.</w:t>
      </w:r>
    </w:p>
    <w:p w14:paraId="74D55930" w14:textId="77777777" w:rsidR="00FD525F" w:rsidRDefault="00A2059F" w:rsidP="004B46A4">
      <w:pPr>
        <w:pStyle w:val="Paragrafoelenco"/>
        <w:ind w:left="1776"/>
        <w:rPr>
          <w:lang w:val="en-US"/>
        </w:rPr>
      </w:pPr>
      <w:r>
        <w:rPr>
          <w:lang w:val="en-US"/>
        </w:rPr>
        <w:t xml:space="preserve">There could also be other types of issues that a customer can report, for example speed violations, accidents, </w:t>
      </w:r>
      <w:proofErr w:type="spellStart"/>
      <w:r>
        <w:rPr>
          <w:lang w:val="en-US"/>
        </w:rPr>
        <w:t>non respected</w:t>
      </w:r>
      <w:proofErr w:type="spellEnd"/>
      <w:r>
        <w:rPr>
          <w:lang w:val="en-US"/>
        </w:rPr>
        <w:t xml:space="preserve"> traffic lights and give ways. They’re reported in different ways</w:t>
      </w:r>
      <w:r w:rsidR="008D2974">
        <w:rPr>
          <w:lang w:val="en-US"/>
        </w:rPr>
        <w:t>.</w:t>
      </w:r>
    </w:p>
    <w:p w14:paraId="37CB8D4F" w14:textId="77777777" w:rsidR="008D2974" w:rsidRDefault="008D2974" w:rsidP="004B46A4">
      <w:pPr>
        <w:pStyle w:val="Paragrafoelenco"/>
        <w:ind w:left="1776"/>
        <w:rPr>
          <w:lang w:val="en-US"/>
        </w:rPr>
      </w:pPr>
      <w:r>
        <w:rPr>
          <w:lang w:val="en-US"/>
        </w:rPr>
        <w:t>The S2B also has a map, based on Google Maps, on which some areas are highlighted with different colors according to the number and types of violations reported</w:t>
      </w:r>
      <w:r w:rsidR="000635EF">
        <w:rPr>
          <w:lang w:val="en-US"/>
        </w:rPr>
        <w:t xml:space="preserve"> (for example first the user can choose the type of violation, then the map shows different areas with different colors: </w:t>
      </w:r>
      <w:r w:rsidR="000635EF" w:rsidRPr="000635EF">
        <w:rPr>
          <w:lang w:val="en-US"/>
        </w:rPr>
        <w:t xml:space="preserve">a red area means that a lot of </w:t>
      </w:r>
      <w:r w:rsidR="000635EF">
        <w:rPr>
          <w:lang w:val="en-US"/>
        </w:rPr>
        <w:t>the chosen</w:t>
      </w:r>
      <w:r w:rsidR="000635EF" w:rsidRPr="000635EF">
        <w:rPr>
          <w:lang w:val="en-US"/>
        </w:rPr>
        <w:t xml:space="preserve"> violation have occurred, </w:t>
      </w:r>
      <w:r w:rsidR="000635EF">
        <w:rPr>
          <w:lang w:val="en-US"/>
        </w:rPr>
        <w:t xml:space="preserve">yellow is medium quantity, </w:t>
      </w:r>
      <w:r w:rsidR="000635EF" w:rsidRPr="000635EF">
        <w:rPr>
          <w:lang w:val="en-US"/>
        </w:rPr>
        <w:t>green one means very few</w:t>
      </w:r>
      <w:r w:rsidR="000635EF">
        <w:rPr>
          <w:lang w:val="en-US"/>
        </w:rPr>
        <w:t>).</w:t>
      </w:r>
    </w:p>
    <w:p w14:paraId="16F8E7BE" w14:textId="77777777" w:rsidR="008D2974" w:rsidRDefault="008D2974" w:rsidP="004B46A4">
      <w:pPr>
        <w:pStyle w:val="Paragrafoelenco"/>
        <w:ind w:left="1776"/>
        <w:rPr>
          <w:lang w:val="en-US"/>
        </w:rPr>
      </w:pPr>
      <w:r>
        <w:rPr>
          <w:lang w:val="en-US"/>
        </w:rPr>
        <w:lastRenderedPageBreak/>
        <w:t xml:space="preserve">Once the violation is sent, its data are stored in </w:t>
      </w:r>
      <w:proofErr w:type="spellStart"/>
      <w:r>
        <w:rPr>
          <w:lang w:val="en-US"/>
        </w:rPr>
        <w:t>SafeStreets</w:t>
      </w:r>
      <w:proofErr w:type="spellEnd"/>
      <w:r>
        <w:rPr>
          <w:lang w:val="en-US"/>
        </w:rPr>
        <w:t xml:space="preserve"> center and analyzed by the software, in order to retrieve information to update the map.</w:t>
      </w:r>
    </w:p>
    <w:p w14:paraId="65DF27E8" w14:textId="77777777" w:rsidR="004B46A4" w:rsidRPr="004B46A4" w:rsidRDefault="004B46A4" w:rsidP="004B46A4">
      <w:pPr>
        <w:pStyle w:val="Paragrafoelenco"/>
        <w:ind w:left="1776"/>
        <w:rPr>
          <w:lang w:val="en-US"/>
        </w:rPr>
      </w:pPr>
      <w:r w:rsidRPr="006C25B7">
        <w:rPr>
          <w:highlight w:val="yellow"/>
          <w:lang w:val="en-US"/>
        </w:rPr>
        <w:t>The application wants to offer to the users a way to help the municipality.</w:t>
      </w:r>
    </w:p>
    <w:p w14:paraId="3D0ADEDA" w14:textId="77777777" w:rsidR="00BA355C" w:rsidRDefault="00BA355C" w:rsidP="00BA355C">
      <w:pPr>
        <w:pStyle w:val="Paragrafoelenco"/>
        <w:numPr>
          <w:ilvl w:val="2"/>
          <w:numId w:val="1"/>
        </w:numPr>
      </w:pPr>
      <w:r>
        <w:t>Goals</w:t>
      </w:r>
    </w:p>
    <w:p w14:paraId="6514166D" w14:textId="77777777" w:rsidR="00BA355C" w:rsidRDefault="00BA355C" w:rsidP="00BA355C">
      <w:pPr>
        <w:pStyle w:val="Paragrafoelenco"/>
        <w:numPr>
          <w:ilvl w:val="1"/>
          <w:numId w:val="1"/>
        </w:numPr>
      </w:pPr>
      <w:r>
        <w:t>Scope</w:t>
      </w:r>
    </w:p>
    <w:p w14:paraId="4EAD4D81" w14:textId="77777777" w:rsidR="00D021FB" w:rsidRDefault="00D021FB" w:rsidP="00BA355C">
      <w:pPr>
        <w:pStyle w:val="Paragrafoelenco"/>
        <w:numPr>
          <w:ilvl w:val="1"/>
          <w:numId w:val="1"/>
        </w:numPr>
      </w:pPr>
      <w:proofErr w:type="spellStart"/>
      <w:r w:rsidRPr="00D021FB">
        <w:t>Definitions</w:t>
      </w:r>
      <w:proofErr w:type="spellEnd"/>
      <w:r w:rsidRPr="00D021FB">
        <w:t>,</w:t>
      </w:r>
      <w:r>
        <w:t xml:space="preserve"> </w:t>
      </w:r>
      <w:proofErr w:type="spellStart"/>
      <w:r w:rsidRPr="00D021FB">
        <w:t>acronyms</w:t>
      </w:r>
      <w:proofErr w:type="spellEnd"/>
      <w:r w:rsidRPr="00D021FB">
        <w:t>,</w:t>
      </w:r>
      <w:r>
        <w:t xml:space="preserve"> </w:t>
      </w:r>
      <w:proofErr w:type="spellStart"/>
      <w:r w:rsidRPr="00D021FB">
        <w:t>abbreviations</w:t>
      </w:r>
      <w:proofErr w:type="spellEnd"/>
    </w:p>
    <w:p w14:paraId="69833C01" w14:textId="77777777" w:rsidR="00D021FB" w:rsidRDefault="00D021FB" w:rsidP="00D021FB">
      <w:pPr>
        <w:pStyle w:val="Paragrafoelenco"/>
        <w:numPr>
          <w:ilvl w:val="2"/>
          <w:numId w:val="1"/>
        </w:numPr>
      </w:pPr>
      <w:proofErr w:type="spellStart"/>
      <w:r>
        <w:t>Definitions</w:t>
      </w:r>
      <w:proofErr w:type="spellEnd"/>
    </w:p>
    <w:p w14:paraId="6AA1F303" w14:textId="77777777" w:rsidR="00D021FB" w:rsidRDefault="00D021FB" w:rsidP="00D021FB">
      <w:pPr>
        <w:pStyle w:val="Paragrafoelenco"/>
        <w:numPr>
          <w:ilvl w:val="2"/>
          <w:numId w:val="1"/>
        </w:numPr>
      </w:pPr>
      <w:proofErr w:type="spellStart"/>
      <w:r>
        <w:t>Acronyms</w:t>
      </w:r>
      <w:proofErr w:type="spellEnd"/>
    </w:p>
    <w:p w14:paraId="61F4B592" w14:textId="77777777" w:rsidR="00D021FB" w:rsidRDefault="00D021FB" w:rsidP="00D021FB">
      <w:pPr>
        <w:pStyle w:val="Paragrafoelenco"/>
        <w:numPr>
          <w:ilvl w:val="2"/>
          <w:numId w:val="1"/>
        </w:numPr>
      </w:pPr>
      <w:proofErr w:type="spellStart"/>
      <w:r>
        <w:t>Abbreviations</w:t>
      </w:r>
      <w:proofErr w:type="spellEnd"/>
    </w:p>
    <w:p w14:paraId="03E68912" w14:textId="77777777" w:rsidR="00D021FB" w:rsidRDefault="00D021FB" w:rsidP="00D021FB">
      <w:pPr>
        <w:pStyle w:val="Paragrafoelenco"/>
        <w:numPr>
          <w:ilvl w:val="1"/>
          <w:numId w:val="1"/>
        </w:numPr>
      </w:pPr>
      <w:proofErr w:type="spellStart"/>
      <w:r>
        <w:t>Revision</w:t>
      </w:r>
      <w:proofErr w:type="spellEnd"/>
      <w:r>
        <w:t xml:space="preserve"> history</w:t>
      </w:r>
    </w:p>
    <w:p w14:paraId="3E2521A6" w14:textId="77777777" w:rsidR="00D021FB" w:rsidRDefault="00D021FB" w:rsidP="00D021FB">
      <w:pPr>
        <w:pStyle w:val="Paragrafoelenco"/>
        <w:numPr>
          <w:ilvl w:val="1"/>
          <w:numId w:val="1"/>
        </w:numPr>
      </w:pPr>
      <w:r>
        <w:t xml:space="preserve">Reference </w:t>
      </w:r>
      <w:proofErr w:type="spellStart"/>
      <w:r>
        <w:t>documents</w:t>
      </w:r>
      <w:proofErr w:type="spellEnd"/>
    </w:p>
    <w:p w14:paraId="3188BA4B" w14:textId="77777777" w:rsidR="00D021FB" w:rsidRDefault="00D021FB" w:rsidP="00D021FB">
      <w:pPr>
        <w:pStyle w:val="Paragrafoelenco"/>
        <w:numPr>
          <w:ilvl w:val="1"/>
          <w:numId w:val="1"/>
        </w:numPr>
      </w:pPr>
      <w:proofErr w:type="spellStart"/>
      <w:r>
        <w:t>Document</w:t>
      </w:r>
      <w:proofErr w:type="spellEnd"/>
      <w:r>
        <w:t xml:space="preserve"> </w:t>
      </w:r>
      <w:proofErr w:type="spellStart"/>
      <w:r>
        <w:t>structure</w:t>
      </w:r>
      <w:proofErr w:type="spellEnd"/>
    </w:p>
    <w:p w14:paraId="655F92AE" w14:textId="77777777" w:rsidR="00D021FB" w:rsidRDefault="00D021FB" w:rsidP="00D021FB">
      <w:pPr>
        <w:pStyle w:val="Paragrafoelenco"/>
        <w:numPr>
          <w:ilvl w:val="0"/>
          <w:numId w:val="1"/>
        </w:numPr>
      </w:pPr>
      <w:proofErr w:type="spellStart"/>
      <w:r>
        <w:t>Overall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14:paraId="1E8B0956" w14:textId="77777777" w:rsidR="00D021FB" w:rsidRDefault="00D021FB" w:rsidP="00D021FB">
      <w:pPr>
        <w:pStyle w:val="Paragrafoelenco"/>
        <w:numPr>
          <w:ilvl w:val="1"/>
          <w:numId w:val="1"/>
        </w:numPr>
      </w:pPr>
      <w:r>
        <w:t xml:space="preserve">Product </w:t>
      </w:r>
      <w:proofErr w:type="spellStart"/>
      <w:r>
        <w:t>perspective</w:t>
      </w:r>
      <w:proofErr w:type="spellEnd"/>
    </w:p>
    <w:p w14:paraId="56F1DFD7" w14:textId="77777777" w:rsidR="00D021FB" w:rsidRDefault="00D021FB" w:rsidP="00D021FB">
      <w:pPr>
        <w:pStyle w:val="Paragrafoelenco"/>
        <w:numPr>
          <w:ilvl w:val="1"/>
          <w:numId w:val="1"/>
        </w:numPr>
      </w:pPr>
      <w:r>
        <w:t xml:space="preserve">Product </w:t>
      </w:r>
      <w:proofErr w:type="spellStart"/>
      <w:r>
        <w:t>functions</w:t>
      </w:r>
      <w:proofErr w:type="spellEnd"/>
    </w:p>
    <w:p w14:paraId="18250C68" w14:textId="77777777" w:rsidR="00D021FB" w:rsidRDefault="00D021FB" w:rsidP="00D021FB">
      <w:pPr>
        <w:pStyle w:val="Paragrafoelenco"/>
        <w:numPr>
          <w:ilvl w:val="1"/>
          <w:numId w:val="1"/>
        </w:numPr>
      </w:pPr>
      <w:r>
        <w:t xml:space="preserve">User </w:t>
      </w:r>
      <w:proofErr w:type="spellStart"/>
      <w:r>
        <w:t>characteristics</w:t>
      </w:r>
      <w:proofErr w:type="spellEnd"/>
    </w:p>
    <w:p w14:paraId="6059A854" w14:textId="77777777" w:rsidR="00D021FB" w:rsidRDefault="00D021FB" w:rsidP="00D021FB">
      <w:pPr>
        <w:pStyle w:val="Paragrafoelenco"/>
        <w:numPr>
          <w:ilvl w:val="1"/>
          <w:numId w:val="1"/>
        </w:numPr>
      </w:pPr>
      <w:proofErr w:type="spellStart"/>
      <w:r>
        <w:t>Assumptions</w:t>
      </w:r>
      <w:proofErr w:type="spellEnd"/>
      <w:r>
        <w:t xml:space="preserve">, </w:t>
      </w:r>
      <w:proofErr w:type="spellStart"/>
      <w:r>
        <w:t>dependencies</w:t>
      </w:r>
      <w:proofErr w:type="spellEnd"/>
      <w:r>
        <w:t xml:space="preserve"> and </w:t>
      </w:r>
      <w:proofErr w:type="spellStart"/>
      <w:r>
        <w:t>constrain</w:t>
      </w:r>
      <w:r w:rsidR="00F91B69">
        <w:t>t</w:t>
      </w:r>
      <w:r>
        <w:t>s</w:t>
      </w:r>
      <w:proofErr w:type="spellEnd"/>
    </w:p>
    <w:p w14:paraId="6A9B8158" w14:textId="77777777" w:rsidR="00D021FB" w:rsidRDefault="00D021FB" w:rsidP="00D021FB">
      <w:pPr>
        <w:pStyle w:val="Paragrafoelenco"/>
        <w:numPr>
          <w:ilvl w:val="0"/>
          <w:numId w:val="1"/>
        </w:numPr>
      </w:pPr>
      <w:proofErr w:type="spellStart"/>
      <w:r>
        <w:t>Specific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6ABDFD36" w14:textId="77777777" w:rsidR="00D021FB" w:rsidRDefault="00D021FB" w:rsidP="00D021FB">
      <w:pPr>
        <w:pStyle w:val="Paragrafoelenco"/>
        <w:numPr>
          <w:ilvl w:val="1"/>
          <w:numId w:val="1"/>
        </w:numPr>
      </w:pPr>
      <w:proofErr w:type="spellStart"/>
      <w:r>
        <w:t>External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15A7DE35" w14:textId="77777777" w:rsidR="00D021FB" w:rsidRDefault="00D021FB" w:rsidP="00D021FB">
      <w:pPr>
        <w:pStyle w:val="Paragrafoelenco"/>
        <w:numPr>
          <w:ilvl w:val="2"/>
          <w:numId w:val="1"/>
        </w:numPr>
      </w:pPr>
      <w:r>
        <w:t xml:space="preserve">User </w:t>
      </w:r>
      <w:proofErr w:type="spellStart"/>
      <w:r>
        <w:t>interfaces</w:t>
      </w:r>
      <w:proofErr w:type="spellEnd"/>
    </w:p>
    <w:p w14:paraId="640445B5" w14:textId="77777777" w:rsidR="00D021FB" w:rsidRDefault="00D021FB" w:rsidP="00D021FB">
      <w:pPr>
        <w:pStyle w:val="Paragrafoelenco"/>
        <w:numPr>
          <w:ilvl w:val="2"/>
          <w:numId w:val="1"/>
        </w:numPr>
      </w:pPr>
      <w:r>
        <w:t xml:space="preserve">Hardware </w:t>
      </w:r>
      <w:proofErr w:type="spellStart"/>
      <w:r>
        <w:t>interfaces</w:t>
      </w:r>
      <w:proofErr w:type="spellEnd"/>
    </w:p>
    <w:p w14:paraId="12F32246" w14:textId="77777777" w:rsidR="00D021FB" w:rsidRDefault="00D021FB" w:rsidP="00D021FB">
      <w:pPr>
        <w:pStyle w:val="Paragrafoelenco"/>
        <w:numPr>
          <w:ilvl w:val="2"/>
          <w:numId w:val="1"/>
        </w:numPr>
      </w:pPr>
      <w:r>
        <w:t xml:space="preserve">Software </w:t>
      </w:r>
      <w:proofErr w:type="spellStart"/>
      <w:r>
        <w:t>interfaces</w:t>
      </w:r>
      <w:proofErr w:type="spellEnd"/>
    </w:p>
    <w:p w14:paraId="14769207" w14:textId="77777777" w:rsidR="00D021FB" w:rsidRDefault="00D021FB" w:rsidP="00D021FB">
      <w:pPr>
        <w:pStyle w:val="Paragrafoelenco"/>
        <w:numPr>
          <w:ilvl w:val="1"/>
          <w:numId w:val="1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23CCCBAB" w14:textId="77777777" w:rsidR="00D021FB" w:rsidRDefault="00D021FB" w:rsidP="00D021FB">
      <w:pPr>
        <w:pStyle w:val="Paragrafoelenco"/>
        <w:numPr>
          <w:ilvl w:val="1"/>
          <w:numId w:val="1"/>
        </w:numPr>
      </w:pPr>
      <w:r>
        <w:t xml:space="preserve">Performance </w:t>
      </w:r>
      <w:proofErr w:type="spellStart"/>
      <w:r>
        <w:t>Requirements</w:t>
      </w:r>
      <w:proofErr w:type="spellEnd"/>
    </w:p>
    <w:p w14:paraId="02AE30A6" w14:textId="77777777" w:rsidR="00D021FB" w:rsidRDefault="00D021FB" w:rsidP="00D021FB">
      <w:pPr>
        <w:pStyle w:val="Paragrafoelenco"/>
        <w:numPr>
          <w:ilvl w:val="1"/>
          <w:numId w:val="1"/>
        </w:numPr>
      </w:pPr>
      <w:r>
        <w:t xml:space="preserve">Design </w:t>
      </w:r>
      <w:proofErr w:type="spellStart"/>
      <w:r>
        <w:t>constraints</w:t>
      </w:r>
      <w:proofErr w:type="spellEnd"/>
    </w:p>
    <w:p w14:paraId="6F8CF564" w14:textId="77777777" w:rsidR="00D021FB" w:rsidRDefault="00F91B69" w:rsidP="00D021FB">
      <w:pPr>
        <w:pStyle w:val="Paragrafoelenco"/>
        <w:numPr>
          <w:ilvl w:val="1"/>
          <w:numId w:val="1"/>
        </w:numPr>
      </w:pPr>
      <w:r>
        <w:t xml:space="preserve">Software system </w:t>
      </w:r>
      <w:proofErr w:type="spellStart"/>
      <w:r>
        <w:t>attributes</w:t>
      </w:r>
      <w:proofErr w:type="spellEnd"/>
    </w:p>
    <w:p w14:paraId="0DAEFA2A" w14:textId="77777777" w:rsidR="00F91B69" w:rsidRDefault="00F91B69" w:rsidP="00F91B69">
      <w:pPr>
        <w:pStyle w:val="Paragrafoelenco"/>
        <w:numPr>
          <w:ilvl w:val="2"/>
          <w:numId w:val="1"/>
        </w:numPr>
      </w:pPr>
      <w:r>
        <w:t>Reliability</w:t>
      </w:r>
    </w:p>
    <w:p w14:paraId="0CBFD8FB" w14:textId="77777777" w:rsidR="00F91B69" w:rsidRDefault="00F91B69" w:rsidP="00F91B69">
      <w:pPr>
        <w:pStyle w:val="Paragrafoelenco"/>
        <w:numPr>
          <w:ilvl w:val="2"/>
          <w:numId w:val="1"/>
        </w:numPr>
      </w:pPr>
      <w:proofErr w:type="spellStart"/>
      <w:r>
        <w:t>Availability</w:t>
      </w:r>
      <w:proofErr w:type="spellEnd"/>
    </w:p>
    <w:p w14:paraId="36F3BFBE" w14:textId="77777777" w:rsidR="00F91B69" w:rsidRDefault="00F91B69" w:rsidP="00F91B69">
      <w:pPr>
        <w:pStyle w:val="Paragrafoelenco"/>
        <w:numPr>
          <w:ilvl w:val="2"/>
          <w:numId w:val="1"/>
        </w:numPr>
      </w:pPr>
      <w:r>
        <w:t>Security</w:t>
      </w:r>
    </w:p>
    <w:p w14:paraId="400FBC75" w14:textId="77777777" w:rsidR="00F91B69" w:rsidRDefault="00F91B69" w:rsidP="00F91B69">
      <w:pPr>
        <w:pStyle w:val="Paragrafoelenco"/>
        <w:numPr>
          <w:ilvl w:val="2"/>
          <w:numId w:val="1"/>
        </w:numPr>
      </w:pPr>
      <w:proofErr w:type="spellStart"/>
      <w:r>
        <w:t>Maintainability</w:t>
      </w:r>
      <w:proofErr w:type="spellEnd"/>
    </w:p>
    <w:p w14:paraId="36BDA594" w14:textId="77777777" w:rsidR="00F91B69" w:rsidRDefault="00F91B69" w:rsidP="00F91B69">
      <w:pPr>
        <w:pStyle w:val="Paragrafoelenco"/>
        <w:numPr>
          <w:ilvl w:val="2"/>
          <w:numId w:val="1"/>
        </w:numPr>
      </w:pPr>
      <w:r>
        <w:t>Compatibility</w:t>
      </w:r>
    </w:p>
    <w:p w14:paraId="2485E6C6" w14:textId="77777777" w:rsidR="00F91B69" w:rsidRDefault="00F91B69" w:rsidP="00F91B69">
      <w:pPr>
        <w:pStyle w:val="Paragrafoelenco"/>
        <w:numPr>
          <w:ilvl w:val="0"/>
          <w:numId w:val="1"/>
        </w:numPr>
      </w:pPr>
      <w:proofErr w:type="spellStart"/>
      <w:r>
        <w:t>Formal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Alloy</w:t>
      </w:r>
      <w:proofErr w:type="spellEnd"/>
    </w:p>
    <w:p w14:paraId="3FF302C3" w14:textId="77777777" w:rsidR="00F91B69" w:rsidRDefault="00F91B69" w:rsidP="00F91B69">
      <w:pPr>
        <w:pStyle w:val="Paragrafoelenco"/>
        <w:numPr>
          <w:ilvl w:val="0"/>
          <w:numId w:val="1"/>
        </w:numPr>
      </w:pPr>
      <w:proofErr w:type="spellStart"/>
      <w:r>
        <w:t>Effort</w:t>
      </w:r>
      <w:proofErr w:type="spellEnd"/>
      <w:r>
        <w:t xml:space="preserve"> spent</w:t>
      </w:r>
      <w:bookmarkStart w:id="0" w:name="_GoBack"/>
      <w:bookmarkEnd w:id="0"/>
    </w:p>
    <w:p w14:paraId="68BDBB98" w14:textId="77777777" w:rsidR="00D021FB" w:rsidRDefault="00D021FB" w:rsidP="00D021FB"/>
    <w:p w14:paraId="51D29E5E" w14:textId="77777777" w:rsidR="00BA355C" w:rsidRDefault="00BA355C" w:rsidP="00BA355C">
      <w:pPr>
        <w:ind w:left="1068"/>
      </w:pPr>
    </w:p>
    <w:sectPr w:rsidR="00BA35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80E6F"/>
    <w:multiLevelType w:val="multilevel"/>
    <w:tmpl w:val="BB7ACF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5C"/>
    <w:rsid w:val="0005090F"/>
    <w:rsid w:val="000635EF"/>
    <w:rsid w:val="004B46A4"/>
    <w:rsid w:val="006C25B7"/>
    <w:rsid w:val="008D2974"/>
    <w:rsid w:val="00A2059F"/>
    <w:rsid w:val="00BA355C"/>
    <w:rsid w:val="00D021FB"/>
    <w:rsid w:val="00F91B69"/>
    <w:rsid w:val="00FD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0D240"/>
  <w15:chartTrackingRefBased/>
  <w15:docId w15:val="{ED0273E3-9BE2-4839-9576-3D138DE5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A2059F"/>
  </w:style>
  <w:style w:type="paragraph" w:styleId="Titolo1">
    <w:name w:val="heading 1"/>
    <w:basedOn w:val="Normale"/>
    <w:next w:val="Normale"/>
    <w:link w:val="Titolo1Carattere"/>
    <w:uiPriority w:val="9"/>
    <w:qFormat/>
    <w:rsid w:val="00A2059F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2059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2059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2059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2059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2059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2059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2059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2059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A355C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A2059F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2059F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2059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2059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2059F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205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2059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2059F"/>
    <w:rPr>
      <w:rFonts w:asciiTheme="majorHAnsi" w:eastAsiaTheme="majorEastAsia" w:hAnsiTheme="majorHAnsi" w:cstheme="majorBidi"/>
      <w:caps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2059F"/>
    <w:rPr>
      <w:rFonts w:asciiTheme="majorHAnsi" w:eastAsiaTheme="majorEastAsia" w:hAnsiTheme="majorHAnsi" w:cstheme="majorBidi"/>
      <w:i/>
      <w:iCs/>
      <w:cap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2059F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A2059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oloCarattere">
    <w:name w:val="Titolo Carattere"/>
    <w:basedOn w:val="Carpredefinitoparagrafo"/>
    <w:link w:val="Titolo"/>
    <w:uiPriority w:val="10"/>
    <w:rsid w:val="00A2059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2059F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2059F"/>
    <w:rPr>
      <w:color w:val="000000" w:themeColor="text1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A2059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nfasicorsivo">
    <w:name w:val="Emphasis"/>
    <w:basedOn w:val="Carpredefinitoparagrafo"/>
    <w:uiPriority w:val="20"/>
    <w:qFormat/>
    <w:rsid w:val="00A2059F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essunaspaziatura">
    <w:name w:val="No Spacing"/>
    <w:uiPriority w:val="1"/>
    <w:qFormat/>
    <w:rsid w:val="00A2059F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2059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2059F"/>
    <w:rPr>
      <w:rFonts w:asciiTheme="majorHAnsi" w:eastAsiaTheme="majorEastAsia" w:hAnsiTheme="majorHAnsi" w:cstheme="majorBidi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205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2059F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A2059F"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sid w:val="00A2059F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A2059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2059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olodellibro">
    <w:name w:val="Book Title"/>
    <w:basedOn w:val="Carpredefinitoparagrafo"/>
    <w:uiPriority w:val="33"/>
    <w:qFormat/>
    <w:rsid w:val="00A2059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205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Amedeo Carrioli</dc:creator>
  <cp:keywords/>
  <dc:description/>
  <cp:lastModifiedBy>Amedeo Carrioli</cp:lastModifiedBy>
  <cp:revision>1</cp:revision>
  <dcterms:created xsi:type="dcterms:W3CDTF">2019-10-24T08:59:00Z</dcterms:created>
  <dcterms:modified xsi:type="dcterms:W3CDTF">2019-10-24T10:29:00Z</dcterms:modified>
</cp:coreProperties>
</file>