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1.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6.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ListParagraph"/>
        <w:rPr/>
      </w:pPr>
      <w:r>
        <w:rPr/>
      </w:r>
    </w:p>
    <w:p>
      <w:pPr>
        <w:pStyle w:val="ListParagraph"/>
        <w:rPr/>
      </w:pPr>
      <w:r>
        <w:rPr/>
        <w:tab/>
        <w:tab/>
        <w:t>-</w:t>
      </w:r>
      <w:r>
        <w:rPr/>
        <w:t xml:space="preserve">[G1] Allow a visitor to become registered user after providing </w:t>
        <w:tab/>
        <w:tab/>
        <w:tab/>
        <w:t>credentials.</w:t>
      </w:r>
    </w:p>
    <w:p>
      <w:pPr>
        <w:pStyle w:val="Normal"/>
        <w:ind w:left="2124" w:hanging="0"/>
        <w:rPr/>
      </w:pPr>
      <w:r>
        <w:rPr>
          <w:lang w:val="en-US"/>
        </w:rPr>
        <w:t>-[G</w:t>
      </w:r>
      <w:r>
        <w:rPr>
          <w:lang w:val="en-US"/>
        </w:rPr>
        <w:t>2</w:t>
      </w:r>
      <w:r>
        <w:rPr>
          <w:lang w:val="en-US"/>
        </w:rPr>
        <w:t xml:space="preserve">] The application must allow private users to send reports of </w:t>
      </w:r>
      <w:bookmarkStart w:id="0" w:name="__DdeLink__177_2695547706"/>
      <w:r>
        <w:rPr>
          <w:lang w:val="en-US"/>
        </w:rPr>
        <w:t>streets violations.</w:t>
      </w:r>
      <w:bookmarkEnd w:id="0"/>
    </w:p>
    <w:p>
      <w:pPr>
        <w:pStyle w:val="Normal"/>
        <w:ind w:left="2124" w:hanging="0"/>
        <w:rPr/>
      </w:pPr>
      <w:r>
        <w:rPr>
          <w:lang w:val="en-US"/>
        </w:rPr>
        <w:t>-[G3] The application must allow both end users and authorities to mine the information stored.</w:t>
      </w:r>
    </w:p>
    <w:p>
      <w:pPr>
        <w:pStyle w:val="Normal"/>
        <w:ind w:left="2124" w:hanging="0"/>
        <w:rPr/>
      </w:pPr>
      <w:r>
        <w:rPr>
          <w:lang w:val="en-US"/>
        </w:rPr>
        <w:t>-[G</w:t>
      </w:r>
      <w:r>
        <w:rPr>
          <w:lang w:val="en-US"/>
        </w:rPr>
        <w:t>4</w:t>
      </w:r>
      <w:r>
        <w:rPr>
          <w:lang w:val="en-US"/>
        </w:rPr>
        <w:t xml:space="preserve">] The system must send suggestions to authorities </w:t>
      </w:r>
      <w:r>
        <w:rPr>
          <w:lang w:val="en-US"/>
        </w:rPr>
        <w:t>to prevent accidents</w:t>
      </w:r>
      <w:r>
        <w:rPr>
          <w:lang w:val="en-US"/>
        </w:rPr>
        <w:t>. When an area is red for a specific type of violation a suggestion is made.</w:t>
      </w:r>
    </w:p>
    <w:p>
      <w:pPr>
        <w:pStyle w:val="Normal"/>
        <w:ind w:left="2124" w:hanging="0"/>
        <w:rPr/>
      </w:pPr>
      <w:r>
        <w:rPr>
          <w:lang w:val="en-US"/>
        </w:rPr>
        <w:t>-[G</w:t>
      </w:r>
      <w:r>
        <w:rPr>
          <w:lang w:val="en-US"/>
        </w:rPr>
        <w:t>5</w:t>
      </w:r>
      <w:r>
        <w:rPr>
          <w:lang w:val="en-US"/>
        </w:rPr>
        <w:t>] The system must be able to send the verified parking violation to the municipality.</w:t>
      </w:r>
    </w:p>
    <w:p>
      <w:pPr>
        <w:pStyle w:val="Normal"/>
        <w:ind w:left="2124" w:hanging="0"/>
        <w:rPr/>
      </w:pPr>
      <w:r>
        <w:rPr>
          <w:lang w:val="en-US"/>
        </w:rPr>
        <w:t>-[G</w:t>
      </w:r>
      <w:r>
        <w:rPr>
          <w:lang w:val="en-US"/>
        </w:rPr>
        <w:t>6</w:t>
      </w:r>
      <w:r>
        <w:rPr>
          <w:lang w:val="en-US"/>
        </w:rPr>
        <w:t>] The system must allow authorities to send accidents information to SafeStreets application.</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can-[G6] The system must suggest to municipality possible interventions to prevent accidents.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w:t>
      </w: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·•application analyzing pictures algorithm: the algorithm that SafeStreets uses for recognizing the license plate of the car object of the violation.</w:t>
      </w:r>
    </w:p>
    <w:p>
      <w:pPr>
        <w:pStyle w:val="ListParagraph"/>
        <w:ind w:left="2496" w:hanging="0"/>
        <w:rPr/>
      </w:pPr>
      <w:r>
        <w:rPr>
          <w:lang w:val="en-US"/>
        </w:rPr>
        <w:t>•</w:t>
      </w: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w:t>
      </w:r>
      <w:r>
        <w:rPr>
          <w:lang w:val="en-US"/>
        </w:rPr>
        <w:t>RASD: Requirement Analysis and Specification Document</w:t>
      </w:r>
    </w:p>
    <w:p>
      <w:pPr>
        <w:pStyle w:val="ListParagraph"/>
        <w:ind w:left="2496" w:hanging="0"/>
        <w:rPr>
          <w:lang w:val="en-US"/>
        </w:rPr>
      </w:pPr>
      <w:r>
        <w:rPr>
          <w:lang w:val="en-US"/>
        </w:rPr>
        <w:t>•</w:t>
      </w:r>
      <w:r>
        <w:rPr>
          <w:lang w:val="en-US"/>
        </w:rPr>
        <w:t xml:space="preserve">API: Application Programming Interface </w:t>
      </w:r>
    </w:p>
    <w:p>
      <w:pPr>
        <w:pStyle w:val="ListParagraph"/>
        <w:ind w:left="2496" w:hanging="0"/>
        <w:rPr>
          <w:lang w:val="en-US"/>
        </w:rPr>
      </w:pPr>
      <w:r>
        <w:rPr>
          <w:lang w:val="en-US"/>
        </w:rPr>
        <w:t>•</w:t>
      </w:r>
      <w:r>
        <w:rPr>
          <w:lang w:val="en-US"/>
        </w:rPr>
        <w:t>GPS: Global Positioning System</w:t>
      </w:r>
    </w:p>
    <w:p>
      <w:pPr>
        <w:pStyle w:val="ListParagraph"/>
        <w:ind w:left="2496" w:hanging="0"/>
        <w:rPr/>
      </w:pPr>
      <w:r>
        <w:rPr/>
        <w:t>•</w:t>
      </w:r>
      <w:r>
        <w:rPr/>
        <w:t>S2B: Software To Be</w:t>
      </w:r>
    </w:p>
    <w:p>
      <w:pPr>
        <w:pStyle w:val="ListParagraph"/>
        <w:ind w:left="2496" w:hanging="0"/>
        <w:rPr/>
      </w:pPr>
      <w:r>
        <w:rPr/>
        <w:t>•</w:t>
      </w:r>
      <w:r>
        <w:rPr/>
        <w:t>GDPR: General Data Protection Regulation.</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w:t>
      </w: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1" w:name="_GoBack"/>
      <w:bookmarkEnd w:id="1"/>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ind w:left="1788" w:hanging="0"/>
        <w:rPr/>
      </w:pPr>
      <w:r>
        <w:rPr/>
      </w:r>
    </w:p>
    <w:p>
      <w:pPr>
        <w:pStyle w:val="ListParagraph"/>
        <w:ind w:left="1788" w:hanging="0"/>
        <w:rPr/>
      </w:pPr>
      <w:r>
        <w:rPr/>
        <w:t>3.2.1 Private</w:t>
      </w:r>
    </w:p>
    <w:p>
      <w:pPr>
        <w:pStyle w:val="ListParagraph"/>
        <w:ind w:left="1788" w:hanging="0"/>
        <w:rPr/>
      </w:pPr>
      <w:r>
        <w:rPr/>
      </w:r>
    </w:p>
    <w:p>
      <w:pPr>
        <w:pStyle w:val="ListParagraph"/>
        <w:ind w:left="1788" w:hanging="0"/>
        <w:rPr>
          <w:b/>
          <w:b/>
          <w:bCs/>
        </w:rPr>
      </w:pPr>
      <w:r>
        <w:rPr>
          <w:b/>
          <w:bCs/>
        </w:rPr>
        <w:t>Scenarios</w:t>
      </w:r>
    </w:p>
    <w:p>
      <w:pPr>
        <w:pStyle w:val="ListParagraph"/>
        <w:ind w:left="1788" w:hanging="0"/>
        <w:rPr>
          <w:b/>
          <w:b/>
          <w:bCs/>
        </w:rPr>
      </w:pPr>
      <w:r>
        <w:rPr>
          <w:b/>
          <w:bCs/>
        </w:rPr>
      </w:r>
    </w:p>
    <w:p>
      <w:pPr>
        <w:pStyle w:val="ListParagraph"/>
        <w:ind w:left="1788" w:hanging="0"/>
        <w:rPr/>
      </w:pPr>
      <w:r>
        <w:rPr/>
        <w:t>Scenario 1</w:t>
      </w:r>
    </w:p>
    <w:p>
      <w:pPr>
        <w:pStyle w:val="ListParagraph"/>
        <w:ind w:left="1788" w:hanging="0"/>
        <w:rPr/>
      </w:pPr>
      <w:r>
        <w:rPr/>
      </w:r>
    </w:p>
    <w:p>
      <w:pPr>
        <w:pStyle w:val="ListParagraph"/>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ind w:left="1788" w:hanging="0"/>
        <w:rPr/>
      </w:pPr>
      <w:r>
        <w:rPr/>
      </w:r>
    </w:p>
    <w:p>
      <w:pPr>
        <w:pStyle w:val="ListParagraph"/>
        <w:ind w:left="1788" w:hanging="0"/>
        <w:rPr/>
      </w:pPr>
      <w:r>
        <w:rPr/>
        <w:t>Scenario 2</w:t>
      </w:r>
    </w:p>
    <w:p>
      <w:pPr>
        <w:pStyle w:val="ListParagraph"/>
        <w:ind w:left="1788" w:hanging="0"/>
        <w:rPr/>
      </w:pPr>
      <w:r>
        <w:rPr/>
      </w:r>
    </w:p>
    <w:p>
      <w:pPr>
        <w:pStyle w:val="ListParagraph"/>
        <w:ind w:left="1788" w:hanging="0"/>
        <w:rPr/>
      </w:pPr>
      <w:r>
        <w:rPr/>
        <w:t>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pPr>
        <w:pStyle w:val="ListParagraph"/>
        <w:ind w:left="1788" w:hanging="0"/>
        <w:rPr/>
      </w:pPr>
      <w:r>
        <w:rPr/>
      </w:r>
    </w:p>
    <w:p>
      <w:pPr>
        <w:pStyle w:val="ListParagraph"/>
        <w:ind w:left="1788" w:hanging="0"/>
        <w:rPr>
          <w:b/>
          <w:b/>
          <w:bCs/>
        </w:rPr>
      </w:pPr>
      <w:r>
        <w:rPr>
          <w:b/>
          <w:bCs/>
        </w:rPr>
        <w:t>Use Case Diagram</w:t>
      </w:r>
    </w:p>
    <w:p>
      <w:pPr>
        <w:pStyle w:val="ListParagraph"/>
        <w:ind w:left="1788" w:right="-427" w:hanging="87"/>
        <w:rPr/>
      </w:pPr>
      <w:r>
        <w:rPr/>
        <w:drawing>
          <wp:inline distT="0" distB="0" distL="0" distR="0">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5"/>
                    <a:stretch>
                      <a:fillRect/>
                    </a:stretch>
                  </pic:blipFill>
                  <pic:spPr bwMode="auto">
                    <a:xfrm>
                      <a:off x="0" y="0"/>
                      <a:ext cx="5527040" cy="5656580"/>
                    </a:xfrm>
                    <a:prstGeom prst="rect">
                      <a:avLst/>
                    </a:prstGeom>
                  </pic:spPr>
                </pic:pic>
              </a:graphicData>
            </a:graphic>
          </wp:inline>
        </w:drawing>
      </w:r>
    </w:p>
    <w:p>
      <w:pPr>
        <w:pStyle w:val="ListParagraph"/>
        <w:ind w:left="1788" w:hanging="0"/>
        <w:rPr>
          <w:b/>
          <w:b/>
          <w:bCs/>
        </w:rPr>
      </w:pPr>
      <w:r>
        <w:rPr>
          <w:b/>
          <w:bCs/>
        </w:rPr>
        <w:t>Use Cases</w:t>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Private</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 xml:space="preserve">Entry condition </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opened the application on his smartphone.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chooses the “sign up”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fills all the mandatory fields and provide the necessary information.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click on confirm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checks all user fields.</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saves the user data.</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asks to the user if he wants to share his GPS position.</w:t>
            </w:r>
          </w:p>
          <w:p>
            <w:pPr>
              <w:pStyle w:val="ListParagraph"/>
              <w:numPr>
                <w:ilvl w:val="0"/>
                <w:numId w:val="3"/>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keeps track of user position if he accepts.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 xml:space="preserve">The user is registered and he is able to use the application. </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username is already taken.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Except point 1, the system handles others exceptions returning at the start of point 2 of the events flow, so the user re-enters all the fields (mandatory or not).</w:t>
            </w:r>
          </w:p>
        </w:tc>
      </w:tr>
    </w:tbl>
    <w:p>
      <w:pPr>
        <w:pStyle w:val="ListParagraph"/>
        <w:ind w:left="1788" w:hanging="0"/>
        <w:rPr>
          <w:b/>
          <w:b/>
          <w:bCs/>
        </w:rPr>
      </w:pPr>
      <w:r>
        <w:rPr>
          <w:b/>
          <w:bCs/>
        </w:rPr>
      </w:r>
    </w:p>
    <w:p>
      <w:pPr>
        <w:pStyle w:val="ListParagraph"/>
        <w:ind w:left="1788" w:hanging="0"/>
        <w:rPr>
          <w:b/>
          <w:b/>
          <w:bCs/>
        </w:rPr>
      </w:pPr>
      <w:r>
        <w:rPr>
          <w:b/>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5"/>
              </w:numPr>
              <w:cnfStyle w:val="000000010000"/>
              <w:rPr>
                <w:rFonts w:eastAsia="Calibri" w:eastAsiaTheme="minorHAnsi"/>
                <w:szCs w:val="22"/>
                <w:lang w:eastAsia="it-IT"/>
              </w:rPr>
            </w:pPr>
            <w:r>
              <w:rPr>
                <w:rFonts w:eastAsia="Calibri" w:eastAsiaTheme="minorHAnsi"/>
                <w:szCs w:val="22"/>
                <w:lang w:eastAsia="it-IT"/>
              </w:rPr>
              <w:t>The user has already download the application.</w:t>
            </w:r>
          </w:p>
          <w:p>
            <w:pPr>
              <w:pStyle w:val="ListParagraph"/>
              <w:numPr>
                <w:ilvl w:val="0"/>
                <w:numId w:val="5"/>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already done the “Sign up”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chooses the “Login” option.</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email.</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password.</w:t>
            </w:r>
          </w:p>
          <w:p>
            <w:pPr>
              <w:pStyle w:val="ListParagraph"/>
              <w:numPr>
                <w:ilvl w:val="0"/>
                <w:numId w:val="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he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email.</w:t>
            </w:r>
          </w:p>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password.</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In each case the system tells the user what field is wrong and let him re-enter the wrong field.</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select the type of data he wants to consult.</w:t>
            </w:r>
          </w:p>
          <w:p>
            <w:pPr>
              <w:pStyle w:val="ListParagraph"/>
              <w:numPr>
                <w:ilvl w:val="0"/>
                <w:numId w:val="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stored at the registration of the 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clicks on “See map” button.</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options.</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the user, who can taps on the area and he can sees other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pPr>
      <w:r>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parking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“send violation reporting” button.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“parking violation” option.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selects the type of parking violation he wants to report (crosswalk, bus zone, etc).</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system asks to the user if he wants to upload a picture of the violation.</w:t>
            </w:r>
          </w:p>
          <w:p>
            <w:pPr>
              <w:pStyle w:val="ListParagraph"/>
              <w:numPr>
                <w:ilvl w:val="0"/>
                <w:numId w:val="10"/>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to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1"/>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1"/>
              </w:numPr>
              <w:spacing w:before="0" w:after="160"/>
              <w:contextualSpacing/>
              <w:cnfStyle w:val="000000100000"/>
              <w:rPr>
                <w:rFonts w:eastAsia="Calibri" w:eastAsiaTheme="minorHAnsi"/>
                <w:szCs w:val="22"/>
                <w:lang w:eastAsia="it-IT"/>
              </w:rPr>
            </w:pPr>
            <w:r>
              <w:rPr>
                <w:rFonts w:eastAsia="Calibri" w:eastAsiaTheme="minorHAnsi"/>
                <w:szCs w:val="22"/>
                <w:lang w:eastAsia="it-IT"/>
              </w:rPr>
              <w:t xml:space="preserve">If SafeStreets read an invalid field, it asks to the user to re-insert the data. </w:t>
            </w:r>
          </w:p>
        </w:tc>
      </w:tr>
    </w:tbl>
    <w:p>
      <w:pPr>
        <w:pStyle w:val="ListParagraph"/>
        <w:ind w:left="1788" w:hanging="0"/>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other type of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 clicks on the “send violation reporting” button.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clicks on the “other type of violation” option.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selects the type of violation he wants to report.</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3"/>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3"/>
              </w:numPr>
              <w:spacing w:before="0" w:after="160"/>
              <w:contextualSpacing/>
              <w:cnfStyle w:val="000000100000"/>
              <w:rPr>
                <w:rFonts w:eastAsia="Calibri" w:eastAsiaTheme="minorHAnsi"/>
                <w:szCs w:val="22"/>
                <w:lang w:eastAsia="it-IT"/>
              </w:rPr>
            </w:pPr>
            <w:r>
              <w:rPr>
                <w:rFonts w:eastAsia="Calibri" w:eastAsiaTheme="minorHAnsi"/>
                <w:szCs w:val="22"/>
                <w:lang w:eastAsia="it-IT"/>
              </w:rPr>
              <w:t>If SafeStreets read an invalid field, it asks to the user to re-insert the data.</w:t>
            </w:r>
          </w:p>
        </w:tc>
      </w:tr>
    </w:tbl>
    <w:p>
      <w:pPr>
        <w:pStyle w:val="ListParagraph"/>
        <w:ind w:left="1068" w:hanging="0"/>
        <w:rPr/>
      </w:pPr>
      <w:r>
        <w:rPr/>
      </w:r>
    </w:p>
    <w:p>
      <w:pPr>
        <w:pStyle w:val="ListParagraph"/>
        <w:ind w:left="1068" w:hanging="0"/>
        <w:rPr/>
      </w:pPr>
      <w:r>
        <w:rPr/>
      </w:r>
    </w:p>
    <w:p>
      <w:pPr>
        <w:pStyle w:val="ListParagraph"/>
        <w:ind w:left="1068" w:hanging="0"/>
        <w:rPr>
          <w:b/>
          <w:b/>
        </w:rPr>
      </w:pPr>
      <w:r>
        <w:rPr/>
        <w:tab/>
      </w:r>
      <w:r>
        <w:rPr>
          <w:b/>
        </w:rPr>
        <w:t>Sequence Diagrams</w:t>
      </w:r>
    </w:p>
    <w:p>
      <w:pPr>
        <w:pStyle w:val="ListParagraph"/>
        <w:ind w:left="1068" w:hanging="0"/>
        <w:rPr/>
      </w:pPr>
      <w:r>
        <w:rPr/>
      </w:r>
    </w:p>
    <w:p>
      <w:pPr>
        <w:pStyle w:val="ListParagraph"/>
        <w:ind w:left="1068" w:hanging="0"/>
        <w:rPr/>
      </w:pPr>
      <w:r>
        <w:rPr/>
        <w:tab/>
        <w:t>·</w:t>
        <w:tab/>
      </w:r>
    </w:p>
    <w:p>
      <w:pPr>
        <w:pStyle w:val="ListParagraph"/>
        <w:ind w:left="1068"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41950" cy="599567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41950" cy="5995670"/>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62930" cy="7514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5662930" cy="751459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2"/>
          <w:numId w:val="8"/>
        </w:numPr>
        <w:rPr/>
      </w:pPr>
      <w:r>
        <w:rPr/>
        <w:t>Authority</w:t>
      </w:r>
    </w:p>
    <w:p>
      <w:pPr>
        <w:pStyle w:val="ListParagraph"/>
        <w:ind w:left="2136" w:hanging="0"/>
        <w:rPr/>
      </w:pPr>
      <w:r>
        <w:rPr/>
      </w:r>
    </w:p>
    <w:p>
      <w:pPr>
        <w:pStyle w:val="ListParagraph"/>
        <w:ind w:left="1068" w:firstLine="348"/>
        <w:rPr>
          <w:b/>
          <w:b/>
        </w:rPr>
      </w:pPr>
      <w:r>
        <w:rPr>
          <w:b/>
        </w:rPr>
        <w:t>Scenarios</w:t>
      </w:r>
    </w:p>
    <w:p>
      <w:pPr>
        <w:pStyle w:val="ListParagraph"/>
        <w:ind w:left="1068" w:firstLine="348"/>
        <w:rPr>
          <w:b/>
          <w:b/>
        </w:rPr>
      </w:pPr>
      <w:r>
        <w:rPr>
          <w:b/>
        </w:rPr>
      </w:r>
    </w:p>
    <w:p>
      <w:pPr>
        <w:pStyle w:val="ListParagraph"/>
        <w:ind w:left="1068" w:firstLine="348"/>
        <w:rPr/>
      </w:pPr>
      <w:r>
        <w:rPr/>
        <w:t>Scenario 1</w:t>
      </w:r>
    </w:p>
    <w:p>
      <w:pPr>
        <w:pStyle w:val="ListParagraph"/>
        <w:ind w:left="1416" w:hanging="0"/>
        <w:rPr/>
      </w:pPr>
      <w:r>
        <w:rPr/>
        <w:t>Donald, an employee of the Milan municipal police, is in charge of choosing the rules and the routes that the traffic auxiliaries will have to follow in order to carry out their work. In addition to following the standard protocols of his department, Donald consults the reports sent weekly by SafeStreets. The reports are divided into two sections. The first concerns parking violations and the second concerns suggestions on how to prevent this type of violation. Thanks to our application Donald will be facilitated in the decisions to be taken regarding the work of the auxiliaries.</w:t>
      </w:r>
    </w:p>
    <w:p>
      <w:pPr>
        <w:pStyle w:val="ListParagraph"/>
        <w:ind w:left="1416" w:hanging="0"/>
        <w:rPr/>
      </w:pPr>
      <w:r>
        <w:rPr/>
      </w:r>
    </w:p>
    <w:p>
      <w:pPr>
        <w:pStyle w:val="ListParagraph"/>
        <w:ind w:left="1416" w:hanging="0"/>
        <w:rPr/>
      </w:pPr>
      <w:r>
        <w:rPr/>
      </w:r>
    </w:p>
    <w:p>
      <w:pPr>
        <w:pStyle w:val="ListParagraph"/>
        <w:ind w:left="1416" w:hanging="0"/>
        <w:rPr/>
      </w:pPr>
      <w:r>
        <w:rPr/>
      </w:r>
    </w:p>
    <w:p>
      <w:pPr>
        <w:pStyle w:val="ListParagraph"/>
        <w:ind w:left="1068" w:firstLine="348"/>
        <w:rPr/>
      </w:pPr>
      <w:r>
        <w:rPr/>
        <w:t>Scenario 2</w:t>
      </w:r>
    </w:p>
    <w:p>
      <w:pPr>
        <w:pStyle w:val="ListParagraph"/>
        <w:ind w:left="1416" w:hanging="0"/>
        <w:rPr/>
      </w:pPr>
      <w:r>
        <w:rPr/>
        <w:t>After a meeting between SafeStreets management and the head of Milan municipal police, it is decided to cross their data and segnalations to help citizens in the maddening traffic of Milan. SafeStreets will undertake to send its data regarding parking violations, while the municipal will have to send its incident reports, which SafeStreets will automatically read with its own tool. Donald, who cares a lot about the collaboration between the two parties, aware of the potential that can be developed by this agreement , takes the commitment of sending all the police reports of the last month and send them to SafeStreets.</w:t>
      </w:r>
    </w:p>
    <w:p>
      <w:pPr>
        <w:pStyle w:val="ListParagraph"/>
        <w:ind w:left="1068" w:firstLine="348"/>
        <w:rPr/>
      </w:pPr>
      <w:r>
        <w:rPr/>
      </w:r>
    </w:p>
    <w:p>
      <w:pPr>
        <w:pStyle w:val="ListParagraph"/>
        <w:ind w:left="1068" w:firstLine="348"/>
        <w:rPr>
          <w:b/>
          <w:b/>
        </w:rPr>
      </w:pPr>
      <w:r>
        <w:rPr>
          <w:b/>
        </w:rPr>
        <w:t>Use Case DIagram</w:t>
      </w:r>
    </w:p>
    <w:p>
      <w:pPr>
        <w:pStyle w:val="ListParagraph"/>
        <w:ind w:left="1068" w:firstLine="348"/>
        <w:rPr>
          <w:b/>
          <w:b/>
        </w:rPr>
      </w:pPr>
      <w:r>
        <w:rPr/>
        <w:drawing>
          <wp:inline distT="0" distB="0" distL="0" distR="0">
            <wp:extent cx="6120130" cy="5664835"/>
            <wp:effectExtent l="0" t="0" r="0" b="0"/>
            <wp:docPr id="7"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UseCaseDiagramAUTHORITYjpg.jpg"/>
                    <pic:cNvPicPr>
                      <a:picLocks noChangeAspect="1" noChangeArrowheads="1"/>
                    </pic:cNvPicPr>
                  </pic:nvPicPr>
                  <pic:blipFill>
                    <a:blip r:embed="rId8"/>
                    <a:stretch>
                      <a:fillRect/>
                    </a:stretch>
                  </pic:blipFill>
                  <pic:spPr bwMode="auto">
                    <a:xfrm>
                      <a:off x="0" y="0"/>
                      <a:ext cx="6120130" cy="5664835"/>
                    </a:xfrm>
                    <a:prstGeom prst="rect">
                      <a:avLst/>
                    </a:prstGeom>
                  </pic:spPr>
                </pic:pic>
              </a:graphicData>
            </a:graphic>
          </wp:inline>
        </w:drawing>
      </w:r>
    </w:p>
    <w:p>
      <w:pPr>
        <w:pStyle w:val="ListParagraph"/>
        <w:ind w:left="1068" w:firstLine="348"/>
        <w:rPr>
          <w:b/>
          <w:b/>
        </w:rPr>
      </w:pPr>
      <w:r>
        <w:rPr>
          <w:b/>
        </w:rPr>
        <w:t>Use cases</w:t>
      </w:r>
    </w:p>
    <w:p>
      <w:pPr>
        <w:pStyle w:val="ListParagraph"/>
        <w:ind w:left="1068" w:firstLine="348"/>
        <w:rPr>
          <w:b/>
          <w:b/>
        </w:rPr>
      </w:pPr>
      <w:r>
        <w:rPr>
          <w:b/>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has opened the application on his working device.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inserts the “Sign up” option.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clicks on the “are you an authority” written.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code.</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email.</w:t>
            </w:r>
          </w:p>
          <w:p>
            <w:pPr>
              <w:pStyle w:val="ListParagraph"/>
              <w:numPr>
                <w:ilvl w:val="0"/>
                <w:numId w:val="14"/>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authority chooses the “Confirm”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is registered and can use the application.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excpetions are handled returning to the starting point of the “Sign Up” option.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already registered in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“login” option.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“are you an authority” written.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department code.</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email.</w:t>
            </w:r>
          </w:p>
          <w:p>
            <w:pPr>
              <w:pStyle w:val="ListParagraph"/>
              <w:numPr>
                <w:ilvl w:val="0"/>
                <w:numId w:val="1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the wrong department code.</w:t>
            </w:r>
          </w:p>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an email that not correspond to the ones stored under the department.</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These exceptions are handled by allowing the user the possibility to re enter the wrong field.</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selects the types of the data he wants to see.</w:t>
            </w:r>
          </w:p>
          <w:p>
            <w:pPr>
              <w:pStyle w:val="ListParagraph"/>
              <w:numPr>
                <w:ilvl w:val="0"/>
                <w:numId w:val="1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requested.</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clicks on the “See map”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1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te user, who can taps on the area and he can sees other type of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tab/>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0"/>
              </w:numPr>
              <w:cnfStyle w:val="000000010000"/>
              <w:rPr>
                <w:rFonts w:eastAsia="Calibri" w:eastAsiaTheme="minorHAnsi"/>
                <w:szCs w:val="22"/>
                <w:lang w:eastAsia="it-IT"/>
              </w:rPr>
            </w:pPr>
            <w:r>
              <w:rPr>
                <w:rFonts w:eastAsia="Calibri" w:eastAsiaTheme="minorHAnsi"/>
                <w:szCs w:val="22"/>
                <w:lang w:eastAsia="it-IT"/>
              </w:rPr>
              <w:t>The user has already done the “Login activity.</w:t>
            </w:r>
          </w:p>
          <w:p>
            <w:pPr>
              <w:pStyle w:val="ListParagraph"/>
              <w:numPr>
                <w:ilvl w:val="0"/>
                <w:numId w:val="20"/>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the permits to send the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clicks on the “send accident reports”.</w:t>
            </w:r>
          </w:p>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selects the reports he wants to send. There is a default option that give the user the opportunity to send automatically the reports occurred in the last week.</w:t>
            </w:r>
          </w:p>
          <w:p>
            <w:pPr>
              <w:pStyle w:val="ListParagraph"/>
              <w:numPr>
                <w:ilvl w:val="0"/>
                <w:numId w:val="21"/>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sended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user doesn’t select any report. So the system warns the user to redo the operation.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Receive parking violation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3"/>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user clicks on the “Download SafeStreets reports”.</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reports are downloaded and stored in the municipal police software.</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A SafeStreets tool tells to the municipality if they have been downloaded correctly.</w:t>
            </w:r>
          </w:p>
          <w:p>
            <w:pPr>
              <w:pStyle w:val="ListParagraph"/>
              <w:numPr>
                <w:ilvl w:val="0"/>
                <w:numId w:val="2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“end operation”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downloaded correctly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reports information are damaged, in these case there are two operations that the authiorities can do. One is to reboot the system and try to download the reports again. The other is to contact SafeStreets which will give them suggestions on how to download the reports manually.</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Receive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4"/>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user clicks on the “Download SafeStreets suggestions”.</w:t>
            </w:r>
          </w:p>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suggestions are downloaded as a word document.</w:t>
            </w:r>
          </w:p>
          <w:p>
            <w:pPr>
              <w:pStyle w:val="ListParagraph"/>
              <w:numPr>
                <w:ilvl w:val="0"/>
                <w:numId w:val="25"/>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 on “Confirm and exit”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downloaded the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26"/>
              </w:numPr>
              <w:cnfStyle w:val="000000100000"/>
              <w:rPr>
                <w:rFonts w:eastAsia="Calibri" w:eastAsiaTheme="minorHAnsi"/>
                <w:szCs w:val="22"/>
                <w:lang w:eastAsia="it-IT"/>
              </w:rPr>
            </w:pPr>
            <w:r>
              <w:rPr>
                <w:rFonts w:eastAsia="Calibri" w:eastAsiaTheme="minorHAnsi"/>
                <w:szCs w:val="22"/>
                <w:lang w:eastAsia="it-IT"/>
              </w:rPr>
              <w:t>The report can be the same as the one received last week. In this case it means that municipality has to wait until the application creates the new one.</w:t>
            </w:r>
          </w:p>
          <w:p>
            <w:pPr>
              <w:pStyle w:val="ListParagraph"/>
              <w:numPr>
                <w:ilvl w:val="0"/>
                <w:numId w:val="2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report can be empty, it means that an error occurred. The user should re download the document or look for SafeStreets number and asks for help.</w:t>
            </w:r>
          </w:p>
        </w:tc>
      </w:tr>
    </w:tbl>
    <w:p>
      <w:pPr>
        <w:pStyle w:val="ListParagraph"/>
        <w:ind w:left="1068" w:firstLine="348"/>
        <w:rPr>
          <w:b/>
          <w:b/>
        </w:rPr>
      </w:pPr>
      <w:r>
        <w:rPr>
          <w:b/>
        </w:rPr>
      </w:r>
    </w:p>
    <w:p>
      <w:pPr>
        <w:pStyle w:val="ListParagraph"/>
        <w:ind w:left="1068" w:firstLine="348"/>
        <w:rPr/>
      </w:pPr>
      <w:r>
        <w:rPr>
          <w:b/>
        </w:rPr>
        <w:t>Sequence Diagrams</w:t>
      </w:r>
    </w:p>
    <w:p>
      <w:pPr>
        <w:pStyle w:val="ListParagraph"/>
        <w:ind w:left="1068" w:firstLine="348"/>
        <w:rPr>
          <w:b/>
          <w:b/>
        </w:rPr>
      </w:pPr>
      <w:r>
        <w:rPr>
          <w:b/>
        </w:rPr>
      </w:r>
    </w:p>
    <w:p>
      <w:pPr>
        <w:pStyle w:val="ListParagraph"/>
        <w:ind w:left="1068" w:firstLine="348"/>
        <w:rPr>
          <w:b/>
          <w:b/>
        </w:rPr>
      </w:pPr>
      <w:r>
        <w:rPr>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41950" cy="544195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5441950" cy="5441950"/>
                    </a:xfrm>
                    <a:prstGeom prst="rect">
                      <a:avLst/>
                    </a:prstGeom>
                  </pic:spPr>
                </pic:pic>
              </a:graphicData>
            </a:graphic>
          </wp:anchor>
        </w:drawing>
      </w:r>
    </w:p>
    <w:p>
      <w:pPr>
        <w:pStyle w:val="ListParagraph"/>
        <w:ind w:left="1068" w:firstLine="348"/>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72050" cy="5353050"/>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4972050" cy="5353050"/>
                    </a:xfrm>
                    <a:prstGeom prst="rect">
                      <a:avLst/>
                    </a:prstGeom>
                  </pic:spPr>
                </pic:pic>
              </a:graphicData>
            </a:graphic>
          </wp:anchor>
        </w:drawing>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ind w:left="1068" w:firstLine="348"/>
        <w:rPr>
          <w:b/>
          <w:b/>
        </w:rPr>
      </w:pPr>
      <w:r>
        <w:rPr>
          <w:b/>
        </w:rPr>
      </w:r>
    </w:p>
    <w:p>
      <w:pPr>
        <w:pStyle w:val="ListParagraph"/>
        <w:numPr>
          <w:ilvl w:val="2"/>
          <w:numId w:val="25"/>
        </w:numPr>
        <w:rPr/>
      </w:pPr>
      <w:r>
        <w:rPr/>
        <w:t>Requirements</w:t>
      </w:r>
    </w:p>
    <w:p>
      <w:pPr>
        <w:pStyle w:val="ListParagraph"/>
        <w:numPr>
          <w:ilvl w:val="0"/>
          <w:numId w:val="0"/>
        </w:numPr>
        <w:ind w:left="2856" w:hanging="0"/>
        <w:rPr/>
      </w:pPr>
      <w:r>
        <w:rPr/>
      </w:r>
    </w:p>
    <w:p>
      <w:pPr>
        <w:pStyle w:val="ListParagraph"/>
        <w:numPr>
          <w:ilvl w:val="0"/>
          <w:numId w:val="0"/>
        </w:numPr>
        <w:ind w:left="2856" w:hanging="0"/>
        <w:rPr/>
      </w:pPr>
      <w:r>
        <w:rPr/>
        <w:t>-</w:t>
      </w:r>
      <w:r>
        <w:rPr/>
        <w:t>[G1] Allow a visitor to become registered user after providing credentials.</w:t>
      </w:r>
    </w:p>
    <w:p>
      <w:pPr>
        <w:pStyle w:val="ListParagraph"/>
        <w:numPr>
          <w:ilvl w:val="0"/>
          <w:numId w:val="0"/>
        </w:numPr>
        <w:ind w:left="3384" w:hanging="0"/>
        <w:rPr>
          <w:lang w:val="en-US"/>
        </w:rPr>
      </w:pPr>
      <w:r>
        <w:rPr/>
      </w:r>
    </w:p>
    <w:p>
      <w:pPr>
        <w:pStyle w:val="ListParagraph"/>
        <w:numPr>
          <w:ilvl w:val="0"/>
          <w:numId w:val="0"/>
        </w:numPr>
        <w:ind w:left="3384" w:hanging="0"/>
        <w:rPr/>
      </w:pPr>
      <w:r>
        <w:rPr>
          <w:lang w:val="en-US"/>
        </w:rPr>
        <w:t xml:space="preserve"> </w:t>
      </w:r>
      <w:r>
        <w:rPr>
          <w:lang w:val="en-US"/>
        </w:rPr>
        <w:t>·[R1] A visitor must be able to begin the registration process. During the process the system will ask him/her to provide credentials and payment information.</w:t>
      </w:r>
    </w:p>
    <w:p>
      <w:pPr>
        <w:pStyle w:val="ListParagraph"/>
        <w:numPr>
          <w:ilvl w:val="0"/>
          <w:numId w:val="0"/>
        </w:numPr>
        <w:ind w:left="2856" w:hanging="0"/>
        <w:rPr/>
      </w:pPr>
      <w:r>
        <w:rPr/>
      </w:r>
    </w:p>
    <w:p>
      <w:pPr>
        <w:pStyle w:val="ListParagraph"/>
        <w:numPr>
          <w:ilvl w:val="0"/>
          <w:numId w:val="0"/>
        </w:numPr>
        <w:ind w:left="3384" w:hanging="0"/>
        <w:rPr/>
      </w:pPr>
      <w:r>
        <w:rPr/>
        <w:t>·</w:t>
      </w:r>
      <w:r>
        <w:rPr>
          <w:lang w:val="en-US"/>
        </w:rPr>
        <w:t>[D1] The usernames used in the system are unique to every user.</w:t>
      </w:r>
    </w:p>
    <w:p>
      <w:pPr>
        <w:pStyle w:val="ListParagraph"/>
        <w:numPr>
          <w:ilvl w:val="0"/>
          <w:numId w:val="0"/>
        </w:numPr>
        <w:ind w:left="3384" w:hanging="0"/>
        <w:rPr>
          <w:lang w:val="en-US"/>
        </w:rPr>
      </w:pPr>
      <w:r>
        <w:rPr/>
      </w:r>
    </w:p>
    <w:p>
      <w:pPr>
        <w:pStyle w:val="ListParagraph"/>
        <w:numPr>
          <w:ilvl w:val="0"/>
          <w:numId w:val="0"/>
        </w:numPr>
        <w:ind w:left="3384" w:hanging="0"/>
        <w:rPr/>
      </w:pPr>
      <w:r>
        <w:rPr>
          <w:lang w:val="en-US"/>
        </w:rPr>
        <w:t>·[D8] The authority ID is unique.</w:t>
      </w:r>
    </w:p>
    <w:p>
      <w:pPr>
        <w:pStyle w:val="ListParagraph"/>
        <w:numPr>
          <w:ilvl w:val="0"/>
          <w:numId w:val="0"/>
        </w:numPr>
        <w:ind w:left="3384" w:hanging="0"/>
        <w:rPr>
          <w:lang w:val="en-US"/>
        </w:rPr>
      </w:pPr>
      <w:r>
        <w:rPr/>
      </w:r>
    </w:p>
    <w:p>
      <w:pPr>
        <w:pStyle w:val="ListParagraph"/>
        <w:numPr>
          <w:ilvl w:val="0"/>
          <w:numId w:val="0"/>
        </w:numPr>
        <w:ind w:left="3384" w:hanging="0"/>
        <w:rPr/>
      </w:pPr>
      <w:r>
        <w:rPr>
          <w:lang w:val="en-US"/>
        </w:rPr>
        <w:t>·[D10] The internet connection works properly without failure.</w:t>
      </w:r>
    </w:p>
    <w:p>
      <w:pPr>
        <w:pStyle w:val="ListParagraph"/>
        <w:numPr>
          <w:ilvl w:val="0"/>
          <w:numId w:val="0"/>
        </w:numPr>
        <w:ind w:left="3384" w:hanging="0"/>
        <w:rPr>
          <w:lang w:val="en-US"/>
        </w:rPr>
      </w:pPr>
      <w:r>
        <w:rPr/>
      </w:r>
    </w:p>
    <w:p>
      <w:pPr>
        <w:pStyle w:val="ListParagraph"/>
        <w:numPr>
          <w:ilvl w:val="0"/>
          <w:numId w:val="0"/>
        </w:numPr>
        <w:ind w:left="3384" w:hanging="0"/>
        <w:rPr/>
      </w:pPr>
      <w:r>
        <w:rPr>
          <w:lang w:val="en-US"/>
        </w:rPr>
        <w:t>·[D12] SafeStreets application does not crash.</w:t>
      </w:r>
    </w:p>
    <w:p>
      <w:pPr>
        <w:pStyle w:val="ListParagraph"/>
        <w:numPr>
          <w:ilvl w:val="0"/>
          <w:numId w:val="0"/>
        </w:numPr>
        <w:ind w:left="2856" w:hanging="0"/>
        <w:rPr/>
      </w:pPr>
      <w:r>
        <w:rPr/>
      </w:r>
    </w:p>
    <w:p>
      <w:pPr>
        <w:pStyle w:val="ListParagraph"/>
        <w:numPr>
          <w:ilvl w:val="0"/>
          <w:numId w:val="0"/>
        </w:numPr>
        <w:ind w:left="2856" w:hanging="0"/>
        <w:rPr/>
      </w:pPr>
      <w:r>
        <w:rPr/>
      </w:r>
    </w:p>
    <w:p>
      <w:pPr>
        <w:pStyle w:val="Normal"/>
        <w:numPr>
          <w:ilvl w:val="0"/>
          <w:numId w:val="0"/>
        </w:numPr>
        <w:ind w:hanging="0"/>
        <w:rPr/>
      </w:pPr>
      <w:r>
        <w:rPr>
          <w:lang w:val="en-US"/>
        </w:rPr>
        <w:tab/>
        <w:tab/>
        <w:tab/>
        <w:t xml:space="preserve">-[G1] The application must allow users to send reports of streets </w:t>
        <w:tab/>
        <w:tab/>
        <w:tab/>
        <w:tab/>
        <w:t>violations.</w:t>
      </w:r>
    </w:p>
    <w:p>
      <w:pPr>
        <w:pStyle w:val="Normal"/>
        <w:ind w:left="2124" w:hanging="0"/>
        <w:rPr/>
      </w:pPr>
      <w:r>
        <w:rPr>
          <w:lang w:val="en-US"/>
        </w:rPr>
        <w:tab/>
        <w:t xml:space="preserve">·[R1] </w:t>
      </w:r>
      <w:r>
        <w:rPr>
          <w:lang w:val="en-US"/>
        </w:rPr>
        <w:t xml:space="preserve">A visitor must be able to begin the registration process. </w:t>
        <w:tab/>
        <w:t xml:space="preserve">During the process the system will ask him/her to provide </w:t>
        <w:tab/>
        <w:t>credentials and payment information.</w:t>
      </w:r>
    </w:p>
    <w:p>
      <w:pPr>
        <w:pStyle w:val="Normal"/>
        <w:ind w:left="2124" w:hanging="0"/>
        <w:rPr/>
      </w:pPr>
      <w:r>
        <w:rPr>
          <w:lang w:val="en-US"/>
        </w:rPr>
        <w:tab/>
        <w:t xml:space="preserve">·[R2] The user can log in to the application by providing the </w:t>
        <w:tab/>
        <w:t xml:space="preserve">combination of a username and a password that match an </w:t>
        <w:tab/>
        <w:t>account.</w:t>
      </w:r>
    </w:p>
    <w:p>
      <w:pPr>
        <w:pStyle w:val="Normal"/>
        <w:ind w:left="2124" w:hanging="0"/>
        <w:rPr/>
      </w:pPr>
      <w:r>
        <w:rPr>
          <w:lang w:val="en-US"/>
        </w:rPr>
        <w:tab/>
        <w:t xml:space="preserve">·[R3] The systems must allow the user to compile the </w:t>
      </w:r>
      <w:r>
        <w:rPr>
          <w:rFonts w:eastAsia="" w:cs="" w:cstheme="minorBidi" w:eastAsiaTheme="minorEastAsia"/>
          <w:color w:val="auto"/>
          <w:kern w:val="0"/>
          <w:sz w:val="21"/>
          <w:szCs w:val="21"/>
          <w:lang w:val="en-US" w:eastAsia="en-US" w:bidi="ar-SA"/>
        </w:rPr>
        <w:t>reporting</w:t>
      </w:r>
      <w:r>
        <w:rPr>
          <w:lang w:val="en-US"/>
        </w:rPr>
        <w:t xml:space="preserve"> </w:t>
        <w:tab/>
        <w:t>form with all the information.</w:t>
      </w:r>
    </w:p>
    <w:p>
      <w:pPr>
        <w:pStyle w:val="Normal"/>
        <w:ind w:left="2124" w:hanging="0"/>
        <w:rPr/>
      </w:pPr>
      <w:r>
        <w:rPr>
          <w:lang w:val="en-US"/>
        </w:rPr>
        <w:tab/>
        <w:t xml:space="preserve">·[R4] The system must allow the user to see his violation </w:t>
        <w:tab/>
        <w:t xml:space="preserve">reporting immediately after he confirms to send the reporting to </w:t>
        <w:tab/>
        <w:t>SafeStreets.</w:t>
      </w:r>
    </w:p>
    <w:p>
      <w:pPr>
        <w:pStyle w:val="Normal"/>
        <w:ind w:left="2124" w:hanging="0"/>
        <w:rPr/>
      </w:pPr>
      <w:r>
        <w:rPr>
          <w:lang w:val="en-US"/>
        </w:rPr>
        <w:tab/>
        <w:t xml:space="preserve">·[R5] The systems must allow user to remain anonymous after </w:t>
        <w:tab/>
        <w:t>the reporting.</w:t>
      </w:r>
    </w:p>
    <w:p>
      <w:pPr>
        <w:pStyle w:val="Normal"/>
        <w:ind w:left="2124" w:hanging="0"/>
        <w:rPr/>
      </w:pPr>
      <w:r>
        <w:rPr>
          <w:lang w:val="en-US"/>
        </w:rPr>
        <w:tab/>
        <w:t xml:space="preserve">·[R6] The system must allow an user who send a reporting both </w:t>
        <w:tab/>
        <w:t xml:space="preserve">to share his position through GPS and to select his position on </w:t>
        <w:tab/>
        <w:t>the map manually.</w:t>
      </w:r>
    </w:p>
    <w:p>
      <w:pPr>
        <w:pStyle w:val="Normal"/>
        <w:ind w:left="2124" w:hanging="0"/>
        <w:rPr/>
      </w:pPr>
      <w:r>
        <w:rPr>
          <w:lang w:val="en-US"/>
        </w:rPr>
        <w:tab/>
      </w:r>
      <w:r>
        <w:rPr>
          <w:lang w:val="en-US"/>
        </w:rPr>
        <w:t>·[R7</w:t>
      </w:r>
      <w:r>
        <w:rPr>
          <w:rFonts w:asciiTheme="minorHAnsi" w:cstheme="minorBidi" w:eastAsiaTheme="minorEastAsia" w:hAnsiTheme="minorHAnsi"/>
          <w:lang w:val="en-US"/>
        </w:rPr>
        <w:t xml:space="preserve">]The application will have to store the information about </w:t>
        <w:tab/>
        <w:t>violations and complete them with suitable metadata.</w:t>
      </w:r>
    </w:p>
    <w:p>
      <w:pPr>
        <w:pStyle w:val="Normal"/>
        <w:ind w:left="2124" w:hanging="0"/>
        <w:rPr/>
      </w:pPr>
      <w:r>
        <w:rPr>
          <w:lang w:val="en-US"/>
        </w:rPr>
        <w:tab/>
        <w:t xml:space="preserve">·[D2] The device used by the users on which SafeStreets runs, </w:t>
        <w:tab/>
        <w:t>has a camera.</w:t>
      </w:r>
    </w:p>
    <w:p>
      <w:pPr>
        <w:pStyle w:val="Normal"/>
        <w:ind w:left="2124" w:hanging="0"/>
        <w:rPr/>
      </w:pPr>
      <w:r>
        <w:rPr>
          <w:lang w:val="en-US"/>
        </w:rPr>
        <w:tab/>
        <w:t xml:space="preserve">·[D3] The device used by the users on which SafeStreets runs, </w:t>
        <w:tab/>
        <w:t>can provide an accuret GPS signal.</w:t>
      </w:r>
    </w:p>
    <w:p>
      <w:pPr>
        <w:pStyle w:val="Normal"/>
        <w:ind w:left="2124" w:hanging="0"/>
        <w:rPr/>
      </w:pPr>
      <w:r>
        <w:rPr>
          <w:lang w:val="en-US"/>
        </w:rPr>
        <w:tab/>
        <w:t>·[D10] The internet connection works properly without failure.</w:t>
      </w:r>
    </w:p>
    <w:p>
      <w:pPr>
        <w:pStyle w:val="Normal"/>
        <w:ind w:left="2124" w:hanging="0"/>
        <w:rPr/>
      </w:pPr>
      <w:r>
        <w:rPr>
          <w:lang w:val="en-US"/>
        </w:rPr>
        <w:tab/>
        <w:t xml:space="preserve">·[D11] The device used by the users on which SafeStreets runs, </w:t>
        <w:tab/>
        <w:t>have internet connection (2G/3G/4G/5G or WiFi).</w:t>
      </w:r>
    </w:p>
    <w:p>
      <w:pPr>
        <w:pStyle w:val="Normal"/>
        <w:ind w:left="2124" w:hanging="0"/>
        <w:rPr/>
      </w:pPr>
      <w:r>
        <w:rPr>
          <w:lang w:val="en-US"/>
        </w:rPr>
        <w:tab/>
        <w:t xml:space="preserve">·[D11] The device used by the users on which SafeStreets runs, </w:t>
        <w:tab/>
        <w:t>have internet connection (2G/3G/4G/5G or WiFi).</w:t>
      </w:r>
    </w:p>
    <w:p>
      <w:pPr>
        <w:pStyle w:val="Normal"/>
        <w:ind w:left="2124" w:hanging="0"/>
        <w:rPr/>
      </w:pPr>
      <w:r>
        <w:rPr>
          <w:lang w:val="en-US"/>
        </w:rPr>
        <w:tab/>
        <w:t xml:space="preserve">·[D13] The geographical position of the violation, specified by </w:t>
        <w:tab/>
        <w:t>the user, is accurate.</w:t>
      </w:r>
    </w:p>
    <w:p>
      <w:pPr>
        <w:pStyle w:val="Normal"/>
        <w:ind w:left="2124" w:hanging="0"/>
        <w:rPr/>
      </w:pPr>
      <w:r>
        <w:rPr>
          <w:lang w:val="en-US"/>
        </w:rPr>
        <w:tab/>
        <w:t xml:space="preserve">·[D14] The time of the violation, specified by the user, is </w:t>
        <w:tab/>
        <w:t>accurate.</w:t>
      </w:r>
    </w:p>
    <w:p>
      <w:pPr>
        <w:pStyle w:val="Normal"/>
        <w:ind w:left="2124" w:hanging="0"/>
        <w:rPr/>
      </w:pPr>
      <w:r>
        <w:rPr>
          <w:lang w:val="en-US"/>
        </w:rPr>
        <w:t xml:space="preserve">-[G3] The application must allow both end users and authorities to mine the information stored. </w:t>
      </w:r>
    </w:p>
    <w:p>
      <w:pPr>
        <w:pStyle w:val="Normal"/>
        <w:ind w:left="2124" w:hanging="0"/>
        <w:rPr/>
      </w:pPr>
      <w:r>
        <w:rPr>
          <w:lang w:val="en-US"/>
        </w:rPr>
        <w:tab/>
      </w:r>
      <w:r>
        <w:rPr>
          <w:lang w:val="en-US"/>
        </w:rPr>
        <w:t xml:space="preserve">·[R2] The user can log in to the application by providing the </w:t>
        <w:tab/>
        <w:t xml:space="preserve">combination of a username and a password that match an </w:t>
        <w:tab/>
        <w:t>account.</w:t>
      </w:r>
    </w:p>
    <w:p>
      <w:pPr>
        <w:pStyle w:val="Normal"/>
        <w:ind w:left="2124" w:hanging="0"/>
        <w:rPr/>
      </w:pPr>
      <w:r>
        <w:rPr>
          <w:lang w:val="en-US"/>
        </w:rPr>
        <w:tab/>
        <w:t xml:space="preserve">·[R3] The systems must allow the user to compile the </w:t>
      </w:r>
      <w:r>
        <w:rPr>
          <w:rFonts w:eastAsia="" w:cs="" w:cstheme="minorBidi" w:eastAsiaTheme="minorEastAsia"/>
          <w:color w:val="auto"/>
          <w:kern w:val="0"/>
          <w:sz w:val="21"/>
          <w:szCs w:val="21"/>
          <w:lang w:val="en-US" w:eastAsia="en-US" w:bidi="ar-SA"/>
        </w:rPr>
        <w:t>reporting</w:t>
      </w:r>
      <w:r>
        <w:rPr>
          <w:lang w:val="en-US"/>
        </w:rPr>
        <w:t xml:space="preserve"> </w:t>
        <w:tab/>
        <w:t>form with all the information.</w:t>
      </w:r>
    </w:p>
    <w:p>
      <w:pPr>
        <w:pStyle w:val="Normal"/>
        <w:ind w:left="2124" w:hanging="0"/>
        <w:rPr/>
      </w:pPr>
      <w:r>
        <w:rPr>
          <w:lang w:val="en-US"/>
        </w:rPr>
        <w:tab/>
        <w:t xml:space="preserve">·[R4] The system must allow the user to see his violation </w:t>
        <w:tab/>
        <w:t xml:space="preserve">reporting immediately after he confirms to send the reporting to </w:t>
        <w:tab/>
        <w:t>SafeStreets.</w:t>
      </w:r>
    </w:p>
    <w:p>
      <w:pPr>
        <w:pStyle w:val="Normal"/>
        <w:ind w:left="2124" w:hanging="0"/>
        <w:rPr/>
      </w:pPr>
      <w:r>
        <w:rPr>
          <w:lang w:val="en-US"/>
        </w:rPr>
        <w:tab/>
        <w:t>·[R7</w:t>
      </w:r>
      <w:r>
        <w:rPr>
          <w:rFonts w:asciiTheme="minorHAnsi" w:cstheme="minorBidi" w:eastAsiaTheme="minorEastAsia" w:hAnsiTheme="minorHAnsi"/>
          <w:lang w:val="en-US"/>
        </w:rPr>
        <w:t xml:space="preserve">]The application will have to store the information about </w:t>
        <w:tab/>
        <w:t>violations and complete them with suitable metadata.</w:t>
      </w:r>
    </w:p>
    <w:p>
      <w:pPr>
        <w:pStyle w:val="Normal"/>
        <w:ind w:left="2124" w:hanging="0"/>
        <w:rPr/>
      </w:pPr>
      <w:r>
        <w:rPr>
          <w:rFonts w:asciiTheme="minorHAnsi" w:cstheme="minorBidi" w:eastAsiaTheme="minorEastAsia" w:hAnsiTheme="minorHAnsi"/>
          <w:lang w:val="en-US"/>
        </w:rPr>
        <w:tab/>
        <w:t xml:space="preserve">·[R8] The system must be able to color the map based on the </w:t>
        <w:tab/>
        <w:t>number of violations occurred in each zone.</w:t>
      </w:r>
    </w:p>
    <w:p>
      <w:pPr>
        <w:pStyle w:val="Normal"/>
        <w:ind w:left="2124" w:hanging="0"/>
        <w:rPr/>
      </w:pPr>
      <w:r>
        <w:rPr>
          <w:rFonts w:asciiTheme="minorHAnsi" w:cstheme="minorBidi" w:eastAsiaTheme="minorEastAsia" w:hAnsiTheme="minorHAnsi"/>
          <w:lang w:val="en-US"/>
        </w:rPr>
        <w:tab/>
        <w:t>·[R9] The system must update the map after every reporting.</w:t>
      </w:r>
    </w:p>
    <w:p>
      <w:pPr>
        <w:pStyle w:val="Normal"/>
        <w:ind w:left="2124" w:hanging="0"/>
        <w:rPr/>
      </w:pPr>
      <w:r>
        <w:rPr>
          <w:rFonts w:asciiTheme="minorHAnsi" w:cstheme="minorBidi" w:eastAsiaTheme="minorEastAsia" w:hAnsiTheme="minorHAnsi"/>
          <w:lang w:val="en-US"/>
        </w:rPr>
        <w:tab/>
        <w:t xml:space="preserve">·[R10] The system must be able to cross information received </w:t>
        <w:tab/>
        <w:t>from municipality with its own data.</w:t>
      </w:r>
    </w:p>
    <w:p>
      <w:pPr>
        <w:pStyle w:val="Normal"/>
        <w:ind w:left="2124" w:hanging="0"/>
        <w:rPr/>
      </w:pPr>
      <w:r>
        <w:rPr>
          <w:lang w:val="en-US"/>
        </w:rPr>
        <w:tab/>
        <w:t>·[D7] The reportings are reliable.</w:t>
      </w:r>
    </w:p>
    <w:p>
      <w:pPr>
        <w:pStyle w:val="Normal"/>
        <w:ind w:left="2124" w:hanging="0"/>
        <w:rPr/>
      </w:pPr>
      <w:r>
        <w:rPr>
          <w:lang w:val="en-US"/>
        </w:rPr>
        <w:tab/>
        <w:t>·[D10] The internet connection works properly without failure.</w:t>
      </w:r>
    </w:p>
    <w:p>
      <w:pPr>
        <w:pStyle w:val="Normal"/>
        <w:ind w:left="2124" w:hanging="0"/>
        <w:rPr/>
      </w:pPr>
      <w:r>
        <w:rPr>
          <w:lang w:val="en-US"/>
        </w:rPr>
        <w:tab/>
        <w:t xml:space="preserve">·D11] The device used by the users on which SafeStreets runs, </w:t>
        <w:tab/>
        <w:t>have internet connection (2G/3G/4G/5G or WiFi).</w:t>
      </w:r>
    </w:p>
    <w:p>
      <w:pPr>
        <w:pStyle w:val="Normal"/>
        <w:ind w:left="2124" w:hanging="0"/>
        <w:rPr/>
      </w:pPr>
      <w:r>
        <w:rPr>
          <w:lang w:val="en-US"/>
        </w:rPr>
        <w:tab/>
        <w:t>·[D12] SafeStreets application does not crash.</w:t>
      </w:r>
    </w:p>
    <w:p>
      <w:pPr>
        <w:pStyle w:val="ListParagraph"/>
        <w:rPr>
          <w:lang w:val="en-US"/>
        </w:rPr>
      </w:pPr>
      <w:r>
        <w:rPr>
          <w:lang w:val="en-US"/>
        </w:rPr>
      </w:r>
    </w:p>
    <w:p>
      <w:pPr>
        <w:pStyle w:val="ListParagraph"/>
        <w:rPr/>
      </w:pPr>
      <w:r>
        <w:rPr>
          <w:lang w:val="en-US"/>
        </w:rPr>
        <w:tab/>
        <w:tab/>
        <w:t>-[G</w:t>
      </w:r>
      <w:r>
        <w:rPr>
          <w:lang w:val="en-US"/>
        </w:rPr>
        <w:t>4</w:t>
      </w:r>
      <w:r>
        <w:rPr>
          <w:lang w:val="en-US"/>
        </w:rPr>
        <w:t xml:space="preserve">] The system must send suggestions to authorities </w:t>
      </w:r>
      <w:r>
        <w:rPr>
          <w:lang w:val="en-US"/>
        </w:rPr>
        <w:t xml:space="preserve">to prevent </w:t>
        <w:tab/>
        <w:tab/>
        <w:tab/>
        <w:t>accidents</w:t>
      </w:r>
      <w:r>
        <w:rPr>
          <w:lang w:val="en-US"/>
        </w:rPr>
        <w:t xml:space="preserve">. When an area is red for a specific type of violation a </w:t>
        <w:tab/>
        <w:tab/>
        <w:tab/>
        <w:t>suggestion is made.</w:t>
      </w:r>
    </w:p>
    <w:p>
      <w:pPr>
        <w:pStyle w:val="ListParagraph"/>
        <w:ind w:hanging="0"/>
        <w:rPr>
          <w:lang w:val="en-US"/>
        </w:rPr>
      </w:pPr>
      <w:r>
        <w:rPr/>
      </w:r>
    </w:p>
    <w:p>
      <w:pPr>
        <w:pStyle w:val="ListParagraph"/>
        <w:rPr/>
      </w:pPr>
      <w:r>
        <w:rPr>
          <w:lang w:val="en-US"/>
        </w:rPr>
        <w:tab/>
        <w:tab/>
        <w:tab/>
        <w:t>·</w:t>
      </w:r>
      <w:r>
        <w:rPr>
          <w:lang w:val="en-US"/>
        </w:rPr>
        <w:t xml:space="preserve">[R2] The user can log in to the application by providing the </w:t>
        <w:tab/>
        <w:tab/>
        <w:tab/>
        <w:tab/>
        <w:t xml:space="preserve">combination of a username and a password that match an </w:t>
        <w:tab/>
        <w:tab/>
        <w:tab/>
        <w:tab/>
        <w:t>account.</w:t>
      </w:r>
    </w:p>
    <w:p>
      <w:pPr>
        <w:pStyle w:val="ListParagraph"/>
        <w:rPr/>
      </w:pPr>
      <w:r>
        <w:rPr>
          <w:lang w:val="en-US"/>
        </w:rPr>
        <w:tab/>
        <w:tab/>
        <w:tab/>
      </w:r>
    </w:p>
    <w:p>
      <w:pPr>
        <w:pStyle w:val="ListParagraph"/>
        <w:rPr/>
      </w:pPr>
      <w:r>
        <w:rPr>
          <w:lang w:val="en-US"/>
        </w:rPr>
        <w:tab/>
        <w:tab/>
        <w:tab/>
      </w:r>
      <w:r>
        <w:rPr>
          <w:lang w:val="en-US"/>
        </w:rPr>
        <w:t xml:space="preserve">·[R3] The systems must allow the user to compile the </w:t>
      </w:r>
      <w:r>
        <w:rPr>
          <w:rFonts w:eastAsia="" w:cs="" w:cstheme="minorBidi" w:eastAsiaTheme="minorEastAsia"/>
          <w:color w:val="auto"/>
          <w:kern w:val="0"/>
          <w:sz w:val="21"/>
          <w:szCs w:val="21"/>
          <w:lang w:val="en-US" w:eastAsia="en-US" w:bidi="ar-SA"/>
        </w:rPr>
        <w:t>reporting</w:t>
      </w:r>
      <w:r>
        <w:rPr>
          <w:lang w:val="en-US"/>
        </w:rPr>
        <w:t xml:space="preserve"> </w:t>
        <w:tab/>
        <w:tab/>
        <w:tab/>
        <w:t>form with all the information.</w:t>
      </w:r>
    </w:p>
    <w:p>
      <w:pPr>
        <w:pStyle w:val="ListParagraph"/>
        <w:rPr>
          <w:lang w:val="en-US"/>
        </w:rPr>
      </w:pPr>
      <w:r>
        <w:rPr/>
      </w:r>
    </w:p>
    <w:p>
      <w:pPr>
        <w:pStyle w:val="ListParagraph"/>
        <w:rPr/>
      </w:pPr>
      <w:r>
        <w:rPr>
          <w:lang w:val="en-US"/>
        </w:rPr>
        <w:tab/>
        <w:tab/>
        <w:tab/>
        <w:t>·</w:t>
      </w:r>
      <w:r>
        <w:rPr>
          <w:lang w:val="en-US"/>
        </w:rPr>
        <w:t>[R7</w:t>
      </w:r>
      <w:r>
        <w:rPr>
          <w:rFonts w:asciiTheme="minorHAnsi" w:cstheme="minorBidi" w:eastAsiaTheme="minorEastAsia" w:hAnsiTheme="minorHAnsi"/>
          <w:lang w:val="en-US"/>
        </w:rPr>
        <w:t xml:space="preserve">]The application will have to store the information about </w:t>
        <w:tab/>
        <w:tab/>
        <w:tab/>
        <w:t>violations and complete them with suitable metadata.</w:t>
      </w:r>
    </w:p>
    <w:p>
      <w:pPr>
        <w:pStyle w:val="ListParagraph"/>
        <w:rPr>
          <w:rFonts w:asciiTheme="minorHAnsi" w:cstheme="minorBidi" w:eastAsiaTheme="minorEastAsia" w:hAnsiTheme="minorHAnsi"/>
          <w:lang w:val="en-US"/>
        </w:rPr>
      </w:pPr>
      <w:r>
        <w:rPr/>
      </w:r>
    </w:p>
    <w:p>
      <w:pPr>
        <w:pStyle w:val="ListParagraph"/>
        <w:rPr/>
      </w:pPr>
      <w:r>
        <w:rPr>
          <w:rFonts w:asciiTheme="minorHAnsi" w:cstheme="minorBidi" w:eastAsiaTheme="minorEastAsia" w:hAnsiTheme="minorHAnsi"/>
          <w:lang w:val="en-US"/>
        </w:rPr>
        <w:tab/>
        <w:tab/>
        <w:tab/>
      </w:r>
      <w:r>
        <w:rPr>
          <w:rFonts w:asciiTheme="minorHAnsi" w:cstheme="minorBidi" w:eastAsiaTheme="minorEastAsia" w:hAnsiTheme="minorHAnsi"/>
          <w:lang w:val="en-US"/>
        </w:rPr>
        <w:t>·</w:t>
      </w:r>
      <w:r>
        <w:rPr>
          <w:rFonts w:asciiTheme="minorHAnsi" w:cstheme="minorBidi" w:eastAsiaTheme="minorEastAsia" w:hAnsiTheme="minorHAnsi"/>
          <w:lang w:val="en-US"/>
        </w:rPr>
        <w:t xml:space="preserve">[R8] The system must be able to color the map based on the </w:t>
        <w:tab/>
        <w:tab/>
        <w:tab/>
        <w:t>number of violations occurred in each zone.</w:t>
      </w:r>
    </w:p>
    <w:p>
      <w:pPr>
        <w:pStyle w:val="ListParagraph"/>
        <w:rPr>
          <w:rFonts w:asciiTheme="minorHAnsi" w:cstheme="minorBidi" w:eastAsiaTheme="minorEastAsia" w:hAnsiTheme="minorHAnsi"/>
          <w:lang w:val="en-US"/>
        </w:rPr>
      </w:pPr>
      <w:r>
        <w:rPr/>
      </w:r>
    </w:p>
    <w:p>
      <w:pPr>
        <w:pStyle w:val="ListParagraph"/>
        <w:rPr/>
      </w:pPr>
      <w:r>
        <w:rPr>
          <w:rFonts w:asciiTheme="minorHAnsi" w:cstheme="minorBidi" w:eastAsiaTheme="minorEastAsia" w:hAnsiTheme="minorHAnsi"/>
          <w:lang w:val="en-US"/>
        </w:rPr>
        <w:tab/>
        <w:tab/>
        <w:tab/>
        <w:t>·[R9] The system must update the map after every reporting.</w:t>
      </w:r>
    </w:p>
    <w:p>
      <w:pPr>
        <w:pStyle w:val="ListParagraph"/>
        <w:rPr>
          <w:rFonts w:asciiTheme="minorHAnsi" w:cstheme="minorBidi" w:eastAsiaTheme="minorEastAsia" w:hAnsiTheme="minorHAnsi"/>
          <w:lang w:val="en-US"/>
        </w:rPr>
      </w:pPr>
      <w:r>
        <w:rPr/>
      </w:r>
    </w:p>
    <w:p>
      <w:pPr>
        <w:pStyle w:val="ListParagraph"/>
        <w:rPr/>
      </w:pPr>
      <w:r>
        <w:rPr>
          <w:rFonts w:asciiTheme="minorHAnsi" w:cstheme="minorBidi" w:eastAsiaTheme="minorEastAsia" w:hAnsiTheme="minorHAnsi"/>
          <w:lang w:val="en-US"/>
        </w:rPr>
        <w:tab/>
        <w:tab/>
        <w:tab/>
      </w:r>
      <w:r>
        <w:rPr>
          <w:rFonts w:asciiTheme="minorHAnsi" w:cstheme="minorBidi" w:eastAsiaTheme="minorEastAsia" w:hAnsiTheme="minorHAnsi"/>
          <w:lang w:val="en-US"/>
        </w:rPr>
        <w:t xml:space="preserve">·[R11] the system must be able to generate suggestions for </w:t>
        <w:tab/>
        <w:tab/>
        <w:tab/>
        <w:tab/>
        <w:t>each type of violation parking.</w:t>
      </w:r>
    </w:p>
    <w:p>
      <w:pPr>
        <w:pStyle w:val="ListParagraph"/>
        <w:rPr>
          <w:lang w:val="en-US"/>
        </w:rPr>
      </w:pPr>
      <w:r>
        <w:rPr>
          <w:lang w:val="en-US"/>
        </w:rPr>
      </w:r>
    </w:p>
    <w:p>
      <w:pPr>
        <w:pStyle w:val="ListParagraph"/>
        <w:rPr/>
      </w:pPr>
      <w:r>
        <w:rPr>
          <w:lang w:val="en-US"/>
        </w:rPr>
        <w:tab/>
        <w:tab/>
        <w:tab/>
        <w:t>·[D4] The license plate algorithm works.</w:t>
      </w:r>
    </w:p>
    <w:p>
      <w:pPr>
        <w:pStyle w:val="ListParagraph"/>
        <w:rPr>
          <w:lang w:val="en-US"/>
        </w:rPr>
      </w:pPr>
      <w:r>
        <w:rPr>
          <w:lang w:val="en-US"/>
        </w:rPr>
      </w:r>
    </w:p>
    <w:p>
      <w:pPr>
        <w:pStyle w:val="ListParagraph"/>
        <w:rPr/>
      </w:pPr>
      <w:r>
        <w:rPr>
          <w:lang w:val="en-US"/>
        </w:rPr>
        <w:tab/>
        <w:tab/>
        <w:tab/>
        <w:t>·[D5] The user inserts the right type of violation.</w:t>
      </w:r>
    </w:p>
    <w:p>
      <w:pPr>
        <w:pStyle w:val="ListParagraph"/>
        <w:rPr/>
      </w:pPr>
      <w:r>
        <w:rPr>
          <w:lang w:val="en-US"/>
        </w:rPr>
        <w:tab/>
        <w:tab/>
        <w:tab/>
      </w:r>
    </w:p>
    <w:p>
      <w:pPr>
        <w:pStyle w:val="ListParagraph"/>
        <w:rPr/>
      </w:pPr>
      <w:r>
        <w:rPr>
          <w:lang w:val="en-US"/>
        </w:rPr>
        <w:tab/>
        <w:tab/>
        <w:tab/>
        <w:t xml:space="preserve">·[D6] The user does not use the application for fun use (making </w:t>
        <w:tab/>
        <w:tab/>
        <w:tab/>
        <w:t>fake reportings).</w:t>
      </w:r>
    </w:p>
    <w:p>
      <w:pPr>
        <w:pStyle w:val="ListParagraph"/>
        <w:rPr>
          <w:lang w:val="en-US"/>
        </w:rPr>
      </w:pPr>
      <w:r>
        <w:rPr>
          <w:lang w:val="en-US"/>
        </w:rPr>
      </w:r>
    </w:p>
    <w:p>
      <w:pPr>
        <w:pStyle w:val="ListParagraph"/>
        <w:rPr/>
      </w:pPr>
      <w:r>
        <w:rPr>
          <w:lang w:val="en-US"/>
        </w:rPr>
        <w:tab/>
        <w:tab/>
        <w:tab/>
        <w:t>·[D10] The internet connection works properly without failure.</w:t>
      </w:r>
    </w:p>
    <w:p>
      <w:pPr>
        <w:pStyle w:val="ListParagraph"/>
        <w:rPr>
          <w:lang w:val="en-US"/>
        </w:rPr>
      </w:pPr>
      <w:r>
        <w:rPr>
          <w:lang w:val="en-US"/>
        </w:rPr>
      </w:r>
    </w:p>
    <w:p>
      <w:pPr>
        <w:pStyle w:val="ListParagraph"/>
        <w:rPr/>
      </w:pPr>
      <w:r>
        <w:rPr>
          <w:lang w:val="en-US"/>
        </w:rPr>
        <w:tab/>
        <w:tab/>
        <w:tab/>
        <w:t>·[D12] SafeStreets application does not crash.</w:t>
      </w:r>
    </w:p>
    <w:p>
      <w:pPr>
        <w:pStyle w:val="ListParagraph"/>
        <w:rPr>
          <w:lang w:val="en-US"/>
        </w:rPr>
      </w:pPr>
      <w:r>
        <w:rPr>
          <w:lang w:val="en-US"/>
        </w:rPr>
      </w:r>
    </w:p>
    <w:p>
      <w:pPr>
        <w:pStyle w:val="ListParagraph"/>
        <w:rPr/>
      </w:pPr>
      <w:r>
        <w:rPr>
          <w:lang w:val="en-US"/>
        </w:rPr>
        <w:tab/>
        <w:tab/>
        <w:tab/>
        <w:t xml:space="preserve">·[D13] The geographical position of the violation, specified by </w:t>
        <w:tab/>
        <w:tab/>
        <w:tab/>
        <w:t>the user, is accurate.</w:t>
      </w:r>
    </w:p>
    <w:p>
      <w:pPr>
        <w:pStyle w:val="ListParagraph"/>
        <w:rPr>
          <w:lang w:val="en-US"/>
        </w:rPr>
      </w:pPr>
      <w:r>
        <w:rPr>
          <w:lang w:val="en-US"/>
        </w:rPr>
      </w:r>
    </w:p>
    <w:p>
      <w:pPr>
        <w:pStyle w:val="ListParagraph"/>
        <w:rPr/>
      </w:pPr>
      <w:r>
        <w:rPr>
          <w:lang w:val="en-US"/>
        </w:rPr>
        <w:tab/>
        <w:tab/>
        <w:tab/>
        <w:t xml:space="preserve">·[D14] The time of the violation, specified by the user, is </w:t>
        <w:tab/>
        <w:tab/>
        <w:tab/>
        <w:tab/>
        <w:t>accurate.</w:t>
        <w:tab/>
        <w:tab/>
        <w:tab/>
      </w:r>
    </w:p>
    <w:p>
      <w:pPr>
        <w:pStyle w:val="ListParagraph"/>
        <w:rPr>
          <w:lang w:val="en-US"/>
        </w:rPr>
      </w:pPr>
      <w:r>
        <w:rPr>
          <w:lang w:val="en-US"/>
        </w:rPr>
      </w:r>
    </w:p>
    <w:p>
      <w:pPr>
        <w:pStyle w:val="ListParagraph"/>
        <w:rPr/>
      </w:pPr>
      <w:r>
        <w:rPr>
          <w:lang w:val="en-US"/>
        </w:rPr>
        <w:tab/>
        <w:tab/>
        <w:t>-[G</w:t>
      </w:r>
      <w:r>
        <w:rPr>
          <w:lang w:val="en-US"/>
        </w:rPr>
        <w:t>5</w:t>
      </w:r>
      <w:r>
        <w:rPr>
          <w:lang w:val="en-US"/>
        </w:rPr>
        <w:t xml:space="preserve">] The system must be able to send the verified parking violation to </w:t>
        <w:tab/>
        <w:tab/>
        <w:t>the municipality.</w:t>
      </w:r>
    </w:p>
    <w:p>
      <w:pPr>
        <w:pStyle w:val="ListParagraph"/>
        <w:rPr>
          <w:lang w:val="en-US"/>
        </w:rPr>
      </w:pPr>
      <w:r>
        <w:rPr/>
      </w:r>
    </w:p>
    <w:p>
      <w:pPr>
        <w:pStyle w:val="ListParagraph"/>
        <w:rPr/>
      </w:pPr>
      <w:r>
        <w:rPr>
          <w:lang w:val="en-US"/>
        </w:rPr>
        <w:tab/>
        <w:tab/>
        <w:tab/>
      </w:r>
      <w:r>
        <w:rPr>
          <w:lang w:val="en-US"/>
        </w:rPr>
        <w:t xml:space="preserve">·[R2] The user can log in to the application by providing the </w:t>
        <w:tab/>
        <w:tab/>
        <w:tab/>
        <w:tab/>
        <w:t xml:space="preserve">combination of a username and a password that match an </w:t>
        <w:tab/>
        <w:tab/>
        <w:tab/>
        <w:tab/>
        <w:t>account.</w:t>
      </w:r>
    </w:p>
    <w:p>
      <w:pPr>
        <w:pStyle w:val="ListParagraph"/>
        <w:rPr>
          <w:lang w:val="en-US"/>
        </w:rPr>
      </w:pPr>
      <w:r>
        <w:rPr/>
      </w:r>
    </w:p>
    <w:p>
      <w:pPr>
        <w:pStyle w:val="ListParagraph"/>
        <w:rPr/>
      </w:pPr>
      <w:r>
        <w:rPr>
          <w:lang w:val="en-US"/>
        </w:rPr>
        <w:tab/>
        <w:tab/>
        <w:tab/>
        <w:t xml:space="preserve">·[R3] The systems must allow the user to compile the </w:t>
      </w:r>
      <w:r>
        <w:rPr>
          <w:rFonts w:eastAsia="" w:cs="" w:cstheme="minorBidi" w:eastAsiaTheme="minorEastAsia"/>
          <w:color w:val="auto"/>
          <w:kern w:val="0"/>
          <w:sz w:val="21"/>
          <w:szCs w:val="21"/>
          <w:lang w:val="en-US" w:eastAsia="en-US" w:bidi="ar-SA"/>
        </w:rPr>
        <w:t>reporting</w:t>
      </w:r>
      <w:r>
        <w:rPr>
          <w:lang w:val="en-US"/>
        </w:rPr>
        <w:t xml:space="preserve"> </w:t>
        <w:tab/>
        <w:tab/>
        <w:tab/>
        <w:t>form with all the information.</w:t>
      </w:r>
    </w:p>
    <w:p>
      <w:pPr>
        <w:pStyle w:val="ListParagraph"/>
        <w:rPr>
          <w:lang w:val="en-US"/>
        </w:rPr>
      </w:pPr>
      <w:r>
        <w:rPr/>
      </w:r>
    </w:p>
    <w:p>
      <w:pPr>
        <w:pStyle w:val="ListParagraph"/>
        <w:rPr/>
      </w:pPr>
      <w:r>
        <w:rPr>
          <w:lang w:val="en-US"/>
        </w:rPr>
        <w:tab/>
        <w:tab/>
        <w:tab/>
        <w:t xml:space="preserve">·[R5] The systems must allow user to remain anonymous after </w:t>
        <w:tab/>
        <w:tab/>
        <w:tab/>
        <w:t>the reporting.</w:t>
      </w:r>
    </w:p>
    <w:p>
      <w:pPr>
        <w:pStyle w:val="ListParagraph"/>
        <w:rPr>
          <w:lang w:val="en-US"/>
        </w:rPr>
      </w:pPr>
      <w:r>
        <w:rPr/>
      </w:r>
    </w:p>
    <w:p>
      <w:pPr>
        <w:pStyle w:val="ListParagraph"/>
        <w:rPr/>
      </w:pPr>
      <w:r>
        <w:rPr>
          <w:lang w:val="en-US"/>
        </w:rPr>
        <w:tab/>
        <w:tab/>
        <w:tab/>
        <w:t xml:space="preserve">·[R6] The system must allow an user who send a reporting both </w:t>
        <w:tab/>
        <w:tab/>
        <w:tab/>
        <w:t xml:space="preserve">to share his position through GPS and to select his position on </w:t>
        <w:tab/>
        <w:tab/>
        <w:tab/>
        <w:t>the map manually.</w:t>
      </w:r>
    </w:p>
    <w:p>
      <w:pPr>
        <w:pStyle w:val="ListParagraph"/>
        <w:rPr>
          <w:lang w:val="en-US"/>
        </w:rPr>
      </w:pPr>
      <w:r>
        <w:rPr/>
      </w:r>
    </w:p>
    <w:p>
      <w:pPr>
        <w:pStyle w:val="ListParagraph"/>
        <w:rPr/>
      </w:pPr>
      <w:r>
        <w:rPr>
          <w:lang w:val="en-US"/>
        </w:rPr>
        <w:tab/>
        <w:tab/>
        <w:tab/>
      </w:r>
      <w:r>
        <w:rPr>
          <w:lang w:val="en-US"/>
        </w:rPr>
        <w:t>·[R7</w:t>
      </w:r>
      <w:r>
        <w:rPr>
          <w:rFonts w:asciiTheme="minorHAnsi" w:cstheme="minorBidi" w:eastAsiaTheme="minorEastAsia" w:hAnsiTheme="minorHAnsi"/>
          <w:lang w:val="en-US"/>
        </w:rPr>
        <w:t xml:space="preserve">] The application will have to store the information about </w:t>
        <w:tab/>
        <w:tab/>
        <w:tab/>
        <w:t>violations and complete them with suitable metadata.</w:t>
      </w:r>
    </w:p>
    <w:p>
      <w:pPr>
        <w:pStyle w:val="ListParagraph"/>
        <w:rPr>
          <w:rFonts w:asciiTheme="minorHAnsi" w:cstheme="minorBidi" w:eastAsiaTheme="minorEastAsia" w:hAnsiTheme="minorHAnsi"/>
          <w:lang w:val="en-US"/>
        </w:rPr>
      </w:pPr>
      <w:r>
        <w:rPr/>
      </w:r>
    </w:p>
    <w:p>
      <w:pPr>
        <w:pStyle w:val="ListParagraph"/>
        <w:rPr/>
      </w:pPr>
      <w:r>
        <w:rPr>
          <w:rFonts w:asciiTheme="minorHAnsi" w:cstheme="minorBidi" w:eastAsiaTheme="minorEastAsia" w:hAnsiTheme="minorHAnsi"/>
          <w:lang w:val="en-US"/>
        </w:rPr>
        <w:tab/>
        <w:tab/>
        <w:tab/>
      </w:r>
      <w:r>
        <w:rPr>
          <w:rFonts w:asciiTheme="minorHAnsi" w:cstheme="minorBidi" w:eastAsiaTheme="minorEastAsia" w:hAnsiTheme="minorHAnsi"/>
          <w:lang w:val="en-US"/>
        </w:rPr>
        <w:t>·</w:t>
      </w:r>
      <w:r>
        <w:rPr>
          <w:rFonts w:asciiTheme="minorHAnsi" w:cstheme="minorBidi" w:eastAsiaTheme="minorEastAsia" w:hAnsiTheme="minorHAnsi"/>
          <w:lang w:val="en-US"/>
        </w:rPr>
        <w:t xml:space="preserve">[R10] The system must be able to cross information received </w:t>
        <w:tab/>
        <w:tab/>
        <w:tab/>
        <w:t>from municipality with its own data.</w:t>
      </w:r>
    </w:p>
    <w:p>
      <w:pPr>
        <w:pStyle w:val="ListParagraph"/>
        <w:rPr>
          <w:lang w:val="en-US"/>
        </w:rPr>
      </w:pPr>
      <w:r>
        <w:rPr>
          <w:lang w:val="en-US"/>
        </w:rPr>
      </w:r>
    </w:p>
    <w:p>
      <w:pPr>
        <w:pStyle w:val="ListParagraph"/>
        <w:rPr/>
      </w:pPr>
      <w:r>
        <w:rPr>
          <w:lang w:val="en-US"/>
        </w:rPr>
        <w:tab/>
        <w:tab/>
        <w:tab/>
        <w:t>·[D4] The license plate algorithm works.</w:t>
      </w:r>
    </w:p>
    <w:p>
      <w:pPr>
        <w:pStyle w:val="ListParagraph"/>
        <w:rPr>
          <w:lang w:val="en-US"/>
        </w:rPr>
      </w:pPr>
      <w:r>
        <w:rPr>
          <w:lang w:val="en-US"/>
        </w:rPr>
      </w:r>
    </w:p>
    <w:p>
      <w:pPr>
        <w:pStyle w:val="ListParagraph"/>
        <w:rPr/>
      </w:pPr>
      <w:r>
        <w:rPr>
          <w:lang w:val="en-US"/>
        </w:rPr>
        <w:tab/>
        <w:tab/>
        <w:tab/>
        <w:t>·[D5] The user inserts the right type of violation.</w:t>
      </w:r>
    </w:p>
    <w:p>
      <w:pPr>
        <w:pStyle w:val="ListParagraph"/>
        <w:rPr>
          <w:lang w:val="en-US"/>
        </w:rPr>
      </w:pPr>
      <w:r>
        <w:rPr>
          <w:lang w:val="en-US"/>
        </w:rPr>
      </w:r>
    </w:p>
    <w:p>
      <w:pPr>
        <w:pStyle w:val="ListParagraph"/>
        <w:rPr/>
      </w:pPr>
      <w:r>
        <w:rPr>
          <w:lang w:val="en-US"/>
        </w:rPr>
        <w:tab/>
        <w:tab/>
        <w:tab/>
        <w:t xml:space="preserve">·[D6] The user does not use the application for fun use (making </w:t>
        <w:tab/>
        <w:tab/>
        <w:tab/>
        <w:t>fake reportings).</w:t>
      </w:r>
    </w:p>
    <w:p>
      <w:pPr>
        <w:pStyle w:val="ListParagraph"/>
        <w:rPr>
          <w:lang w:val="en-US"/>
        </w:rPr>
      </w:pPr>
      <w:r>
        <w:rPr>
          <w:lang w:val="en-US"/>
        </w:rPr>
      </w:r>
    </w:p>
    <w:p>
      <w:pPr>
        <w:pStyle w:val="ListParagraph"/>
        <w:rPr/>
      </w:pPr>
      <w:r>
        <w:rPr>
          <w:lang w:val="en-US"/>
        </w:rPr>
        <w:tab/>
        <w:tab/>
        <w:tab/>
        <w:t>·[D7] The reportings are reliable.</w:t>
      </w:r>
    </w:p>
    <w:p>
      <w:pPr>
        <w:pStyle w:val="ListParagraph"/>
        <w:rPr/>
      </w:pPr>
      <w:r>
        <w:rPr>
          <w:lang w:val="en-US"/>
        </w:rPr>
        <w:tab/>
        <w:tab/>
        <w:tab/>
      </w:r>
    </w:p>
    <w:p>
      <w:pPr>
        <w:pStyle w:val="ListParagraph"/>
        <w:rPr/>
      </w:pPr>
      <w:r>
        <w:rPr>
          <w:lang w:val="en-US"/>
        </w:rPr>
        <w:tab/>
        <w:tab/>
        <w:tab/>
        <w:t>·[D8] The authority ID is unique.</w:t>
      </w:r>
    </w:p>
    <w:p>
      <w:pPr>
        <w:pStyle w:val="ListParagraph"/>
        <w:rPr/>
      </w:pPr>
      <w:r>
        <w:rPr>
          <w:lang w:val="en-US"/>
        </w:rPr>
        <w:tab/>
        <w:tab/>
        <w:tab/>
      </w:r>
    </w:p>
    <w:p>
      <w:pPr>
        <w:pStyle w:val="ListParagraph"/>
        <w:rPr/>
      </w:pPr>
      <w:r>
        <w:rPr>
          <w:lang w:val="en-US"/>
        </w:rPr>
        <w:tab/>
        <w:tab/>
        <w:tab/>
        <w:t>·[D10] The internet connection works properly without failure.</w:t>
      </w:r>
    </w:p>
    <w:p>
      <w:pPr>
        <w:pStyle w:val="ListParagraph"/>
        <w:rPr>
          <w:lang w:val="en-US"/>
        </w:rPr>
      </w:pPr>
      <w:r>
        <w:rPr>
          <w:lang w:val="en-US"/>
        </w:rPr>
      </w:r>
    </w:p>
    <w:p>
      <w:pPr>
        <w:pStyle w:val="ListParagraph"/>
        <w:rPr/>
      </w:pPr>
      <w:r>
        <w:rPr>
          <w:lang w:val="en-US"/>
        </w:rPr>
        <w:tab/>
        <w:tab/>
        <w:tab/>
        <w:t>·[D12] SafeStreets application does not crash.</w:t>
      </w:r>
    </w:p>
    <w:p>
      <w:pPr>
        <w:pStyle w:val="ListParagraph"/>
        <w:rPr>
          <w:lang w:val="en-US"/>
        </w:rPr>
      </w:pPr>
      <w:r>
        <w:rPr>
          <w:lang w:val="en-US"/>
        </w:rPr>
      </w:r>
    </w:p>
    <w:p>
      <w:pPr>
        <w:pStyle w:val="ListParagraph"/>
        <w:rPr/>
      </w:pPr>
      <w:r>
        <w:rPr>
          <w:lang w:val="en-US"/>
        </w:rPr>
        <w:tab/>
        <w:tab/>
        <w:t>-[G</w:t>
      </w:r>
      <w:r>
        <w:rPr>
          <w:lang w:val="en-US"/>
        </w:rPr>
        <w:t>6</w:t>
      </w:r>
      <w:r>
        <w:rPr>
          <w:lang w:val="en-US"/>
        </w:rPr>
        <w:t xml:space="preserve">] The system must allow authorities to send accidents information </w:t>
        <w:tab/>
        <w:tab/>
        <w:t>to SafeStreets application.</w:t>
      </w:r>
    </w:p>
    <w:p>
      <w:pPr>
        <w:pStyle w:val="ListParagraph"/>
        <w:rPr>
          <w:lang w:val="en-US"/>
        </w:rPr>
      </w:pPr>
      <w:r>
        <w:rPr/>
      </w:r>
    </w:p>
    <w:p>
      <w:pPr>
        <w:pStyle w:val="ListParagraph"/>
        <w:rPr/>
      </w:pPr>
      <w:r>
        <w:rPr>
          <w:lang w:val="en-US"/>
        </w:rPr>
        <w:tab/>
        <w:tab/>
        <w:tab/>
      </w:r>
      <w:r>
        <w:rPr>
          <w:lang w:val="en-US"/>
        </w:rPr>
        <w:t>·</w:t>
      </w:r>
      <w:r>
        <w:rPr>
          <w:lang w:val="en-US"/>
        </w:rPr>
        <w:t>[R7</w:t>
      </w:r>
      <w:r>
        <w:rPr>
          <w:rFonts w:asciiTheme="minorHAnsi" w:cstheme="minorBidi" w:eastAsiaTheme="minorEastAsia" w:hAnsiTheme="minorHAnsi"/>
          <w:lang w:val="en-US"/>
        </w:rPr>
        <w:t xml:space="preserve">]The application will have to store the information about </w:t>
        <w:tab/>
        <w:tab/>
        <w:tab/>
        <w:t>violations and complete them with suitable metadata.</w:t>
      </w:r>
    </w:p>
    <w:p>
      <w:pPr>
        <w:pStyle w:val="ListParagraph"/>
        <w:rPr>
          <w:lang w:val="en-US"/>
        </w:rPr>
      </w:pPr>
      <w:r>
        <w:rPr>
          <w:lang w:val="en-US"/>
        </w:rPr>
      </w:r>
    </w:p>
    <w:p>
      <w:pPr>
        <w:pStyle w:val="ListParagraph"/>
        <w:rPr>
          <w:lang w:val="en-US"/>
        </w:rPr>
      </w:pPr>
      <w:r>
        <w:rPr>
          <w:lang w:val="en-US"/>
        </w:rPr>
        <w:tab/>
        <w:tab/>
        <w:tab/>
      </w:r>
      <w:r>
        <w:rPr>
          <w:lang w:val="en-US"/>
        </w:rPr>
        <w:t>·</w:t>
      </w:r>
      <w:r>
        <w:rPr>
          <w:rFonts w:asciiTheme="minorHAnsi" w:cstheme="minorBidi" w:eastAsiaTheme="minorEastAsia" w:hAnsiTheme="minorHAnsi"/>
          <w:lang w:val="en-US"/>
        </w:rPr>
        <w:t xml:space="preserve">[R8] The system must be able to color the map based on the </w:t>
        <w:tab/>
        <w:tab/>
        <w:tab/>
        <w:t>number of violations occurred in each zone.</w:t>
      </w:r>
    </w:p>
    <w:p>
      <w:pPr>
        <w:pStyle w:val="ListParagraph"/>
        <w:rPr>
          <w:rFonts w:asciiTheme="minorHAnsi" w:cstheme="minorBidi" w:eastAsiaTheme="minorEastAsia" w:hAnsiTheme="minorHAnsi"/>
        </w:rPr>
      </w:pPr>
      <w:r>
        <w:rPr>
          <w:lang w:val="en-US"/>
        </w:rPr>
      </w:r>
    </w:p>
    <w:p>
      <w:pPr>
        <w:pStyle w:val="ListParagraph"/>
        <w:rPr>
          <w:lang w:val="en-US"/>
        </w:rPr>
      </w:pPr>
      <w:r>
        <w:rPr>
          <w:rFonts w:asciiTheme="minorHAnsi" w:cstheme="minorBidi" w:eastAsiaTheme="minorEastAsia" w:hAnsiTheme="minorHAnsi"/>
          <w:lang w:val="en-US"/>
        </w:rPr>
        <w:tab/>
        <w:tab/>
        <w:tab/>
        <w:t>·[R9] The system must update the map after every reporting.</w:t>
      </w:r>
    </w:p>
    <w:p>
      <w:pPr>
        <w:pStyle w:val="ListParagraph"/>
        <w:rPr>
          <w:rFonts w:asciiTheme="minorHAnsi" w:cstheme="minorBidi" w:eastAsiaTheme="minorEastAsia" w:hAnsiTheme="minorHAnsi"/>
        </w:rPr>
      </w:pPr>
      <w:r>
        <w:rPr>
          <w:lang w:val="en-US"/>
        </w:rPr>
      </w:r>
    </w:p>
    <w:p>
      <w:pPr>
        <w:pStyle w:val="ListParagraph"/>
        <w:rPr>
          <w:lang w:val="en-US"/>
        </w:rPr>
      </w:pPr>
      <w:r>
        <w:rPr>
          <w:rFonts w:asciiTheme="minorHAnsi" w:cstheme="minorBidi" w:eastAsiaTheme="minorEastAsia" w:hAnsiTheme="minorHAnsi"/>
          <w:lang w:val="en-US"/>
        </w:rPr>
        <w:tab/>
        <w:tab/>
        <w:tab/>
      </w:r>
      <w:r>
        <w:rPr>
          <w:rFonts w:asciiTheme="minorHAnsi" w:cstheme="minorBidi" w:eastAsiaTheme="minorEastAsia" w:hAnsiTheme="minorHAnsi"/>
          <w:lang w:val="en-US"/>
        </w:rPr>
        <w:t>·</w:t>
      </w:r>
      <w:r>
        <w:rPr>
          <w:rFonts w:asciiTheme="minorHAnsi" w:cstheme="minorBidi" w:eastAsiaTheme="minorEastAsia" w:hAnsiTheme="minorHAnsi"/>
          <w:lang w:val="en-US"/>
        </w:rPr>
        <w:t xml:space="preserve">[R10] The system must be able to cross information received </w:t>
        <w:tab/>
        <w:tab/>
        <w:tab/>
        <w:t>from municipality with its own data.</w:t>
      </w:r>
    </w:p>
    <w:p>
      <w:pPr>
        <w:pStyle w:val="ListParagraph"/>
        <w:rPr>
          <w:rFonts w:asciiTheme="minorHAnsi" w:cstheme="minorBidi" w:eastAsiaTheme="minorEastAsia" w:hAnsiTheme="minorHAnsi"/>
        </w:rPr>
      </w:pPr>
      <w:r>
        <w:rPr>
          <w:lang w:val="en-US"/>
        </w:rPr>
      </w:r>
    </w:p>
    <w:p>
      <w:pPr>
        <w:pStyle w:val="ListParagraph"/>
        <w:rPr/>
      </w:pPr>
      <w:r>
        <w:rPr>
          <w:lang w:val="en-US"/>
        </w:rPr>
        <w:tab/>
        <w:tab/>
        <w:tab/>
        <w:t>·[D9] The authority sends reliable information.</w:t>
      </w:r>
    </w:p>
    <w:p>
      <w:pPr>
        <w:pStyle w:val="ListParagraph"/>
        <w:rPr>
          <w:lang w:val="en-US"/>
        </w:rPr>
      </w:pPr>
      <w:r>
        <w:rPr>
          <w:lang w:val="en-US"/>
        </w:rPr>
      </w:r>
    </w:p>
    <w:p>
      <w:pPr>
        <w:pStyle w:val="ListParagraph"/>
        <w:rPr/>
      </w:pPr>
      <w:r>
        <w:rPr>
          <w:lang w:val="en-US"/>
        </w:rPr>
        <w:tab/>
        <w:tab/>
        <w:tab/>
        <w:t>·[D10] The internet connection works properly without failure.</w:t>
      </w:r>
    </w:p>
    <w:p>
      <w:pPr>
        <w:pStyle w:val="ListParagraph"/>
        <w:rPr/>
      </w:pPr>
      <w:r>
        <w:rPr>
          <w:lang w:val="en-US"/>
        </w:rPr>
        <w:tab/>
        <w:tab/>
        <w:tab/>
      </w:r>
    </w:p>
    <w:p>
      <w:pPr>
        <w:pStyle w:val="ListParagraph"/>
        <w:rPr/>
      </w:pPr>
      <w:r>
        <w:rPr>
          <w:lang w:val="en-US"/>
        </w:rPr>
        <w:tab/>
        <w:tab/>
        <w:tab/>
        <w:t>·[D12] SafeStreets application does not crash.</w:t>
      </w:r>
    </w:p>
    <w:p>
      <w:pPr>
        <w:pStyle w:val="ListParagraph"/>
        <w:rPr>
          <w:lang w:val="en-US"/>
        </w:rPr>
      </w:pPr>
      <w:r>
        <w:rPr>
          <w:lang w:val="en-US"/>
        </w:rPr>
      </w:r>
    </w:p>
    <w:p>
      <w:pPr>
        <w:pStyle w:val="ListParagraph"/>
        <w:ind w:left="2136" w:hanging="0"/>
        <w:rPr/>
      </w:pPr>
      <w:r>
        <w:rPr>
          <w:b/>
        </w:rPr>
        <w:t>Traceability Matrix</w:t>
      </w:r>
    </w:p>
    <w:p>
      <w:pPr>
        <w:pStyle w:val="ListParagraph"/>
        <w:ind w:left="2136" w:hanging="0"/>
        <w:rPr>
          <w:b/>
          <w:b/>
        </w:rPr>
      </w:pPr>
      <w:r>
        <w:rPr/>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R1</w:t>
            </w:r>
          </w:p>
        </w:tc>
        <w:tc>
          <w:tcPr>
            <w:tcW w:w="4819" w:type="dxa"/>
            <w:tcBorders>
              <w:top w:val="single" w:sz="4" w:space="0" w:color="000000"/>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Sign Up</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R2</w:t>
            </w:r>
          </w:p>
        </w:tc>
        <w:tc>
          <w:tcPr>
            <w:tcW w:w="4819"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Login</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R3</w:t>
            </w:r>
          </w:p>
        </w:tc>
        <w:tc>
          <w:tcPr>
            <w:tcW w:w="4819" w:type="dxa"/>
            <w:tcBorders>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parking violation report</w:t>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other type of violation report</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R4</w:t>
            </w:r>
          </w:p>
        </w:tc>
        <w:tc>
          <w:tcPr>
            <w:tcW w:w="4819" w:type="dxa"/>
            <w:tcBorders>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parking violation report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other type of violation report</w:t>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See map</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R5</w:t>
            </w:r>
          </w:p>
        </w:tc>
        <w:tc>
          <w:tcPr>
            <w:tcW w:w="4819" w:type="dxa"/>
            <w:tcBorders>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 w:name="__DdeLink__3485_1059888360"/>
            <w:r>
              <w:rPr>
                <w:rFonts w:ascii="Liberation Serif" w:hAnsi="Liberation Serif"/>
                <w:b w:val="false"/>
                <w:bCs w:val="false"/>
                <w:i w:val="false"/>
                <w:iCs w:val="false"/>
                <w:strike w:val="false"/>
                <w:dstrike w:val="false"/>
                <w:outline w:val="false"/>
                <w:shadow w:val="false"/>
                <w:color w:val="000000"/>
                <w:sz w:val="24"/>
                <w:szCs w:val="24"/>
                <w:u w:val="none"/>
              </w:rPr>
              <w:t>Send parking violation report</w:t>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 w:name="__DdeLink__3485_1059888360"/>
            <w:r>
              <w:rPr>
                <w:rFonts w:ascii="Liberation Serif" w:hAnsi="Liberation Serif"/>
                <w:b w:val="false"/>
                <w:bCs w:val="false"/>
                <w:i w:val="false"/>
                <w:iCs w:val="false"/>
                <w:strike w:val="false"/>
                <w:dstrike w:val="false"/>
                <w:outline w:val="false"/>
                <w:shadow w:val="false"/>
                <w:color w:val="000000"/>
                <w:sz w:val="24"/>
                <w:szCs w:val="24"/>
                <w:u w:val="none"/>
              </w:rPr>
              <w:t>Send other type of violation report</w:t>
            </w:r>
            <w:bookmarkEnd w:id="3"/>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R6</w:t>
            </w:r>
          </w:p>
        </w:tc>
        <w:tc>
          <w:tcPr>
            <w:tcW w:w="4819" w:type="dxa"/>
            <w:tcBorders>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parking violation report</w:t>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other type of violation report</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R7</w:t>
            </w:r>
          </w:p>
        </w:tc>
        <w:tc>
          <w:tcPr>
            <w:tcW w:w="4819"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See map</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R8</w:t>
            </w:r>
          </w:p>
        </w:tc>
        <w:tc>
          <w:tcPr>
            <w:tcW w:w="4819"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See map</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R9</w:t>
            </w:r>
          </w:p>
        </w:tc>
        <w:tc>
          <w:tcPr>
            <w:tcW w:w="4819"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See map</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R10</w:t>
            </w:r>
          </w:p>
        </w:tc>
        <w:tc>
          <w:tcPr>
            <w:tcW w:w="4819" w:type="dxa"/>
            <w:tcBorders>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See map</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Send parkingViolation reports</w:t>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Receive SafeStreets suggestions </w:t>
            </w:r>
          </w:p>
        </w:tc>
      </w:tr>
      <w:tr>
        <w:trPr/>
        <w:tc>
          <w:tcPr>
            <w:tcW w:w="4819" w:type="dxa"/>
            <w:tcBorders>
              <w:left w:val="single" w:sz="4" w:space="0" w:color="000000"/>
              <w:bottom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R11</w:t>
            </w:r>
          </w:p>
        </w:tc>
        <w:tc>
          <w:tcPr>
            <w:tcW w:w="4819" w:type="dxa"/>
            <w:tcBorders>
              <w:left w:val="single" w:sz="4" w:space="0" w:color="000000"/>
              <w:bottom w:val="single" w:sz="4" w:space="0" w:color="000000"/>
              <w:right w:val="single" w:sz="4" w:space="0" w:color="000000"/>
            </w:tcBorders>
            <w:shd w:fill="auto" w:val="clear"/>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Receive SafeStreets suggestions</w:t>
            </w:r>
          </w:p>
        </w:tc>
      </w:tr>
    </w:tbl>
    <w:p>
      <w:pPr>
        <w:pStyle w:val="ListParagraph"/>
        <w:ind w:left="2136" w:hanging="0"/>
        <w:rPr>
          <w:b/>
          <w:b/>
        </w:rPr>
      </w:pPr>
      <w:r>
        <w:rPr/>
      </w:r>
    </w:p>
    <w:p>
      <w:pPr>
        <w:pStyle w:val="ListParagraph"/>
        <w:ind w:left="2136" w:hanging="0"/>
        <w:rPr>
          <w:b/>
          <w:b/>
        </w:rPr>
      </w:pPr>
      <w:r>
        <w:rPr>
          <w:b/>
        </w:rPr>
      </w:r>
    </w:p>
    <w:p>
      <w:pPr>
        <w:pStyle w:val="ListParagraph"/>
        <w:numPr>
          <w:ilvl w:val="1"/>
          <w:numId w:val="1"/>
        </w:numPr>
        <w:rPr/>
      </w:pPr>
      <w:r>
        <w:rPr/>
        <w:t>Performance Requirements</w:t>
      </w:r>
    </w:p>
    <w:p>
      <w:pPr>
        <w:pStyle w:val="ListParagraph"/>
        <w:ind w:left="1068" w:hanging="0"/>
        <w:rPr/>
      </w:pPr>
      <w:r>
        <w:rPr/>
      </w:r>
    </w:p>
    <w:p>
      <w:pPr>
        <w:pStyle w:val="ListParagraph"/>
        <w:ind w:left="1068" w:hanging="0"/>
        <w:rPr/>
      </w:pPr>
      <w:r>
        <w:rPr/>
        <w:t>The application must be able to save data and violations via database. It also must be able to analyze the data by querying the database. Our software must ensure communications with other messaging applications in order to receive data from authorities and send it to them. In particolar, it must adapt to legacy systems managed by the public administration and smartphone devices.</w:t>
      </w:r>
    </w:p>
    <w:p>
      <w:pPr>
        <w:pStyle w:val="ListParagraph"/>
        <w:ind w:left="1068" w:hanging="0"/>
        <w:rPr/>
      </w:pPr>
      <w:r>
        <w:rPr/>
      </w:r>
    </w:p>
    <w:p>
      <w:pPr>
        <w:pStyle w:val="ListParagraph"/>
        <w:numPr>
          <w:ilvl w:val="1"/>
          <w:numId w:val="1"/>
        </w:numPr>
        <w:rPr/>
      </w:pPr>
      <w:r>
        <w:rPr/>
        <w:t>Design constraints</w:t>
      </w:r>
    </w:p>
    <w:p>
      <w:pPr>
        <w:pStyle w:val="ListParagraph"/>
        <w:ind w:left="1068" w:hanging="0"/>
        <w:rPr/>
      </w:pPr>
      <w:r>
        <w:rPr/>
      </w:r>
    </w:p>
    <w:p>
      <w:pPr>
        <w:pStyle w:val="ListParagraph"/>
        <w:numPr>
          <w:ilvl w:val="2"/>
          <w:numId w:val="1"/>
        </w:numPr>
        <w:rPr/>
      </w:pPr>
      <w:r>
        <w:rPr/>
        <w:t>Standards compliance</w:t>
      </w:r>
    </w:p>
    <w:p>
      <w:pPr>
        <w:pStyle w:val="ListParagraph"/>
        <w:ind w:left="1776" w:hanging="0"/>
        <w:rPr/>
      </w:pPr>
      <w:r>
        <w:rPr/>
      </w:r>
    </w:p>
    <w:p>
      <w:pPr>
        <w:pStyle w:val="ListParagraph"/>
        <w:ind w:left="1776" w:hanging="0"/>
        <w:rPr/>
      </w:pPr>
      <w:r>
        <w:rPr/>
        <w:t xml:space="preserve">• </w:t>
      </w:r>
      <w:r>
        <w:rPr/>
        <w:t>l’applicazione prevede un back up incrementale giornaliero  e un back up full settimanale.</w:t>
      </w:r>
    </w:p>
    <w:p>
      <w:pPr>
        <w:pStyle w:val="ListParagraph"/>
        <w:ind w:left="1776" w:hanging="0"/>
        <w:rPr/>
      </w:pPr>
      <w:r>
        <w:rPr/>
        <w:t>•</w:t>
      </w:r>
      <w:r>
        <w:rPr/>
        <w:t>I dati sono conservati secondo le norme di legge e sono monitorati gli accessi degli amministratori di sistema.</w:t>
      </w:r>
    </w:p>
    <w:p>
      <w:pPr>
        <w:pStyle w:val="ListParagraph"/>
        <w:ind w:left="1776" w:hanging="0"/>
        <w:rPr/>
      </w:pPr>
      <w:r>
        <w:rPr/>
        <w:t xml:space="preserve">• </w:t>
      </w:r>
      <w:r>
        <w:rPr/>
        <w:t>the report sended weekly to authorities has a standard format granted by both parties.</w:t>
      </w:r>
    </w:p>
    <w:p>
      <w:pPr>
        <w:pStyle w:val="ListParagraph"/>
        <w:ind w:left="1776" w:hanging="0"/>
        <w:rPr/>
      </w:pPr>
      <w:r>
        <w:rPr/>
      </w:r>
    </w:p>
    <w:p>
      <w:pPr>
        <w:pStyle w:val="ListParagraph"/>
        <w:numPr>
          <w:ilvl w:val="2"/>
          <w:numId w:val="1"/>
        </w:numPr>
        <w:rPr/>
      </w:pPr>
      <w:r>
        <w:rPr/>
        <w:t>Hardware limitations</w:t>
      </w:r>
    </w:p>
    <w:p>
      <w:pPr>
        <w:pStyle w:val="ListParagraph"/>
        <w:ind w:left="1776" w:hanging="0"/>
        <w:rPr/>
      </w:pPr>
      <w:r>
        <w:rPr/>
      </w:r>
    </w:p>
    <w:p>
      <w:pPr>
        <w:pStyle w:val="ListParagraph"/>
        <w:ind w:left="1776" w:hanging="0"/>
        <w:rPr/>
      </w:pPr>
      <w:r>
        <w:rPr/>
        <w:t>This is a software application which works with a smartphone that can use GPS services for the private citizens. This software doesn’t depend from any platform.</w:t>
      </w:r>
    </w:p>
    <w:p>
      <w:pPr>
        <w:pStyle w:val="ListParagraph"/>
        <w:ind w:left="1776" w:hanging="0"/>
        <w:rPr/>
      </w:pPr>
      <w:r>
        <w:rPr/>
        <w:t>The authorities have SafeStreets application installed in their terminal which requires a minimum of:</w:t>
      </w:r>
    </w:p>
    <w:p>
      <w:pPr>
        <w:pStyle w:val="ListParagraph"/>
        <w:ind w:left="1776" w:hanging="0"/>
        <w:rPr/>
      </w:pPr>
      <w:r>
        <w:rPr/>
        <w:t>- 8 GB RAM.</w:t>
      </w:r>
    </w:p>
    <w:p>
      <w:pPr>
        <w:pStyle w:val="ListParagraph"/>
        <w:ind w:left="1776" w:hanging="0"/>
        <w:rPr/>
      </w:pPr>
      <w:r>
        <w:rPr/>
        <w:t>- Internet connection.</w:t>
      </w:r>
    </w:p>
    <w:p>
      <w:pPr>
        <w:pStyle w:val="ListParagraph"/>
        <w:ind w:left="1776" w:hanging="0"/>
        <w:rPr/>
      </w:pPr>
      <w:r>
        <w:rPr/>
        <w:t>- 10 GB Hard Disk</w:t>
      </w:r>
    </w:p>
    <w:p>
      <w:pPr>
        <w:pStyle w:val="ListParagraph"/>
        <w:ind w:left="1776" w:hanging="0"/>
        <w:rPr/>
      </w:pPr>
      <w:r>
        <w:rPr/>
        <w:t>Regarding the storage platform it is recommended to install a SSD in order to increment the performances.</w:t>
      </w:r>
    </w:p>
    <w:p>
      <w:pPr>
        <w:pStyle w:val="ListParagraph"/>
        <w:ind w:left="1776" w:hanging="0"/>
        <w:rPr/>
      </w:pPr>
      <w:r>
        <w:rPr/>
      </w:r>
    </w:p>
    <w:p>
      <w:pPr>
        <w:pStyle w:val="ListParagraph"/>
        <w:numPr>
          <w:ilvl w:val="2"/>
          <w:numId w:val="1"/>
        </w:numPr>
        <w:rPr/>
      </w:pPr>
      <w:r>
        <w:rPr/>
        <w:t>Other costraints</w:t>
      </w:r>
    </w:p>
    <w:p>
      <w:pPr>
        <w:pStyle w:val="ListParagraph"/>
        <w:ind w:left="1776" w:hanging="0"/>
        <w:rPr/>
      </w:pPr>
      <w:r>
        <w:rPr/>
      </w:r>
    </w:p>
    <w:p>
      <w:pPr>
        <w:pStyle w:val="ListParagraph"/>
        <w:ind w:left="1776" w:hanging="0"/>
        <w:rPr/>
      </w:pPr>
      <w:r>
        <w:rPr/>
        <w:t>The system must respect privacy policy according to actual GDPR law.  In particolar when a user agrees to share his name after a reporting it will appear on SafeStreets map. So we will only report the username to avoid retaliation.</w:t>
      </w:r>
    </w:p>
    <w:p>
      <w:pPr>
        <w:pStyle w:val="ListParagraph"/>
        <w:ind w:left="1776" w:hanging="0"/>
        <w:rPr/>
      </w:pPr>
      <w:r>
        <w:rPr/>
        <w:t>The application will have to ask for users position in order to see their position. Email addresses won’t be used for commercial uses.</w:t>
      </w:r>
    </w:p>
    <w:p>
      <w:pPr>
        <w:pStyle w:val="ListParagraph"/>
        <w:ind w:left="1776" w:hanging="0"/>
        <w:rPr/>
      </w:pPr>
      <w:r>
        <w:rPr/>
      </w:r>
    </w:p>
    <w:p>
      <w:pPr>
        <w:pStyle w:val="ListParagraph"/>
        <w:numPr>
          <w:ilvl w:val="1"/>
          <w:numId w:val="1"/>
        </w:numPr>
        <w:rPr/>
      </w:pPr>
      <w:r>
        <w:rPr/>
        <w:t>Software system attributes</w:t>
      </w:r>
    </w:p>
    <w:p>
      <w:pPr>
        <w:pStyle w:val="ListParagraph"/>
        <w:ind w:left="1068" w:hanging="0"/>
        <w:rPr/>
      </w:pPr>
      <w:r>
        <w:rPr/>
      </w:r>
    </w:p>
    <w:p>
      <w:pPr>
        <w:pStyle w:val="ListParagraph"/>
        <w:numPr>
          <w:ilvl w:val="2"/>
          <w:numId w:val="1"/>
        </w:numPr>
        <w:rPr/>
      </w:pPr>
      <w:r>
        <w:rPr/>
        <w:t>Reliability</w:t>
      </w:r>
    </w:p>
    <w:p>
      <w:pPr>
        <w:pStyle w:val="ListParagraph"/>
        <w:ind w:left="1776" w:hanging="0"/>
        <w:rPr/>
      </w:pPr>
      <w:r>
        <w:rPr/>
      </w:r>
    </w:p>
    <w:p>
      <w:pPr>
        <w:pStyle w:val="ListParagraph"/>
        <w:ind w:left="1776" w:hanging="0"/>
        <w:rPr/>
      </w:pPr>
      <w:r>
        <w:rPr/>
        <w:t>The application requires the use of fault tolerance and balancing procedures in order to avoid service interruptions.</w:t>
      </w:r>
    </w:p>
    <w:p>
      <w:pPr>
        <w:pStyle w:val="ListParagraph"/>
        <w:ind w:left="1776" w:hanging="0"/>
        <w:rPr/>
      </w:pPr>
      <w:r>
        <w:rPr/>
        <w:t>The data are duplicated in cluster environments, to avoid accidental loss of data and to guarantee the continuity of the service provided 24/7.</w:t>
      </w:r>
    </w:p>
    <w:p>
      <w:pPr>
        <w:pStyle w:val="ListParagraph"/>
        <w:ind w:left="1776" w:hanging="0"/>
        <w:rPr/>
      </w:pPr>
      <w:r>
        <w:rPr/>
      </w:r>
    </w:p>
    <w:p>
      <w:pPr>
        <w:pStyle w:val="ListParagraph"/>
        <w:numPr>
          <w:ilvl w:val="2"/>
          <w:numId w:val="1"/>
        </w:numPr>
        <w:rPr/>
      </w:pPr>
      <w:r>
        <w:rPr/>
        <w:t>Availability</w:t>
      </w:r>
    </w:p>
    <w:p>
      <w:pPr>
        <w:pStyle w:val="ListParagraph"/>
        <w:ind w:left="1776" w:hanging="0"/>
        <w:rPr/>
      </w:pPr>
      <w:r>
        <w:rPr/>
      </w:r>
    </w:p>
    <w:p>
      <w:pPr>
        <w:pStyle w:val="ListParagraph"/>
        <w:ind w:left="1776" w:hanging="0"/>
        <w:rPr/>
      </w:pPr>
      <w:r>
        <w:rPr/>
        <w:t>The application as described in the previous section is available to the user 24/7 and there is a costumer care system for those who encounter problems on the user side.</w:t>
      </w:r>
    </w:p>
    <w:p>
      <w:pPr>
        <w:pStyle w:val="ListParagraph"/>
        <w:ind w:left="1776" w:hanging="0"/>
        <w:rPr/>
      </w:pPr>
      <w:r>
        <w:rPr/>
      </w:r>
    </w:p>
    <w:p>
      <w:pPr>
        <w:pStyle w:val="ListParagraph"/>
        <w:numPr>
          <w:ilvl w:val="2"/>
          <w:numId w:val="1"/>
        </w:numPr>
        <w:rPr/>
      </w:pPr>
      <w:r>
        <w:rPr/>
        <w:t>Security</w:t>
      </w:r>
    </w:p>
    <w:p>
      <w:pPr>
        <w:pStyle w:val="ListParagraph"/>
        <w:ind w:left="1776" w:hanging="0"/>
        <w:rPr/>
      </w:pPr>
      <w:r>
        <w:rPr/>
      </w:r>
    </w:p>
    <w:p>
      <w:pPr>
        <w:pStyle w:val="ListParagraph"/>
        <w:ind w:left="1776" w:hanging="0"/>
        <w:rPr/>
      </w:pPr>
      <w:r>
        <w:rPr/>
        <w:t xml:space="preserve">The security protocols provide for the encryption of the archivied data. </w:t>
      </w:r>
    </w:p>
    <w:p>
      <w:pPr>
        <w:pStyle w:val="ListParagraph"/>
        <w:ind w:left="1776" w:hanging="0"/>
        <w:rPr/>
      </w:pPr>
      <w:r>
        <w:rPr/>
        <w:t>An encrypted communication protocol between client and server must be used to avoid Man in the Middle and other types of attack.</w:t>
      </w:r>
    </w:p>
    <w:p>
      <w:pPr>
        <w:pStyle w:val="ListParagraph"/>
        <w:ind w:left="1776" w:hanging="0"/>
        <w:rPr/>
      </w:pPr>
      <w:r>
        <w:rPr/>
      </w:r>
    </w:p>
    <w:p>
      <w:pPr>
        <w:pStyle w:val="ListParagraph"/>
        <w:numPr>
          <w:ilvl w:val="2"/>
          <w:numId w:val="1"/>
        </w:numPr>
        <w:rPr/>
      </w:pPr>
      <w:r>
        <w:rPr/>
        <w:t>Maintainability</w:t>
      </w:r>
    </w:p>
    <w:p>
      <w:pPr>
        <w:pStyle w:val="ListParagraph"/>
        <w:ind w:left="1776" w:hanging="0"/>
        <w:rPr/>
      </w:pPr>
      <w:r>
        <w:rPr/>
      </w:r>
    </w:p>
    <w:p>
      <w:pPr>
        <w:pStyle w:val="ListParagraph"/>
        <w:ind w:left="1776" w:hanging="0"/>
        <w:rPr/>
      </w:pPr>
      <w:r>
        <w:rPr/>
        <w:t>The application for future developments that it envisages has been designed to be easy to maintain, in order to instruct future teams that will follow its evolution.</w:t>
      </w:r>
    </w:p>
    <w:p>
      <w:pPr>
        <w:pStyle w:val="ListParagraph"/>
        <w:ind w:left="1776" w:hanging="0"/>
        <w:rPr/>
      </w:pPr>
      <w:r>
        <w:rPr/>
      </w:r>
    </w:p>
    <w:p>
      <w:pPr>
        <w:pStyle w:val="ListParagraph"/>
        <w:numPr>
          <w:ilvl w:val="2"/>
          <w:numId w:val="1"/>
        </w:numPr>
        <w:rPr/>
      </w:pPr>
      <w:r>
        <w:rPr/>
        <w:t>Compatibility</w:t>
      </w:r>
    </w:p>
    <w:p>
      <w:pPr>
        <w:pStyle w:val="ListParagraph"/>
        <w:ind w:left="1776" w:hanging="0"/>
        <w:rPr/>
      </w:pPr>
      <w:r>
        <w:rPr/>
      </w:r>
    </w:p>
    <w:p>
      <w:pPr>
        <w:pStyle w:val="ListParagraph"/>
        <w:ind w:left="1776" w:hanging="0"/>
        <w:rPr/>
      </w:pPr>
      <w:r>
        <w:rPr/>
        <w:t xml:space="preserve">The application adapts to the various systems on the smartphone market (Android, IOS, etc). </w:t>
      </w:r>
    </w:p>
    <w:p>
      <w:pPr>
        <w:pStyle w:val="ListParagraph"/>
        <w:ind w:left="1776" w:hanging="0"/>
        <w:rPr/>
      </w:pPr>
      <w:r>
        <w:rPr/>
        <w:t xml:space="preserve">The application </w:t>
      </w:r>
      <w:r>
        <w:rPr>
          <w:rFonts w:eastAsia="" w:cs="" w:cstheme="minorBidi" w:eastAsiaTheme="minorEastAsia"/>
          <w:color w:val="auto"/>
          <w:kern w:val="0"/>
          <w:sz w:val="21"/>
          <w:szCs w:val="21"/>
          <w:lang w:val="it-IT" w:eastAsia="en-US" w:bidi="ar-SA"/>
        </w:rPr>
        <w:t>locally installed on police terminals for its software components adapts to the various operating systems (Linux, Windows, macOS).</w:t>
      </w:r>
    </w:p>
    <w:p>
      <w:pPr>
        <w:pStyle w:val="ListParagraph"/>
        <w:ind w:left="1776" w:hanging="0"/>
        <w:rPr/>
      </w:pPr>
      <w:r>
        <w:rPr/>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11"/>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2520844"/>
    </w:sdtPr>
    <w:sdtContent>
      <w:p>
        <w:pPr>
          <w:pStyle w:val="Pidipagina"/>
          <w:jc w:val="right"/>
          <w:rPr/>
        </w:pPr>
        <w:r>
          <w:rPr/>
          <w:tab/>
        </w:r>
        <w:r>
          <w:rPr/>
          <w:fldChar w:fldCharType="begin"/>
        </w:r>
        <w:r>
          <w:rPr/>
          <w:instrText> PAGE </w:instrText>
        </w:r>
        <w:r>
          <w:rPr/>
          <w:fldChar w:fldCharType="separate"/>
        </w:r>
        <w:r>
          <w:rPr/>
          <w:t>33</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Liberation Mono"/>
      </w:rPr>
    </w:lvl>
    <w:lvl w:ilvl="1">
      <w:start w:val="1"/>
      <w:numFmt w:val="bullet"/>
      <w:lvlText w:val="o"/>
      <w:lvlJc w:val="left"/>
      <w:pPr>
        <w:ind w:left="2148" w:hanging="360"/>
      </w:pPr>
      <w:rPr>
        <w:rFonts w:ascii="Courier New" w:hAnsi="Courier New" w:cs="Courier New" w:hint="default"/>
        <w:rFonts w:cs="Symbol"/>
      </w:rPr>
    </w:lvl>
    <w:lvl w:ilvl="2">
      <w:start w:val="1"/>
      <w:numFmt w:val="bullet"/>
      <w:lvlText w:val=""/>
      <w:lvlJc w:val="left"/>
      <w:pPr>
        <w:ind w:left="2868" w:hanging="360"/>
      </w:pPr>
      <w:rPr>
        <w:rFonts w:ascii="Wingdings" w:hAnsi="Wingdings" w:cs="Wingdings" w:hint="default"/>
        <w:rFonts w:cs="Liberation Mono"/>
      </w:rPr>
    </w:lvl>
    <w:lvl w:ilvl="3">
      <w:start w:val="1"/>
      <w:numFmt w:val="bullet"/>
      <w:lvlText w:val=""/>
      <w:lvlJc w:val="left"/>
      <w:pPr>
        <w:ind w:left="3588" w:hanging="360"/>
      </w:pPr>
      <w:rPr>
        <w:rFonts w:ascii="Symbol" w:hAnsi="Symbol" w:cs="Symbol" w:hint="default"/>
        <w:rFonts w:cs="Liberation Mono"/>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Liberation Mono"/>
      </w:rPr>
    </w:lvl>
    <w:lvl w:ilvl="6">
      <w:start w:val="1"/>
      <w:numFmt w:val="bullet"/>
      <w:lvlText w:val=""/>
      <w:lvlJc w:val="left"/>
      <w:pPr>
        <w:ind w:left="5748" w:hanging="360"/>
      </w:pPr>
      <w:rPr>
        <w:rFonts w:ascii="Symbol" w:hAnsi="Symbol" w:cs="Symbol" w:hint="default"/>
        <w:rFonts w:cs="Liberation Mono"/>
      </w:rPr>
    </w:lvl>
    <w:lvl w:ilvl="7">
      <w:start w:val="1"/>
      <w:numFmt w:val="bullet"/>
      <w:lvlText w:val="o"/>
      <w:lvlJc w:val="left"/>
      <w:pPr>
        <w:ind w:left="6468" w:hanging="360"/>
      </w:pPr>
      <w:rPr>
        <w:rFonts w:ascii="Courier New" w:hAnsi="Courier New" w:cs="Courier New" w:hint="default"/>
        <w:rFonts w:cs="Symbol"/>
      </w:rPr>
    </w:lvl>
    <w:lvl w:ilvl="8">
      <w:start w:val="1"/>
      <w:numFmt w:val="bullet"/>
      <w:lvlText w:val=""/>
      <w:lvlJc w:val="left"/>
      <w:pPr>
        <w:ind w:left="7188" w:hanging="360"/>
      </w:pPr>
      <w:rPr>
        <w:rFonts w:ascii="Wingdings" w:hAnsi="Wingdings" w:cs="Wingdings" w:hint="default"/>
        <w:rFonts w:cs="Liberation Mono"/>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2"/>
      <w:numFmt w:val="decimal"/>
      <w:lvlText w:val="%1.%2"/>
      <w:lvlJc w:val="left"/>
      <w:pPr>
        <w:ind w:left="1348" w:hanging="460"/>
      </w:pPr>
    </w:lvl>
    <w:lvl w:ilvl="2">
      <w:start w:val="3"/>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0" w:defSemiHidden="0" w:defUnhideWhenUsed="0" w:defQFormat="0" w:count="276"/>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customStyle="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customStyle="1">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customStyle="1">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customStyle="1">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customStyle="1">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customStyle="1">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customStyle="1">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customStyle="1">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customStyle="1">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semiHidden/>
    <w:unhideWhenUsed/>
    <w:qFormat/>
    <w:rPr/>
  </w:style>
  <w:style w:type="character" w:styleId="Titolo1Carattere" w:customStyle="1">
    <w:name w:val="Titolo 1 Carattere"/>
    <w:basedOn w:val="DefaultParagraphFont"/>
    <w:link w:val="Heading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Heading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Heading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Heading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Heading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Heading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Heading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Heading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Heading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Header"/>
    <w:uiPriority w:val="99"/>
    <w:qFormat/>
    <w:rsid w:val="00b17206"/>
    <w:rPr>
      <w:sz w:val="21"/>
    </w:rPr>
  </w:style>
  <w:style w:type="character" w:styleId="PidipaginaCarattere" w:customStyle="1">
    <w:name w:val="Piè di pagina Carattere"/>
    <w:basedOn w:val="DefaultParagraphFont"/>
    <w:link w:val="Footer"/>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c34fcf"/>
    <w:pPr>
      <w:spacing w:lineRule="auto" w:line="276" w:before="0" w:after="140"/>
    </w:pPr>
    <w:rPr/>
  </w:style>
  <w:style w:type="paragraph" w:styleId="Elenco">
    <w:name w:val="List"/>
    <w:basedOn w:val="Corpodeltesto"/>
    <w:rsid w:val="00c34fcf"/>
    <w:pPr/>
    <w:rPr>
      <w:rFonts w:cs="Lohit Devanagari"/>
    </w:rPr>
  </w:style>
  <w:style w:type="paragraph" w:styleId="Didascalia" w:customStyle="1">
    <w:name w:val="Caption"/>
    <w:basedOn w:val="Normal"/>
    <w:qFormat/>
    <w:rsid w:val="00c34fcf"/>
    <w:pPr>
      <w:suppressLineNumbers/>
      <w:spacing w:before="120" w:after="120"/>
    </w:pPr>
    <w:rPr>
      <w:rFonts w:cs="Lohit Devanagari"/>
      <w:i/>
      <w:iCs/>
      <w:sz w:val="24"/>
      <w:szCs w:val="24"/>
    </w:rPr>
  </w:style>
  <w:style w:type="paragraph" w:styleId="Indice" w:customStyle="1">
    <w:name w:val="Indice"/>
    <w:basedOn w:val="Normal"/>
    <w:qFormat/>
    <w:rsid w:val="00c34fcf"/>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rsid w:val="00c34fcf"/>
    <w:pPr>
      <w:spacing w:before="0" w:after="0"/>
    </w:pPr>
    <w:rPr>
      <w:rFonts w:ascii="Liberation Mono" w:hAnsi="Liberation Mono" w:eastAsia="Liberation Mono" w:cs="Liberation Mono"/>
      <w:sz w:val="20"/>
      <w:szCs w:val="20"/>
    </w:rPr>
  </w:style>
  <w:style w:type="paragraph" w:styleId="Intestazioneepidipagina" w:customStyle="1">
    <w:name w:val="Intestazione e piè di pagina"/>
    <w:basedOn w:val="Normal"/>
    <w:qFormat/>
    <w:rsid w:val="00c34fcf"/>
    <w:pPr/>
    <w:rPr/>
  </w:style>
  <w:style w:type="paragraph" w:styleId="Intestazione" w:customStyle="1">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customStyle="1">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customStyle="1">
    <w:name w:val="Contenuto tabella"/>
    <w:basedOn w:val="Normal"/>
    <w:qFormat/>
    <w:rsid w:val="00c34fcf"/>
    <w:pPr>
      <w:suppressLineNumbers/>
    </w:pPr>
    <w:rPr/>
  </w:style>
  <w:style w:type="numbering" w:styleId="NoList" w:default="1">
    <w:name w:val="No List"/>
    <w:semiHidden/>
    <w:unhideWhenUsed/>
    <w:qFormat/>
  </w:style>
  <w:style w:type="table" w:default="1" w:styleId="Tabellanormale">
    <w:name w:val="Normal Table"/>
    <w:semiHidden/>
    <w:unhideWhenUsed/>
    <w:qFormat/>
    <w:tblPr>
      <w:tblInd w:w="0" w:type="dxa"/>
      <w:tblCellMar>
        <w:top w:w="0" w:type="dxa"/>
        <w:left w:w="108" w:type="dxa"/>
        <w:bottom w:w="0" w:type="dxa"/>
        <w:right w:w="108" w:type="dxa"/>
      </w:tblCellMar>
    </w:tblPr>
  </w:style>
  <w:style w:type="table" w:customStyle="1" w:styleId="LightGrid-Accent11">
    <w:name w:val="Light Grid - Accent 11"/>
    <w:basedOn w:val="Tabellanormale"/>
    <w:uiPriority w:val="62"/>
    <w:rsid w:val="00307ea1"/>
    <w:rPr>
      <w:rFonts w:eastAsiaTheme="minorHAnsi"/>
      <w:lang w:eastAsia="it-IT"/>
      <w:sz w:val="22"/>
      <w:szCs w:val="22"/>
    </w:rPr>
    <w:tblPr>
      <w:tblStyleRowBandSize w:val="1"/>
      <w:tblStyleColBandSize w:val="1"/>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Application>LibreOffice/6.3.2.2$Linux_X86_64 LibreOffice_project/30$Build-2</Application>
  <Pages>33</Pages>
  <Words>5674</Words>
  <Characters>28630</Characters>
  <CharactersWithSpaces>34152</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2019-11-01T14:01:00Z</dcterms:created>
  <dc:creator>Amedeo Carrioli</dc:creator>
  <dc:description/>
  <dc:language>it-IT</dc:language>
  <cp:lastModifiedBy/>
  <dcterms:modified xsi:type="dcterms:W3CDTF">2019-11-07T09:39:30Z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