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Tooth</w:t>
      </w:r>
      <w:r>
        <w:t xml:space="preserve"> </w:t>
      </w:r>
      <w:r>
        <w:t xml:space="preserve">Growth</w:t>
      </w:r>
      <w:r>
        <w:t xml:space="preserve"> </w:t>
      </w:r>
      <w:r>
        <w:t xml:space="preserve">Analysis</w:t>
      </w:r>
    </w:p>
    <w:p>
      <w:pPr>
        <w:pStyle w:val="Authors"/>
      </w:pPr>
      <w:r>
        <w:t xml:space="preserve">Americo</w:t>
      </w:r>
    </w:p>
    <w:p>
      <w:pPr>
        <w:pStyle w:val="Date"/>
      </w:pPr>
      <w:r>
        <w:t xml:space="preserve">19</w:t>
      </w:r>
      <w:r>
        <w:t xml:space="preserve"> </w:t>
      </w:r>
      <w:r>
        <w:t xml:space="preserve">luglio</w:t>
      </w:r>
      <w:r>
        <w:t xml:space="preserve"> </w:t>
      </w:r>
      <w:r>
        <w:t xml:space="preserve">2015</w:t>
      </w:r>
    </w:p>
    <w:bookmarkStart w:id="21" w:name="packages"/>
    <w:p>
      <w:pPr>
        <w:pStyle w:val="Heading2"/>
      </w:pPr>
      <w:r>
        <w:t xml:space="preserve">Packages</w:t>
      </w:r>
    </w:p>
    <w:bookmarkEnd w:id="21"/>
    <w:p>
      <w:pPr>
        <w:pStyle w:val="SourceCode"/>
      </w:pPr>
      <w:r>
        <w:rPr>
          <w:rStyle w:val="KeywordTok"/>
        </w:rPr>
        <w:t xml:space="preserve">require</w:t>
      </w:r>
      <w:r>
        <w:rPr>
          <w:rStyle w:val="NormalTok"/>
        </w:rPr>
        <w:t xml:space="preserve">(dplyr)</w:t>
      </w:r>
      <w:r>
        <w:br w:type="textWrapping"/>
      </w: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(datasets)</w:t>
      </w:r>
      <w:r>
        <w:br w:type="textWrapping"/>
      </w:r>
      <w:r>
        <w:rPr>
          <w:rStyle w:val="KeywordTok"/>
        </w:rPr>
        <w:t xml:space="preserve">require</w:t>
      </w:r>
      <w:r>
        <w:rPr>
          <w:rStyle w:val="NormalTok"/>
        </w:rPr>
        <w:t xml:space="preserve">(tidyr)</w:t>
      </w:r>
      <w:r>
        <w:br w:type="textWrapping"/>
      </w:r>
      <w:r>
        <w:rPr>
          <w:rStyle w:val="KeywordTok"/>
        </w:rPr>
        <w:t xml:space="preserve">require</w:t>
      </w:r>
      <w:r>
        <w:rPr>
          <w:rStyle w:val="NormalTok"/>
        </w:rPr>
        <w:t xml:space="preserve">(grid)</w:t>
      </w:r>
      <w:r>
        <w:br w:type="textWrapping"/>
      </w:r>
      <w:r>
        <w:rPr>
          <w:rStyle w:val="KeywordTok"/>
        </w:rPr>
        <w:t xml:space="preserve">require</w:t>
      </w:r>
      <w:r>
        <w:rPr>
          <w:rStyle w:val="NormalTok"/>
        </w:rPr>
        <w:t xml:space="preserve">(gridExtra)</w:t>
      </w:r>
    </w:p>
    <w:bookmarkStart w:id="22" w:name="goals"/>
    <w:p>
      <w:pPr>
        <w:pStyle w:val="Heading2"/>
      </w:pPr>
      <w:r>
        <w:t xml:space="preserve">Goals</w:t>
      </w:r>
    </w:p>
    <w:bookmarkEnd w:id="22"/>
    <w:p>
      <w:r>
        <w:t xml:space="preserve">We're going to analyze the ToothGrowth data in the R datasets package to perform some basic exploratory data analyses. Goals are to: * provide a basic summary of the data; * use confidence intervals and/or hypothesis tests to compare tooth growth by supp and dose (we'll only use the techniques from class, even if there's other approaches worth considering); * state conclusions and the assumptions needed for conclusions.</w:t>
      </w:r>
    </w:p>
    <w:bookmarkStart w:id="23" w:name="dataset"/>
    <w:p>
      <w:pPr>
        <w:pStyle w:val="Heading2"/>
      </w:pPr>
      <w:r>
        <w:t xml:space="preserve">Dataset</w:t>
      </w:r>
    </w:p>
    <w:bookmarkEnd w:id="23"/>
    <w:p>
      <w:r>
        <w:t xml:space="preserve">Loading the dataset and studying the variables through the codebook and some initial exploration.</w:t>
      </w:r>
    </w:p>
    <w:p>
      <w:pPr>
        <w:pStyle w:val="SourceCode"/>
      </w:pPr>
      <w:r>
        <w:rPr>
          <w:rStyle w:val="KeywordTok"/>
        </w:rPr>
        <w:t xml:space="preserve">data</w:t>
      </w:r>
      <w:r>
        <w:rPr>
          <w:rStyle w:val="NormalTok"/>
        </w:rPr>
        <w:t xml:space="preserve">(ToothGrowth)</w:t>
      </w:r>
      <w:r>
        <w:br w:type="textWrapping"/>
      </w:r>
      <w:r>
        <w:rPr>
          <w:rStyle w:val="KeywordTok"/>
        </w:rPr>
        <w:t xml:space="preserve">head</w:t>
      </w:r>
      <w:r>
        <w:rPr>
          <w:rStyle w:val="NormalTok"/>
        </w:rPr>
        <w:t xml:space="preserve">(ToothGrowth)</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pPr>
        <w:pStyle w:val="SourceCode"/>
      </w:pPr>
      <w:r>
        <w:rPr>
          <w:rStyle w:val="KeywordTok"/>
        </w:rPr>
        <w:t xml:space="preserve">tail</w:t>
      </w:r>
      <w:r>
        <w:rPr>
          <w:rStyle w:val="NormalTok"/>
        </w:rPr>
        <w:t xml:space="preserve">(ToothGrowth)</w:t>
      </w:r>
    </w:p>
    <w:p>
      <w:pPr>
        <w:pStyle w:val="SourceCode"/>
      </w:pPr>
      <w:r>
        <w:rPr>
          <w:rStyle w:val="VerbatimChar"/>
        </w:rPr>
        <w:t xml:space="preserve">##     len supp dose</w:t>
      </w:r>
      <w:r>
        <w:br w:type="textWrapping"/>
      </w:r>
      <w:r>
        <w:rPr>
          <w:rStyle w:val="VerbatimChar"/>
        </w:rPr>
        <w:t xml:space="preserve">## 55 24.8   OJ    2</w:t>
      </w:r>
      <w:r>
        <w:br w:type="textWrapping"/>
      </w:r>
      <w:r>
        <w:rPr>
          <w:rStyle w:val="VerbatimChar"/>
        </w:rPr>
        <w:t xml:space="preserve">## 56 30.9   OJ    2</w:t>
      </w:r>
      <w:r>
        <w:br w:type="textWrapping"/>
      </w:r>
      <w:r>
        <w:rPr>
          <w:rStyle w:val="VerbatimChar"/>
        </w:rPr>
        <w:t xml:space="preserve">## 57 26.4   OJ    2</w:t>
      </w:r>
      <w:r>
        <w:br w:type="textWrapping"/>
      </w:r>
      <w:r>
        <w:rPr>
          <w:rStyle w:val="VerbatimChar"/>
        </w:rPr>
        <w:t xml:space="preserve">## 58 27.3   OJ    2</w:t>
      </w:r>
      <w:r>
        <w:br w:type="textWrapping"/>
      </w:r>
      <w:r>
        <w:rPr>
          <w:rStyle w:val="VerbatimChar"/>
        </w:rPr>
        <w:t xml:space="preserve">## 59 29.4   OJ    2</w:t>
      </w:r>
      <w:r>
        <w:br w:type="textWrapping"/>
      </w:r>
      <w:r>
        <w:rPr>
          <w:rStyle w:val="VerbatimChar"/>
        </w:rPr>
        <w:t xml:space="preserve">## 60 23.0   OJ    2</w:t>
      </w:r>
    </w:p>
    <w:p>
      <w:pPr>
        <w:pStyle w:val="SourceCode"/>
      </w:pPr>
      <w:r>
        <w:rPr>
          <w:rStyle w:val="KeywordTok"/>
        </w:rPr>
        <w:t xml:space="preserve">dim</w:t>
      </w:r>
      <w:r>
        <w:rPr>
          <w:rStyle w:val="NormalTok"/>
        </w:rPr>
        <w:t xml:space="preserve">(ToothGrowth)</w:t>
      </w:r>
    </w:p>
    <w:p>
      <w:pPr>
        <w:pStyle w:val="SourceCode"/>
      </w:pPr>
      <w:r>
        <w:rPr>
          <w:rStyle w:val="VerbatimChar"/>
        </w:rPr>
        <w:t xml:space="preserve">## [1] 60  3</w:t>
      </w:r>
    </w:p>
    <w:p>
      <w:pPr>
        <w:pStyle w:val="SourceCode"/>
      </w:pP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NormalTok"/>
        </w:rPr>
        <w:t xml:space="preserve">myToothGrowth &lt;-</w:t>
      </w:r>
      <w:r>
        <w:rPr>
          <w:rStyle w:val="StringTok"/>
        </w:rPr>
        <w:t xml:space="preserve"> </w:t>
      </w:r>
      <w:r>
        <w:rPr>
          <w:rStyle w:val="NormalTok"/>
        </w:rPr>
        <w:t xml:space="preserve">ToothGrowth</w:t>
      </w:r>
    </w:p>
    <w:p>
      <w:r>
        <w:t xml:space="preserve">The dataset is composed by measurements on 10 pigs regarding the length of teeth (variable</w:t>
      </w:r>
      <w:r>
        <w:t xml:space="preserve"> </w:t>
      </w:r>
      <w:r>
        <w:rPr>
          <w:rStyle w:val="VerbatimChar"/>
        </w:rPr>
        <w:t xml:space="preserve">len</w:t>
      </w:r>
      <w:r>
        <w:t xml:space="preserve">) after the somministration of three different dose of vitamin (the variable</w:t>
      </w:r>
      <w:r>
        <w:t xml:space="preserve"> </w:t>
      </w:r>
      <w:r>
        <w:rPr>
          <w:rStyle w:val="VerbatimChar"/>
        </w:rPr>
        <w:t xml:space="preserve">dose</w:t>
      </w:r>
      <w:r>
        <w:t xml:space="preserve">) and two delivery methods (orange juice or ascorbic acid - the variable</w:t>
      </w:r>
      <w:r>
        <w:t xml:space="preserve"> </w:t>
      </w:r>
      <w:r>
        <w:rPr>
          <w:rStyle w:val="VerbatimChar"/>
        </w:rPr>
        <w:t xml:space="preserve">supp</w:t>
      </w:r>
      <w:r>
        <w:t xml:space="preserve">).</w:t>
      </w:r>
    </w:p>
    <w:bookmarkStart w:id="24" w:name="exploratory-data-analysis"/>
    <w:p>
      <w:pPr>
        <w:pStyle w:val="Heading2"/>
      </w:pPr>
      <w:r>
        <w:t xml:space="preserve">Exploratory data analysis</w:t>
      </w:r>
    </w:p>
    <w:bookmarkEnd w:id="24"/>
    <w:p>
      <w:r>
        <w:t xml:space="preserve">How delivery methods and doses are distributed?</w:t>
      </w:r>
    </w:p>
    <w:p>
      <w:r>
        <w:t xml:space="preserve">There is not a column dedicated to the ID of the ten pigs, so I assume that the measurements are ordered this way: each ten observations represents a dose of vitamin, the first 30 with a delivery methods and the second 30 with the other one.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supp, </w:t>
      </w:r>
      <w:r>
        <w:rPr>
          <w:rStyle w:val="DataTypeTok"/>
        </w:rPr>
        <w:t xml:space="preserve">fill =</w:t>
      </w:r>
      <w:r>
        <w:rPr>
          <w:rStyle w:val="NormalTok"/>
        </w:rPr>
        <w:t xml:space="preserve"> </w:t>
      </w:r>
      <w:r>
        <w:rPr>
          <w:rStyle w:val="KeywordTok"/>
        </w:rPr>
        <w:t xml:space="preserve">factor</w:t>
      </w:r>
      <w:r>
        <w:rPr>
          <w:rStyle w:val="NormalTok"/>
        </w:rPr>
        <w:t xml:space="preserve">(dose)))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FloatTok"/>
        </w:rPr>
        <w:t xml:space="preserve">0.5</w:t>
      </w:r>
      <w:r>
        <w:rPr>
          <w:rStyle w:val="Normal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reverse=</w:t>
      </w:r>
      <w:r>
        <w:rPr>
          <w:rStyle w:val="OtherTok"/>
        </w:rPr>
        <w:t xml:space="preserve">TRUE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doses and delivery methods"</w:t>
      </w:r>
      <w:r>
        <w:rPr>
          <w:rStyle w:val="NormalTok"/>
        </w:rPr>
        <w:t xml:space="preserve">)</w:t>
      </w:r>
    </w:p>
    <w:p>
      <w:r>
        <w:drawing>
          <wp:inline>
            <wp:extent cx="9144000" cy="6096000"/>
            <wp:effectExtent b="0" l="0" r="0" t="0"/>
            <wp:docPr descr="" id="1" name="Picture"/>
            <a:graphic>
              <a:graphicData uri="http://schemas.openxmlformats.org/drawingml/2006/picture">
                <pic:pic>
                  <pic:nvPicPr>
                    <pic:cNvPr descr="ass2_statinf_int_files/figure-docx/barcharts-1.png" id="0" name="Picture"/>
                    <pic:cNvPicPr>
                      <a:picLocks noChangeArrowheads="1" noChangeAspect="1"/>
                    </pic:cNvPicPr>
                  </pic:nvPicPr>
                  <pic:blipFill>
                    <a:blip r:embed="rId25"/>
                    <a:stretch>
                      <a:fillRect/>
                    </a:stretch>
                  </pic:blipFill>
                  <pic:spPr bwMode="auto">
                    <a:xfrm>
                      <a:off x="0" y="0"/>
                      <a:ext cx="9144000" cy="6096000"/>
                    </a:xfrm>
                    <a:prstGeom prst="rect">
                      <a:avLst/>
                    </a:prstGeom>
                    <a:noFill/>
                    <a:ln w="9525">
                      <a:noFill/>
                      <a:headEnd/>
                      <a:tailEnd/>
                    </a:ln>
                  </pic:spPr>
                </pic:pic>
              </a:graphicData>
            </a:graphic>
          </wp:inline>
        </w:drawing>
      </w:r>
    </w:p>
    <w:p>
      <w:r>
        <w:t xml:space="preserve">My assumption (</w:t>
      </w:r>
      <w:r>
        <w:rPr>
          <w:i/>
        </w:rPr>
        <w:t xml:space="preserve">I assume that the measurements are ordered this way: each ten observations represents a dose of vitamin, the first 30 with a delivery methods and the second 30 with the other one</w:t>
      </w:r>
      <w:r>
        <w:t xml:space="preserve">) seem confirmed by the plot.</w:t>
      </w:r>
    </w:p>
    <w:p>
      <w:r>
        <w:t xml:space="preserve">Let'see the distribution of teeth's lengths.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len))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"gray"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teeth length"</w:t>
      </w:r>
      <w:r>
        <w:rPr>
          <w:rStyle w:val="NormalTok"/>
        </w:rPr>
        <w:t xml:space="preserve">)</w:t>
      </w:r>
    </w:p>
    <w:p/>
    <w:p>
      <w:r>
        <w:t xml:space="preserve">I don't know if this kind of exploration makes sense, because this 60 observations are not really</w:t>
      </w:r>
      <w:r>
        <w:t xml:space="preserve"> </w:t>
      </w:r>
      <w:r>
        <w:rPr>
          <w:i/>
        </w:rPr>
        <w:t xml:space="preserve">a population</w:t>
      </w:r>
      <w:r>
        <w:t xml:space="preserve">, are much more the sum of 6 different "snapshot"" of a population. Let's plot them so.</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(dose), </w:t>
      </w:r>
      <w:r>
        <w:rPr>
          <w:rStyle w:val="DataTypeTok"/>
        </w:rPr>
        <w:t xml:space="preserve">y =</w:t>
      </w:r>
      <w:r>
        <w:rPr>
          <w:rStyle w:val="NormalTok"/>
        </w:rPr>
        <w:t xml:space="preserve"> </w:t>
      </w:r>
      <w:r>
        <w:rPr>
          <w:rStyle w:val="NormalTok"/>
        </w:rPr>
        <w:t xml:space="preserve">len))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(~supp) +</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"Boxplot of teeth length"</w:t>
      </w:r>
      <w:r>
        <w:rPr>
          <w:rStyle w:val="NormalTok"/>
        </w:rPr>
        <w:t xml:space="preserve">)</w:t>
      </w:r>
    </w:p>
    <w:p/>
    <w:p>
      <w:r>
        <w:t xml:space="preserve">It seems that dose influences the growth of lenghts (very expected!) and that ascorbic acide is more effective than orange juice in facilitate this. Almost all population are quiete symmetrical, which is good for our further analysis.</w:t>
      </w:r>
      <w:r>
        <w:t xml:space="preserve"> </w:t>
      </w:r>
      <w:r>
        <w:rPr>
          <w:b/>
        </w:rPr>
        <w:t xml:space="preserve">Infact we are deailing with paired small samples</w:t>
      </w:r>
      <w:r>
        <w:t xml:space="preserve">, so it's likely we are going to use t-test to compare groups, and t-test needs quite normal population to be accurate. Of course we can't check the normality of population (unless we use some tools that were not taugth in the class, but students have been explicitly discouraged in doing so), so we must perform analysis on these small samples. Furthermore, being paired samples, it's better to plot the differences between lengths, as we will test them with the</w:t>
      </w:r>
      <w:r>
        <w:t xml:space="preserve"> </w:t>
      </w:r>
      <w:r>
        <w:rPr>
          <w:rStyle w:val="VerbatimChar"/>
        </w:rPr>
        <w:t xml:space="preserve">t distribution</w:t>
      </w:r>
      <w:r>
        <w:t xml:space="preserve">. I will do this in the</w:t>
      </w:r>
      <w:r>
        <w:t xml:space="preserve"> </w:t>
      </w:r>
      <w:r>
        <w:rPr>
          <w:rStyle w:val="VerbatimChar"/>
        </w:rPr>
        <w:t xml:space="preserve">statistical analysis</w:t>
      </w:r>
      <w:r>
        <w:t xml:space="preserve"> </w:t>
      </w:r>
      <w:r>
        <w:t xml:space="preserve">chapter, after some data manipulation.</w:t>
      </w:r>
    </w:p>
    <w:bookmarkStart w:id="26" w:name="data-manipulation"/>
    <w:p>
      <w:pPr>
        <w:pStyle w:val="Heading2"/>
      </w:pPr>
      <w:r>
        <w:t xml:space="preserve">Data manipulation</w:t>
      </w:r>
    </w:p>
    <w:bookmarkEnd w:id="26"/>
    <w:p>
      <w:r>
        <w:t xml:space="preserve">I want to create a dataframe with 7 variables, the 6 measurements and the ID of the subjects. It seems to me the better way to flexibly perform t-tests.</w:t>
      </w:r>
    </w:p>
    <w:p>
      <w:pPr>
        <w:pStyle w:val="SourceCode"/>
      </w:pPr>
      <w:r>
        <w:rPr>
          <w:rStyle w:val="NormalTok"/>
        </w:rPr>
        <w:t xml:space="preserve">mydfs &lt;-</w:t>
      </w:r>
      <w:r>
        <w:rPr>
          <w:rStyle w:val="StringTok"/>
        </w:rPr>
        <w:t xml:space="preserve"> </w:t>
      </w:r>
      <w:r>
        <w:rPr>
          <w:rStyle w:val="KeywordTok"/>
        </w:rPr>
        <w:t xml:space="preserve">list</w:t>
      </w:r>
      <w:r>
        <w:rPr>
          <w:rStyle w:val="NormalTok"/>
        </w:rPr>
        <w:t xml:space="preserve">()</w:t>
      </w:r>
      <w:r>
        <w:br w:type="textWrapping"/>
      </w:r>
      <w:r>
        <w:rPr>
          <w:rStyle w:val="NormalTok"/>
        </w:rPr>
        <w:t xml:space="preserve">j &lt;-</w:t>
      </w:r>
      <w:r>
        <w:rPr>
          <w:rStyle w:val="StringTok"/>
        </w:rPr>
        <w:t xml:space="preserve"> </w:t>
      </w:r>
      <w:r>
        <w:rPr>
          <w:rStyle w:val="DecValTok"/>
        </w:rPr>
        <w:t xml:space="preserve">1</w:t>
      </w:r>
      <w:r>
        <w:rPr>
          <w:rStyle w:val="NormalTok"/>
        </w:rPr>
        <w:t xml:space="preserve">:</w:t>
      </w:r>
      <w:r>
        <w:rPr>
          <w:rStyle w:val="DecValTok"/>
        </w:rPr>
        <w:t xml:space="preserve">10</w:t>
      </w:r>
      <w:r>
        <w:br w:type="textWrapping"/>
      </w:r>
      <w:r>
        <w:rPr>
          <w:rStyle w:val="NormalTok"/>
        </w:rPr>
        <w:t xml:space="preserve">for (i in </w:t>
      </w:r>
      <w:r>
        <w:rPr>
          <w:rStyle w:val="DecValTok"/>
        </w:rPr>
        <w:t xml:space="preserve">1</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mydfs[[i]] &lt;-</w:t>
      </w:r>
      <w:r>
        <w:rPr>
          <w:rStyle w:val="StringTok"/>
        </w:rPr>
        <w:t xml:space="preserve"> </w:t>
      </w:r>
      <w:r>
        <w:rPr>
          <w:rStyle w:val="NormalTok"/>
        </w:rPr>
        <w:t xml:space="preserve">myToothGrowth[j,]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(mydfs[[i]])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"len"</w:t>
      </w:r>
      <w:r>
        <w:rPr>
          <w:rStyle w:val="NormalTok"/>
        </w:rPr>
        <w:t xml:space="preserve">, i), </w:t>
      </w:r>
      <w:r>
        <w:rPr>
          <w:rStyle w:val="KeywordTok"/>
        </w:rPr>
        <w:t xml:space="preserve">paste</w:t>
      </w:r>
      <w:r>
        <w:rPr>
          <w:rStyle w:val="NormalTok"/>
        </w:rPr>
        <w:t xml:space="preserve">(</w:t>
      </w:r>
      <w:r>
        <w:rPr>
          <w:rStyle w:val="StringTok"/>
        </w:rPr>
        <w:t xml:space="preserve">"supp"</w:t>
      </w:r>
      <w:r>
        <w:rPr>
          <w:rStyle w:val="NormalTok"/>
        </w:rPr>
        <w:t xml:space="preserve">, i),</w:t>
      </w:r>
      <w:r>
        <w:rPr>
          <w:rStyle w:val="KeywordTok"/>
        </w:rPr>
        <w:t xml:space="preserve">paste</w:t>
      </w:r>
      <w:r>
        <w:rPr>
          <w:rStyle w:val="NormalTok"/>
        </w:rPr>
        <w:t xml:space="preserve">(</w:t>
      </w:r>
      <w:r>
        <w:rPr>
          <w:rStyle w:val="StringTok"/>
        </w:rPr>
        <w:t xml:space="preserve">"dose"</w:t>
      </w:r>
      <w:r>
        <w:rPr>
          <w:rStyle w:val="NormalTok"/>
        </w:rPr>
        <w:t xml:space="preserv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 &lt;-</w:t>
      </w:r>
      <w:r>
        <w:rPr>
          <w:rStyle w:val="StringTok"/>
        </w:rPr>
        <w:t xml:space="preserve"> </w:t>
      </w:r>
      <w:r>
        <w:rPr>
          <w:rStyle w:val="NormalTok"/>
        </w:rPr>
        <w:t xml:space="preserve">j +</w:t>
      </w:r>
      <w:r>
        <w:rPr>
          <w:rStyle w:val="StringTok"/>
        </w:rPr>
        <w:t xml:space="preserve"> </w:t>
      </w:r>
      <w:r>
        <w:rPr>
          <w:rStyle w:val="DecValTok"/>
        </w:rPr>
        <w:t xml:space="preserve">10</w:t>
      </w:r>
      <w:r>
        <w:br w:type="textWrapping"/>
      </w:r>
      <w:r>
        <w:rPr>
          <w:rStyle w:val="NormalTok"/>
        </w:rPr>
        <w:t xml:space="preserve">}</w:t>
      </w:r>
      <w:r>
        <w:br w:type="textWrapping"/>
      </w:r>
      <w:r>
        <w:rPr>
          <w:rStyle w:val="NormalTok"/>
        </w:rPr>
        <w:t xml:space="preserve">myToothGrowth2 &lt;-</w:t>
      </w:r>
      <w:r>
        <w:rPr>
          <w:rStyle w:val="StringTok"/>
        </w:rPr>
        <w:t xml:space="preserve"> </w:t>
      </w:r>
      <w:r>
        <w:rPr>
          <w:rStyle w:val="KeywordTok"/>
        </w:rPr>
        <w:t xml:space="preserve">bind_cols</w:t>
      </w:r>
      <w:r>
        <w:rPr>
          <w:rStyle w:val="NormalTok"/>
        </w:rPr>
        <w:t xml:space="preserve">(mydfs)</w:t>
      </w:r>
      <w:r>
        <w:br w:type="textWrapping"/>
      </w:r>
      <w:r>
        <w:rPr>
          <w:rStyle w:val="NormalTok"/>
        </w:rPr>
        <w:t xml:space="preserve">myToothGrowth2$pig_id &lt;-</w:t>
      </w:r>
      <w:r>
        <w:rPr>
          <w:rStyle w:val="StringTok"/>
        </w:rPr>
        <w:t xml:space="preserve"> </w:t>
      </w:r>
      <w:r>
        <w:rPr>
          <w:rStyle w:val="DecValTok"/>
        </w:rPr>
        <w:t xml:space="preserve">1</w:t>
      </w:r>
      <w:r>
        <w:rPr>
          <w:rStyle w:val="NormalTok"/>
        </w:rPr>
        <w:t xml:space="preserve">:</w:t>
      </w:r>
      <w:r>
        <w:rPr>
          <w:rStyle w:val="DecValTok"/>
        </w:rPr>
        <w:t xml:space="preserve">10</w:t>
      </w:r>
      <w:r>
        <w:br w:type="textWrapping"/>
      </w:r>
      <w:r>
        <w:br w:type="textWrapping"/>
      </w:r>
      <w:r>
        <w:rPr>
          <w:rStyle w:val="CommentTok"/>
        </w:rPr>
        <w:t xml:space="preserve">#renaming variables to have a smaller dataframe</w:t>
      </w:r>
      <w:r>
        <w:br w:type="textWrapping"/>
      </w:r>
      <w:r>
        <w:rPr>
          <w:rStyle w:val="NormalTok"/>
        </w:rPr>
        <w:t xml:space="preserve">myToothGrowth3 &lt;-</w:t>
      </w:r>
      <w:r>
        <w:rPr>
          <w:rStyle w:val="StringTok"/>
        </w:rPr>
        <w:t xml:space="preserve"> </w:t>
      </w:r>
      <w:r>
        <w:rPr>
          <w:rStyle w:val="NormalTok"/>
        </w:rPr>
        <w:t xml:space="preserve">myToothGrowth2[,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19</w:t>
      </w:r>
      <w:r>
        <w:rPr>
          <w:rStyle w:val="NormalTok"/>
        </w:rPr>
        <w:t xml:space="preserve">, </w:t>
      </w:r>
      <w:r>
        <w:rPr>
          <w:rStyle w:val="DecValTok"/>
        </w:rPr>
        <w:t xml:space="preserve">3</w:t>
      </w:r>
      <w:r>
        <w:rPr>
          <w:rStyle w:val="NormalTok"/>
        </w:rPr>
        <w:t xml:space="preserve">)]</w:t>
      </w:r>
      <w:r>
        <w:br w:type="textWrapping"/>
      </w:r>
      <w:r>
        <w:rPr>
          <w:rStyle w:val="KeywordTok"/>
        </w:rPr>
        <w:t xml:space="preserve">names</w:t>
      </w:r>
      <w:r>
        <w:rPr>
          <w:rStyle w:val="NormalTok"/>
        </w:rPr>
        <w:t xml:space="preserve">(myToothGrowth3)  &lt;-</w:t>
      </w:r>
      <w:r>
        <w:rPr>
          <w:rStyle w:val="StringTok"/>
        </w:rPr>
        <w:t xml:space="preserve"> </w:t>
      </w:r>
      <w:r>
        <w:rPr>
          <w:rStyle w:val="KeywordTok"/>
        </w:rPr>
        <w:t xml:space="preserve">c</w:t>
      </w:r>
      <w:r>
        <w:rPr>
          <w:rStyle w:val="NormalTok"/>
        </w:rPr>
        <w:t xml:space="preserve">(</w:t>
      </w:r>
      <w:r>
        <w:rPr>
          <w:rStyle w:val="StringTok"/>
        </w:rPr>
        <w:t xml:space="preserve">"lenVC_05"</w:t>
      </w:r>
      <w:r>
        <w:rPr>
          <w:rStyle w:val="NormalTok"/>
        </w:rPr>
        <w:t xml:space="preserve">, </w:t>
      </w:r>
      <w:r>
        <w:rPr>
          <w:rStyle w:val="StringTok"/>
        </w:rPr>
        <w:t xml:space="preserve">"lenVC_1"</w:t>
      </w:r>
      <w:r>
        <w:rPr>
          <w:rStyle w:val="NormalTok"/>
        </w:rPr>
        <w:t xml:space="preserve">, </w:t>
      </w:r>
      <w:r>
        <w:rPr>
          <w:rStyle w:val="StringTok"/>
        </w:rPr>
        <w:t xml:space="preserve">"lenVC_2"</w:t>
      </w:r>
      <w:r>
        <w:rPr>
          <w:rStyle w:val="NormalTok"/>
        </w:rPr>
        <w:t xml:space="preserve">, </w:t>
      </w:r>
      <w:r>
        <w:rPr>
          <w:rStyle w:val="StringTok"/>
        </w:rPr>
        <w:t xml:space="preserve">"lenOJ_05"</w:t>
      </w:r>
      <w:r>
        <w:rPr>
          <w:rStyle w:val="NormalTok"/>
        </w:rPr>
        <w:t xml:space="preserve">, </w:t>
      </w:r>
      <w:r>
        <w:rPr>
          <w:rStyle w:val="StringTok"/>
        </w:rPr>
        <w:t xml:space="preserve">"lenOJ_1"</w:t>
      </w:r>
      <w:r>
        <w:rPr>
          <w:rStyle w:val="NormalTok"/>
        </w:rPr>
        <w:t xml:space="preserve">, </w:t>
      </w:r>
      <w:r>
        <w:rPr>
          <w:rStyle w:val="StringTok"/>
        </w:rPr>
        <w:t xml:space="preserve">"lenOJ_2"</w:t>
      </w:r>
      <w:r>
        <w:rPr>
          <w:rStyle w:val="NormalTok"/>
        </w:rPr>
        <w:t xml:space="preserve">, </w:t>
      </w:r>
      <w:r>
        <w:rPr>
          <w:rStyle w:val="StringTok"/>
        </w:rPr>
        <w:t xml:space="preserve">"pig_id"</w:t>
      </w:r>
      <w:r>
        <w:rPr>
          <w:rStyle w:val="NormalTok"/>
        </w:rPr>
        <w:t xml:space="preserve">)</w:t>
      </w:r>
      <w:r>
        <w:br w:type="textWrapping"/>
      </w:r>
      <w:r>
        <w:rPr>
          <w:rStyle w:val="KeywordTok"/>
        </w:rPr>
        <w:t xml:space="preserve">head</w:t>
      </w:r>
      <w:r>
        <w:rPr>
          <w:rStyle w:val="NormalTok"/>
        </w:rPr>
        <w:t xml:space="preserve">(myToothGrowth3)</w:t>
      </w:r>
    </w:p>
    <w:p>
      <w:pPr>
        <w:pStyle w:val="SourceCode"/>
      </w:pPr>
      <w:r>
        <w:rPr>
          <w:rStyle w:val="VerbatimChar"/>
        </w:rPr>
        <w:t xml:space="preserve">##   lenVC_05 lenVC_1 lenVC_2 lenOJ_05 lenOJ_1 lenOJ_2 pig_id</w:t>
      </w:r>
      <w:r>
        <w:br w:type="textWrapping"/>
      </w:r>
      <w:r>
        <w:rPr>
          <w:rStyle w:val="VerbatimChar"/>
        </w:rPr>
        <w:t xml:space="preserve">## 1      4.2    16.5    23.6     15.2    19.7    25.5      1</w:t>
      </w:r>
      <w:r>
        <w:br w:type="textWrapping"/>
      </w:r>
      <w:r>
        <w:rPr>
          <w:rStyle w:val="VerbatimChar"/>
        </w:rPr>
        <w:t xml:space="preserve">## 2     11.5    16.5    18.5     21.5    23.3    26.4      2</w:t>
      </w:r>
      <w:r>
        <w:br w:type="textWrapping"/>
      </w:r>
      <w:r>
        <w:rPr>
          <w:rStyle w:val="VerbatimChar"/>
        </w:rPr>
        <w:t xml:space="preserve">## 3      7.3    15.2    33.9     17.6    23.6    22.4      3</w:t>
      </w:r>
      <w:r>
        <w:br w:type="textWrapping"/>
      </w:r>
      <w:r>
        <w:rPr>
          <w:rStyle w:val="VerbatimChar"/>
        </w:rPr>
        <w:t xml:space="preserve">## 4      5.8    17.3    25.5      9.7    26.4    24.5      4</w:t>
      </w:r>
      <w:r>
        <w:br w:type="textWrapping"/>
      </w:r>
      <w:r>
        <w:rPr>
          <w:rStyle w:val="VerbatimChar"/>
        </w:rPr>
        <w:t xml:space="preserve">## 5      6.4    22.5    26.4     14.5    20.0    24.8      5</w:t>
      </w:r>
      <w:r>
        <w:br w:type="textWrapping"/>
      </w:r>
      <w:r>
        <w:rPr>
          <w:rStyle w:val="VerbatimChar"/>
        </w:rPr>
        <w:t xml:space="preserve">## 6     10.0    17.3    32.5     10.0    25.2    30.9      6</w:t>
      </w:r>
    </w:p>
    <w:bookmarkStart w:id="27" w:name="statistical-analysis"/>
    <w:p>
      <w:pPr>
        <w:pStyle w:val="Heading2"/>
      </w:pPr>
      <w:r>
        <w:t xml:space="preserve">Statistical analysis</w:t>
      </w:r>
    </w:p>
    <w:bookmarkEnd w:id="27"/>
    <w:p>
      <w:r>
        <w:t xml:space="preserve">As seen before, we are dealing witg 6 measurements on 10 subjects. These measurements were taken in 2 different conditions, let'say:</w:t>
      </w:r>
      <w:r>
        <w:t xml:space="preserve"> </w:t>
      </w:r>
      <w:r>
        <w:rPr>
          <w:i/>
        </w:rPr>
        <w:t xml:space="preserve">Orange juice</w:t>
      </w:r>
      <w:r>
        <w:t xml:space="preserve"> </w:t>
      </w:r>
      <w:r>
        <w:t xml:space="preserve">and</w:t>
      </w:r>
      <w:r>
        <w:t xml:space="preserve"> </w:t>
      </w:r>
      <w:r>
        <w:rPr>
          <w:i/>
        </w:rPr>
        <w:t xml:space="preserve">Ascorbic acid</w:t>
      </w:r>
      <w:r>
        <w:t xml:space="preserve">. So we must be very careful in comparing two measurements belonging to different conditions.</w:t>
      </w:r>
    </w:p>
    <w:p>
      <w:r>
        <w:t xml:space="preserve">My idea is:</w:t>
      </w:r>
    </w:p>
    <w:p>
      <w:pPr>
        <w:pStyle w:val="Compact"/>
        <w:numPr>
          <w:numId w:val="2"/>
          <w:ilvl w:val="0"/>
        </w:numPr>
      </w:pPr>
      <w:r>
        <w:t xml:space="preserve">to compare lengths derived from different doses given with the same delivery method, to see if bigger dose (as we expect) related to bigger length;</w:t>
      </w:r>
    </w:p>
    <w:p>
      <w:pPr>
        <w:pStyle w:val="Compact"/>
        <w:numPr>
          <w:numId w:val="2"/>
          <w:ilvl w:val="0"/>
        </w:numPr>
      </w:pPr>
      <w:r>
        <w:t xml:space="preserve">to compare same doses given with different delivery methods, to see if different delivery method relates to different length (looking at the boxplots, i think it worth considering the dose 0.5 and 1, which seems the ones with bigger difference between lengths distributions and their averages).</w:t>
      </w:r>
    </w:p>
    <w:p>
      <w:r>
        <w:t xml:space="preserve">But first of all I need to perform some check on normality of differences, although the size is very very small. Naming convention is:</w:t>
      </w:r>
      <w:r>
        <w:t xml:space="preserve"> </w:t>
      </w:r>
      <w:r>
        <w:rPr>
          <w:rStyle w:val="VerbatimChar"/>
        </w:rPr>
        <w:t xml:space="preserve">VC_1_05 = supp VC dose 1 - supp Vc dose 0.5</w:t>
      </w:r>
      <w:r>
        <w:t xml:space="preserve"> </w:t>
      </w:r>
      <w:r>
        <w:t xml:space="preserve">and</w:t>
      </w:r>
      <w:r>
        <w:t xml:space="preserve"> </w:t>
      </w:r>
      <w:r>
        <w:rPr>
          <w:rStyle w:val="VerbatimChar"/>
        </w:rPr>
        <w:t xml:space="preserve">VC_OJ_05 = supp OJ - supp VC for dose 2</w:t>
      </w:r>
      <w:r>
        <w:t xml:space="preserve">.</w:t>
      </w:r>
    </w:p>
    <w:bookmarkStart w:id="28" w:name="verification-of-normality-assumptions"/>
    <w:p>
      <w:pPr>
        <w:pStyle w:val="Heading3"/>
      </w:pPr>
      <w:r>
        <w:t xml:space="preserve">Verification of normality assumptions</w:t>
      </w:r>
    </w:p>
    <w:bookmarkEnd w:id="28"/>
    <w:p>
      <w:r>
        <w:t xml:space="preserve">First of all I will create a dataframe of the differences between all the vectors I aim to compare.</w:t>
      </w:r>
    </w:p>
    <w:p>
      <w:pPr>
        <w:pStyle w:val="SourceCode"/>
      </w:pPr>
      <w:r>
        <w:rPr>
          <w:rStyle w:val="NormalTok"/>
        </w:rPr>
        <w:t xml:space="preserve">myToothGrowth_diff &lt;-</w:t>
      </w:r>
      <w:r>
        <w:rPr>
          <w:rStyle w:val="StringTok"/>
        </w:rPr>
        <w:t xml:space="preserve"> </w:t>
      </w:r>
      <w:r>
        <w:rPr>
          <w:rStyle w:val="KeywordTok"/>
        </w:rPr>
        <w:t xml:space="preserve">data.frame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lenVC_1_05 =</w:t>
      </w:r>
      <w:r>
        <w:rPr>
          <w:rStyle w:val="NormalTok"/>
        </w:rPr>
        <w:t xml:space="preserve"> </w:t>
      </w:r>
      <w:r>
        <w:rPr>
          <w:rStyle w:val="NormalTok"/>
        </w:rPr>
        <w:t xml:space="preserve">myToothGrowth3$lenVC_1 -</w:t>
      </w:r>
      <w:r>
        <w:rPr>
          <w:rStyle w:val="StringTok"/>
        </w:rPr>
        <w:t xml:space="preserve"> </w:t>
      </w:r>
      <w:r>
        <w:rPr>
          <w:rStyle w:val="NormalTok"/>
        </w:rPr>
        <w:t xml:space="preserve">myToothGrowth3$lenVC_05,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lenVC_2_1 =</w:t>
      </w:r>
      <w:r>
        <w:rPr>
          <w:rStyle w:val="NormalTok"/>
        </w:rPr>
        <w:t xml:space="preserve"> </w:t>
      </w:r>
      <w:r>
        <w:rPr>
          <w:rStyle w:val="NormalTok"/>
        </w:rPr>
        <w:t xml:space="preserve">myToothGrowth3$lenVC_2 -</w:t>
      </w:r>
      <w:r>
        <w:rPr>
          <w:rStyle w:val="StringTok"/>
        </w:rPr>
        <w:t xml:space="preserve"> </w:t>
      </w:r>
      <w:r>
        <w:rPr>
          <w:rStyle w:val="NormalTok"/>
        </w:rPr>
        <w:t xml:space="preserve">myToothGrowth3$lenVC_1,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lenVC_2_05 =</w:t>
      </w:r>
      <w:r>
        <w:rPr>
          <w:rStyle w:val="NormalTok"/>
        </w:rPr>
        <w:t xml:space="preserve"> </w:t>
      </w:r>
      <w:r>
        <w:rPr>
          <w:rStyle w:val="NormalTok"/>
        </w:rPr>
        <w:t xml:space="preserve">myToothGrowth3$lenVC_2 -</w:t>
      </w:r>
      <w:r>
        <w:rPr>
          <w:rStyle w:val="StringTok"/>
        </w:rPr>
        <w:t xml:space="preserve"> </w:t>
      </w:r>
      <w:r>
        <w:rPr>
          <w:rStyle w:val="NormalTok"/>
        </w:rPr>
        <w:t xml:space="preserve">myToothGrowth3$lenVC_05,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lenOJ_1_05 =</w:t>
      </w:r>
      <w:r>
        <w:rPr>
          <w:rStyle w:val="NormalTok"/>
        </w:rPr>
        <w:t xml:space="preserve"> </w:t>
      </w:r>
      <w:r>
        <w:rPr>
          <w:rStyle w:val="NormalTok"/>
        </w:rPr>
        <w:t xml:space="preserve">myToothGrowth3$lenOJ_1 -</w:t>
      </w:r>
      <w:r>
        <w:rPr>
          <w:rStyle w:val="StringTok"/>
        </w:rPr>
        <w:t xml:space="preserve"> </w:t>
      </w:r>
      <w:r>
        <w:rPr>
          <w:rStyle w:val="NormalTok"/>
        </w:rPr>
        <w:t xml:space="preserve">myToothGrowth3$lenOJ_05,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lenOJ_2_1 =</w:t>
      </w:r>
      <w:r>
        <w:rPr>
          <w:rStyle w:val="NormalTok"/>
        </w:rPr>
        <w:t xml:space="preserve"> </w:t>
      </w:r>
      <w:r>
        <w:rPr>
          <w:rStyle w:val="NormalTok"/>
        </w:rPr>
        <w:t xml:space="preserve">myToothGrowth3$lenOJ_2 -</w:t>
      </w:r>
      <w:r>
        <w:rPr>
          <w:rStyle w:val="StringTok"/>
        </w:rPr>
        <w:t xml:space="preserve"> </w:t>
      </w:r>
      <w:r>
        <w:rPr>
          <w:rStyle w:val="NormalTok"/>
        </w:rPr>
        <w:t xml:space="preserve">myToothGrowth3$lenOJ_1,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lenOJ_2_05 =</w:t>
      </w:r>
      <w:r>
        <w:rPr>
          <w:rStyle w:val="NormalTok"/>
        </w:rPr>
        <w:t xml:space="preserve"> </w:t>
      </w:r>
      <w:r>
        <w:rPr>
          <w:rStyle w:val="NormalTok"/>
        </w:rPr>
        <w:t xml:space="preserve">myToothGrowth3$lenOJ_2 -</w:t>
      </w:r>
      <w:r>
        <w:rPr>
          <w:rStyle w:val="StringTok"/>
        </w:rPr>
        <w:t xml:space="preserve"> </w:t>
      </w:r>
      <w:r>
        <w:rPr>
          <w:rStyle w:val="NormalTok"/>
        </w:rPr>
        <w:t xml:space="preserve">myToothGrowth3$lenOJ_05,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lenVC_OJ_05 =</w:t>
      </w:r>
      <w:r>
        <w:rPr>
          <w:rStyle w:val="NormalTok"/>
        </w:rPr>
        <w:t xml:space="preserve"> </w:t>
      </w:r>
      <w:r>
        <w:rPr>
          <w:rStyle w:val="NormalTok"/>
        </w:rPr>
        <w:t xml:space="preserve">myToothGrowth3$lenOJ_05 -</w:t>
      </w:r>
      <w:r>
        <w:rPr>
          <w:rStyle w:val="StringTok"/>
        </w:rPr>
        <w:t xml:space="preserve"> </w:t>
      </w:r>
      <w:r>
        <w:rPr>
          <w:rStyle w:val="NormalTok"/>
        </w:rPr>
        <w:t xml:space="preserve">myToothGrowth3$lenVC_05,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lenVC_OJ_1 =</w:t>
      </w:r>
      <w:r>
        <w:rPr>
          <w:rStyle w:val="NormalTok"/>
        </w:rPr>
        <w:t xml:space="preserve"> </w:t>
      </w:r>
      <w:r>
        <w:rPr>
          <w:rStyle w:val="NormalTok"/>
        </w:rPr>
        <w:t xml:space="preserve">myToothGrowth3$lenOJ_1 -</w:t>
      </w:r>
      <w:r>
        <w:rPr>
          <w:rStyle w:val="StringTok"/>
        </w:rPr>
        <w:t xml:space="preserve"> </w:t>
      </w:r>
      <w:r>
        <w:rPr>
          <w:rStyle w:val="NormalTok"/>
        </w:rPr>
        <w:t xml:space="preserve">myToothGrowth3$lenVC_1,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lenVC_OJ_2 =</w:t>
      </w:r>
      <w:r>
        <w:rPr>
          <w:rStyle w:val="NormalTok"/>
        </w:rPr>
        <w:t xml:space="preserve"> </w:t>
      </w:r>
      <w:r>
        <w:rPr>
          <w:rStyle w:val="NormalTok"/>
        </w:rPr>
        <w:t xml:space="preserve">myToothGrowth3$lenOJ_2 -</w:t>
      </w:r>
      <w:r>
        <w:rPr>
          <w:rStyle w:val="StringTok"/>
        </w:rPr>
        <w:t xml:space="preserve"> </w:t>
      </w:r>
      <w:r>
        <w:rPr>
          <w:rStyle w:val="NormalTok"/>
        </w:rPr>
        <w:t xml:space="preserve">myToothGrowth3$lenVC_2)</w:t>
      </w:r>
      <w:r>
        <w:br w:type="textWrapping"/>
      </w:r>
      <w:r>
        <w:br w:type="textWrapping"/>
      </w:r>
      <w:r>
        <w:rPr>
          <w:rStyle w:val="KeywordTok"/>
        </w:rPr>
        <w:t xml:space="preserve">head</w:t>
      </w:r>
      <w:r>
        <w:rPr>
          <w:rStyle w:val="NormalTok"/>
        </w:rPr>
        <w:t xml:space="preserve">(myToothGrowth_diff)</w:t>
      </w:r>
    </w:p>
    <w:p>
      <w:pPr>
        <w:pStyle w:val="SourceCode"/>
      </w:pPr>
      <w:r>
        <w:rPr>
          <w:rStyle w:val="VerbatimChar"/>
        </w:rPr>
        <w:t xml:space="preserve">##   lenVC_1_05 lenVC_2_1 lenVC_2_05 lenOJ_1_05 lenOJ_2_1 lenOJ_2_05</w:t>
      </w:r>
      <w:r>
        <w:br w:type="textWrapping"/>
      </w:r>
      <w:r>
        <w:rPr>
          <w:rStyle w:val="VerbatimChar"/>
        </w:rPr>
        <w:t xml:space="preserve">## 1       12.3       7.1       19.4        4.5       5.8       10.3</w:t>
      </w:r>
      <w:r>
        <w:br w:type="textWrapping"/>
      </w:r>
      <w:r>
        <w:rPr>
          <w:rStyle w:val="VerbatimChar"/>
        </w:rPr>
        <w:t xml:space="preserve">## 2        5.0       2.0        7.0        1.8       3.1        4.9</w:t>
      </w:r>
      <w:r>
        <w:br w:type="textWrapping"/>
      </w:r>
      <w:r>
        <w:rPr>
          <w:rStyle w:val="VerbatimChar"/>
        </w:rPr>
        <w:t xml:space="preserve">## 3        7.9      18.7       26.6        6.0      -1.2        4.8</w:t>
      </w:r>
      <w:r>
        <w:br w:type="textWrapping"/>
      </w:r>
      <w:r>
        <w:rPr>
          <w:rStyle w:val="VerbatimChar"/>
        </w:rPr>
        <w:t xml:space="preserve">## 4       11.5       8.2       19.7       16.7      -1.9       14.8</w:t>
      </w:r>
      <w:r>
        <w:br w:type="textWrapping"/>
      </w:r>
      <w:r>
        <w:rPr>
          <w:rStyle w:val="VerbatimChar"/>
        </w:rPr>
        <w:t xml:space="preserve">## 5       16.1       3.9       20.0        5.5       4.8       10.3</w:t>
      </w:r>
      <w:r>
        <w:br w:type="textWrapping"/>
      </w:r>
      <w:r>
        <w:rPr>
          <w:rStyle w:val="VerbatimChar"/>
        </w:rPr>
        <w:t xml:space="preserve">## 6        7.3      15.2       22.5       15.2       5.7       20.9</w:t>
      </w:r>
      <w:r>
        <w:br w:type="textWrapping"/>
      </w:r>
      <w:r>
        <w:rPr>
          <w:rStyle w:val="VerbatimChar"/>
        </w:rPr>
        <w:t xml:space="preserve">##   lenVC_OJ_05 lenVC_OJ_1 lenVC_OJ_2</w:t>
      </w:r>
      <w:r>
        <w:br w:type="textWrapping"/>
      </w:r>
      <w:r>
        <w:rPr>
          <w:rStyle w:val="VerbatimChar"/>
        </w:rPr>
        <w:t xml:space="preserve">## 1        11.0        3.2        1.9</w:t>
      </w:r>
      <w:r>
        <w:br w:type="textWrapping"/>
      </w:r>
      <w:r>
        <w:rPr>
          <w:rStyle w:val="VerbatimChar"/>
        </w:rPr>
        <w:t xml:space="preserve">## 2        10.0        6.8        7.9</w:t>
      </w:r>
      <w:r>
        <w:br w:type="textWrapping"/>
      </w:r>
      <w:r>
        <w:rPr>
          <w:rStyle w:val="VerbatimChar"/>
        </w:rPr>
        <w:t xml:space="preserve">## 3        10.3        8.4      -11.5</w:t>
      </w:r>
      <w:r>
        <w:br w:type="textWrapping"/>
      </w:r>
      <w:r>
        <w:rPr>
          <w:rStyle w:val="VerbatimChar"/>
        </w:rPr>
        <w:t xml:space="preserve">## 4         3.9        9.1       -1.0</w:t>
      </w:r>
      <w:r>
        <w:br w:type="textWrapping"/>
      </w:r>
      <w:r>
        <w:rPr>
          <w:rStyle w:val="VerbatimChar"/>
        </w:rPr>
        <w:t xml:space="preserve">## 5         8.1       -2.5       -1.6</w:t>
      </w:r>
      <w:r>
        <w:br w:type="textWrapping"/>
      </w:r>
      <w:r>
        <w:rPr>
          <w:rStyle w:val="VerbatimChar"/>
        </w:rPr>
        <w:t xml:space="preserve">## 6         0.0        7.9       -1.6</w:t>
      </w:r>
    </w:p>
    <w:p>
      <w:r>
        <w:t xml:space="preserve">Now I will create a function to plot the differences between the same delivery methods. After that I will plot them adjusting the binwidth in order to approximate as best as I can normality.</w:t>
      </w:r>
    </w:p>
    <w:p>
      <w:pPr>
        <w:pStyle w:val="SourceCode"/>
      </w:pPr>
      <w:r>
        <w:rPr>
          <w:rStyle w:val="CommentTok"/>
        </w:rPr>
        <w:t xml:space="preserve">#function for plotting the differences in the same delivery methods</w:t>
      </w:r>
      <w:r>
        <w:br w:type="textWrapping"/>
      </w:r>
      <w:r>
        <w:rPr>
          <w:rStyle w:val="NormalTok"/>
        </w:rPr>
        <w:t xml:space="preserve">toothnormalplot &lt;-</w:t>
      </w:r>
      <w:r>
        <w:rPr>
          <w:rStyle w:val="StringTok"/>
        </w:rPr>
        <w:t xml:space="preserve"> </w:t>
      </w:r>
      <w:r>
        <w:rPr>
          <w:rStyle w:val="NormalTok"/>
        </w:rPr>
        <w:t xml:space="preserve">function(mydf, bin, supp, doseup, dosedown)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attach</w:t>
      </w:r>
      <w:r>
        <w:rPr>
          <w:rStyle w:val="NormalTok"/>
        </w:rPr>
        <w:t xml:space="preserve">(mydf)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mytitle &lt;-</w:t>
      </w:r>
      <w:r>
        <w:rPr>
          <w:rStyle w:val="StringTok"/>
        </w:rPr>
        <w:t xml:space="preserve"> </w:t>
      </w:r>
      <w:r>
        <w:rPr>
          <w:rStyle w:val="KeywordTok"/>
        </w:rPr>
        <w:t xml:space="preserve">sprintf</w:t>
      </w:r>
      <w:r>
        <w:rPr>
          <w:rStyle w:val="NormalTok"/>
        </w:rPr>
        <w:t xml:space="preserve">(</w:t>
      </w:r>
      <w:r>
        <w:rPr>
          <w:rStyle w:val="StringTok"/>
        </w:rPr>
        <w:t xml:space="preserve">"length difference between dose %s and %s given with %s"</w:t>
      </w:r>
      <w:r>
        <w:rPr>
          <w:rStyle w:val="NormalTok"/>
        </w:rPr>
        <w:t xml:space="preserve">, doseup, dosedown, supp)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mydf$myx &lt;-</w:t>
      </w:r>
      <w:r>
        <w:rPr>
          <w:rStyle w:val="StringTok"/>
        </w:rPr>
        <w:t xml:space="preserve"> </w:t>
      </w:r>
      <w:r>
        <w:rPr>
          <w:rStyle w:val="KeywordTok"/>
        </w:rPr>
        <w:t xml:space="preserve">eval</w:t>
      </w:r>
      <w:r>
        <w:rPr>
          <w:rStyle w:val="NormalTok"/>
        </w:rPr>
        <w:t xml:space="preserve">(</w:t>
      </w:r>
      <w:r>
        <w:rPr>
          <w:rStyle w:val="KeywordTok"/>
        </w:rPr>
        <w:t xml:space="preserve">parse</w:t>
      </w:r>
      <w:r>
        <w:rPr>
          <w:rStyle w:val="NormalTok"/>
        </w:rPr>
        <w:t xml:space="preserve">(</w:t>
      </w:r>
      <w:r>
        <w:rPr>
          <w:rStyle w:val="DataTypeTok"/>
        </w:rPr>
        <w:t xml:space="preserve">text =</w:t>
      </w:r>
      <w:r>
        <w:rPr>
          <w:rStyle w:val="NormalTok"/>
        </w:rPr>
        <w:t xml:space="preserve"> </w:t>
      </w:r>
      <w:r>
        <w:rPr>
          <w:rStyle w:val="KeywordTok"/>
        </w:rPr>
        <w:t xml:space="preserve">sprintf</w:t>
      </w:r>
      <w:r>
        <w:rPr>
          <w:rStyle w:val="NormalTok"/>
        </w:rPr>
        <w:t xml:space="preserve">(</w:t>
      </w:r>
      <w:r>
        <w:rPr>
          <w:rStyle w:val="StringTok"/>
        </w:rPr>
        <w:t xml:space="preserve">"len%s_%s_%s"</w:t>
      </w:r>
      <w:r>
        <w:rPr>
          <w:rStyle w:val="NormalTok"/>
        </w:rPr>
        <w:t xml:space="preserve">, supp, doseup, dosedown)))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mydf,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myx))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NormalTok"/>
        </w:rPr>
        <w:t xml:space="preserve">bin,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"gray"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NormalTok"/>
        </w:rPr>
        <w:t xml:space="preserve">mytitle) +</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KeywordTok"/>
        </w:rPr>
        <w:t xml:space="preserve">sprintf</w:t>
      </w:r>
      <w:r>
        <w:rPr>
          <w:rStyle w:val="NormalTok"/>
        </w:rPr>
        <w:t xml:space="preserve">(</w:t>
      </w:r>
      <w:r>
        <w:rPr>
          <w:rStyle w:val="StringTok"/>
        </w:rPr>
        <w:t xml:space="preserve">"len%s_%s_%s"</w:t>
      </w:r>
      <w:r>
        <w:rPr>
          <w:rStyle w:val="NormalTok"/>
        </w:rPr>
        <w:t xml:space="preserve">, supp, doseup, dosedown))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(g1)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detach</w:t>
      </w:r>
      <w:r>
        <w:rPr>
          <w:rStyle w:val="NormalTok"/>
        </w:rPr>
        <w:t xml:space="preserve">(mydf)</w:t>
      </w:r>
      <w:r>
        <w:br w:type="textWrapping"/>
      </w:r>
      <w:r>
        <w:rPr>
          <w:rStyle w:val="NormalTok"/>
        </w:rPr>
        <w:t xml:space="preserve">}</w:t>
      </w:r>
    </w:p>
    <w:p>
      <w:pPr>
        <w:pStyle w:val="SourceCode"/>
      </w:pPr>
      <w:r>
        <w:rPr>
          <w:rStyle w:val="NormalTok"/>
        </w:rPr>
        <w:t xml:space="preserve">g1 &lt;-</w:t>
      </w:r>
      <w:r>
        <w:rPr>
          <w:rStyle w:val="StringTok"/>
        </w:rPr>
        <w:t xml:space="preserve"> </w:t>
      </w:r>
      <w:r>
        <w:rPr>
          <w:rStyle w:val="KeywordTok"/>
        </w:rPr>
        <w:t xml:space="preserve">toothnormalplot</w:t>
      </w:r>
      <w:r>
        <w:rPr>
          <w:rStyle w:val="NormalTok"/>
        </w:rPr>
        <w:t xml:space="preserve">(</w:t>
      </w:r>
      <w:r>
        <w:rPr>
          <w:rStyle w:val="DataTypeTok"/>
        </w:rPr>
        <w:t xml:space="preserve">mydf =</w:t>
      </w:r>
      <w:r>
        <w:rPr>
          <w:rStyle w:val="NormalTok"/>
        </w:rPr>
        <w:t xml:space="preserve"> </w:t>
      </w:r>
      <w:r>
        <w:rPr>
          <w:rStyle w:val="NormalTok"/>
        </w:rPr>
        <w:t xml:space="preserve">myToothGrowth_diff, </w:t>
      </w:r>
      <w:r>
        <w:rPr>
          <w:rStyle w:val="DataTypeTok"/>
        </w:rPr>
        <w:t xml:space="preserve">bin =</w:t>
      </w:r>
      <w:r>
        <w:rPr>
          <w:rStyle w:val="NormalTok"/>
        </w:rPr>
        <w:t xml:space="preserve"> </w:t>
      </w:r>
      <w:r>
        <w:rPr>
          <w:rStyle w:val="DecValTok"/>
        </w:rPr>
        <w:t xml:space="preserve">3</w:t>
      </w:r>
      <w:r>
        <w:rPr>
          <w:rStyle w:val="NormalTok"/>
        </w:rPr>
        <w:t xml:space="preserve">, </w:t>
      </w:r>
      <w:r>
        <w:rPr>
          <w:rStyle w:val="DataTypeTok"/>
        </w:rPr>
        <w:t xml:space="preserve">supp =</w:t>
      </w:r>
      <w:r>
        <w:rPr>
          <w:rStyle w:val="NormalTok"/>
        </w:rPr>
        <w:t xml:space="preserve"> </w:t>
      </w:r>
      <w:r>
        <w:rPr>
          <w:rStyle w:val="StringTok"/>
        </w:rPr>
        <w:t xml:space="preserve">"VC"</w:t>
      </w:r>
      <w:r>
        <w:rPr>
          <w:rStyle w:val="NormalTok"/>
        </w:rPr>
        <w:t xml:space="preserve">, </w:t>
      </w:r>
      <w:r>
        <w:rPr>
          <w:rStyle w:val="DataTypeTok"/>
        </w:rPr>
        <w:t xml:space="preserve">doseup =</w:t>
      </w:r>
      <w:r>
        <w:rPr>
          <w:rStyle w:val="NormalTok"/>
        </w:rPr>
        <w:t xml:space="preserve"> </w:t>
      </w:r>
      <w:r>
        <w:rPr>
          <w:rStyle w:val="StringTok"/>
        </w:rPr>
        <w:t xml:space="preserve">"2"</w:t>
      </w:r>
      <w:r>
        <w:rPr>
          <w:rStyle w:val="NormalTok"/>
        </w:rPr>
        <w:t xml:space="preserve">, </w:t>
      </w:r>
      <w:r>
        <w:rPr>
          <w:rStyle w:val="DataTypeTok"/>
        </w:rPr>
        <w:t xml:space="preserve">dosedown =</w:t>
      </w:r>
      <w:r>
        <w:rPr>
          <w:rStyle w:val="NormalTok"/>
        </w:rPr>
        <w:t xml:space="preserve"> </w:t>
      </w:r>
      <w:r>
        <w:rPr>
          <w:rStyle w:val="StringTok"/>
        </w:rPr>
        <w:t xml:space="preserve">"1"</w:t>
      </w:r>
      <w:r>
        <w:rPr>
          <w:rStyle w:val="NormalTok"/>
        </w:rPr>
        <w:t xml:space="preserve">)</w:t>
      </w:r>
      <w:r>
        <w:br w:type="textWrapping"/>
      </w:r>
      <w:r>
        <w:rPr>
          <w:rStyle w:val="NormalTok"/>
        </w:rPr>
        <w:t xml:space="preserve">g2 &lt;-</w:t>
      </w:r>
      <w:r>
        <w:rPr>
          <w:rStyle w:val="StringTok"/>
        </w:rPr>
        <w:t xml:space="preserve"> </w:t>
      </w:r>
      <w:r>
        <w:rPr>
          <w:rStyle w:val="KeywordTok"/>
        </w:rPr>
        <w:t xml:space="preserve">toothnormalplot</w:t>
      </w:r>
      <w:r>
        <w:rPr>
          <w:rStyle w:val="NormalTok"/>
        </w:rPr>
        <w:t xml:space="preserve">(</w:t>
      </w:r>
      <w:r>
        <w:rPr>
          <w:rStyle w:val="DataTypeTok"/>
        </w:rPr>
        <w:t xml:space="preserve">mydf =</w:t>
      </w:r>
      <w:r>
        <w:rPr>
          <w:rStyle w:val="NormalTok"/>
        </w:rPr>
        <w:t xml:space="preserve"> </w:t>
      </w:r>
      <w:r>
        <w:rPr>
          <w:rStyle w:val="NormalTok"/>
        </w:rPr>
        <w:t xml:space="preserve">myToothGrowth_diff, </w:t>
      </w:r>
      <w:r>
        <w:rPr>
          <w:rStyle w:val="DataTypeTok"/>
        </w:rPr>
        <w:t xml:space="preserve">bin =</w:t>
      </w:r>
      <w:r>
        <w:rPr>
          <w:rStyle w:val="NormalTok"/>
        </w:rPr>
        <w:t xml:space="preserve"> </w:t>
      </w:r>
      <w:r>
        <w:rPr>
          <w:rStyle w:val="DecValTok"/>
        </w:rPr>
        <w:t xml:space="preserve">3</w:t>
      </w:r>
      <w:r>
        <w:rPr>
          <w:rStyle w:val="NormalTok"/>
        </w:rPr>
        <w:t xml:space="preserve">, </w:t>
      </w:r>
      <w:r>
        <w:rPr>
          <w:rStyle w:val="DataTypeTok"/>
        </w:rPr>
        <w:t xml:space="preserve">supp =</w:t>
      </w:r>
      <w:r>
        <w:rPr>
          <w:rStyle w:val="NormalTok"/>
        </w:rPr>
        <w:t xml:space="preserve"> </w:t>
      </w:r>
      <w:r>
        <w:rPr>
          <w:rStyle w:val="StringTok"/>
        </w:rPr>
        <w:t xml:space="preserve">"VC"</w:t>
      </w:r>
      <w:r>
        <w:rPr>
          <w:rStyle w:val="NormalTok"/>
        </w:rPr>
        <w:t xml:space="preserve">, </w:t>
      </w:r>
      <w:r>
        <w:rPr>
          <w:rStyle w:val="DataTypeTok"/>
        </w:rPr>
        <w:t xml:space="preserve">doseup =</w:t>
      </w:r>
      <w:r>
        <w:rPr>
          <w:rStyle w:val="NormalTok"/>
        </w:rPr>
        <w:t xml:space="preserve"> </w:t>
      </w:r>
      <w:r>
        <w:rPr>
          <w:rStyle w:val="StringTok"/>
        </w:rPr>
        <w:t xml:space="preserve">"1"</w:t>
      </w:r>
      <w:r>
        <w:rPr>
          <w:rStyle w:val="NormalTok"/>
        </w:rPr>
        <w:t xml:space="preserve">, </w:t>
      </w:r>
      <w:r>
        <w:rPr>
          <w:rStyle w:val="DataTypeTok"/>
        </w:rPr>
        <w:t xml:space="preserve">dosedown =</w:t>
      </w:r>
      <w:r>
        <w:rPr>
          <w:rStyle w:val="NormalTok"/>
        </w:rPr>
        <w:t xml:space="preserve"> </w:t>
      </w:r>
      <w:r>
        <w:rPr>
          <w:rStyle w:val="StringTok"/>
        </w:rPr>
        <w:t xml:space="preserve">"05"</w:t>
      </w:r>
      <w:r>
        <w:rPr>
          <w:rStyle w:val="NormalTok"/>
        </w:rPr>
        <w:t xml:space="preserve">)</w:t>
      </w:r>
      <w:r>
        <w:br w:type="textWrapping"/>
      </w:r>
      <w:r>
        <w:rPr>
          <w:rStyle w:val="NormalTok"/>
        </w:rPr>
        <w:t xml:space="preserve">g3 &lt;-</w:t>
      </w:r>
      <w:r>
        <w:rPr>
          <w:rStyle w:val="StringTok"/>
        </w:rPr>
        <w:t xml:space="preserve"> </w:t>
      </w:r>
      <w:r>
        <w:rPr>
          <w:rStyle w:val="KeywordTok"/>
        </w:rPr>
        <w:t xml:space="preserve">toothnormalplot</w:t>
      </w:r>
      <w:r>
        <w:rPr>
          <w:rStyle w:val="NormalTok"/>
        </w:rPr>
        <w:t xml:space="preserve">(</w:t>
      </w:r>
      <w:r>
        <w:rPr>
          <w:rStyle w:val="DataTypeTok"/>
        </w:rPr>
        <w:t xml:space="preserve">mydf =</w:t>
      </w:r>
      <w:r>
        <w:rPr>
          <w:rStyle w:val="NormalTok"/>
        </w:rPr>
        <w:t xml:space="preserve"> </w:t>
      </w:r>
      <w:r>
        <w:rPr>
          <w:rStyle w:val="NormalTok"/>
        </w:rPr>
        <w:t xml:space="preserve">myToothGrowth_diff, </w:t>
      </w:r>
      <w:r>
        <w:rPr>
          <w:rStyle w:val="DataTypeTok"/>
        </w:rPr>
        <w:t xml:space="preserve">bin =</w:t>
      </w:r>
      <w:r>
        <w:rPr>
          <w:rStyle w:val="NormalTok"/>
        </w:rPr>
        <w:t xml:space="preserve"> </w:t>
      </w:r>
      <w:r>
        <w:rPr>
          <w:rStyle w:val="DecValTok"/>
        </w:rPr>
        <w:t xml:space="preserve">3</w:t>
      </w:r>
      <w:r>
        <w:rPr>
          <w:rStyle w:val="NormalTok"/>
        </w:rPr>
        <w:t xml:space="preserve">, </w:t>
      </w:r>
      <w:r>
        <w:rPr>
          <w:rStyle w:val="DataTypeTok"/>
        </w:rPr>
        <w:t xml:space="preserve">supp =</w:t>
      </w:r>
      <w:r>
        <w:rPr>
          <w:rStyle w:val="NormalTok"/>
        </w:rPr>
        <w:t xml:space="preserve"> </w:t>
      </w:r>
      <w:r>
        <w:rPr>
          <w:rStyle w:val="StringTok"/>
        </w:rPr>
        <w:t xml:space="preserve">"VC"</w:t>
      </w:r>
      <w:r>
        <w:rPr>
          <w:rStyle w:val="NormalTok"/>
        </w:rPr>
        <w:t xml:space="preserve">, </w:t>
      </w:r>
      <w:r>
        <w:rPr>
          <w:rStyle w:val="DataTypeTok"/>
        </w:rPr>
        <w:t xml:space="preserve">doseup =</w:t>
      </w:r>
      <w:r>
        <w:rPr>
          <w:rStyle w:val="NormalTok"/>
        </w:rPr>
        <w:t xml:space="preserve"> </w:t>
      </w:r>
      <w:r>
        <w:rPr>
          <w:rStyle w:val="StringTok"/>
        </w:rPr>
        <w:t xml:space="preserve">"2"</w:t>
      </w:r>
      <w:r>
        <w:rPr>
          <w:rStyle w:val="NormalTok"/>
        </w:rPr>
        <w:t xml:space="preserve">, </w:t>
      </w:r>
      <w:r>
        <w:rPr>
          <w:rStyle w:val="DataTypeTok"/>
        </w:rPr>
        <w:t xml:space="preserve">dosedown =</w:t>
      </w:r>
      <w:r>
        <w:rPr>
          <w:rStyle w:val="NormalTok"/>
        </w:rPr>
        <w:t xml:space="preserve"> </w:t>
      </w:r>
      <w:r>
        <w:rPr>
          <w:rStyle w:val="StringTok"/>
        </w:rPr>
        <w:t xml:space="preserve">"05"</w:t>
      </w:r>
      <w:r>
        <w:rPr>
          <w:rStyle w:val="NormalTok"/>
        </w:rPr>
        <w:t xml:space="preserve">)</w:t>
      </w:r>
      <w:r>
        <w:br w:type="textWrapping"/>
      </w:r>
      <w:r>
        <w:rPr>
          <w:rStyle w:val="NormalTok"/>
        </w:rPr>
        <w:t xml:space="preserve">g4 &lt;-</w:t>
      </w:r>
      <w:r>
        <w:rPr>
          <w:rStyle w:val="StringTok"/>
        </w:rPr>
        <w:t xml:space="preserve"> </w:t>
      </w:r>
      <w:r>
        <w:rPr>
          <w:rStyle w:val="KeywordTok"/>
        </w:rPr>
        <w:t xml:space="preserve">toothnormalplot</w:t>
      </w:r>
      <w:r>
        <w:rPr>
          <w:rStyle w:val="NormalTok"/>
        </w:rPr>
        <w:t xml:space="preserve">(</w:t>
      </w:r>
      <w:r>
        <w:rPr>
          <w:rStyle w:val="DataTypeTok"/>
        </w:rPr>
        <w:t xml:space="preserve">mydf =</w:t>
      </w:r>
      <w:r>
        <w:rPr>
          <w:rStyle w:val="NormalTok"/>
        </w:rPr>
        <w:t xml:space="preserve"> </w:t>
      </w:r>
      <w:r>
        <w:rPr>
          <w:rStyle w:val="NormalTok"/>
        </w:rPr>
        <w:t xml:space="preserve">myToothGrowth_diff, </w:t>
      </w:r>
      <w:r>
        <w:rPr>
          <w:rStyle w:val="DataTypeTok"/>
        </w:rPr>
        <w:t xml:space="preserve">bin =</w:t>
      </w:r>
      <w:r>
        <w:rPr>
          <w:rStyle w:val="NormalTok"/>
        </w:rPr>
        <w:t xml:space="preserve"> </w:t>
      </w:r>
      <w:r>
        <w:rPr>
          <w:rStyle w:val="DecValTok"/>
        </w:rPr>
        <w:t xml:space="preserve">3</w:t>
      </w:r>
      <w:r>
        <w:rPr>
          <w:rStyle w:val="NormalTok"/>
        </w:rPr>
        <w:t xml:space="preserve">, </w:t>
      </w:r>
      <w:r>
        <w:rPr>
          <w:rStyle w:val="DataTypeTok"/>
        </w:rPr>
        <w:t xml:space="preserve">supp =</w:t>
      </w:r>
      <w:r>
        <w:rPr>
          <w:rStyle w:val="NormalTok"/>
        </w:rPr>
        <w:t xml:space="preserve"> </w:t>
      </w:r>
      <w:r>
        <w:rPr>
          <w:rStyle w:val="StringTok"/>
        </w:rPr>
        <w:t xml:space="preserve">"OJ"</w:t>
      </w:r>
      <w:r>
        <w:rPr>
          <w:rStyle w:val="NormalTok"/>
        </w:rPr>
        <w:t xml:space="preserve">, </w:t>
      </w:r>
      <w:r>
        <w:rPr>
          <w:rStyle w:val="DataTypeTok"/>
        </w:rPr>
        <w:t xml:space="preserve">doseup =</w:t>
      </w:r>
      <w:r>
        <w:rPr>
          <w:rStyle w:val="NormalTok"/>
        </w:rPr>
        <w:t xml:space="preserve"> </w:t>
      </w:r>
      <w:r>
        <w:rPr>
          <w:rStyle w:val="StringTok"/>
        </w:rPr>
        <w:t xml:space="preserve">"2"</w:t>
      </w:r>
      <w:r>
        <w:rPr>
          <w:rStyle w:val="NormalTok"/>
        </w:rPr>
        <w:t xml:space="preserve">, </w:t>
      </w:r>
      <w:r>
        <w:rPr>
          <w:rStyle w:val="DataTypeTok"/>
        </w:rPr>
        <w:t xml:space="preserve">dosedown =</w:t>
      </w:r>
      <w:r>
        <w:rPr>
          <w:rStyle w:val="NormalTok"/>
        </w:rPr>
        <w:t xml:space="preserve"> </w:t>
      </w:r>
      <w:r>
        <w:rPr>
          <w:rStyle w:val="StringTok"/>
        </w:rPr>
        <w:t xml:space="preserve">"1"</w:t>
      </w:r>
      <w:r>
        <w:rPr>
          <w:rStyle w:val="NormalTok"/>
        </w:rPr>
        <w:t xml:space="preserve">)</w:t>
      </w:r>
      <w:r>
        <w:br w:type="textWrapping"/>
      </w:r>
      <w:r>
        <w:rPr>
          <w:rStyle w:val="NormalTok"/>
        </w:rPr>
        <w:t xml:space="preserve">g5 &lt;-</w:t>
      </w:r>
      <w:r>
        <w:rPr>
          <w:rStyle w:val="StringTok"/>
        </w:rPr>
        <w:t xml:space="preserve"> </w:t>
      </w:r>
      <w:r>
        <w:rPr>
          <w:rStyle w:val="KeywordTok"/>
        </w:rPr>
        <w:t xml:space="preserve">toothnormalplot</w:t>
      </w:r>
      <w:r>
        <w:rPr>
          <w:rStyle w:val="NormalTok"/>
        </w:rPr>
        <w:t xml:space="preserve">(</w:t>
      </w:r>
      <w:r>
        <w:rPr>
          <w:rStyle w:val="DataTypeTok"/>
        </w:rPr>
        <w:t xml:space="preserve">mydf =</w:t>
      </w:r>
      <w:r>
        <w:rPr>
          <w:rStyle w:val="NormalTok"/>
        </w:rPr>
        <w:t xml:space="preserve"> </w:t>
      </w:r>
      <w:r>
        <w:rPr>
          <w:rStyle w:val="NormalTok"/>
        </w:rPr>
        <w:t xml:space="preserve">myToothGrowth_diff, </w:t>
      </w:r>
      <w:r>
        <w:rPr>
          <w:rStyle w:val="DataTypeTok"/>
        </w:rPr>
        <w:t xml:space="preserve">bin =</w:t>
      </w:r>
      <w:r>
        <w:rPr>
          <w:rStyle w:val="NormalTok"/>
        </w:rPr>
        <w:t xml:space="preserve"> </w:t>
      </w:r>
      <w:r>
        <w:rPr>
          <w:rStyle w:val="DecValTok"/>
        </w:rPr>
        <w:t xml:space="preserve">3</w:t>
      </w:r>
      <w:r>
        <w:rPr>
          <w:rStyle w:val="NormalTok"/>
        </w:rPr>
        <w:t xml:space="preserve">, </w:t>
      </w:r>
      <w:r>
        <w:rPr>
          <w:rStyle w:val="DataTypeTok"/>
        </w:rPr>
        <w:t xml:space="preserve">supp =</w:t>
      </w:r>
      <w:r>
        <w:rPr>
          <w:rStyle w:val="NormalTok"/>
        </w:rPr>
        <w:t xml:space="preserve"> </w:t>
      </w:r>
      <w:r>
        <w:rPr>
          <w:rStyle w:val="StringTok"/>
        </w:rPr>
        <w:t xml:space="preserve">"OJ"</w:t>
      </w:r>
      <w:r>
        <w:rPr>
          <w:rStyle w:val="NormalTok"/>
        </w:rPr>
        <w:t xml:space="preserve">, </w:t>
      </w:r>
      <w:r>
        <w:rPr>
          <w:rStyle w:val="DataTypeTok"/>
        </w:rPr>
        <w:t xml:space="preserve">doseup =</w:t>
      </w:r>
      <w:r>
        <w:rPr>
          <w:rStyle w:val="NormalTok"/>
        </w:rPr>
        <w:t xml:space="preserve"> </w:t>
      </w:r>
      <w:r>
        <w:rPr>
          <w:rStyle w:val="StringTok"/>
        </w:rPr>
        <w:t xml:space="preserve">"1"</w:t>
      </w:r>
      <w:r>
        <w:rPr>
          <w:rStyle w:val="NormalTok"/>
        </w:rPr>
        <w:t xml:space="preserve">, </w:t>
      </w:r>
      <w:r>
        <w:rPr>
          <w:rStyle w:val="DataTypeTok"/>
        </w:rPr>
        <w:t xml:space="preserve">dosedown =</w:t>
      </w:r>
      <w:r>
        <w:rPr>
          <w:rStyle w:val="NormalTok"/>
        </w:rPr>
        <w:t xml:space="preserve"> </w:t>
      </w:r>
      <w:r>
        <w:rPr>
          <w:rStyle w:val="StringTok"/>
        </w:rPr>
        <w:t xml:space="preserve">"05"</w:t>
      </w:r>
      <w:r>
        <w:rPr>
          <w:rStyle w:val="NormalTok"/>
        </w:rPr>
        <w:t xml:space="preserve">)</w:t>
      </w:r>
      <w:r>
        <w:br w:type="textWrapping"/>
      </w:r>
      <w:r>
        <w:rPr>
          <w:rStyle w:val="NormalTok"/>
        </w:rPr>
        <w:t xml:space="preserve">g6 &lt;-</w:t>
      </w:r>
      <w:r>
        <w:rPr>
          <w:rStyle w:val="StringTok"/>
        </w:rPr>
        <w:t xml:space="preserve"> </w:t>
      </w:r>
      <w:r>
        <w:rPr>
          <w:rStyle w:val="KeywordTok"/>
        </w:rPr>
        <w:t xml:space="preserve">toothnormalplot</w:t>
      </w:r>
      <w:r>
        <w:rPr>
          <w:rStyle w:val="NormalTok"/>
        </w:rPr>
        <w:t xml:space="preserve">(</w:t>
      </w:r>
      <w:r>
        <w:rPr>
          <w:rStyle w:val="DataTypeTok"/>
        </w:rPr>
        <w:t xml:space="preserve">mydf =</w:t>
      </w:r>
      <w:r>
        <w:rPr>
          <w:rStyle w:val="NormalTok"/>
        </w:rPr>
        <w:t xml:space="preserve"> </w:t>
      </w:r>
      <w:r>
        <w:rPr>
          <w:rStyle w:val="NormalTok"/>
        </w:rPr>
        <w:t xml:space="preserve">myToothGrowth_diff, </w:t>
      </w:r>
      <w:r>
        <w:rPr>
          <w:rStyle w:val="DataTypeTok"/>
        </w:rPr>
        <w:t xml:space="preserve">bin =</w:t>
      </w:r>
      <w:r>
        <w:rPr>
          <w:rStyle w:val="NormalTok"/>
        </w:rPr>
        <w:t xml:space="preserve"> </w:t>
      </w:r>
      <w:r>
        <w:rPr>
          <w:rStyle w:val="DecValTok"/>
        </w:rPr>
        <w:t xml:space="preserve">3</w:t>
      </w:r>
      <w:r>
        <w:rPr>
          <w:rStyle w:val="NormalTok"/>
        </w:rPr>
        <w:t xml:space="preserve">, </w:t>
      </w:r>
      <w:r>
        <w:rPr>
          <w:rStyle w:val="DataTypeTok"/>
        </w:rPr>
        <w:t xml:space="preserve">supp =</w:t>
      </w:r>
      <w:r>
        <w:rPr>
          <w:rStyle w:val="NormalTok"/>
        </w:rPr>
        <w:t xml:space="preserve"> </w:t>
      </w:r>
      <w:r>
        <w:rPr>
          <w:rStyle w:val="StringTok"/>
        </w:rPr>
        <w:t xml:space="preserve">"OJ"</w:t>
      </w:r>
      <w:r>
        <w:rPr>
          <w:rStyle w:val="NormalTok"/>
        </w:rPr>
        <w:t xml:space="preserve">, </w:t>
      </w:r>
      <w:r>
        <w:rPr>
          <w:rStyle w:val="DataTypeTok"/>
        </w:rPr>
        <w:t xml:space="preserve">doseup =</w:t>
      </w:r>
      <w:r>
        <w:rPr>
          <w:rStyle w:val="NormalTok"/>
        </w:rPr>
        <w:t xml:space="preserve"> </w:t>
      </w:r>
      <w:r>
        <w:rPr>
          <w:rStyle w:val="StringTok"/>
        </w:rPr>
        <w:t xml:space="preserve">"2"</w:t>
      </w:r>
      <w:r>
        <w:rPr>
          <w:rStyle w:val="NormalTok"/>
        </w:rPr>
        <w:t xml:space="preserve">, </w:t>
      </w:r>
      <w:r>
        <w:rPr>
          <w:rStyle w:val="DataTypeTok"/>
        </w:rPr>
        <w:t xml:space="preserve">dosedown =</w:t>
      </w:r>
      <w:r>
        <w:rPr>
          <w:rStyle w:val="NormalTok"/>
        </w:rPr>
        <w:t xml:space="preserve"> </w:t>
      </w:r>
      <w:r>
        <w:rPr>
          <w:rStyle w:val="StringTok"/>
        </w:rPr>
        <w:t xml:space="preserve">"05"</w:t>
      </w:r>
      <w:r>
        <w:rPr>
          <w:rStyle w:val="NormalTok"/>
        </w:rPr>
        <w:t xml:space="preserve">)</w:t>
      </w:r>
    </w:p>
    <w:p>
      <w:pPr>
        <w:pStyle w:val="SourceCode"/>
      </w:pPr>
      <w:r>
        <w:rPr>
          <w:rStyle w:val="KeywordTok"/>
        </w:rPr>
        <w:t xml:space="preserve">grid.arrange</w:t>
      </w:r>
      <w:r>
        <w:rPr>
          <w:rStyle w:val="NormalTok"/>
        </w:rPr>
        <w:t xml:space="preserve">(g1, g2, g3, g4, g5, g6,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"Differences of lengths for different doses of same delivery methods"</w:t>
      </w:r>
      <w:r>
        <w:rPr>
          <w:rStyle w:val="NormalTok"/>
        </w:rPr>
        <w:t xml:space="preserve">)</w:t>
      </w:r>
    </w:p>
    <w:p>
      <w:r>
        <w:drawing>
          <wp:inline>
            <wp:extent cx="14630400" cy="18288000"/>
            <wp:effectExtent b="0" l="0" r="0" t="0"/>
            <wp:docPr descr="" id="1" name="Picture"/>
            <a:graphic>
              <a:graphicData uri="http://schemas.openxmlformats.org/drawingml/2006/picture">
                <pic:pic>
                  <pic:nvPicPr>
                    <pic:cNvPr descr="ass2_statinf_int_files/figure-docx/miltiplot-1.png" id="0" name="Picture"/>
                    <pic:cNvPicPr>
                      <a:picLocks noChangeArrowheads="1" noChangeAspect="1"/>
                    </pic:cNvPicPr>
                  </pic:nvPicPr>
                  <pic:blipFill>
                    <a:blip r:embed="rId29"/>
                    <a:stretch>
                      <a:fillRect/>
                    </a:stretch>
                  </pic:blipFill>
                  <pic:spPr bwMode="auto">
                    <a:xfrm>
                      <a:off x="0" y="0"/>
                      <a:ext cx="14630400" cy="18288000"/>
                    </a:xfrm>
                    <a:prstGeom prst="rect">
                      <a:avLst/>
                    </a:prstGeom>
                    <a:noFill/>
                    <a:ln w="9525">
                      <a:noFill/>
                      <a:headEnd/>
                      <a:tailEnd/>
                    </a:ln>
                  </pic:spPr>
                </pic:pic>
              </a:graphicData>
            </a:graphic>
          </wp:inline>
        </w:drawing>
      </w:r>
    </w:p>
    <w:p>
      <w:r>
        <w:t xml:space="preserve">They are almost all quite normal, and considering that T test in quite robust to the normality assumtpions, we can be happy wity this results.</w:t>
      </w:r>
    </w:p>
    <w:p>
      <w:r>
        <w:t xml:space="preserve">Now we should alo plot the differences for same dose but different delivery method. We will proceed as usual: first creating a function, second plotting.</w:t>
      </w:r>
    </w:p>
    <w:p>
      <w:pPr>
        <w:pStyle w:val="SourceCode"/>
      </w:pPr>
      <w:r>
        <w:rPr>
          <w:rStyle w:val="CommentTok"/>
        </w:rPr>
        <w:t xml:space="preserve">#function for plotting the differences for same dose but different same delivery methods</w:t>
      </w:r>
      <w:r>
        <w:br w:type="textWrapping"/>
      </w:r>
      <w:r>
        <w:rPr>
          <w:rStyle w:val="NormalTok"/>
        </w:rPr>
        <w:t xml:space="preserve">toothnormalplotsd &lt;-</w:t>
      </w:r>
      <w:r>
        <w:rPr>
          <w:rStyle w:val="StringTok"/>
        </w:rPr>
        <w:t xml:space="preserve"> </w:t>
      </w:r>
      <w:r>
        <w:rPr>
          <w:rStyle w:val="NormalTok"/>
        </w:rPr>
        <w:t xml:space="preserve">function(mydf, bin, suppup, suppdown, dose)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attach</w:t>
      </w:r>
      <w:r>
        <w:rPr>
          <w:rStyle w:val="NormalTok"/>
        </w:rPr>
        <w:t xml:space="preserve">(mydf)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mytitle &lt;-</w:t>
      </w:r>
      <w:r>
        <w:rPr>
          <w:rStyle w:val="StringTok"/>
        </w:rPr>
        <w:t xml:space="preserve"> </w:t>
      </w:r>
      <w:r>
        <w:rPr>
          <w:rStyle w:val="KeywordTok"/>
        </w:rPr>
        <w:t xml:space="preserve">sprintf</w:t>
      </w:r>
      <w:r>
        <w:rPr>
          <w:rStyle w:val="NormalTok"/>
        </w:rPr>
        <w:t xml:space="preserve">(</w:t>
      </w:r>
      <w:r>
        <w:rPr>
          <w:rStyle w:val="StringTok"/>
        </w:rPr>
        <w:t xml:space="preserve">"length difference between delivery method %s and delivery method %s for dose %s"</w:t>
      </w:r>
      <w:r>
        <w:rPr>
          <w:rStyle w:val="NormalTok"/>
        </w:rPr>
        <w:t xml:space="preserve">, suppup, suppdown, dose)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mydf$myxsd &lt;-</w:t>
      </w:r>
      <w:r>
        <w:rPr>
          <w:rStyle w:val="StringTok"/>
        </w:rPr>
        <w:t xml:space="preserve"> </w:t>
      </w:r>
      <w:r>
        <w:rPr>
          <w:rStyle w:val="KeywordTok"/>
        </w:rPr>
        <w:t xml:space="preserve">eval</w:t>
      </w:r>
      <w:r>
        <w:rPr>
          <w:rStyle w:val="NormalTok"/>
        </w:rPr>
        <w:t xml:space="preserve">(</w:t>
      </w:r>
      <w:r>
        <w:rPr>
          <w:rStyle w:val="KeywordTok"/>
        </w:rPr>
        <w:t xml:space="preserve">parse</w:t>
      </w:r>
      <w:r>
        <w:rPr>
          <w:rStyle w:val="NormalTok"/>
        </w:rPr>
        <w:t xml:space="preserve">(</w:t>
      </w:r>
      <w:r>
        <w:rPr>
          <w:rStyle w:val="DataTypeTok"/>
        </w:rPr>
        <w:t xml:space="preserve">text =</w:t>
      </w:r>
      <w:r>
        <w:rPr>
          <w:rStyle w:val="NormalTok"/>
        </w:rPr>
        <w:t xml:space="preserve"> </w:t>
      </w:r>
      <w:r>
        <w:rPr>
          <w:rStyle w:val="KeywordTok"/>
        </w:rPr>
        <w:t xml:space="preserve">sprintf</w:t>
      </w:r>
      <w:r>
        <w:rPr>
          <w:rStyle w:val="NormalTok"/>
        </w:rPr>
        <w:t xml:space="preserve">(</w:t>
      </w:r>
      <w:r>
        <w:rPr>
          <w:rStyle w:val="StringTok"/>
        </w:rPr>
        <w:t xml:space="preserve">"len%s_%s_%s"</w:t>
      </w:r>
      <w:r>
        <w:rPr>
          <w:rStyle w:val="NormalTok"/>
        </w:rPr>
        <w:t xml:space="preserve">, suppdown, suppup, dose)))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mydf,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myxsd))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NormalTok"/>
        </w:rPr>
        <w:t xml:space="preserve">bin,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"gray"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NormalTok"/>
        </w:rPr>
        <w:t xml:space="preserve">mytitle) +</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KeywordTok"/>
        </w:rPr>
        <w:t xml:space="preserve">sprintf</w:t>
      </w:r>
      <w:r>
        <w:rPr>
          <w:rStyle w:val="NormalTok"/>
        </w:rPr>
        <w:t xml:space="preserve">(</w:t>
      </w:r>
      <w:r>
        <w:rPr>
          <w:rStyle w:val="StringTok"/>
        </w:rPr>
        <w:t xml:space="preserve">"len%s_%s_%s"</w:t>
      </w:r>
      <w:r>
        <w:rPr>
          <w:rStyle w:val="NormalTok"/>
        </w:rPr>
        <w:t xml:space="preserve">, suppdown, suppup, dose))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(g1)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detach</w:t>
      </w:r>
      <w:r>
        <w:rPr>
          <w:rStyle w:val="NormalTok"/>
        </w:rPr>
        <w:t xml:space="preserve">(mydf)</w:t>
      </w:r>
      <w:r>
        <w:br w:type="textWrapping"/>
      </w:r>
      <w:r>
        <w:rPr>
          <w:rStyle w:val="NormalTok"/>
        </w:rPr>
        <w:t xml:space="preserve">}</w:t>
      </w:r>
    </w:p>
    <w:p>
      <w:pPr>
        <w:pStyle w:val="SourceCode"/>
      </w:pPr>
      <w:r>
        <w:rPr>
          <w:rStyle w:val="NormalTok"/>
        </w:rPr>
        <w:t xml:space="preserve">gsd1 &lt;-</w:t>
      </w:r>
      <w:r>
        <w:rPr>
          <w:rStyle w:val="StringTok"/>
        </w:rPr>
        <w:t xml:space="preserve"> </w:t>
      </w:r>
      <w:r>
        <w:rPr>
          <w:rStyle w:val="KeywordTok"/>
        </w:rPr>
        <w:t xml:space="preserve">toothnormalplotsd</w:t>
      </w:r>
      <w:r>
        <w:rPr>
          <w:rStyle w:val="NormalTok"/>
        </w:rPr>
        <w:t xml:space="preserve">(myToothGrowth_diff, </w:t>
      </w:r>
      <w:r>
        <w:rPr>
          <w:rStyle w:val="DecValTok"/>
        </w:rPr>
        <w:t xml:space="preserve">3</w:t>
      </w:r>
      <w:r>
        <w:rPr>
          <w:rStyle w:val="NormalTok"/>
        </w:rPr>
        <w:t xml:space="preserve">, </w:t>
      </w:r>
      <w:r>
        <w:rPr>
          <w:rStyle w:val="StringTok"/>
        </w:rPr>
        <w:t xml:space="preserve">"OJ"</w:t>
      </w:r>
      <w:r>
        <w:rPr>
          <w:rStyle w:val="NormalTok"/>
        </w:rPr>
        <w:t xml:space="preserve">, </w:t>
      </w:r>
      <w:r>
        <w:rPr>
          <w:rStyle w:val="StringTok"/>
        </w:rPr>
        <w:t xml:space="preserve">"VC"</w:t>
      </w:r>
      <w:r>
        <w:rPr>
          <w:rStyle w:val="NormalTok"/>
        </w:rPr>
        <w:t xml:space="preserve">, </w:t>
      </w:r>
      <w:r>
        <w:rPr>
          <w:rStyle w:val="StringTok"/>
        </w:rPr>
        <w:t xml:space="preserve">"05"</w:t>
      </w:r>
      <w:r>
        <w:rPr>
          <w:rStyle w:val="NormalTok"/>
        </w:rPr>
        <w:t xml:space="preserve">)</w:t>
      </w:r>
      <w:r>
        <w:br w:type="textWrapping"/>
      </w:r>
      <w:r>
        <w:rPr>
          <w:rStyle w:val="NormalTok"/>
        </w:rPr>
        <w:t xml:space="preserve">gsd2 &lt;-</w:t>
      </w:r>
      <w:r>
        <w:rPr>
          <w:rStyle w:val="StringTok"/>
        </w:rPr>
        <w:t xml:space="preserve"> </w:t>
      </w:r>
      <w:r>
        <w:rPr>
          <w:rStyle w:val="KeywordTok"/>
        </w:rPr>
        <w:t xml:space="preserve">toothnormalplotsd</w:t>
      </w:r>
      <w:r>
        <w:rPr>
          <w:rStyle w:val="NormalTok"/>
        </w:rPr>
        <w:t xml:space="preserve">(myToothGrowth_diff, </w:t>
      </w:r>
      <w:r>
        <w:rPr>
          <w:rStyle w:val="DecValTok"/>
        </w:rPr>
        <w:t xml:space="preserve">3</w:t>
      </w:r>
      <w:r>
        <w:rPr>
          <w:rStyle w:val="NormalTok"/>
        </w:rPr>
        <w:t xml:space="preserve">, </w:t>
      </w:r>
      <w:r>
        <w:rPr>
          <w:rStyle w:val="StringTok"/>
        </w:rPr>
        <w:t xml:space="preserve">"OJ"</w:t>
      </w:r>
      <w:r>
        <w:rPr>
          <w:rStyle w:val="NormalTok"/>
        </w:rPr>
        <w:t xml:space="preserve">, </w:t>
      </w:r>
      <w:r>
        <w:rPr>
          <w:rStyle w:val="StringTok"/>
        </w:rPr>
        <w:t xml:space="preserve">"VC"</w:t>
      </w:r>
      <w:r>
        <w:rPr>
          <w:rStyle w:val="NormalTok"/>
        </w:rPr>
        <w:t xml:space="preserve">, </w:t>
      </w:r>
      <w:r>
        <w:rPr>
          <w:rStyle w:val="StringTok"/>
        </w:rPr>
        <w:t xml:space="preserve">"1"</w:t>
      </w:r>
      <w:r>
        <w:rPr>
          <w:rStyle w:val="NormalTok"/>
        </w:rPr>
        <w:t xml:space="preserve">)</w:t>
      </w:r>
      <w:r>
        <w:br w:type="textWrapping"/>
      </w:r>
      <w:r>
        <w:rPr>
          <w:rStyle w:val="NormalTok"/>
        </w:rPr>
        <w:t xml:space="preserve">gsd3 &lt;-</w:t>
      </w:r>
      <w:r>
        <w:rPr>
          <w:rStyle w:val="StringTok"/>
        </w:rPr>
        <w:t xml:space="preserve"> </w:t>
      </w:r>
      <w:r>
        <w:rPr>
          <w:rStyle w:val="KeywordTok"/>
        </w:rPr>
        <w:t xml:space="preserve">toothnormalplotsd</w:t>
      </w:r>
      <w:r>
        <w:rPr>
          <w:rStyle w:val="NormalTok"/>
        </w:rPr>
        <w:t xml:space="preserve">(myToothGrowth_diff, </w:t>
      </w:r>
      <w:r>
        <w:rPr>
          <w:rStyle w:val="DecValTok"/>
        </w:rPr>
        <w:t xml:space="preserve">3</w:t>
      </w:r>
      <w:r>
        <w:rPr>
          <w:rStyle w:val="NormalTok"/>
        </w:rPr>
        <w:t xml:space="preserve">, </w:t>
      </w:r>
      <w:r>
        <w:rPr>
          <w:rStyle w:val="StringTok"/>
        </w:rPr>
        <w:t xml:space="preserve">"OJ"</w:t>
      </w:r>
      <w:r>
        <w:rPr>
          <w:rStyle w:val="NormalTok"/>
        </w:rPr>
        <w:t xml:space="preserve">, </w:t>
      </w:r>
      <w:r>
        <w:rPr>
          <w:rStyle w:val="StringTok"/>
        </w:rPr>
        <w:t xml:space="preserve">"VC"</w:t>
      </w:r>
      <w:r>
        <w:rPr>
          <w:rStyle w:val="NormalTok"/>
        </w:rPr>
        <w:t xml:space="preserve">, </w:t>
      </w:r>
      <w:r>
        <w:rPr>
          <w:rStyle w:val="StringTok"/>
        </w:rPr>
        <w:t xml:space="preserve">"2"</w:t>
      </w:r>
      <w:r>
        <w:rPr>
          <w:rStyle w:val="NormalTok"/>
        </w:rPr>
        <w:t xml:space="preserve">)</w:t>
      </w:r>
    </w:p>
    <w:p>
      <w:pPr>
        <w:pStyle w:val="SourceCode"/>
      </w:pPr>
      <w:r>
        <w:rPr>
          <w:rStyle w:val="KeywordTok"/>
        </w:rPr>
        <w:t xml:space="preserve">grid.arrange</w:t>
      </w:r>
      <w:r>
        <w:rPr>
          <w:rStyle w:val="NormalTok"/>
        </w:rPr>
        <w:t xml:space="preserve">(gsd1, gsd2, gsd3,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"Differences of lengths for same dose of different delivery method"</w:t>
      </w:r>
      <w:r>
        <w:rPr>
          <w:rStyle w:val="NormalTok"/>
        </w:rPr>
        <w:t xml:space="preserve">)</w:t>
      </w:r>
    </w:p>
    <w:p/>
    <w:p>
      <w:r>
        <w:t xml:space="preserve">It seems that really only dose 0.5 is far away from normality. We can go through the test now.</w:t>
      </w:r>
    </w:p>
    <w:bookmarkStart w:id="30" w:name="hypothesis-testing"/>
    <w:p>
      <w:pPr>
        <w:pStyle w:val="Heading3"/>
      </w:pPr>
      <w:r>
        <w:t xml:space="preserve">Hypothesis testing</w:t>
      </w:r>
    </w:p>
    <w:bookmarkEnd w:id="30"/>
    <w:p>
      <w:r>
        <w:t xml:space="preserve">I really need first a function to plot the curve of our test statistics and the region of rejection.</w:t>
      </w:r>
    </w:p>
    <w:p>
      <w:pPr>
        <w:pStyle w:val="SourceCode"/>
      </w:pPr>
      <w:r>
        <w:rPr>
          <w:rStyle w:val="NormalTok"/>
        </w:rPr>
        <w:t xml:space="preserve">tplot &lt;-</w:t>
      </w:r>
      <w:r>
        <w:rPr>
          <w:rStyle w:val="StringTok"/>
        </w:rPr>
        <w:t xml:space="preserve"> </w:t>
      </w:r>
      <w:r>
        <w:rPr>
          <w:rStyle w:val="NormalTok"/>
        </w:rPr>
        <w:t xml:space="preserve">function(dof, tstat, conflev, </w:t>
      </w:r>
      <w:r>
        <w:rPr>
          <w:rStyle w:val="DataTypeTok"/>
        </w:rPr>
        <w:t xml:space="preserve">two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myx &lt;-</w:t>
      </w:r>
      <w:r>
        <w:rPr>
          <w:rStyle w:val="StringTok"/>
        </w:rPr>
        <w:t xml:space="preserve"> </w:t>
      </w:r>
      <w:r>
        <w:rPr>
          <w:rStyle w:val="KeywordTok"/>
        </w:rPr>
        <w:t xml:space="preserve">seq</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length=</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hx &lt;-</w:t>
      </w:r>
      <w:r>
        <w:rPr>
          <w:rStyle w:val="StringTok"/>
        </w:rPr>
        <w:t xml:space="preserve"> </w:t>
      </w:r>
      <w:r>
        <w:rPr>
          <w:rStyle w:val="KeywordTok"/>
        </w:rPr>
        <w:t xml:space="preserve">dnorm</w:t>
      </w:r>
      <w:r>
        <w:rPr>
          <w:rStyle w:val="NormalTok"/>
        </w:rPr>
        <w:t xml:space="preserve">(myx)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degf &lt;-</w:t>
      </w:r>
      <w:r>
        <w:rPr>
          <w:rStyle w:val="StringTok"/>
        </w:rPr>
        <w:t xml:space="preserve"> </w:t>
      </w:r>
      <w:r>
        <w:rPr>
          <w:rStyle w:val="NormalTok"/>
        </w:rPr>
        <w:t xml:space="preserve">dof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mydf &lt;-</w:t>
      </w:r>
      <w:r>
        <w:rPr>
          <w:rStyle w:val="StringTok"/>
        </w:rPr>
        <w:t xml:space="preserve"> </w:t>
      </w:r>
      <w:r>
        <w:rPr>
          <w:rStyle w:val="KeywordTok"/>
        </w:rPr>
        <w:t xml:space="preserve">data.frame</w:t>
      </w:r>
      <w:r>
        <w:rPr>
          <w:rStyle w:val="NormalTok"/>
        </w:rPr>
        <w:t xml:space="preserve"> </w:t>
      </w:r>
      <w:r>
        <w:rPr>
          <w:rStyle w:val="NormalTok"/>
        </w:rPr>
        <w:t xml:space="preserve">(myx, </w:t>
      </w:r>
      <w:r>
        <w:rPr>
          <w:rStyle w:val="DataTypeTok"/>
        </w:rPr>
        <w:t xml:space="preserve">myy =</w:t>
      </w:r>
      <w:r>
        <w:rPr>
          <w:rStyle w:val="NormalTok"/>
        </w:rPr>
        <w:t xml:space="preserve"> </w:t>
      </w:r>
      <w:r>
        <w:rPr>
          <w:rStyle w:val="KeywordTok"/>
        </w:rPr>
        <w:t xml:space="preserve">dt</w:t>
      </w:r>
      <w:r>
        <w:rPr>
          <w:rStyle w:val="NormalTok"/>
        </w:rPr>
        <w:t xml:space="preserve">(myx, degf))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pcum &lt;-</w:t>
      </w:r>
      <w:r>
        <w:rPr>
          <w:rStyle w:val="StringTok"/>
        </w:rPr>
        <w:t xml:space="preserve"> </w:t>
      </w:r>
      <w:r>
        <w:rPr>
          <w:rStyle w:val="KeywordTok"/>
        </w:rPr>
        <w:t xml:space="preserve">ifelse</w:t>
      </w:r>
      <w:r>
        <w:rPr>
          <w:rStyle w:val="NormalTok"/>
        </w:rPr>
        <w:t xml:space="preserve">(two ==</w:t>
      </w:r>
      <w:r>
        <w:rPr>
          <w:rStyle w:val="StringTok"/>
        </w:rPr>
        <w:t xml:space="preserve"> </w:t>
      </w:r>
      <w:r>
        <w:rPr>
          <w:rStyle w:val="OtherTok"/>
        </w:rPr>
        <w:t xml:space="preserve">TRUE</w:t>
      </w:r>
      <w:r>
        <w:rPr>
          <w:rStyle w:val="NormalTok"/>
        </w:rPr>
        <w:t xml:space="preserve">, conflev+((</w:t>
      </w:r>
      <w:r>
        <w:rPr>
          <w:rStyle w:val="DecValTok"/>
        </w:rPr>
        <w:t xml:space="preserve">1</w:t>
      </w:r>
      <w:r>
        <w:rPr>
          <w:rStyle w:val="NormalTok"/>
        </w:rPr>
        <w:t xml:space="preserve">-conflev)/</w:t>
      </w:r>
      <w:r>
        <w:rPr>
          <w:rStyle w:val="DecValTok"/>
        </w:rPr>
        <w:t xml:space="preserve">2</w:t>
      </w:r>
      <w:r>
        <w:rPr>
          <w:rStyle w:val="NormalTok"/>
        </w:rPr>
        <w:t xml:space="preserve">), conflev)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tcrit  &lt;-</w:t>
      </w:r>
      <w:r>
        <w:rPr>
          <w:rStyle w:val="StringTok"/>
        </w:rPr>
        <w:t xml:space="preserve"> </w:t>
      </w:r>
      <w:r>
        <w:rPr>
          <w:rStyle w:val="KeywordTok"/>
        </w:rPr>
        <w:t xml:space="preserve">qt</w:t>
      </w:r>
      <w:r>
        <w:rPr>
          <w:rStyle w:val="NormalTok"/>
        </w:rPr>
        <w:t xml:space="preserve">(</w:t>
      </w:r>
      <w:r>
        <w:rPr>
          <w:rStyle w:val="DataTypeTok"/>
        </w:rPr>
        <w:t xml:space="preserve">p =</w:t>
      </w:r>
      <w:r>
        <w:rPr>
          <w:rStyle w:val="NormalTok"/>
        </w:rPr>
        <w:t xml:space="preserve"> </w:t>
      </w:r>
      <w:r>
        <w:rPr>
          <w:rStyle w:val="NormalTok"/>
        </w:rPr>
        <w:t xml:space="preserve">pcum, </w:t>
      </w:r>
      <w:r>
        <w:rPr>
          <w:rStyle w:val="DataTypeTok"/>
        </w:rPr>
        <w:t xml:space="preserve">df =</w:t>
      </w:r>
      <w:r>
        <w:rPr>
          <w:rStyle w:val="NormalTok"/>
        </w:rPr>
        <w:t xml:space="preserve"> </w:t>
      </w:r>
      <w:r>
        <w:rPr>
          <w:rStyle w:val="NormalTok"/>
        </w:rPr>
        <w:t xml:space="preserve">dof)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(two ==</w:t>
      </w:r>
      <w:r>
        <w:rPr>
          <w:rStyle w:val="String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g1 &lt;-</w:t>
      </w:r>
      <w:r>
        <w:rPr>
          <w:rStyle w:val="StringTok"/>
        </w:rPr>
        <w:t xml:space="preserve"> </w:t>
      </w:r>
      <w:r>
        <w:rPr>
          <w:rStyle w:val="KeywordTok"/>
        </w:rPr>
        <w:t xml:space="preserve">ggplot</w:t>
      </w:r>
      <w:r>
        <w:rPr>
          <w:rStyle w:val="NormalTok"/>
        </w:rPr>
        <w:t xml:space="preserve">(mydf, </w:t>
      </w:r>
      <w:r>
        <w:rPr>
          <w:rStyle w:val="KeywordTok"/>
        </w:rPr>
        <w:t xml:space="preserve">aes</w:t>
      </w:r>
      <w:r>
        <w:rPr>
          <w:rStyle w:val="NormalTok"/>
        </w:rPr>
        <w:t xml:space="preserve">(myx, myy))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1.2</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c</w:t>
      </w:r>
      <w:r>
        <w:rPr>
          <w:rStyle w:val="NormalTok"/>
        </w:rPr>
        <w:t xml:space="preserve">(-tcrit, tcrit, tstat), </w:t>
      </w:r>
      <w:r>
        <w:rPr>
          <w:rStyle w:val="DataTypeTok"/>
        </w:rPr>
        <w:t xml:space="preserve">colour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FloatTok"/>
        </w:rPr>
        <w:t xml:space="preserve">0.9</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"Hypothesis testing for t ="</w:t>
      </w:r>
      <w:r>
        <w:rPr>
          <w:rStyle w:val="NormalTok"/>
        </w:rPr>
        <w:t xml:space="preserve">, tstat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(g1)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g2 &lt;-</w:t>
      </w:r>
      <w:r>
        <w:rPr>
          <w:rStyle w:val="StringTok"/>
        </w:rPr>
        <w:t xml:space="preserve"> </w:t>
      </w:r>
      <w:r>
        <w:rPr>
          <w:rStyle w:val="KeywordTok"/>
        </w:rPr>
        <w:t xml:space="preserve">ggplot</w:t>
      </w:r>
      <w:r>
        <w:rPr>
          <w:rStyle w:val="NormalTok"/>
        </w:rPr>
        <w:t xml:space="preserve">(mydf, </w:t>
      </w:r>
      <w:r>
        <w:rPr>
          <w:rStyle w:val="KeywordTok"/>
        </w:rPr>
        <w:t xml:space="preserve">aes</w:t>
      </w:r>
      <w:r>
        <w:rPr>
          <w:rStyle w:val="NormalTok"/>
        </w:rPr>
        <w:t xml:space="preserve">(myx, myy))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1.2</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c</w:t>
      </w:r>
      <w:r>
        <w:rPr>
          <w:rStyle w:val="NormalTok"/>
        </w:rPr>
        <w:t xml:space="preserve">(tcrit, tstat), </w:t>
      </w:r>
      <w:r>
        <w:rPr>
          <w:rStyle w:val="DataTypeTok"/>
        </w:rPr>
        <w:t xml:space="preserve">colour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FloatTok"/>
        </w:rPr>
        <w:t xml:space="preserve">0.9</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"Hypothesis testing for t ="</w:t>
      </w:r>
      <w:r>
        <w:rPr>
          <w:rStyle w:val="NormalTok"/>
        </w:rPr>
        <w:t xml:space="preserve">, tstat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(g2)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r>
        <w:t xml:space="preserve">Now let's perform the tests. As R provide a function to perform t test for paired samples, I am not going to use anymore the</w:t>
      </w:r>
      <w:r>
        <w:t xml:space="preserve"> </w:t>
      </w:r>
      <w:r>
        <w:rPr>
          <w:rStyle w:val="VerbatimChar"/>
        </w:rPr>
        <w:t xml:space="preserve">myToothGrowth_diff</w:t>
      </w:r>
      <w:r>
        <w:t xml:space="preserve"> </w:t>
      </w:r>
      <w:r>
        <w:t xml:space="preserve">dataframe, instead i will use the</w:t>
      </w:r>
      <w:r>
        <w:t xml:space="preserve"> </w:t>
      </w:r>
      <w:r>
        <w:rPr>
          <w:rStyle w:val="VerbatimChar"/>
        </w:rPr>
        <w:t xml:space="preserve">myToothGrowth3</w:t>
      </w:r>
      <w:r>
        <w:t xml:space="preserve"> </w:t>
      </w:r>
      <w:r>
        <w:t xml:space="preserve">one.</w:t>
      </w:r>
    </w:p>
    <w:p>
      <w:r>
        <w:t xml:space="preserve">For every single difference vector I wnat to test, i will provide a plot and a comment. Looking at the plot remember that the red line represents the rejection region, while the blue one is the t statistics result of the test.</w:t>
      </w:r>
    </w:p>
    <w:p>
      <w:r>
        <w:t xml:space="preserve">The alternative hypothesis will be</w:t>
      </w:r>
      <w:r>
        <w:t xml:space="preserve"> </w:t>
      </w:r>
      <w:r>
        <w:rPr>
          <w:i/>
        </w:rPr>
        <w:t xml:space="preserve">greater</w:t>
      </w:r>
      <w:r>
        <w:t xml:space="preserve"> </w:t>
      </w:r>
      <w:r>
        <w:t xml:space="preserve">per different doses of same delivery method, and</w:t>
      </w:r>
      <w:r>
        <w:t xml:space="preserve"> </w:t>
      </w:r>
      <w:r>
        <w:rPr>
          <w:i/>
        </w:rPr>
        <w:t xml:space="preserve">two.sided</w:t>
      </w:r>
      <w:r>
        <w:t xml:space="preserve"> </w:t>
      </w:r>
      <w:r>
        <w:t xml:space="preserve">for same dose of different delivery methods. The confidence level is</w:t>
      </w:r>
      <w:r>
        <w:t xml:space="preserve"> </w:t>
      </w:r>
      <m:oMath>
        <m:r>
          <m:rPr/>
          <m:t>0</m:t>
        </m:r>
        <m:r>
          <m:rPr/>
          <m:t>.</m:t>
        </m:r>
        <m:r>
          <m:rPr/>
          <m:t>95</m:t>
        </m:r>
      </m:oMath>
      <w:r>
        <w:t xml:space="preserve">.</w:t>
      </w:r>
    </w:p>
    <w:bookmarkStart w:id="31" w:name="ascorbic-acid-dose-2-and-0.5"/>
    <w:p>
      <w:pPr>
        <w:pStyle w:val="Heading4"/>
      </w:pPr>
      <w:r>
        <w:t xml:space="preserve">Ascorbic acid: dose 2 and 0.5</w:t>
      </w:r>
    </w:p>
    <w:bookmarkEnd w:id="31"/>
    <w:p>
      <w:pPr>
        <w:pStyle w:val="Compact"/>
        <w:numPr>
          <w:numId w:val="3"/>
          <w:ilvl w:val="0"/>
        </w:numPr>
      </w:pPr>
      <w:r>
        <w:rPr>
          <w:i/>
        </w:rPr>
        <w:t xml:space="preserve">null hypothesis</w:t>
      </w:r>
      <w:r>
        <w:t xml:space="preserve">: mean of differences equal to 0</w:t>
      </w:r>
    </w:p>
    <w:p>
      <w:pPr>
        <w:pStyle w:val="Compact"/>
        <w:numPr>
          <w:numId w:val="3"/>
          <w:ilvl w:val="0"/>
        </w:numPr>
      </w:pPr>
      <w:r>
        <w:rPr>
          <w:i/>
        </w:rPr>
        <w:t xml:space="preserve">alternative hypothesis</w:t>
      </w:r>
      <w:r>
        <w:t xml:space="preserve">: mean of differences greater than 0</w:t>
      </w:r>
    </w:p>
    <w:p>
      <w:pPr>
        <w:pStyle w:val="SourceCode"/>
      </w:pPr>
      <w:r>
        <w:rPr>
          <w:rStyle w:val="NormalTok"/>
        </w:rPr>
        <w:t xml:space="preserve">tVC_2_05 &lt;-</w:t>
      </w:r>
      <w:r>
        <w:rPr>
          <w:rStyle w:val="StringTok"/>
        </w:rPr>
        <w:t xml:space="preserve"> </w:t>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myToothGrowth3$lenVC_2, </w:t>
      </w:r>
      <w:r>
        <w:rPr>
          <w:rStyle w:val="DataTypeTok"/>
        </w:rPr>
        <w:t xml:space="preserve">y =</w:t>
      </w:r>
      <w:r>
        <w:rPr>
          <w:rStyle w:val="NormalTok"/>
        </w:rPr>
        <w:t xml:space="preserve"> </w:t>
      </w:r>
      <w:r>
        <w:rPr>
          <w:rStyle w:val="NormalTok"/>
        </w:rPr>
        <w:t xml:space="preserve">myToothGrowth3$lenVC_05,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tVC_2_05</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myToothGrowth3$lenVC_2 and myToothGrowth3$lenVC_05</w:t>
      </w:r>
      <w:r>
        <w:br w:type="textWrapping"/>
      </w:r>
      <w:r>
        <w:rPr>
          <w:rStyle w:val="VerbatimChar"/>
        </w:rPr>
        <w:t xml:space="preserve">## t = 9.7912, df = 9, p-value = 2.132e-06</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14.76006      Inf</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18.16</w:t>
      </w:r>
    </w:p>
    <w:p>
      <w:pPr>
        <w:pStyle w:val="SourceCode"/>
      </w:pPr>
      <w:r>
        <w:rPr>
          <w:rStyle w:val="KeywordTok"/>
        </w:rPr>
        <w:t xml:space="preserve">tplot</w:t>
      </w:r>
      <w:r>
        <w:rPr>
          <w:rStyle w:val="NormalTok"/>
        </w:rPr>
        <w:t xml:space="preserve">(</w:t>
      </w:r>
      <w:r>
        <w:rPr>
          <w:rStyle w:val="DataTypeTok"/>
        </w:rPr>
        <w:t xml:space="preserve">dof =</w:t>
      </w:r>
      <w:r>
        <w:rPr>
          <w:rStyle w:val="NormalTok"/>
        </w:rPr>
        <w:t xml:space="preserve"> </w:t>
      </w:r>
      <w:r>
        <w:rPr>
          <w:rStyle w:val="DecValTok"/>
        </w:rPr>
        <w:t xml:space="preserve">9</w:t>
      </w:r>
      <w:r>
        <w:rPr>
          <w:rStyle w:val="NormalTok"/>
        </w:rPr>
        <w:t xml:space="preserve">, </w:t>
      </w:r>
      <w:r>
        <w:rPr>
          <w:rStyle w:val="DataTypeTok"/>
        </w:rPr>
        <w:t xml:space="preserve">tstat =</w:t>
      </w:r>
      <w:r>
        <w:rPr>
          <w:rStyle w:val="NormalTok"/>
        </w:rPr>
        <w:t xml:space="preserve"> </w:t>
      </w:r>
      <w:r>
        <w:rPr>
          <w:rStyle w:val="NormalTok"/>
        </w:rPr>
        <w:t xml:space="preserve">tVC_2_05$statistic, </w:t>
      </w:r>
      <w:r>
        <w:rPr>
          <w:rStyle w:val="DataTypeTok"/>
        </w:rPr>
        <w:t xml:space="preserve">conflev =</w:t>
      </w:r>
      <w:r>
        <w:rPr>
          <w:rStyle w:val="NormalTok"/>
        </w:rPr>
        <w:t xml:space="preserve"> </w:t>
      </w:r>
      <w:r>
        <w:rPr>
          <w:rStyle w:val="FloatTok"/>
        </w:rPr>
        <w:t xml:space="preserve">0.95</w:t>
      </w:r>
      <w:r>
        <w:rPr>
          <w:rStyle w:val="NormalTok"/>
        </w:rPr>
        <w:t xml:space="preserve">, </w:t>
      </w:r>
      <w:r>
        <w:rPr>
          <w:rStyle w:val="DataTypeTok"/>
        </w:rPr>
        <w:t xml:space="preserve">two =</w:t>
      </w:r>
      <w:r>
        <w:rPr>
          <w:rStyle w:val="NormalTok"/>
        </w:rPr>
        <w:t xml:space="preserve"> </w:t>
      </w:r>
      <w:r>
        <w:rPr>
          <w:rStyle w:val="OtherTok"/>
        </w:rPr>
        <w:t xml:space="preserve">FALSE</w:t>
      </w:r>
      <w:r>
        <w:rPr>
          <w:rStyle w:val="NormalTok"/>
        </w:rPr>
        <w:t xml:space="preserve">)</w:t>
      </w:r>
    </w:p>
    <w:p/>
    <w:p>
      <w:r>
        <w:t xml:space="preserve">The t statistic is incredibly high, with a p-value near to 0. Of course is not by chance that the mean of differences between the lengths derived by dose 2 and 0.5 is higher than 0, so</w:t>
      </w:r>
      <w:r>
        <w:t xml:space="preserve"> </w:t>
      </w:r>
      <w:r>
        <w:rPr>
          <w:b/>
        </w:rPr>
        <w:t xml:space="preserve">the null hypothesis is rejected</w:t>
      </w:r>
      <w:r>
        <w:t xml:space="preserve">.</w:t>
      </w:r>
    </w:p>
    <w:bookmarkStart w:id="32" w:name="ascorbic-acid-dose-2-and-1"/>
    <w:p>
      <w:pPr>
        <w:pStyle w:val="Heading4"/>
      </w:pPr>
      <w:r>
        <w:t xml:space="preserve">Ascorbic acid: dose 2 and 1</w:t>
      </w:r>
    </w:p>
    <w:bookmarkEnd w:id="32"/>
    <w:p>
      <w:pPr>
        <w:pStyle w:val="Compact"/>
        <w:numPr>
          <w:numId w:val="4"/>
          <w:ilvl w:val="0"/>
        </w:numPr>
      </w:pPr>
      <w:r>
        <w:rPr>
          <w:i/>
        </w:rPr>
        <w:t xml:space="preserve">null hypothesis</w:t>
      </w:r>
      <w:r>
        <w:t xml:space="preserve">: mean of differences equal to 0</w:t>
      </w:r>
    </w:p>
    <w:p>
      <w:pPr>
        <w:pStyle w:val="Compact"/>
        <w:numPr>
          <w:numId w:val="4"/>
          <w:ilvl w:val="0"/>
        </w:numPr>
      </w:pPr>
      <w:r>
        <w:rPr>
          <w:i/>
        </w:rPr>
        <w:t xml:space="preserve">alternative hypothesis</w:t>
      </w:r>
      <w:r>
        <w:t xml:space="preserve">: mean of differences greater than 0</w:t>
      </w:r>
    </w:p>
    <w:p>
      <w:pPr>
        <w:pStyle w:val="SourceCode"/>
      </w:pPr>
      <w:r>
        <w:rPr>
          <w:rStyle w:val="NormalTok"/>
        </w:rPr>
        <w:t xml:space="preserve">tVC_2_1 &lt;-</w:t>
      </w:r>
      <w:r>
        <w:rPr>
          <w:rStyle w:val="StringTok"/>
        </w:rPr>
        <w:t xml:space="preserve"> </w:t>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myToothGrowth3$lenVC_2, </w:t>
      </w:r>
      <w:r>
        <w:rPr>
          <w:rStyle w:val="DataTypeTok"/>
        </w:rPr>
        <w:t xml:space="preserve">y =</w:t>
      </w:r>
      <w:r>
        <w:rPr>
          <w:rStyle w:val="NormalTok"/>
        </w:rPr>
        <w:t xml:space="preserve"> </w:t>
      </w:r>
      <w:r>
        <w:rPr>
          <w:rStyle w:val="NormalTok"/>
        </w:rPr>
        <w:t xml:space="preserve">myToothGrowth3$lenVC_1,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tVC_2_1</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myToothGrowth3$lenVC_2 and myToothGrowth3$lenVC_1</w:t>
      </w:r>
      <w:r>
        <w:br w:type="textWrapping"/>
      </w:r>
      <w:r>
        <w:rPr>
          <w:rStyle w:val="VerbatimChar"/>
        </w:rPr>
        <w:t xml:space="preserve">## t = 5.346, df = 9, p-value = 0.0002324</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6.157075      Inf</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9.37</w:t>
      </w:r>
    </w:p>
    <w:p>
      <w:pPr>
        <w:pStyle w:val="SourceCode"/>
      </w:pPr>
      <w:r>
        <w:rPr>
          <w:rStyle w:val="KeywordTok"/>
        </w:rPr>
        <w:t xml:space="preserve">tplot</w:t>
      </w:r>
      <w:r>
        <w:rPr>
          <w:rStyle w:val="NormalTok"/>
        </w:rPr>
        <w:t xml:space="preserve">(</w:t>
      </w:r>
      <w:r>
        <w:rPr>
          <w:rStyle w:val="DataTypeTok"/>
        </w:rPr>
        <w:t xml:space="preserve">dof =</w:t>
      </w:r>
      <w:r>
        <w:rPr>
          <w:rStyle w:val="NormalTok"/>
        </w:rPr>
        <w:t xml:space="preserve"> </w:t>
      </w:r>
      <w:r>
        <w:rPr>
          <w:rStyle w:val="DecValTok"/>
        </w:rPr>
        <w:t xml:space="preserve">9</w:t>
      </w:r>
      <w:r>
        <w:rPr>
          <w:rStyle w:val="NormalTok"/>
        </w:rPr>
        <w:t xml:space="preserve">, </w:t>
      </w:r>
      <w:r>
        <w:rPr>
          <w:rStyle w:val="DataTypeTok"/>
        </w:rPr>
        <w:t xml:space="preserve">tstat =</w:t>
      </w:r>
      <w:r>
        <w:rPr>
          <w:rStyle w:val="NormalTok"/>
        </w:rPr>
        <w:t xml:space="preserve"> </w:t>
      </w:r>
      <w:r>
        <w:rPr>
          <w:rStyle w:val="NormalTok"/>
        </w:rPr>
        <w:t xml:space="preserve">tVC_2_1$statistic, </w:t>
      </w:r>
      <w:r>
        <w:rPr>
          <w:rStyle w:val="DataTypeTok"/>
        </w:rPr>
        <w:t xml:space="preserve">conflev =</w:t>
      </w:r>
      <w:r>
        <w:rPr>
          <w:rStyle w:val="NormalTok"/>
        </w:rPr>
        <w:t xml:space="preserve"> </w:t>
      </w:r>
      <w:r>
        <w:rPr>
          <w:rStyle w:val="FloatTok"/>
        </w:rPr>
        <w:t xml:space="preserve">0.95</w:t>
      </w:r>
      <w:r>
        <w:rPr>
          <w:rStyle w:val="NormalTok"/>
        </w:rPr>
        <w:t xml:space="preserve">, </w:t>
      </w:r>
      <w:r>
        <w:rPr>
          <w:rStyle w:val="DataTypeTok"/>
        </w:rPr>
        <w:t xml:space="preserve">two =</w:t>
      </w:r>
      <w:r>
        <w:rPr>
          <w:rStyle w:val="NormalTok"/>
        </w:rPr>
        <w:t xml:space="preserve"> </w:t>
      </w:r>
      <w:r>
        <w:rPr>
          <w:rStyle w:val="OtherTok"/>
        </w:rPr>
        <w:t xml:space="preserve">FALSE</w:t>
      </w:r>
      <w:r>
        <w:rPr>
          <w:rStyle w:val="NormalTok"/>
        </w:rPr>
        <w:t xml:space="preserve">)</w:t>
      </w:r>
    </w:p>
    <w:p/>
    <w:p>
      <w:r>
        <w:t xml:space="preserve">The t statistic, is higher than the critical value, with a p-value near to 0 as well, so</w:t>
      </w:r>
      <w:r>
        <w:t xml:space="preserve"> </w:t>
      </w:r>
      <w:r>
        <w:rPr>
          <w:b/>
        </w:rPr>
        <w:t xml:space="preserve">the null hypothesis is rejected</w:t>
      </w:r>
      <w:r>
        <w:t xml:space="preserve">.</w:t>
      </w:r>
    </w:p>
    <w:bookmarkStart w:id="33" w:name="ascorbic-acid-dose-1-and-0.5"/>
    <w:p>
      <w:pPr>
        <w:pStyle w:val="Heading4"/>
      </w:pPr>
      <w:r>
        <w:t xml:space="preserve">Ascorbic acid: dose 1 and 0.5</w:t>
      </w:r>
    </w:p>
    <w:bookmarkEnd w:id="33"/>
    <w:p>
      <w:pPr>
        <w:pStyle w:val="Compact"/>
        <w:numPr>
          <w:numId w:val="5"/>
          <w:ilvl w:val="0"/>
        </w:numPr>
      </w:pPr>
      <w:r>
        <w:rPr>
          <w:i/>
        </w:rPr>
        <w:t xml:space="preserve">null hypothesis</w:t>
      </w:r>
      <w:r>
        <w:t xml:space="preserve">: mean of differences equal to 0</w:t>
      </w:r>
    </w:p>
    <w:p>
      <w:pPr>
        <w:pStyle w:val="Compact"/>
        <w:numPr>
          <w:numId w:val="5"/>
          <w:ilvl w:val="0"/>
        </w:numPr>
      </w:pPr>
      <w:r>
        <w:rPr>
          <w:i/>
        </w:rPr>
        <w:t xml:space="preserve">alternative hypothesis</w:t>
      </w:r>
      <w:r>
        <w:t xml:space="preserve">: mean of differences greater than 0</w:t>
      </w:r>
    </w:p>
    <w:p>
      <w:pPr>
        <w:pStyle w:val="SourceCode"/>
      </w:pPr>
      <w:r>
        <w:rPr>
          <w:rStyle w:val="NormalTok"/>
        </w:rPr>
        <w:t xml:space="preserve">tVC_1_05 &lt;-</w:t>
      </w:r>
      <w:r>
        <w:rPr>
          <w:rStyle w:val="StringTok"/>
        </w:rPr>
        <w:t xml:space="preserve"> </w:t>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myToothGrowth3$lenVC_1, </w:t>
      </w:r>
      <w:r>
        <w:rPr>
          <w:rStyle w:val="DataTypeTok"/>
        </w:rPr>
        <w:t xml:space="preserve">y =</w:t>
      </w:r>
      <w:r>
        <w:rPr>
          <w:rStyle w:val="NormalTok"/>
        </w:rPr>
        <w:t xml:space="preserve"> </w:t>
      </w:r>
      <w:r>
        <w:rPr>
          <w:rStyle w:val="NormalTok"/>
        </w:rPr>
        <w:t xml:space="preserve">myToothGrowth3$lenVC_05,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tVC_1_05</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myToothGrowth3$lenVC_1 and myToothGrowth3$lenVC_05</w:t>
      </w:r>
      <w:r>
        <w:br w:type="textWrapping"/>
      </w:r>
      <w:r>
        <w:rPr>
          <w:rStyle w:val="VerbatimChar"/>
        </w:rPr>
        <w:t xml:space="preserve">## t = 6.1364, df = 9, p-value = 8.576e-05</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6.16418     Inf</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8.79</w:t>
      </w:r>
    </w:p>
    <w:p>
      <w:pPr>
        <w:pStyle w:val="SourceCode"/>
      </w:pPr>
      <w:r>
        <w:rPr>
          <w:rStyle w:val="KeywordTok"/>
        </w:rPr>
        <w:t xml:space="preserve">tplot</w:t>
      </w:r>
      <w:r>
        <w:rPr>
          <w:rStyle w:val="NormalTok"/>
        </w:rPr>
        <w:t xml:space="preserve">(</w:t>
      </w:r>
      <w:r>
        <w:rPr>
          <w:rStyle w:val="DataTypeTok"/>
        </w:rPr>
        <w:t xml:space="preserve">dof =</w:t>
      </w:r>
      <w:r>
        <w:rPr>
          <w:rStyle w:val="NormalTok"/>
        </w:rPr>
        <w:t xml:space="preserve"> </w:t>
      </w:r>
      <w:r>
        <w:rPr>
          <w:rStyle w:val="DecValTok"/>
        </w:rPr>
        <w:t xml:space="preserve">9</w:t>
      </w:r>
      <w:r>
        <w:rPr>
          <w:rStyle w:val="NormalTok"/>
        </w:rPr>
        <w:t xml:space="preserve">, </w:t>
      </w:r>
      <w:r>
        <w:rPr>
          <w:rStyle w:val="DataTypeTok"/>
        </w:rPr>
        <w:t xml:space="preserve">tstat =</w:t>
      </w:r>
      <w:r>
        <w:rPr>
          <w:rStyle w:val="NormalTok"/>
        </w:rPr>
        <w:t xml:space="preserve"> </w:t>
      </w:r>
      <w:r>
        <w:rPr>
          <w:rStyle w:val="NormalTok"/>
        </w:rPr>
        <w:t xml:space="preserve">tVC_1_05$statistic, </w:t>
      </w:r>
      <w:r>
        <w:rPr>
          <w:rStyle w:val="DataTypeTok"/>
        </w:rPr>
        <w:t xml:space="preserve">conflev =</w:t>
      </w:r>
      <w:r>
        <w:rPr>
          <w:rStyle w:val="NormalTok"/>
        </w:rPr>
        <w:t xml:space="preserve"> </w:t>
      </w:r>
      <w:r>
        <w:rPr>
          <w:rStyle w:val="FloatTok"/>
        </w:rPr>
        <w:t xml:space="preserve">0.95</w:t>
      </w:r>
      <w:r>
        <w:rPr>
          <w:rStyle w:val="NormalTok"/>
        </w:rPr>
        <w:t xml:space="preserve">, </w:t>
      </w:r>
      <w:r>
        <w:rPr>
          <w:rStyle w:val="DataTypeTok"/>
        </w:rPr>
        <w:t xml:space="preserve">two =</w:t>
      </w:r>
      <w:r>
        <w:rPr>
          <w:rStyle w:val="NormalTok"/>
        </w:rPr>
        <w:t xml:space="preserve"> </w:t>
      </w:r>
      <w:r>
        <w:rPr>
          <w:rStyle w:val="OtherTok"/>
        </w:rPr>
        <w:t xml:space="preserve">FALSE</w:t>
      </w:r>
      <w:r>
        <w:rPr>
          <w:rStyle w:val="NormalTok"/>
        </w:rPr>
        <w:t xml:space="preserve">)</w:t>
      </w:r>
    </w:p>
    <w:p/>
    <w:p>
      <w:r>
        <w:t xml:space="preserve">The t statistic is higher than the critical value, with a p-value near to 0 as well, so</w:t>
      </w:r>
      <w:r>
        <w:t xml:space="preserve"> </w:t>
      </w:r>
      <w:r>
        <w:rPr>
          <w:b/>
        </w:rPr>
        <w:t xml:space="preserve">the null hypothesis is rejected</w:t>
      </w:r>
      <w:r>
        <w:t xml:space="preserve">.</w:t>
      </w:r>
    </w:p>
    <w:p>
      <w:r>
        <w:t xml:space="preserve">So also a small difference in doses (only 0.5) if given with ascorbic acid is associated with a relevant growth of the teeth lengths.</w:t>
      </w:r>
    </w:p>
    <w:bookmarkStart w:id="34" w:name="orange-juice-dose-2-and-0.5"/>
    <w:p>
      <w:pPr>
        <w:pStyle w:val="Heading4"/>
      </w:pPr>
      <w:r>
        <w:t xml:space="preserve">Orange juice: dose 2 and 0.5</w:t>
      </w:r>
    </w:p>
    <w:bookmarkEnd w:id="34"/>
    <w:p>
      <w:pPr>
        <w:pStyle w:val="Compact"/>
        <w:numPr>
          <w:numId w:val="6"/>
          <w:ilvl w:val="0"/>
        </w:numPr>
      </w:pPr>
      <w:r>
        <w:rPr>
          <w:i/>
        </w:rPr>
        <w:t xml:space="preserve">null hypothesis</w:t>
      </w:r>
      <w:r>
        <w:t xml:space="preserve">: mean of differences equal to 0</w:t>
      </w:r>
    </w:p>
    <w:p>
      <w:pPr>
        <w:pStyle w:val="Compact"/>
        <w:numPr>
          <w:numId w:val="6"/>
          <w:ilvl w:val="0"/>
        </w:numPr>
      </w:pPr>
      <w:r>
        <w:rPr>
          <w:i/>
        </w:rPr>
        <w:t xml:space="preserve">alternative hypothesis</w:t>
      </w:r>
      <w:r>
        <w:t xml:space="preserve">: mean of differences greater than 0</w:t>
      </w:r>
    </w:p>
    <w:p>
      <w:pPr>
        <w:pStyle w:val="SourceCode"/>
      </w:pPr>
      <w:r>
        <w:rPr>
          <w:rStyle w:val="NormalTok"/>
        </w:rPr>
        <w:t xml:space="preserve">tOJ_2_05 &lt;-</w:t>
      </w:r>
      <w:r>
        <w:rPr>
          <w:rStyle w:val="StringTok"/>
        </w:rPr>
        <w:t xml:space="preserve"> </w:t>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myToothGrowth3$lenOJ_2, </w:t>
      </w:r>
      <w:r>
        <w:rPr>
          <w:rStyle w:val="DataTypeTok"/>
        </w:rPr>
        <w:t xml:space="preserve">y =</w:t>
      </w:r>
      <w:r>
        <w:rPr>
          <w:rStyle w:val="NormalTok"/>
        </w:rPr>
        <w:t xml:space="preserve"> </w:t>
      </w:r>
      <w:r>
        <w:rPr>
          <w:rStyle w:val="NormalTok"/>
        </w:rPr>
        <w:t xml:space="preserve">myToothGrowth3$lenOJ_05,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tOJ_2_05</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myToothGrowth3$lenOJ_2 and myToothGrowth3$lenOJ_05</w:t>
      </w:r>
      <w:r>
        <w:br w:type="textWrapping"/>
      </w:r>
      <w:r>
        <w:rPr>
          <w:rStyle w:val="VerbatimChar"/>
        </w:rPr>
        <w:t xml:space="preserve">## t = 7.4919, df = 9, p-value = 1.862e-05</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9.690783      Inf</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12.83</w:t>
      </w:r>
    </w:p>
    <w:p>
      <w:pPr>
        <w:pStyle w:val="SourceCode"/>
      </w:pPr>
      <w:r>
        <w:rPr>
          <w:rStyle w:val="KeywordTok"/>
        </w:rPr>
        <w:t xml:space="preserve">tplot</w:t>
      </w:r>
      <w:r>
        <w:rPr>
          <w:rStyle w:val="NormalTok"/>
        </w:rPr>
        <w:t xml:space="preserve">(</w:t>
      </w:r>
      <w:r>
        <w:rPr>
          <w:rStyle w:val="DataTypeTok"/>
        </w:rPr>
        <w:t xml:space="preserve">dof =</w:t>
      </w:r>
      <w:r>
        <w:rPr>
          <w:rStyle w:val="NormalTok"/>
        </w:rPr>
        <w:t xml:space="preserve"> </w:t>
      </w:r>
      <w:r>
        <w:rPr>
          <w:rStyle w:val="DecValTok"/>
        </w:rPr>
        <w:t xml:space="preserve">9</w:t>
      </w:r>
      <w:r>
        <w:rPr>
          <w:rStyle w:val="NormalTok"/>
        </w:rPr>
        <w:t xml:space="preserve">, </w:t>
      </w:r>
      <w:r>
        <w:rPr>
          <w:rStyle w:val="DataTypeTok"/>
        </w:rPr>
        <w:t xml:space="preserve">tstat =</w:t>
      </w:r>
      <w:r>
        <w:rPr>
          <w:rStyle w:val="NormalTok"/>
        </w:rPr>
        <w:t xml:space="preserve"> </w:t>
      </w:r>
      <w:r>
        <w:rPr>
          <w:rStyle w:val="NormalTok"/>
        </w:rPr>
        <w:t xml:space="preserve">tOJ_2_05$statistic, </w:t>
      </w:r>
      <w:r>
        <w:rPr>
          <w:rStyle w:val="DataTypeTok"/>
        </w:rPr>
        <w:t xml:space="preserve">conflev =</w:t>
      </w:r>
      <w:r>
        <w:rPr>
          <w:rStyle w:val="NormalTok"/>
        </w:rPr>
        <w:t xml:space="preserve"> </w:t>
      </w:r>
      <w:r>
        <w:rPr>
          <w:rStyle w:val="FloatTok"/>
        </w:rPr>
        <w:t xml:space="preserve">0.95</w:t>
      </w:r>
      <w:r>
        <w:rPr>
          <w:rStyle w:val="NormalTok"/>
        </w:rPr>
        <w:t xml:space="preserve">, </w:t>
      </w:r>
      <w:r>
        <w:rPr>
          <w:rStyle w:val="DataTypeTok"/>
        </w:rPr>
        <w:t xml:space="preserve">two =</w:t>
      </w:r>
      <w:r>
        <w:rPr>
          <w:rStyle w:val="NormalTok"/>
        </w:rPr>
        <w:t xml:space="preserve"> </w:t>
      </w:r>
      <w:r>
        <w:rPr>
          <w:rStyle w:val="OtherTok"/>
        </w:rPr>
        <w:t xml:space="preserve">FALSE</w:t>
      </w:r>
      <w:r>
        <w:rPr>
          <w:rStyle w:val="NormalTok"/>
        </w:rPr>
        <w:t xml:space="preserve">)</w:t>
      </w:r>
    </w:p>
    <w:p/>
    <w:p>
      <w:r>
        <w:t xml:space="preserve">The t statistic is incredibly high, with a p-value near to 0. Of course is not by chance that the mean of differences between the lengths derived by dose 2 and 0.5 is higher than 0, so</w:t>
      </w:r>
      <w:r>
        <w:t xml:space="preserve"> </w:t>
      </w:r>
      <w:r>
        <w:rPr>
          <w:b/>
        </w:rPr>
        <w:t xml:space="preserve">the null hypothesis is rejected</w:t>
      </w:r>
      <w:r>
        <w:t xml:space="preserve">.</w:t>
      </w:r>
    </w:p>
    <w:bookmarkStart w:id="35" w:name="orange-juice-dose-2-and-1"/>
    <w:p>
      <w:pPr>
        <w:pStyle w:val="Heading4"/>
      </w:pPr>
      <w:r>
        <w:t xml:space="preserve">Orange juice: dose 2 and 1</w:t>
      </w:r>
    </w:p>
    <w:bookmarkEnd w:id="35"/>
    <w:p>
      <w:pPr>
        <w:pStyle w:val="Compact"/>
        <w:numPr>
          <w:numId w:val="7"/>
          <w:ilvl w:val="0"/>
        </w:numPr>
      </w:pPr>
      <w:r>
        <w:rPr>
          <w:i/>
        </w:rPr>
        <w:t xml:space="preserve">null hypothesis</w:t>
      </w:r>
      <w:r>
        <w:t xml:space="preserve">: mean of differences equal to 0</w:t>
      </w:r>
    </w:p>
    <w:p>
      <w:pPr>
        <w:pStyle w:val="Compact"/>
        <w:numPr>
          <w:numId w:val="7"/>
          <w:ilvl w:val="0"/>
        </w:numPr>
      </w:pPr>
      <w:r>
        <w:rPr>
          <w:i/>
        </w:rPr>
        <w:t xml:space="preserve">alternative hypothesis</w:t>
      </w:r>
      <w:r>
        <w:t xml:space="preserve">: mean of differences greater than 0</w:t>
      </w:r>
    </w:p>
    <w:p>
      <w:pPr>
        <w:pStyle w:val="SourceCode"/>
      </w:pPr>
      <w:r>
        <w:rPr>
          <w:rStyle w:val="NormalTok"/>
        </w:rPr>
        <w:t xml:space="preserve">tOJ_2_1 &lt;-</w:t>
      </w:r>
      <w:r>
        <w:rPr>
          <w:rStyle w:val="StringTok"/>
        </w:rPr>
        <w:t xml:space="preserve"> </w:t>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myToothGrowth3$lenOJ_2, </w:t>
      </w:r>
      <w:r>
        <w:rPr>
          <w:rStyle w:val="DataTypeTok"/>
        </w:rPr>
        <w:t xml:space="preserve">y =</w:t>
      </w:r>
      <w:r>
        <w:rPr>
          <w:rStyle w:val="NormalTok"/>
        </w:rPr>
        <w:t xml:space="preserve"> </w:t>
      </w:r>
      <w:r>
        <w:rPr>
          <w:rStyle w:val="NormalTok"/>
        </w:rPr>
        <w:t xml:space="preserve">myToothGrowth3$lenOJ_1,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tOJ_2_1</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myToothGrowth3$lenOJ_2 and myToothGrowth3$lenOJ_1</w:t>
      </w:r>
      <w:r>
        <w:br w:type="textWrapping"/>
      </w:r>
      <w:r>
        <w:rPr>
          <w:rStyle w:val="VerbatimChar"/>
        </w:rPr>
        <w:t xml:space="preserve">## t = 1.9435, df = 9, p-value = 0.04192</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0.1908169       Inf</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3.36</w:t>
      </w:r>
    </w:p>
    <w:p>
      <w:pPr>
        <w:pStyle w:val="SourceCode"/>
      </w:pPr>
      <w:r>
        <w:rPr>
          <w:rStyle w:val="KeywordTok"/>
        </w:rPr>
        <w:t xml:space="preserve">tplot</w:t>
      </w:r>
      <w:r>
        <w:rPr>
          <w:rStyle w:val="NormalTok"/>
        </w:rPr>
        <w:t xml:space="preserve">(</w:t>
      </w:r>
      <w:r>
        <w:rPr>
          <w:rStyle w:val="DataTypeTok"/>
        </w:rPr>
        <w:t xml:space="preserve">dof =</w:t>
      </w:r>
      <w:r>
        <w:rPr>
          <w:rStyle w:val="NormalTok"/>
        </w:rPr>
        <w:t xml:space="preserve"> </w:t>
      </w:r>
      <w:r>
        <w:rPr>
          <w:rStyle w:val="DecValTok"/>
        </w:rPr>
        <w:t xml:space="preserve">9</w:t>
      </w:r>
      <w:r>
        <w:rPr>
          <w:rStyle w:val="NormalTok"/>
        </w:rPr>
        <w:t xml:space="preserve">, </w:t>
      </w:r>
      <w:r>
        <w:rPr>
          <w:rStyle w:val="DataTypeTok"/>
        </w:rPr>
        <w:t xml:space="preserve">tstat =</w:t>
      </w:r>
      <w:r>
        <w:rPr>
          <w:rStyle w:val="NormalTok"/>
        </w:rPr>
        <w:t xml:space="preserve"> </w:t>
      </w:r>
      <w:r>
        <w:rPr>
          <w:rStyle w:val="NormalTok"/>
        </w:rPr>
        <w:t xml:space="preserve">tOJ_2_1$statistic, </w:t>
      </w:r>
      <w:r>
        <w:rPr>
          <w:rStyle w:val="DataTypeTok"/>
        </w:rPr>
        <w:t xml:space="preserve">conflev =</w:t>
      </w:r>
      <w:r>
        <w:rPr>
          <w:rStyle w:val="NormalTok"/>
        </w:rPr>
        <w:t xml:space="preserve"> </w:t>
      </w:r>
      <w:r>
        <w:rPr>
          <w:rStyle w:val="FloatTok"/>
        </w:rPr>
        <w:t xml:space="preserve">0.95</w:t>
      </w:r>
      <w:r>
        <w:rPr>
          <w:rStyle w:val="NormalTok"/>
        </w:rPr>
        <w:t xml:space="preserve">, </w:t>
      </w:r>
      <w:r>
        <w:rPr>
          <w:rStyle w:val="DataTypeTok"/>
        </w:rPr>
        <w:t xml:space="preserve">two =</w:t>
      </w:r>
      <w:r>
        <w:rPr>
          <w:rStyle w:val="NormalTok"/>
        </w:rPr>
        <w:t xml:space="preserve"> </w:t>
      </w:r>
      <w:r>
        <w:rPr>
          <w:rStyle w:val="OtherTok"/>
        </w:rPr>
        <w:t xml:space="preserve">FALSE</w:t>
      </w:r>
      <w:r>
        <w:rPr>
          <w:rStyle w:val="NormalTok"/>
        </w:rPr>
        <w:t xml:space="preserve">)</w:t>
      </w:r>
    </w:p>
    <w:p/>
    <w:p>
      <w:r>
        <w:t xml:space="preserve">Wow. For the first time the t statistic is close to the critical value, with a p-value a little bit smaller than the significance level. Anyway</w:t>
      </w:r>
      <w:r>
        <w:t xml:space="preserve"> </w:t>
      </w:r>
      <w:r>
        <w:rPr>
          <w:b/>
        </w:rPr>
        <w:t xml:space="preserve">the null hypothesis is rejected</w:t>
      </w:r>
      <w:r>
        <w:t xml:space="preserve">, but with lower attained significance level. This is confirmed by the exploratory boxplot at the beginning of the report.</w:t>
      </w:r>
    </w:p>
    <w:bookmarkStart w:id="36" w:name="orange-juice-dose-1-and-0.5"/>
    <w:p>
      <w:pPr>
        <w:pStyle w:val="Heading4"/>
      </w:pPr>
      <w:r>
        <w:t xml:space="preserve">Orange juice: dose 1 and 0.5</w:t>
      </w:r>
    </w:p>
    <w:bookmarkEnd w:id="36"/>
    <w:p>
      <w:pPr>
        <w:pStyle w:val="Compact"/>
        <w:numPr>
          <w:numId w:val="8"/>
          <w:ilvl w:val="0"/>
        </w:numPr>
      </w:pPr>
      <w:r>
        <w:rPr>
          <w:i/>
        </w:rPr>
        <w:t xml:space="preserve">null hypothesis</w:t>
      </w:r>
      <w:r>
        <w:t xml:space="preserve">: mean of differences equal to 0</w:t>
      </w:r>
    </w:p>
    <w:p>
      <w:pPr>
        <w:pStyle w:val="Compact"/>
        <w:numPr>
          <w:numId w:val="8"/>
          <w:ilvl w:val="0"/>
        </w:numPr>
      </w:pPr>
      <w:r>
        <w:rPr>
          <w:i/>
        </w:rPr>
        <w:t xml:space="preserve">alternative hypothesis</w:t>
      </w:r>
      <w:r>
        <w:t xml:space="preserve">: mean of differences greater than 0</w:t>
      </w:r>
    </w:p>
    <w:p>
      <w:pPr>
        <w:pStyle w:val="SourceCode"/>
      </w:pPr>
      <w:r>
        <w:rPr>
          <w:rStyle w:val="NormalTok"/>
        </w:rPr>
        <w:t xml:space="preserve">tOJ_1_05 &lt;-</w:t>
      </w:r>
      <w:r>
        <w:rPr>
          <w:rStyle w:val="StringTok"/>
        </w:rPr>
        <w:t xml:space="preserve"> </w:t>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myToothGrowth3$lenOJ_1, </w:t>
      </w:r>
      <w:r>
        <w:rPr>
          <w:rStyle w:val="DataTypeTok"/>
        </w:rPr>
        <w:t xml:space="preserve">y =</w:t>
      </w:r>
      <w:r>
        <w:rPr>
          <w:rStyle w:val="NormalTok"/>
        </w:rPr>
        <w:t xml:space="preserve"> </w:t>
      </w:r>
      <w:r>
        <w:rPr>
          <w:rStyle w:val="NormalTok"/>
        </w:rPr>
        <w:t xml:space="preserve">myToothGrowth3$lenOJ_05,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tOJ_1_05</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myToothGrowth3$lenOJ_1 and myToothGrowth3$lenOJ_05</w:t>
      </w:r>
      <w:r>
        <w:br w:type="textWrapping"/>
      </w:r>
      <w:r>
        <w:rPr>
          <w:rStyle w:val="VerbatimChar"/>
        </w:rPr>
        <w:t xml:space="preserve">## t = 4.1635, df = 9, p-value = 0.001218</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5.300497      Inf</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9.47</w:t>
      </w:r>
    </w:p>
    <w:p>
      <w:pPr>
        <w:pStyle w:val="SourceCode"/>
      </w:pPr>
      <w:r>
        <w:rPr>
          <w:rStyle w:val="KeywordTok"/>
        </w:rPr>
        <w:t xml:space="preserve">tplot</w:t>
      </w:r>
      <w:r>
        <w:rPr>
          <w:rStyle w:val="NormalTok"/>
        </w:rPr>
        <w:t xml:space="preserve">(</w:t>
      </w:r>
      <w:r>
        <w:rPr>
          <w:rStyle w:val="DataTypeTok"/>
        </w:rPr>
        <w:t xml:space="preserve">dof =</w:t>
      </w:r>
      <w:r>
        <w:rPr>
          <w:rStyle w:val="NormalTok"/>
        </w:rPr>
        <w:t xml:space="preserve"> </w:t>
      </w:r>
      <w:r>
        <w:rPr>
          <w:rStyle w:val="DecValTok"/>
        </w:rPr>
        <w:t xml:space="preserve">9</w:t>
      </w:r>
      <w:r>
        <w:rPr>
          <w:rStyle w:val="NormalTok"/>
        </w:rPr>
        <w:t xml:space="preserve">, </w:t>
      </w:r>
      <w:r>
        <w:rPr>
          <w:rStyle w:val="DataTypeTok"/>
        </w:rPr>
        <w:t xml:space="preserve">tstat =</w:t>
      </w:r>
      <w:r>
        <w:rPr>
          <w:rStyle w:val="NormalTok"/>
        </w:rPr>
        <w:t xml:space="preserve"> </w:t>
      </w:r>
      <w:r>
        <w:rPr>
          <w:rStyle w:val="NormalTok"/>
        </w:rPr>
        <w:t xml:space="preserve">tOJ_1_05$statistic, </w:t>
      </w:r>
      <w:r>
        <w:rPr>
          <w:rStyle w:val="DataTypeTok"/>
        </w:rPr>
        <w:t xml:space="preserve">conflev =</w:t>
      </w:r>
      <w:r>
        <w:rPr>
          <w:rStyle w:val="NormalTok"/>
        </w:rPr>
        <w:t xml:space="preserve"> </w:t>
      </w:r>
      <w:r>
        <w:rPr>
          <w:rStyle w:val="FloatTok"/>
        </w:rPr>
        <w:t xml:space="preserve">0.95</w:t>
      </w:r>
      <w:r>
        <w:rPr>
          <w:rStyle w:val="NormalTok"/>
        </w:rPr>
        <w:t xml:space="preserve">, </w:t>
      </w:r>
      <w:r>
        <w:rPr>
          <w:rStyle w:val="DataTypeTok"/>
        </w:rPr>
        <w:t xml:space="preserve">two =</w:t>
      </w:r>
      <w:r>
        <w:rPr>
          <w:rStyle w:val="NormalTok"/>
        </w:rPr>
        <w:t xml:space="preserve"> </w:t>
      </w:r>
      <w:r>
        <w:rPr>
          <w:rStyle w:val="OtherTok"/>
        </w:rPr>
        <w:t xml:space="preserve">FALSE</w:t>
      </w:r>
      <w:r>
        <w:rPr>
          <w:rStyle w:val="NormalTok"/>
        </w:rPr>
        <w:t xml:space="preserve">)</w:t>
      </w:r>
    </w:p>
    <w:p/>
    <w:p>
      <w:r>
        <w:t xml:space="preserve">The t statistic is higher than the critical value, so</w:t>
      </w:r>
      <w:r>
        <w:t xml:space="preserve"> </w:t>
      </w:r>
      <w:r>
        <w:rPr>
          <w:b/>
        </w:rPr>
        <w:t xml:space="preserve">the null hypothesis is rejected</w:t>
      </w:r>
      <w:r>
        <w:t xml:space="preserve">.</w:t>
      </w:r>
    </w:p>
    <w:p>
      <w:r>
        <w:t xml:space="preserve">So also a small difference in doses (only 0.5) if given with orange juice is associated with a relevant growth of the teeth lengths.</w:t>
      </w:r>
    </w:p>
    <w:bookmarkStart w:id="37" w:name="different-delivery-methods-dose-2"/>
    <w:p>
      <w:pPr>
        <w:pStyle w:val="Heading4"/>
      </w:pPr>
      <w:r>
        <w:t xml:space="preserve">Different delivery methods: dose 2</w:t>
      </w:r>
    </w:p>
    <w:bookmarkEnd w:id="37"/>
    <w:p>
      <w:pPr>
        <w:pStyle w:val="Compact"/>
        <w:numPr>
          <w:numId w:val="9"/>
          <w:ilvl w:val="0"/>
        </w:numPr>
      </w:pPr>
      <w:r>
        <w:rPr>
          <w:i/>
        </w:rPr>
        <w:t xml:space="preserve">null hypothesis</w:t>
      </w:r>
      <w:r>
        <w:t xml:space="preserve">: mean of differences equal to 0</w:t>
      </w:r>
    </w:p>
    <w:p>
      <w:pPr>
        <w:pStyle w:val="Compact"/>
        <w:numPr>
          <w:numId w:val="9"/>
          <w:ilvl w:val="0"/>
        </w:numPr>
      </w:pPr>
      <w:r>
        <w:rPr>
          <w:i/>
        </w:rPr>
        <w:t xml:space="preserve">alternative hypothesis</w:t>
      </w:r>
      <w:r>
        <w:t xml:space="preserve">: mean of differences not equal to 0</w:t>
      </w:r>
    </w:p>
    <w:p>
      <w:pPr>
        <w:pStyle w:val="SourceCode"/>
      </w:pPr>
      <w:r>
        <w:rPr>
          <w:rStyle w:val="NormalTok"/>
        </w:rPr>
        <w:t xml:space="preserve">t_VC_OJ_2 &lt;-</w:t>
      </w:r>
      <w:r>
        <w:rPr>
          <w:rStyle w:val="StringTok"/>
        </w:rPr>
        <w:t xml:space="preserve"> </w:t>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myToothGrowth3$lenOJ_2, </w:t>
      </w:r>
      <w:r>
        <w:rPr>
          <w:rStyle w:val="DataTypeTok"/>
        </w:rPr>
        <w:t xml:space="preserve">y =</w:t>
      </w:r>
      <w:r>
        <w:rPr>
          <w:rStyle w:val="NormalTok"/>
        </w:rPr>
        <w:t xml:space="preserve"> </w:t>
      </w:r>
      <w:r>
        <w:rPr>
          <w:rStyle w:val="NormalTok"/>
        </w:rPr>
        <w:t xml:space="preserve">myToothGrowth3$lenVC_2,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t_VC_OJ_2</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myToothGrowth3$lenOJ_2 and myToothGrowth3$lenVC_2</w:t>
      </w:r>
      <w:r>
        <w:br w:type="textWrapping"/>
      </w:r>
      <w:r>
        <w:rPr>
          <w:rStyle w:val="VerbatimChar"/>
        </w:rPr>
        <w:t xml:space="preserve">## t = -0.0426, df = 9, p-value = 0.967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-4.328976  4.168976</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-0.08</w:t>
      </w:r>
    </w:p>
    <w:p>
      <w:pPr>
        <w:pStyle w:val="SourceCode"/>
      </w:pPr>
      <w:r>
        <w:rPr>
          <w:rStyle w:val="KeywordTok"/>
        </w:rPr>
        <w:t xml:space="preserve">tplot</w:t>
      </w:r>
      <w:r>
        <w:rPr>
          <w:rStyle w:val="NormalTok"/>
        </w:rPr>
        <w:t xml:space="preserve">(</w:t>
      </w:r>
      <w:r>
        <w:rPr>
          <w:rStyle w:val="DataTypeTok"/>
        </w:rPr>
        <w:t xml:space="preserve">dof =</w:t>
      </w:r>
      <w:r>
        <w:rPr>
          <w:rStyle w:val="NormalTok"/>
        </w:rPr>
        <w:t xml:space="preserve"> </w:t>
      </w:r>
      <w:r>
        <w:rPr>
          <w:rStyle w:val="DecValTok"/>
        </w:rPr>
        <w:t xml:space="preserve">9</w:t>
      </w:r>
      <w:r>
        <w:rPr>
          <w:rStyle w:val="NormalTok"/>
        </w:rPr>
        <w:t xml:space="preserve">, </w:t>
      </w:r>
      <w:r>
        <w:rPr>
          <w:rStyle w:val="DataTypeTok"/>
        </w:rPr>
        <w:t xml:space="preserve">tstat =</w:t>
      </w:r>
      <w:r>
        <w:rPr>
          <w:rStyle w:val="NormalTok"/>
        </w:rPr>
        <w:t xml:space="preserve"> </w:t>
      </w:r>
      <w:r>
        <w:rPr>
          <w:rStyle w:val="NormalTok"/>
        </w:rPr>
        <w:t xml:space="preserve">t_VC_OJ_2$statistic, </w:t>
      </w:r>
      <w:r>
        <w:rPr>
          <w:rStyle w:val="DataTypeTok"/>
        </w:rPr>
        <w:t xml:space="preserve">conflev =</w:t>
      </w:r>
      <w:r>
        <w:rPr>
          <w:rStyle w:val="NormalTok"/>
        </w:rPr>
        <w:t xml:space="preserve"> </w:t>
      </w:r>
      <w:r>
        <w:rPr>
          <w:rStyle w:val="FloatTok"/>
        </w:rPr>
        <w:t xml:space="preserve">0.95</w:t>
      </w:r>
      <w:r>
        <w:rPr>
          <w:rStyle w:val="NormalTok"/>
        </w:rPr>
        <w:t xml:space="preserve">, </w:t>
      </w:r>
      <w:r>
        <w:rPr>
          <w:rStyle w:val="DataTypeTok"/>
        </w:rPr>
        <w:t xml:space="preserve">two =</w:t>
      </w:r>
      <w:r>
        <w:rPr>
          <w:rStyle w:val="NormalTok"/>
        </w:rPr>
        <w:t xml:space="preserve"> </w:t>
      </w:r>
      <w:r>
        <w:rPr>
          <w:rStyle w:val="OtherTok"/>
        </w:rPr>
        <w:t xml:space="preserve">TRUE</w:t>
      </w:r>
      <w:r>
        <w:rPr>
          <w:rStyle w:val="NormalTok"/>
        </w:rPr>
        <w:t xml:space="preserve">)</w:t>
      </w:r>
    </w:p>
    <w:p/>
    <w:p>
      <w:r>
        <w:t xml:space="preserve">Huge p-value, t statistic close to 0. Of course</w:t>
      </w:r>
      <w:r>
        <w:t xml:space="preserve"> </w:t>
      </w:r>
      <w:r>
        <w:rPr>
          <w:b/>
        </w:rPr>
        <w:t xml:space="preserve">the null hypothesis is accepted</w:t>
      </w:r>
      <w:r>
        <w:t xml:space="preserve">, and we are forced to say that the dose 2 given with different delivery method generates an average difference of teeth lengths equal to 0.</w:t>
      </w:r>
    </w:p>
    <w:bookmarkStart w:id="38" w:name="different-delivery-methods-dose-1"/>
    <w:p>
      <w:pPr>
        <w:pStyle w:val="Heading4"/>
      </w:pPr>
      <w:r>
        <w:t xml:space="preserve">Different delivery methods: dose 1</w:t>
      </w:r>
    </w:p>
    <w:bookmarkEnd w:id="38"/>
    <w:p>
      <w:pPr>
        <w:pStyle w:val="Compact"/>
        <w:numPr>
          <w:numId w:val="10"/>
          <w:ilvl w:val="0"/>
        </w:numPr>
      </w:pPr>
      <w:r>
        <w:rPr>
          <w:i/>
        </w:rPr>
        <w:t xml:space="preserve">null hypothesis</w:t>
      </w:r>
      <w:r>
        <w:t xml:space="preserve">: mean of differences equal to 0</w:t>
      </w:r>
    </w:p>
    <w:p>
      <w:pPr>
        <w:pStyle w:val="Compact"/>
        <w:numPr>
          <w:numId w:val="10"/>
          <w:ilvl w:val="0"/>
        </w:numPr>
      </w:pPr>
      <w:r>
        <w:rPr>
          <w:i/>
        </w:rPr>
        <w:t xml:space="preserve">alternative hypothesis</w:t>
      </w:r>
      <w:r>
        <w:t xml:space="preserve">: mean of differences not equal to 0</w:t>
      </w:r>
    </w:p>
    <w:p>
      <w:pPr>
        <w:pStyle w:val="SourceCode"/>
      </w:pPr>
      <w:r>
        <w:rPr>
          <w:rStyle w:val="NormalTok"/>
        </w:rPr>
        <w:t xml:space="preserve">t_VC_OJ_1 &lt;-</w:t>
      </w:r>
      <w:r>
        <w:rPr>
          <w:rStyle w:val="StringTok"/>
        </w:rPr>
        <w:t xml:space="preserve"> </w:t>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myToothGrowth3$lenOJ_1, </w:t>
      </w:r>
      <w:r>
        <w:rPr>
          <w:rStyle w:val="DataTypeTok"/>
        </w:rPr>
        <w:t xml:space="preserve">y =</w:t>
      </w:r>
      <w:r>
        <w:rPr>
          <w:rStyle w:val="NormalTok"/>
        </w:rPr>
        <w:t xml:space="preserve"> </w:t>
      </w:r>
      <w:r>
        <w:rPr>
          <w:rStyle w:val="NormalTok"/>
        </w:rPr>
        <w:t xml:space="preserve">myToothGrowth3$lenVC_1,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t_VC_OJ_1</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myToothGrowth3$lenOJ_1 and myToothGrowth3$lenVC_1</w:t>
      </w:r>
      <w:r>
        <w:br w:type="textWrapping"/>
      </w:r>
      <w:r>
        <w:rPr>
          <w:rStyle w:val="VerbatimChar"/>
        </w:rPr>
        <w:t xml:space="preserve">## t = 3.3721, df = 9, p-value = 0.008229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1.951911 9.908089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5.93</w:t>
      </w:r>
    </w:p>
    <w:p>
      <w:pPr>
        <w:pStyle w:val="SourceCode"/>
      </w:pPr>
      <w:r>
        <w:rPr>
          <w:rStyle w:val="KeywordTok"/>
        </w:rPr>
        <w:t xml:space="preserve">tplot</w:t>
      </w:r>
      <w:r>
        <w:rPr>
          <w:rStyle w:val="NormalTok"/>
        </w:rPr>
        <w:t xml:space="preserve">(</w:t>
      </w:r>
      <w:r>
        <w:rPr>
          <w:rStyle w:val="DataTypeTok"/>
        </w:rPr>
        <w:t xml:space="preserve">dof =</w:t>
      </w:r>
      <w:r>
        <w:rPr>
          <w:rStyle w:val="NormalTok"/>
        </w:rPr>
        <w:t xml:space="preserve"> </w:t>
      </w:r>
      <w:r>
        <w:rPr>
          <w:rStyle w:val="DecValTok"/>
        </w:rPr>
        <w:t xml:space="preserve">9</w:t>
      </w:r>
      <w:r>
        <w:rPr>
          <w:rStyle w:val="NormalTok"/>
        </w:rPr>
        <w:t xml:space="preserve">, </w:t>
      </w:r>
      <w:r>
        <w:rPr>
          <w:rStyle w:val="DataTypeTok"/>
        </w:rPr>
        <w:t xml:space="preserve">tstat =</w:t>
      </w:r>
      <w:r>
        <w:rPr>
          <w:rStyle w:val="NormalTok"/>
        </w:rPr>
        <w:t xml:space="preserve"> </w:t>
      </w:r>
      <w:r>
        <w:rPr>
          <w:rStyle w:val="NormalTok"/>
        </w:rPr>
        <w:t xml:space="preserve">t_VC_OJ_1$statistic, </w:t>
      </w:r>
      <w:r>
        <w:rPr>
          <w:rStyle w:val="DataTypeTok"/>
        </w:rPr>
        <w:t xml:space="preserve">conflev =</w:t>
      </w:r>
      <w:r>
        <w:rPr>
          <w:rStyle w:val="NormalTok"/>
        </w:rPr>
        <w:t xml:space="preserve"> </w:t>
      </w:r>
      <w:r>
        <w:rPr>
          <w:rStyle w:val="FloatTok"/>
        </w:rPr>
        <w:t xml:space="preserve">0.95</w:t>
      </w:r>
      <w:r>
        <w:rPr>
          <w:rStyle w:val="NormalTok"/>
        </w:rPr>
        <w:t xml:space="preserve">, </w:t>
      </w:r>
      <w:r>
        <w:rPr>
          <w:rStyle w:val="DataTypeTok"/>
        </w:rPr>
        <w:t xml:space="preserve">two =</w:t>
      </w:r>
      <w:r>
        <w:rPr>
          <w:rStyle w:val="NormalTok"/>
        </w:rPr>
        <w:t xml:space="preserve"> </w:t>
      </w:r>
      <w:r>
        <w:rPr>
          <w:rStyle w:val="OtherTok"/>
        </w:rPr>
        <w:t xml:space="preserve">TRUE</w:t>
      </w:r>
      <w:r>
        <w:rPr>
          <w:rStyle w:val="NormalTok"/>
        </w:rPr>
        <w:t xml:space="preserve">)</w:t>
      </w:r>
    </w:p>
    <w:p/>
    <w:p>
      <w:r>
        <w:t xml:space="preserve">Wow. At dose 1 things change a lot, t statistic higher than critical value, so</w:t>
      </w:r>
      <w:r>
        <w:t xml:space="preserve"> </w:t>
      </w:r>
      <w:r>
        <w:rPr>
          <w:b/>
        </w:rPr>
        <w:t xml:space="preserve">the null hypothesis is rejected</w:t>
      </w:r>
      <w:r>
        <w:t xml:space="preserve">. It seems that dose 1 given with orange juice produces a growth in lengths higher than the one given by ascorbic acid.</w:t>
      </w:r>
    </w:p>
    <w:bookmarkStart w:id="39" w:name="different-delivery-methods-dose-0.5"/>
    <w:p>
      <w:pPr>
        <w:pStyle w:val="Heading4"/>
      </w:pPr>
      <w:r>
        <w:t xml:space="preserve">Different delivery methods: dose 0.5</w:t>
      </w:r>
    </w:p>
    <w:bookmarkEnd w:id="39"/>
    <w:p>
      <w:pPr>
        <w:pStyle w:val="Compact"/>
        <w:numPr>
          <w:numId w:val="11"/>
          <w:ilvl w:val="0"/>
        </w:numPr>
      </w:pPr>
      <w:r>
        <w:rPr>
          <w:i/>
        </w:rPr>
        <w:t xml:space="preserve">null hypothesis</w:t>
      </w:r>
      <w:r>
        <w:t xml:space="preserve">: mean of differences equal to 0</w:t>
      </w:r>
    </w:p>
    <w:p>
      <w:pPr>
        <w:pStyle w:val="Compact"/>
        <w:numPr>
          <w:numId w:val="11"/>
          <w:ilvl w:val="0"/>
        </w:numPr>
      </w:pPr>
      <w:r>
        <w:rPr>
          <w:i/>
        </w:rPr>
        <w:t xml:space="preserve">alternative hypothesis</w:t>
      </w:r>
      <w:r>
        <w:t xml:space="preserve">: mean of differences not equal to 0</w:t>
      </w:r>
    </w:p>
    <w:p>
      <w:pPr>
        <w:pStyle w:val="SourceCode"/>
      </w:pPr>
      <w:r>
        <w:rPr>
          <w:rStyle w:val="NormalTok"/>
        </w:rPr>
        <w:t xml:space="preserve">t_VC_OJ_05 &lt;-</w:t>
      </w:r>
      <w:r>
        <w:rPr>
          <w:rStyle w:val="StringTok"/>
        </w:rPr>
        <w:t xml:space="preserve"> </w:t>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myToothGrowth3$lenOJ_05, </w:t>
      </w:r>
      <w:r>
        <w:rPr>
          <w:rStyle w:val="DataTypeTok"/>
        </w:rPr>
        <w:t xml:space="preserve">y =</w:t>
      </w:r>
      <w:r>
        <w:rPr>
          <w:rStyle w:val="NormalTok"/>
        </w:rPr>
        <w:t xml:space="preserve"> </w:t>
      </w:r>
      <w:r>
        <w:rPr>
          <w:rStyle w:val="NormalTok"/>
        </w:rPr>
        <w:t xml:space="preserve">myToothGrowth3$lenVC_05,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t_VC_OJ_05</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myToothGrowth3$lenOJ_05 and myToothGrowth3$lenVC_05</w:t>
      </w:r>
      <w:r>
        <w:br w:type="textWrapping"/>
      </w:r>
      <w:r>
        <w:rPr>
          <w:rStyle w:val="VerbatimChar"/>
        </w:rPr>
        <w:t xml:space="preserve">## t = 2.9791, df = 9, p-value = 0.01547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1.263458 9.236542</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5.25</w:t>
      </w:r>
    </w:p>
    <w:p>
      <w:pPr>
        <w:pStyle w:val="SourceCode"/>
      </w:pPr>
      <w:r>
        <w:rPr>
          <w:rStyle w:val="KeywordTok"/>
        </w:rPr>
        <w:t xml:space="preserve">tplot</w:t>
      </w:r>
      <w:r>
        <w:rPr>
          <w:rStyle w:val="NormalTok"/>
        </w:rPr>
        <w:t xml:space="preserve">(</w:t>
      </w:r>
      <w:r>
        <w:rPr>
          <w:rStyle w:val="DataTypeTok"/>
        </w:rPr>
        <w:t xml:space="preserve">dof =</w:t>
      </w:r>
      <w:r>
        <w:rPr>
          <w:rStyle w:val="NormalTok"/>
        </w:rPr>
        <w:t xml:space="preserve"> </w:t>
      </w:r>
      <w:r>
        <w:rPr>
          <w:rStyle w:val="DecValTok"/>
        </w:rPr>
        <w:t xml:space="preserve">9</w:t>
      </w:r>
      <w:r>
        <w:rPr>
          <w:rStyle w:val="NormalTok"/>
        </w:rPr>
        <w:t xml:space="preserve">, </w:t>
      </w:r>
      <w:r>
        <w:rPr>
          <w:rStyle w:val="DataTypeTok"/>
        </w:rPr>
        <w:t xml:space="preserve">tstat =</w:t>
      </w:r>
      <w:r>
        <w:rPr>
          <w:rStyle w:val="NormalTok"/>
        </w:rPr>
        <w:t xml:space="preserve"> </w:t>
      </w:r>
      <w:r>
        <w:rPr>
          <w:rStyle w:val="NormalTok"/>
        </w:rPr>
        <w:t xml:space="preserve">t_VC_OJ_05$statistic, </w:t>
      </w:r>
      <w:r>
        <w:rPr>
          <w:rStyle w:val="DataTypeTok"/>
        </w:rPr>
        <w:t xml:space="preserve">conflev =</w:t>
      </w:r>
      <w:r>
        <w:rPr>
          <w:rStyle w:val="NormalTok"/>
        </w:rPr>
        <w:t xml:space="preserve"> </w:t>
      </w:r>
      <w:r>
        <w:rPr>
          <w:rStyle w:val="FloatTok"/>
        </w:rPr>
        <w:t xml:space="preserve">0.95</w:t>
      </w:r>
      <w:r>
        <w:rPr>
          <w:rStyle w:val="NormalTok"/>
        </w:rPr>
        <w:t xml:space="preserve">, </w:t>
      </w:r>
      <w:r>
        <w:rPr>
          <w:rStyle w:val="DataTypeTok"/>
        </w:rPr>
        <w:t xml:space="preserve">two =</w:t>
      </w:r>
      <w:r>
        <w:rPr>
          <w:rStyle w:val="NormalTok"/>
        </w:rPr>
        <w:t xml:space="preserve"> </w:t>
      </w:r>
      <w:r>
        <w:rPr>
          <w:rStyle w:val="OtherTok"/>
        </w:rPr>
        <w:t xml:space="preserve">TRUE</w:t>
      </w:r>
      <w:r>
        <w:rPr>
          <w:rStyle w:val="NormalTok"/>
        </w:rPr>
        <w:t xml:space="preserve">)</w:t>
      </w:r>
    </w:p>
    <w:p/>
    <w:p>
      <w:r>
        <w:t xml:space="preserve">Alos for dose 0.5 t statistic is higher than critical value, so</w:t>
      </w:r>
      <w:r>
        <w:t xml:space="preserve"> </w:t>
      </w:r>
      <w:r>
        <w:rPr>
          <w:b/>
        </w:rPr>
        <w:t xml:space="preserve">the null hypothesis is rejected</w:t>
      </w:r>
      <w:r>
        <w:t xml:space="preserve">.</w:t>
      </w:r>
    </w:p>
    <w:bookmarkStart w:id="40" w:name="conclusions"/>
    <w:p>
      <w:pPr>
        <w:pStyle w:val="Heading2"/>
      </w:pPr>
      <w:r>
        <w:t xml:space="preserve">Conclusions</w:t>
      </w:r>
    </w:p>
    <w:bookmarkEnd w:id="40"/>
    <w:p>
      <w:r>
        <w:t xml:space="preserve">ascorbic acid da più potere alla dose di orange juice.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cb8fd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9bdc4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 Growth Analysis</dc:title>
  <dc:creator>Americo</dc:creator>
</cp:coreProperties>
</file>