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664992"/>
      <w:r w:rsidRPr="00AF2A7F">
        <w:rPr>
          <w:rFonts w:asciiTheme="minorHAnsi" w:hAnsiTheme="minorHAnsi" w:cstheme="minorHAnsi"/>
        </w:rPr>
        <w:t>HackIT</w:t>
      </w:r>
      <w:bookmarkEnd w:id="0"/>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Versione documento 1.</w:t>
                            </w:r>
                            <w:r>
                              <w:rPr>
                                <w:rFonts w:asciiTheme="minorHAnsi" w:hAnsiTheme="minorHAnsi" w:cstheme="minorHAnsi"/>
                              </w:rPr>
                              <w:t>7.4</w:t>
                            </w: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del 05.06.2020</w:t>
                            </w:r>
                          </w:p>
                          <w:p w:rsidR="00492063" w:rsidRPr="00AF2A7F" w:rsidRDefault="00492063" w:rsidP="00086FD8">
                            <w:pPr>
                              <w:jc w:val="center"/>
                              <w:rPr>
                                <w:rFonts w:asciiTheme="minorHAnsi" w:hAnsiTheme="minorHAnsi" w:cstheme="minorHAnsi"/>
                              </w:rPr>
                            </w:pPr>
                          </w:p>
                          <w:p w:rsidR="00492063" w:rsidRPr="00AF2A7F" w:rsidRDefault="00492063" w:rsidP="00086FD8">
                            <w:pPr>
                              <w:jc w:val="center"/>
                              <w:rPr>
                                <w:rFonts w:asciiTheme="minorHAnsi" w:hAnsiTheme="minorHAnsi" w:cstheme="minorHAnsi"/>
                              </w:rPr>
                            </w:pP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GRUPPO 7</w:t>
                            </w: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AUTORI</w:t>
                            </w:r>
                          </w:p>
                          <w:p w:rsidR="00492063" w:rsidRPr="00AF2A7F" w:rsidRDefault="00492063" w:rsidP="00086FD8">
                            <w:pPr>
                              <w:jc w:val="center"/>
                              <w:rPr>
                                <w:rFonts w:asciiTheme="minorHAnsi" w:hAnsiTheme="minorHAnsi" w:cstheme="minorHAnsi"/>
                              </w:rPr>
                            </w:pP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Pietro Colonna</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William Colucci</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Amedeo D’Amelio</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Alessandro Lillo</w:t>
                            </w:r>
                          </w:p>
                          <w:p w:rsidR="00492063" w:rsidRDefault="00492063"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Versione documento 1.</w:t>
                      </w:r>
                      <w:r>
                        <w:rPr>
                          <w:rFonts w:asciiTheme="minorHAnsi" w:hAnsiTheme="minorHAnsi" w:cstheme="minorHAnsi"/>
                        </w:rPr>
                        <w:t>7.4</w:t>
                      </w: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del 05.06.2020</w:t>
                      </w:r>
                    </w:p>
                    <w:p w:rsidR="00492063" w:rsidRPr="00AF2A7F" w:rsidRDefault="00492063" w:rsidP="00086FD8">
                      <w:pPr>
                        <w:jc w:val="center"/>
                        <w:rPr>
                          <w:rFonts w:asciiTheme="minorHAnsi" w:hAnsiTheme="minorHAnsi" w:cstheme="minorHAnsi"/>
                        </w:rPr>
                      </w:pPr>
                    </w:p>
                    <w:p w:rsidR="00492063" w:rsidRPr="00AF2A7F" w:rsidRDefault="00492063" w:rsidP="00086FD8">
                      <w:pPr>
                        <w:jc w:val="center"/>
                        <w:rPr>
                          <w:rFonts w:asciiTheme="minorHAnsi" w:hAnsiTheme="minorHAnsi" w:cstheme="minorHAnsi"/>
                        </w:rPr>
                      </w:pP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GRUPPO 7</w:t>
                      </w:r>
                    </w:p>
                    <w:p w:rsidR="00492063" w:rsidRPr="00AF2A7F" w:rsidRDefault="00492063" w:rsidP="00086FD8">
                      <w:pPr>
                        <w:jc w:val="center"/>
                        <w:rPr>
                          <w:rFonts w:asciiTheme="minorHAnsi" w:hAnsiTheme="minorHAnsi" w:cstheme="minorHAnsi"/>
                        </w:rPr>
                      </w:pPr>
                      <w:r w:rsidRPr="00AF2A7F">
                        <w:rPr>
                          <w:rFonts w:asciiTheme="minorHAnsi" w:hAnsiTheme="minorHAnsi" w:cstheme="minorHAnsi"/>
                        </w:rPr>
                        <w:t>AUTORI</w:t>
                      </w:r>
                    </w:p>
                    <w:p w:rsidR="00492063" w:rsidRPr="00AF2A7F" w:rsidRDefault="00492063" w:rsidP="00086FD8">
                      <w:pPr>
                        <w:jc w:val="center"/>
                        <w:rPr>
                          <w:rFonts w:asciiTheme="minorHAnsi" w:hAnsiTheme="minorHAnsi" w:cstheme="minorHAnsi"/>
                        </w:rPr>
                      </w:pP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Pietro Colonna</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William Colucci</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Amedeo D’Amelio</w:t>
                      </w:r>
                    </w:p>
                    <w:p w:rsidR="00492063" w:rsidRPr="00AF2A7F" w:rsidRDefault="00492063" w:rsidP="008A4D00">
                      <w:pPr>
                        <w:jc w:val="center"/>
                        <w:rPr>
                          <w:rFonts w:asciiTheme="minorHAnsi" w:hAnsiTheme="minorHAnsi" w:cstheme="minorHAnsi"/>
                        </w:rPr>
                      </w:pPr>
                      <w:r w:rsidRPr="00AF2A7F">
                        <w:rPr>
                          <w:rFonts w:asciiTheme="minorHAnsi" w:hAnsiTheme="minorHAnsi" w:cstheme="minorHAnsi"/>
                        </w:rPr>
                        <w:t>Alessandro Lillo</w:t>
                      </w:r>
                    </w:p>
                    <w:p w:rsidR="00492063" w:rsidRDefault="00492063"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1" w:name="_Toc41664993"/>
      <w:r w:rsidRPr="00ED4BF9">
        <w:rPr>
          <w:rFonts w:asciiTheme="majorHAnsi" w:hAnsiTheme="majorHAnsi" w:cstheme="majorHAnsi"/>
        </w:rPr>
        <w:lastRenderedPageBreak/>
        <w:t>INDICE</w:t>
      </w:r>
      <w:bookmarkEnd w:id="1"/>
    </w:p>
    <w:p w:rsidR="000361F4" w:rsidRPr="000361F4" w:rsidRDefault="00EA19EC">
      <w:pPr>
        <w:pStyle w:val="Sommario1"/>
        <w:tabs>
          <w:tab w:val="right" w:leader="dot" w:pos="9622"/>
        </w:tabs>
        <w:rPr>
          <w:rFonts w:asciiTheme="minorHAnsi" w:eastAsiaTheme="minorEastAsia" w:hAnsiTheme="minorHAnsi" w:cstheme="minorHAnsi"/>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664992" w:history="1">
        <w:r w:rsidR="000361F4" w:rsidRPr="000361F4">
          <w:rPr>
            <w:rStyle w:val="Collegamentoipertestuale"/>
            <w:rFonts w:asciiTheme="minorHAnsi" w:hAnsiTheme="minorHAnsi" w:cstheme="minorHAnsi"/>
            <w:noProof/>
          </w:rPr>
          <w:t>HackIT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w:t>
        </w:r>
        <w:r w:rsidR="000361F4" w:rsidRPr="000361F4">
          <w:rPr>
            <w:rFonts w:asciiTheme="minorHAnsi" w:hAnsiTheme="minorHAnsi" w:cstheme="minorHAnsi"/>
            <w:noProof/>
            <w:webHidden/>
          </w:rPr>
          <w:fldChar w:fldCharType="end"/>
        </w:r>
      </w:hyperlink>
    </w:p>
    <w:p w:rsidR="000361F4" w:rsidRPr="000361F4" w:rsidRDefault="00B56E1A">
      <w:pPr>
        <w:pStyle w:val="Sommario1"/>
        <w:tabs>
          <w:tab w:val="right" w:leader="dot" w:pos="9622"/>
        </w:tabs>
        <w:rPr>
          <w:rFonts w:asciiTheme="minorHAnsi" w:eastAsiaTheme="minorEastAsia" w:hAnsiTheme="minorHAnsi" w:cstheme="minorHAnsi"/>
          <w:noProof/>
          <w:sz w:val="22"/>
          <w:szCs w:val="22"/>
          <w:lang w:eastAsia="it-IT"/>
        </w:rPr>
      </w:pPr>
      <w:hyperlink w:anchor="_Toc41664993" w:history="1">
        <w:r w:rsidR="000361F4" w:rsidRPr="000361F4">
          <w:rPr>
            <w:rStyle w:val="Collegamentoipertestuale"/>
            <w:rFonts w:asciiTheme="minorHAnsi" w:hAnsiTheme="minorHAnsi" w:cstheme="minorHAnsi"/>
            <w:noProof/>
          </w:rPr>
          <w:t>INDICE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w:t>
        </w:r>
        <w:r w:rsidR="000361F4" w:rsidRPr="000361F4">
          <w:rPr>
            <w:rFonts w:asciiTheme="minorHAnsi" w:hAnsiTheme="minorHAnsi" w:cstheme="minorHAnsi"/>
            <w:noProof/>
            <w:webHidden/>
          </w:rPr>
          <w:fldChar w:fldCharType="end"/>
        </w:r>
      </w:hyperlink>
    </w:p>
    <w:p w:rsidR="000361F4" w:rsidRPr="000361F4" w:rsidRDefault="00B56E1A">
      <w:pPr>
        <w:pStyle w:val="Sommario1"/>
        <w:tabs>
          <w:tab w:val="right" w:leader="dot" w:pos="9622"/>
        </w:tabs>
        <w:rPr>
          <w:rFonts w:asciiTheme="minorHAnsi" w:eastAsiaTheme="minorEastAsia" w:hAnsiTheme="minorHAnsi" w:cstheme="minorHAnsi"/>
          <w:noProof/>
          <w:sz w:val="22"/>
          <w:szCs w:val="22"/>
          <w:lang w:eastAsia="it-IT"/>
        </w:rPr>
      </w:pPr>
      <w:hyperlink w:anchor="_Toc41664994" w:history="1">
        <w:r w:rsidR="000361F4" w:rsidRPr="000361F4">
          <w:rPr>
            <w:rStyle w:val="Collegamentoipertestuale"/>
            <w:rFonts w:asciiTheme="minorHAnsi" w:hAnsiTheme="minorHAnsi" w:cstheme="minorHAnsi"/>
            <w:noProof/>
          </w:rPr>
          <w:t>Pianificazione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4995" w:history="1">
        <w:r w:rsidR="000361F4" w:rsidRPr="000361F4">
          <w:rPr>
            <w:rStyle w:val="Collegamentoipertestuale"/>
            <w:rFonts w:asciiTheme="minorHAnsi" w:hAnsiTheme="minorHAnsi" w:cstheme="minorHAnsi"/>
            <w:noProof/>
          </w:rPr>
          <w:t>Scopo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4996" w:history="1">
        <w:r w:rsidR="000361F4" w:rsidRPr="000361F4">
          <w:rPr>
            <w:rStyle w:val="Collegamentoipertestuale"/>
            <w:rFonts w:asciiTheme="minorHAnsi" w:hAnsiTheme="minorHAnsi" w:cstheme="minorHAnsi"/>
            <w:noProof/>
          </w:rPr>
          <w:t>Destinatari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5</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4997" w:history="1">
        <w:r w:rsidR="000361F4" w:rsidRPr="000361F4">
          <w:rPr>
            <w:rStyle w:val="Collegamentoipertestuale"/>
            <w:rFonts w:asciiTheme="minorHAnsi" w:hAnsiTheme="minorHAnsi" w:cstheme="minorHAnsi"/>
            <w:noProof/>
          </w:rPr>
          <w:t>I vincoli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4998" w:history="1">
        <w:r w:rsidR="000361F4" w:rsidRPr="000361F4">
          <w:rPr>
            <w:rStyle w:val="Collegamentoipertestuale"/>
            <w:rFonts w:asciiTheme="minorHAnsi" w:hAnsiTheme="minorHAnsi" w:cstheme="minorHAnsi"/>
            <w:noProof/>
          </w:rPr>
          <w:t>Conoscenze informatiche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4999" w:history="1">
        <w:r w:rsidR="000361F4" w:rsidRPr="000361F4">
          <w:rPr>
            <w:rStyle w:val="Collegamentoipertestuale"/>
            <w:rFonts w:asciiTheme="minorHAnsi" w:hAnsiTheme="minorHAnsi" w:cstheme="minorHAnsi"/>
            <w:noProof/>
          </w:rPr>
          <w:t>Requisiti minimi della piattaforma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00" w:history="1">
        <w:r w:rsidR="000361F4" w:rsidRPr="000361F4">
          <w:rPr>
            <w:rStyle w:val="Collegamentoipertestuale"/>
            <w:rFonts w:asciiTheme="minorHAnsi" w:hAnsiTheme="minorHAnsi" w:cstheme="minorHAnsi"/>
            <w:noProof/>
          </w:rPr>
          <w:t>Budget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01" w:history="1">
        <w:r w:rsidR="000361F4" w:rsidRPr="000361F4">
          <w:rPr>
            <w:rStyle w:val="Collegamentoipertestuale"/>
            <w:rFonts w:asciiTheme="minorHAnsi" w:hAnsiTheme="minorHAnsi" w:cstheme="minorHAnsi"/>
            <w:noProof/>
          </w:rPr>
          <w:t>Tempo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02" w:history="1">
        <w:r w:rsidR="000361F4" w:rsidRPr="000361F4">
          <w:rPr>
            <w:rStyle w:val="Collegamentoipertestuale"/>
            <w:rFonts w:asciiTheme="minorHAnsi" w:hAnsiTheme="minorHAnsi" w:cstheme="minorHAnsi"/>
            <w:noProof/>
          </w:rPr>
          <w:t>Responsabilità del cliente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03" w:history="1">
        <w:r w:rsidR="000361F4" w:rsidRPr="000361F4">
          <w:rPr>
            <w:rStyle w:val="Collegamentoipertestuale"/>
            <w:rFonts w:asciiTheme="minorHAnsi" w:hAnsiTheme="minorHAnsi" w:cstheme="minorHAnsi"/>
            <w:noProof/>
          </w:rPr>
          <w:t>Contenuti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5004" w:history="1">
        <w:r w:rsidR="000361F4" w:rsidRPr="000361F4">
          <w:rPr>
            <w:rStyle w:val="Collegamentoipertestuale"/>
            <w:rFonts w:asciiTheme="minorHAnsi" w:hAnsiTheme="minorHAnsi" w:cstheme="minorHAnsi"/>
            <w:noProof/>
          </w:rPr>
          <w:t>Manuale di stile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8</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5005" w:history="1">
        <w:r w:rsidR="000361F4" w:rsidRPr="000361F4">
          <w:rPr>
            <w:rStyle w:val="Collegamentoipertestuale"/>
            <w:rFonts w:asciiTheme="minorHAnsi" w:hAnsiTheme="minorHAnsi" w:cstheme="minorHAnsi"/>
            <w:noProof/>
          </w:rPr>
          <w:t>Stimare i Costi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9</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5006" w:history="1">
        <w:r w:rsidR="000361F4" w:rsidRPr="000361F4">
          <w:rPr>
            <w:rStyle w:val="Collegamentoipertestuale"/>
            <w:rFonts w:asciiTheme="minorHAnsi" w:hAnsiTheme="minorHAnsi" w:cstheme="minorHAnsi"/>
            <w:noProof/>
          </w:rPr>
          <w:t>Monitoraggio progetto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11</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5007" w:history="1">
        <w:r w:rsidR="000361F4" w:rsidRPr="000361F4">
          <w:rPr>
            <w:rStyle w:val="Collegamentoipertestuale"/>
            <w:rFonts w:asciiTheme="minorHAnsi" w:hAnsiTheme="minorHAnsi" w:cstheme="minorHAnsi"/>
            <w:noProof/>
          </w:rPr>
          <w:t>Individuare e reperire le risorse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08" w:history="1">
        <w:r w:rsidR="000361F4" w:rsidRPr="000361F4">
          <w:rPr>
            <w:rStyle w:val="Collegamentoipertestuale"/>
            <w:rFonts w:asciiTheme="minorHAnsi" w:hAnsiTheme="minorHAnsi" w:cstheme="minorHAnsi"/>
            <w:noProof/>
          </w:rPr>
          <w:t>Risorse umane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09" w:history="1">
        <w:r w:rsidR="000361F4" w:rsidRPr="000361F4">
          <w:rPr>
            <w:rStyle w:val="Collegamentoipertestuale"/>
            <w:rFonts w:asciiTheme="minorHAnsi" w:hAnsiTheme="minorHAnsi" w:cstheme="minorHAnsi"/>
            <w:noProof/>
          </w:rPr>
          <w:t>Risorse informative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10" w:history="1">
        <w:r w:rsidR="000361F4" w:rsidRPr="000361F4">
          <w:rPr>
            <w:rStyle w:val="Collegamentoipertestuale"/>
            <w:rFonts w:asciiTheme="minorHAnsi" w:hAnsiTheme="minorHAnsi" w:cstheme="minorHAnsi"/>
            <w:noProof/>
          </w:rPr>
          <w:t>Risorse applicative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11" w:history="1">
        <w:r w:rsidR="000361F4" w:rsidRPr="000361F4">
          <w:rPr>
            <w:rStyle w:val="Collegamentoipertestuale"/>
            <w:rFonts w:asciiTheme="minorHAnsi" w:hAnsiTheme="minorHAnsi" w:cstheme="minorHAnsi"/>
            <w:noProof/>
          </w:rPr>
          <w:t>Risorse strumentali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12" w:history="1">
        <w:r w:rsidR="000361F4" w:rsidRPr="000361F4">
          <w:rPr>
            <w:rStyle w:val="Collegamentoipertestuale"/>
            <w:rFonts w:asciiTheme="minorHAnsi" w:hAnsiTheme="minorHAnsi" w:cstheme="minorHAnsi"/>
            <w:noProof/>
          </w:rPr>
          <w:t>Risorse post-produzione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14</w:t>
        </w:r>
        <w:r w:rsidR="000361F4" w:rsidRPr="000361F4">
          <w:rPr>
            <w:rFonts w:asciiTheme="minorHAnsi" w:hAnsiTheme="minorHAnsi" w:cstheme="minorHAnsi"/>
            <w:noProof/>
            <w:webHidden/>
          </w:rPr>
          <w:fldChar w:fldCharType="end"/>
        </w:r>
      </w:hyperlink>
    </w:p>
    <w:p w:rsidR="000361F4" w:rsidRPr="000361F4" w:rsidRDefault="00B56E1A">
      <w:pPr>
        <w:pStyle w:val="Sommario1"/>
        <w:tabs>
          <w:tab w:val="right" w:leader="dot" w:pos="9622"/>
        </w:tabs>
        <w:rPr>
          <w:rFonts w:asciiTheme="minorHAnsi" w:eastAsiaTheme="minorEastAsia" w:hAnsiTheme="minorHAnsi" w:cstheme="minorHAnsi"/>
          <w:noProof/>
          <w:sz w:val="22"/>
          <w:szCs w:val="22"/>
          <w:lang w:eastAsia="it-IT"/>
        </w:rPr>
      </w:pPr>
      <w:hyperlink w:anchor="_Toc41665013" w:history="1">
        <w:r w:rsidR="000361F4" w:rsidRPr="000361F4">
          <w:rPr>
            <w:rStyle w:val="Collegamentoipertestuale"/>
            <w:rFonts w:asciiTheme="minorHAnsi" w:hAnsiTheme="minorHAnsi" w:cstheme="minorHAnsi"/>
            <w:noProof/>
          </w:rPr>
          <w:t>Progettazione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5014" w:history="1">
        <w:r w:rsidR="000361F4" w:rsidRPr="000361F4">
          <w:rPr>
            <w:rStyle w:val="Collegamentoipertestuale"/>
            <w:rFonts w:asciiTheme="minorHAnsi" w:hAnsiTheme="minorHAnsi" w:cstheme="minorHAnsi"/>
            <w:noProof/>
          </w:rPr>
          <w:t>Introduzione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5015" w:history="1">
        <w:r w:rsidR="000361F4" w:rsidRPr="000361F4">
          <w:rPr>
            <w:rStyle w:val="Collegamentoipertestuale"/>
            <w:rFonts w:asciiTheme="minorHAnsi" w:hAnsiTheme="minorHAnsi" w:cstheme="minorHAnsi"/>
            <w:noProof/>
          </w:rPr>
          <w:t>Definire i concetti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16" w:history="1">
        <w:r w:rsidR="000361F4" w:rsidRPr="000361F4">
          <w:rPr>
            <w:rStyle w:val="Collegamentoipertestuale"/>
            <w:rFonts w:asciiTheme="minorHAnsi" w:hAnsiTheme="minorHAnsi" w:cstheme="minorHAnsi"/>
            <w:noProof/>
          </w:rPr>
          <w:t>Presentazione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17" w:history="1">
        <w:r w:rsidR="000361F4" w:rsidRPr="000361F4">
          <w:rPr>
            <w:rStyle w:val="Collegamentoipertestuale"/>
            <w:rFonts w:asciiTheme="minorHAnsi" w:hAnsiTheme="minorHAnsi" w:cstheme="minorHAnsi"/>
            <w:noProof/>
          </w:rPr>
          <w:t>Definizione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5018" w:history="1">
        <w:r w:rsidR="000361F4" w:rsidRPr="000361F4">
          <w:rPr>
            <w:rStyle w:val="Collegamentoipertestuale"/>
            <w:rFonts w:asciiTheme="minorHAnsi" w:hAnsiTheme="minorHAnsi" w:cstheme="minorHAnsi"/>
            <w:noProof/>
          </w:rPr>
          <w:t>Definire le competenze (task)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17</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5019" w:history="1">
        <w:r w:rsidR="000361F4" w:rsidRPr="000361F4">
          <w:rPr>
            <w:rStyle w:val="Collegamentoipertestuale"/>
            <w:rFonts w:asciiTheme="minorHAnsi" w:hAnsiTheme="minorHAnsi" w:cstheme="minorHAnsi"/>
            <w:noProof/>
          </w:rPr>
          <w:t>Preparare una descrizione preliminare del programma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18</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5020" w:history="1">
        <w:r w:rsidR="000361F4" w:rsidRPr="000361F4">
          <w:rPr>
            <w:rStyle w:val="Collegamentoipertestuale"/>
            <w:rFonts w:asciiTheme="minorHAnsi" w:hAnsiTheme="minorHAnsi" w:cstheme="minorHAnsi"/>
            <w:noProof/>
          </w:rPr>
          <w:t>Dettagliare il progetto del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21" w:history="1">
        <w:r w:rsidR="000361F4" w:rsidRPr="000361F4">
          <w:rPr>
            <w:rStyle w:val="Collegamentoipertestuale"/>
            <w:rFonts w:asciiTheme="minorHAnsi" w:hAnsiTheme="minorHAnsi" w:cstheme="minorHAnsi"/>
            <w:noProof/>
          </w:rPr>
          <w:t>Prototipi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22" w:history="1">
        <w:r w:rsidR="000361F4" w:rsidRPr="000361F4">
          <w:rPr>
            <w:rStyle w:val="Collegamentoipertestuale"/>
            <w:rFonts w:asciiTheme="minorHAnsi" w:hAnsiTheme="minorHAnsi" w:cstheme="minorHAnsi"/>
            <w:noProof/>
          </w:rPr>
          <w:t>Flowchart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23</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23" w:history="1">
        <w:r w:rsidR="000361F4" w:rsidRPr="000361F4">
          <w:rPr>
            <w:rStyle w:val="Collegamentoipertestuale"/>
            <w:rFonts w:asciiTheme="minorHAnsi" w:hAnsiTheme="minorHAnsi" w:cstheme="minorHAnsi"/>
            <w:noProof/>
          </w:rPr>
          <w:t>Storyboard</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25</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24" w:history="1">
        <w:r w:rsidR="000361F4" w:rsidRPr="000361F4">
          <w:rPr>
            <w:rStyle w:val="Collegamentoipertestuale"/>
            <w:rFonts w:asciiTheme="minorHAnsi" w:hAnsiTheme="minorHAnsi" w:cstheme="minorHAnsi"/>
            <w:noProof/>
          </w:rPr>
          <w:t>Definizione degli elementi grafici: i pulsanti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25" w:history="1">
        <w:r w:rsidR="000361F4" w:rsidRPr="000361F4">
          <w:rPr>
            <w:rStyle w:val="Collegamentoipertestuale"/>
            <w:rFonts w:asciiTheme="minorHAnsi" w:hAnsiTheme="minorHAnsi" w:cstheme="minorHAnsi"/>
            <w:noProof/>
          </w:rPr>
          <w:t>Definizione degli elementi grafici: gli elementi di interazione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B56E1A">
      <w:pPr>
        <w:pStyle w:val="Sommario1"/>
        <w:tabs>
          <w:tab w:val="right" w:leader="dot" w:pos="9622"/>
        </w:tabs>
        <w:rPr>
          <w:rFonts w:asciiTheme="minorHAnsi" w:eastAsiaTheme="minorEastAsia" w:hAnsiTheme="minorHAnsi" w:cstheme="minorHAnsi"/>
          <w:noProof/>
          <w:sz w:val="22"/>
          <w:szCs w:val="22"/>
          <w:lang w:eastAsia="it-IT"/>
        </w:rPr>
      </w:pPr>
      <w:hyperlink w:anchor="_Toc41665026" w:history="1">
        <w:r w:rsidR="000361F4" w:rsidRPr="000361F4">
          <w:rPr>
            <w:rStyle w:val="Collegamentoipertestuale"/>
            <w:rFonts w:asciiTheme="minorHAnsi" w:hAnsiTheme="minorHAnsi" w:cstheme="minorHAnsi"/>
            <w:noProof/>
          </w:rPr>
          <w:t>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5027" w:history="1">
        <w:r w:rsidR="000361F4" w:rsidRPr="000361F4">
          <w:rPr>
            <w:rStyle w:val="Collegamentoipertestuale"/>
            <w:rFonts w:asciiTheme="minorHAnsi" w:hAnsiTheme="minorHAnsi" w:cstheme="minorHAnsi"/>
            <w:noProof/>
          </w:rPr>
          <w:t>Alpha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28" w:history="1">
        <w:r w:rsidR="000361F4" w:rsidRPr="000361F4">
          <w:rPr>
            <w:rStyle w:val="Collegamentoipertestuale"/>
            <w:rFonts w:asciiTheme="minorHAnsi" w:hAnsiTheme="minorHAnsi" w:cstheme="minorHAnsi"/>
            <w:noProof/>
          </w:rPr>
          <w:t>Test funzionale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29" w:history="1">
        <w:r w:rsidR="000361F4" w:rsidRPr="000361F4">
          <w:rPr>
            <w:rStyle w:val="Collegamentoipertestuale"/>
            <w:rFonts w:asciiTheme="minorHAnsi" w:hAnsiTheme="minorHAnsi" w:cstheme="minorHAnsi"/>
            <w:noProof/>
          </w:rPr>
          <w:t>Test strutturale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B56E1A">
      <w:pPr>
        <w:pStyle w:val="Sommario3"/>
        <w:tabs>
          <w:tab w:val="right" w:leader="dot" w:pos="9622"/>
        </w:tabs>
        <w:rPr>
          <w:rFonts w:asciiTheme="minorHAnsi" w:eastAsiaTheme="minorEastAsia" w:hAnsiTheme="minorHAnsi" w:cstheme="minorHAnsi"/>
          <w:noProof/>
          <w:sz w:val="22"/>
          <w:szCs w:val="22"/>
          <w:lang w:eastAsia="it-IT"/>
        </w:rPr>
      </w:pPr>
      <w:hyperlink w:anchor="_Toc41665030" w:history="1">
        <w:r w:rsidR="000361F4" w:rsidRPr="000361F4">
          <w:rPr>
            <w:rStyle w:val="Collegamentoipertestuale"/>
            <w:rFonts w:asciiTheme="minorHAnsi" w:hAnsiTheme="minorHAnsi" w:cstheme="minorHAnsi"/>
            <w:noProof/>
          </w:rPr>
          <w:t>Test di carico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0361F4" w:rsidRPr="000361F4" w:rsidRDefault="00B56E1A">
      <w:pPr>
        <w:pStyle w:val="Sommario2"/>
        <w:tabs>
          <w:tab w:val="right" w:leader="dot" w:pos="9622"/>
        </w:tabs>
        <w:rPr>
          <w:rFonts w:asciiTheme="minorHAnsi" w:eastAsiaTheme="minorEastAsia" w:hAnsiTheme="minorHAnsi" w:cstheme="minorHAnsi"/>
          <w:noProof/>
          <w:sz w:val="22"/>
          <w:szCs w:val="22"/>
          <w:lang w:eastAsia="it-IT"/>
        </w:rPr>
      </w:pPr>
      <w:hyperlink w:anchor="_Toc41665031" w:history="1">
        <w:r w:rsidR="000361F4" w:rsidRPr="000361F4">
          <w:rPr>
            <w:rStyle w:val="Collegamentoipertestuale"/>
            <w:rFonts w:asciiTheme="minorHAnsi" w:hAnsiTheme="minorHAnsi" w:cstheme="minorHAnsi"/>
            <w:noProof/>
          </w:rPr>
          <w:t>Beta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2" w:name="_Toc41664994"/>
      <w:r w:rsidRPr="00AF2A7F">
        <w:rPr>
          <w:rFonts w:asciiTheme="majorHAnsi" w:hAnsiTheme="majorHAnsi" w:cstheme="majorHAnsi"/>
        </w:rPr>
        <w:lastRenderedPageBreak/>
        <w:t>Pianificazione</w:t>
      </w:r>
      <w:bookmarkEnd w:id="2"/>
    </w:p>
    <w:p w:rsidR="009B05D1" w:rsidRPr="00AF2A7F" w:rsidRDefault="009B05D1" w:rsidP="00995791">
      <w:pPr>
        <w:pStyle w:val="Titolo2"/>
        <w:rPr>
          <w:rFonts w:asciiTheme="majorHAnsi" w:hAnsiTheme="majorHAnsi" w:cstheme="majorHAnsi"/>
          <w:b/>
          <w:bCs/>
        </w:rPr>
      </w:pPr>
      <w:bookmarkStart w:id="3" w:name="_Toc41664995"/>
      <w:r w:rsidRPr="00AF2A7F">
        <w:rPr>
          <w:rFonts w:asciiTheme="majorHAnsi" w:hAnsiTheme="majorHAnsi" w:cstheme="majorHAnsi"/>
          <w:b/>
          <w:bCs/>
        </w:rPr>
        <w:t>Scopo dell’applicazione</w:t>
      </w:r>
      <w:bookmarkEnd w:id="3"/>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4" w:name="_Toc41664996"/>
      <w:r w:rsidRPr="00AF2A7F">
        <w:rPr>
          <w:rFonts w:asciiTheme="majorHAnsi" w:hAnsiTheme="majorHAnsi" w:cstheme="majorHAnsi"/>
          <w:b/>
          <w:bCs/>
        </w:rPr>
        <w:lastRenderedPageBreak/>
        <w:t>Destinatari dell’applicazione</w:t>
      </w:r>
      <w:bookmarkEnd w:id="4"/>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w:t>
      </w:r>
      <w:r w:rsidR="002B15E3">
        <w:rPr>
          <w:rFonts w:asciiTheme="minorHAnsi" w:hAnsiTheme="minorHAnsi" w:cstheme="minorHAnsi"/>
        </w:rPr>
        <w:t>6</w:t>
      </w:r>
      <w:r w:rsidRPr="00A11BEB">
        <w:rPr>
          <w:rFonts w:asciiTheme="minorHAnsi" w:hAnsiTheme="minorHAnsi" w:cstheme="minorHAnsi"/>
        </w:rPr>
        <w:t>-</w:t>
      </w:r>
      <w:r w:rsidR="002B15E3">
        <w:rPr>
          <w:rFonts w:asciiTheme="minorHAnsi" w:hAnsiTheme="minorHAnsi" w:cstheme="minorHAnsi"/>
        </w:rPr>
        <w:t>18</w:t>
      </w:r>
      <w:r w:rsidRPr="00A11BEB">
        <w:rPr>
          <w:rFonts w:asciiTheme="minorHAnsi" w:hAnsiTheme="minorHAnsi" w:cstheme="minorHAnsi"/>
        </w:rPr>
        <w:t xml:space="preserve">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5" w:name="_Toc41664997"/>
      <w:r w:rsidRPr="00AF2A7F">
        <w:rPr>
          <w:rFonts w:asciiTheme="majorHAnsi" w:hAnsiTheme="majorHAnsi" w:cstheme="majorHAnsi"/>
          <w:b/>
          <w:bCs/>
        </w:rPr>
        <w:lastRenderedPageBreak/>
        <w:t>I vincoli</w:t>
      </w:r>
      <w:bookmarkEnd w:id="5"/>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6" w:name="_Toc41664998"/>
      <w:r w:rsidRPr="000A5593">
        <w:rPr>
          <w:rFonts w:asciiTheme="majorHAnsi" w:hAnsiTheme="majorHAnsi" w:cstheme="majorHAnsi"/>
          <w:b/>
          <w:bCs/>
        </w:rPr>
        <w:t>Conoscenze informatiche</w:t>
      </w:r>
      <w:bookmarkEnd w:id="6"/>
    </w:p>
    <w:p w:rsidR="008A4D00" w:rsidRDefault="008A4D00" w:rsidP="000A5593">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7" w:name="_Toc41664999"/>
      <w:r w:rsidRPr="000A5593">
        <w:rPr>
          <w:rFonts w:asciiTheme="majorHAnsi" w:hAnsiTheme="majorHAnsi" w:cstheme="majorHAnsi"/>
          <w:b/>
          <w:bCs/>
        </w:rPr>
        <w:t>Requisiti minimi della piattaforma</w:t>
      </w:r>
      <w:bookmarkEnd w:id="7"/>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256Mb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sidR="00E042FA">
        <w:rPr>
          <w:rFonts w:asciiTheme="minorHAnsi" w:hAnsiTheme="minorHAnsi" w:cstheme="minorHAnsi"/>
        </w:rPr>
        <w:t>:</w:t>
      </w:r>
    </w:p>
    <w:p w:rsidR="00281FE4" w:rsidRPr="00A11BEB" w:rsidRDefault="00281FE4" w:rsidP="008A4D00">
      <w:pPr>
        <w:pStyle w:val="Paragrafoelenco"/>
        <w:numPr>
          <w:ilvl w:val="0"/>
          <w:numId w:val="14"/>
        </w:numPr>
        <w:jc w:val="both"/>
        <w:rPr>
          <w:rFonts w:asciiTheme="minorHAnsi" w:hAnsiTheme="minorHAnsi" w:cstheme="minorHAnsi"/>
        </w:rPr>
      </w:pPr>
      <w:r>
        <w:rPr>
          <w:rFonts w:asciiTheme="minorHAnsi" w:hAnsiTheme="minorHAnsi" w:cstheme="minorHAnsi"/>
        </w:rPr>
        <w:t>Risoluzione: 1920x1080 o superiori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A4D00" w:rsidRDefault="000A5593" w:rsidP="000A5593">
      <w:pPr>
        <w:pStyle w:val="Paragrafoelenco"/>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8" w:name="_Toc39419812"/>
      <w:bookmarkStart w:id="9" w:name="_Toc41665000"/>
      <w:r w:rsidRPr="000A5593">
        <w:rPr>
          <w:rFonts w:asciiTheme="majorHAnsi" w:hAnsiTheme="majorHAnsi" w:cstheme="majorHAnsi"/>
          <w:b/>
          <w:bCs/>
        </w:rPr>
        <w:t>Budget</w:t>
      </w:r>
      <w:bookmarkEnd w:id="8"/>
      <w:bookmarkEnd w:id="9"/>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0" w:name="_Toc39419813"/>
      <w:bookmarkStart w:id="11" w:name="_Toc41665001"/>
      <w:r w:rsidRPr="000A5593">
        <w:rPr>
          <w:rFonts w:asciiTheme="majorHAnsi" w:hAnsiTheme="majorHAnsi" w:cstheme="majorHAnsi"/>
          <w:b/>
          <w:bCs/>
        </w:rPr>
        <w:t>Tempo</w:t>
      </w:r>
      <w:bookmarkEnd w:id="10"/>
      <w:bookmarkEnd w:id="11"/>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2" w:name="_Toc39419814"/>
      <w:bookmarkStart w:id="13" w:name="_Toc41665002"/>
      <w:r w:rsidRPr="000A5593">
        <w:rPr>
          <w:rFonts w:asciiTheme="majorHAnsi" w:hAnsiTheme="majorHAnsi" w:cstheme="majorHAnsi"/>
          <w:b/>
          <w:bCs/>
        </w:rPr>
        <w:t>Responsabilità del cliente</w:t>
      </w:r>
      <w:bookmarkEnd w:id="12"/>
      <w:bookmarkEnd w:id="13"/>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4" w:name="_Toc39419815"/>
      <w:bookmarkStart w:id="15" w:name="_Toc41665003"/>
      <w:r w:rsidRPr="00706284">
        <w:rPr>
          <w:rFonts w:asciiTheme="majorHAnsi" w:hAnsiTheme="majorHAnsi" w:cstheme="majorHAnsi"/>
          <w:b/>
          <w:bCs/>
        </w:rPr>
        <w:t>Contenuti</w:t>
      </w:r>
      <w:bookmarkEnd w:id="14"/>
      <w:bookmarkEnd w:id="15"/>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lastRenderedPageBreak/>
        <w:t>Il team di sviluppo si impegna alla stesura di una componente fatta da enigmi.</w:t>
      </w:r>
    </w:p>
    <w:p w:rsidR="00706284" w:rsidRDefault="008A4D00" w:rsidP="00706284">
      <w:pPr>
        <w:jc w:val="both"/>
      </w:pPr>
      <w:r>
        <w:rPr>
          <w:rFonts w:asciiTheme="minorHAnsi" w:hAnsiTheme="minorHAnsi" w:cstheme="minorHAnsi"/>
        </w:rPr>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6" w:name="_Toc41665004"/>
      <w:r w:rsidRPr="00706284">
        <w:rPr>
          <w:rFonts w:asciiTheme="majorHAnsi" w:hAnsiTheme="majorHAnsi" w:cstheme="majorHAnsi"/>
          <w:b/>
          <w:bCs/>
        </w:rPr>
        <w:lastRenderedPageBreak/>
        <w:t>Manuale di stile</w:t>
      </w:r>
      <w:bookmarkEnd w:id="16"/>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012CE6" w:rsidRPr="00A11BEB" w:rsidRDefault="00012CE6" w:rsidP="00012CE6">
      <w:pPr>
        <w:pStyle w:val="Paragrafoelenco"/>
        <w:ind w:left="1440"/>
        <w:jc w:val="both"/>
        <w:rPr>
          <w:rFonts w:asciiTheme="minorHAnsi" w:hAnsiTheme="minorHAnsi" w:cstheme="minorHAnsi"/>
        </w:rPr>
      </w:pP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Rinder: creato da </w:t>
      </w:r>
      <w:r w:rsidRPr="00B83A20">
        <w:rPr>
          <w:rFonts w:asciiTheme="minorHAnsi" w:hAnsiTheme="minorHAnsi" w:cstheme="minorHAnsi"/>
        </w:rPr>
        <w:t>Chequered Ink</w:t>
      </w:r>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r w:rsidRPr="00B83A20">
        <w:rPr>
          <w:rFonts w:asciiTheme="minorHAnsi" w:hAnsiTheme="minorHAnsi" w:cstheme="minorHAnsi"/>
        </w:rPr>
        <w:t>Prototype</w:t>
      </w:r>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012CE6" w:rsidRDefault="00012CE6" w:rsidP="00012CE6">
      <w:pPr>
        <w:pStyle w:val="Paragrafoelenco"/>
        <w:ind w:left="1440"/>
        <w:jc w:val="both"/>
        <w:rPr>
          <w:rFonts w:asciiTheme="minorHAnsi" w:hAnsiTheme="minorHAnsi" w:cstheme="minorHAnsi"/>
        </w:rPr>
      </w:pP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retro-sound effects</w:t>
      </w:r>
      <w:r>
        <w:rPr>
          <w:rFonts w:asciiTheme="minorHAnsi" w:hAnsiTheme="minorHAnsi" w:cstheme="minorHAnsi"/>
        </w:rPr>
        <w:t xml:space="preserve">: </w:t>
      </w:r>
      <w:r w:rsidRPr="007640D3">
        <w:rPr>
          <w:rFonts w:asciiTheme="minorHAnsi" w:hAnsiTheme="minorHAnsi" w:cstheme="minorHAnsi"/>
        </w:rPr>
        <w:t>creato da Mulula ed è accessibile attraverso il seguente link: https://assetstore.unity.com/packages/audio/sound-fx/retro-sound-effects-22153</w:t>
      </w:r>
    </w:p>
    <w:p w:rsidR="007640D3" w:rsidRPr="007640D3" w:rsidRDefault="007640D3" w:rsidP="00012CE6">
      <w:pPr>
        <w:pStyle w:val="Paragrafoelenco"/>
        <w:numPr>
          <w:ilvl w:val="0"/>
          <w:numId w:val="39"/>
        </w:numPr>
        <w:jc w:val="both"/>
        <w:rPr>
          <w:rFonts w:asciiTheme="minorHAnsi" w:hAnsiTheme="minorHAnsi" w:cstheme="minorHAnsi"/>
        </w:rPr>
      </w:pPr>
      <w:r w:rsidRPr="007640D3">
        <w:rPr>
          <w:rFonts w:asciiTheme="minorHAnsi" w:hAnsiTheme="minorHAnsi" w:cstheme="minorHAnsi"/>
        </w:rPr>
        <w:t>Dungeon Theme</w:t>
      </w:r>
      <w:r w:rsidR="00492D64">
        <w:rPr>
          <w:rFonts w:asciiTheme="minorHAnsi" w:hAnsiTheme="minorHAnsi" w:cstheme="minorHAnsi"/>
        </w:rPr>
        <w:t>:</w:t>
      </w:r>
      <w:r w:rsidRPr="007640D3">
        <w:rPr>
          <w:rFonts w:asciiTheme="minorHAnsi" w:hAnsiTheme="minorHAnsi" w:cstheme="minorHAnsi"/>
        </w:rPr>
        <w:t xml:space="preserve"> creato da CodeManu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Ove-Melaa Dark</w:t>
      </w:r>
      <w:r w:rsidR="00492D64">
        <w:rPr>
          <w:rFonts w:asciiTheme="minorHAnsi" w:hAnsiTheme="minorHAnsi" w:cstheme="minorHAnsi"/>
        </w:rPr>
        <w:t>:</w:t>
      </w:r>
      <w:r w:rsidRPr="007640D3">
        <w:rPr>
          <w:rFonts w:asciiTheme="minorHAnsi" w:hAnsiTheme="minorHAnsi" w:cstheme="minorHAnsi"/>
        </w:rPr>
        <w:t xml:space="preserve"> creato da Melaa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Modern Castle Atmosphere</w:t>
      </w:r>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7" w:name="_Toc41665005"/>
      <w:r w:rsidRPr="00706284">
        <w:rPr>
          <w:rFonts w:asciiTheme="majorHAnsi" w:hAnsiTheme="majorHAnsi" w:cstheme="majorHAnsi"/>
          <w:b/>
          <w:bCs/>
        </w:rPr>
        <w:lastRenderedPageBreak/>
        <w:t>Stimare i Costi</w:t>
      </w:r>
      <w:bookmarkEnd w:id="17"/>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18" w:name="_Toc41665006"/>
      <w:r w:rsidRPr="00706284">
        <w:rPr>
          <w:rFonts w:asciiTheme="majorHAnsi" w:hAnsiTheme="majorHAnsi" w:cstheme="majorHAnsi"/>
          <w:b/>
          <w:bCs/>
        </w:rPr>
        <w:lastRenderedPageBreak/>
        <w:t>Monitoraggio progetto</w:t>
      </w:r>
      <w:bookmarkEnd w:id="18"/>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lastRenderedPageBreak/>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19" w:name="_Toc41665007"/>
      <w:r w:rsidRPr="00A40044">
        <w:rPr>
          <w:rFonts w:asciiTheme="majorHAnsi" w:hAnsiTheme="majorHAnsi" w:cstheme="majorHAnsi"/>
          <w:b/>
          <w:bCs/>
        </w:rPr>
        <w:lastRenderedPageBreak/>
        <w:t>Individuare e reperire le risorse</w:t>
      </w:r>
      <w:bookmarkEnd w:id="19"/>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0" w:name="_Toc41665008"/>
      <w:r w:rsidRPr="00706284">
        <w:rPr>
          <w:rFonts w:asciiTheme="majorHAnsi" w:hAnsiTheme="majorHAnsi" w:cstheme="majorHAnsi"/>
          <w:b/>
          <w:bCs/>
        </w:rPr>
        <w:t>Risorse umane</w:t>
      </w:r>
      <w:bookmarkEnd w:id="20"/>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Colonna Pietro: realizzazione level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realizzazione level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D’Amelio Amedeo: progettazione level design, ricerca assets e animazioni, testing</w:t>
      </w:r>
      <w:r w:rsidR="003F62A9">
        <w:rPr>
          <w:rFonts w:asciiTheme="minorHAnsi" w:hAnsiTheme="minorHAnsi" w:cstheme="minorHAnsi"/>
        </w:rPr>
        <w:t>, debugging, scripting Platform</w:t>
      </w:r>
      <w:r w:rsidR="0069476D">
        <w:rPr>
          <w:rFonts w:asciiTheme="minorHAnsi" w:hAnsiTheme="minorHAnsi" w:cstheme="minorHAnsi"/>
        </w:rPr>
        <w:t>.</w:t>
      </w:r>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1" w:name="_Toc39419820"/>
      <w:bookmarkStart w:id="22" w:name="_Toc41665009"/>
      <w:r w:rsidRPr="00706284">
        <w:rPr>
          <w:rFonts w:asciiTheme="majorHAnsi" w:hAnsiTheme="majorHAnsi" w:cstheme="majorHAnsi"/>
          <w:b/>
          <w:bCs/>
        </w:rPr>
        <w:t>Risorse informative</w:t>
      </w:r>
      <w:bookmarkEnd w:id="21"/>
      <w:bookmarkEnd w:id="22"/>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Il team ha usato le proprie conoscenze per ottenere le informazioni necessarie per il dominio applicativo. È stata utilizzata la documentazione ufficiale di Unity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3" w:name="_Toc39419821"/>
      <w:bookmarkStart w:id="24" w:name="_Toc41665010"/>
      <w:r w:rsidRPr="00860740">
        <w:rPr>
          <w:rFonts w:asciiTheme="majorHAnsi" w:hAnsiTheme="majorHAnsi" w:cstheme="majorHAnsi"/>
          <w:b/>
          <w:bCs/>
        </w:rPr>
        <w:t>Risorse applicative</w:t>
      </w:r>
      <w:bookmarkEnd w:id="23"/>
      <w:bookmarkEnd w:id="24"/>
    </w:p>
    <w:p w:rsidR="009B6EE0" w:rsidRDefault="009B6EE0" w:rsidP="009B6EE0">
      <w:pPr>
        <w:jc w:val="both"/>
        <w:rPr>
          <w:rFonts w:asciiTheme="minorHAnsi" w:hAnsiTheme="minorHAnsi" w:cstheme="minorHAnsi"/>
        </w:rPr>
      </w:pPr>
      <w:r>
        <w:rPr>
          <w:rFonts w:asciiTheme="minorHAnsi" w:hAnsiTheme="minorHAnsi" w:cstheme="minorHAnsi"/>
        </w:rPr>
        <w:t>Unity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5" w:name="_Toc39419822"/>
      <w:bookmarkStart w:id="26" w:name="_Toc41665011"/>
      <w:r w:rsidRPr="00A40044">
        <w:rPr>
          <w:rFonts w:asciiTheme="majorHAnsi" w:hAnsiTheme="majorHAnsi"/>
          <w:b/>
          <w:bCs/>
        </w:rPr>
        <w:t>Risorse strumentali</w:t>
      </w:r>
      <w:bookmarkEnd w:id="25"/>
      <w:bookmarkEnd w:id="26"/>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Unity. Il pacchetto usato prende il nome di “Abstract Platformer” creato da Kenney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7"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Unity: il pacchetto usato prende il nome di “retro sound effe</w:t>
      </w:r>
      <w:r w:rsidR="00A40044">
        <w:rPr>
          <w:rFonts w:asciiTheme="minorHAnsi" w:hAnsiTheme="minorHAnsi" w:cstheme="minorHAnsi"/>
        </w:rPr>
        <w:t>ct</w:t>
      </w:r>
      <w:r>
        <w:rPr>
          <w:rFonts w:asciiTheme="minorHAnsi" w:hAnsiTheme="minorHAnsi" w:cstheme="minorHAnsi"/>
        </w:rPr>
        <w:t xml:space="preserve">s” creato da Mulula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Theme presente nel pacchetto </w:t>
      </w:r>
      <w:r>
        <w:rPr>
          <w:rFonts w:asciiTheme="minorHAnsi" w:hAnsiTheme="minorHAnsi" w:cstheme="minorHAnsi"/>
        </w:rPr>
        <w:t>“</w:t>
      </w:r>
      <w:r w:rsidRPr="00800D65">
        <w:rPr>
          <w:rFonts w:asciiTheme="minorHAnsi" w:hAnsiTheme="minorHAnsi" w:cstheme="minorHAnsi"/>
        </w:rPr>
        <w:t>Platformer Game Music Pack</w:t>
      </w:r>
      <w:r>
        <w:rPr>
          <w:rFonts w:asciiTheme="minorHAnsi" w:hAnsiTheme="minorHAnsi" w:cstheme="minorHAnsi"/>
        </w:rPr>
        <w:t>” creato da CodeManu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Ove-Melaa Dark presente nel pacchetto presente nel pacchetto “</w:t>
      </w:r>
      <w:r w:rsidRPr="00800D65">
        <w:rPr>
          <w:rFonts w:asciiTheme="minorHAnsi" w:hAnsiTheme="minorHAnsi" w:cstheme="minorHAnsi"/>
        </w:rPr>
        <w:t>Ove's Essential Game Audio Pack Collection</w:t>
      </w:r>
      <w:r>
        <w:rPr>
          <w:rFonts w:asciiTheme="minorHAnsi" w:hAnsiTheme="minorHAnsi" w:cstheme="minorHAnsi"/>
        </w:rPr>
        <w:t>” creato da Melaa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Modern Castle Atmosphere presente nel pacchetto “</w:t>
      </w:r>
      <w:r w:rsidRPr="00800D65">
        <w:rPr>
          <w:rFonts w:asciiTheme="minorHAnsi" w:hAnsiTheme="minorHAnsi" w:cstheme="minorHAnsi"/>
        </w:rPr>
        <w:t>Modern Castle Atmosphere</w:t>
      </w:r>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7"/>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28" w:name="_Toc39419823"/>
      <w:bookmarkStart w:id="29" w:name="_Toc41665012"/>
      <w:r w:rsidRPr="00A40044">
        <w:rPr>
          <w:rFonts w:asciiTheme="majorHAnsi" w:hAnsiTheme="majorHAnsi"/>
          <w:b/>
          <w:bCs/>
        </w:rPr>
        <w:t>Risorse post-produzione</w:t>
      </w:r>
      <w:bookmarkEnd w:id="28"/>
      <w:bookmarkEnd w:id="29"/>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0" w:name="_Toc41665013"/>
      <w:r w:rsidRPr="00A40044">
        <w:rPr>
          <w:rFonts w:asciiTheme="majorHAnsi" w:hAnsiTheme="majorHAnsi"/>
        </w:rPr>
        <w:lastRenderedPageBreak/>
        <w:t>Progettazione</w:t>
      </w:r>
      <w:bookmarkEnd w:id="30"/>
    </w:p>
    <w:p w:rsidR="001C7EF9" w:rsidRPr="00A40044" w:rsidRDefault="00B34336" w:rsidP="001C7EF9">
      <w:pPr>
        <w:pStyle w:val="Titolo2"/>
        <w:rPr>
          <w:rFonts w:asciiTheme="majorHAnsi" w:hAnsiTheme="majorHAnsi"/>
          <w:b/>
          <w:bCs/>
        </w:rPr>
      </w:pPr>
      <w:bookmarkStart w:id="31" w:name="_Toc41665014"/>
      <w:r w:rsidRPr="00A40044">
        <w:rPr>
          <w:rFonts w:asciiTheme="majorHAnsi" w:hAnsiTheme="majorHAnsi"/>
          <w:b/>
          <w:bCs/>
        </w:rPr>
        <w:t>Introduzione</w:t>
      </w:r>
      <w:bookmarkEnd w:id="31"/>
    </w:p>
    <w:p w:rsidR="00B83EC8" w:rsidRDefault="00B83EC8" w:rsidP="00A40044">
      <w:pPr>
        <w:jc w:val="both"/>
        <w:rPr>
          <w:rFonts w:asciiTheme="minorHAnsi" w:hAnsiTheme="minorHAnsi"/>
        </w:rPr>
      </w:pPr>
      <w:r w:rsidRPr="00A40044">
        <w:rPr>
          <w:rFonts w:asciiTheme="minorHAnsi" w:hAnsiTheme="minorHAnsi"/>
        </w:rPr>
        <w:t>L’educational game HackIT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2" w:name="_Toc41665015"/>
      <w:r w:rsidRPr="00A40044">
        <w:rPr>
          <w:rFonts w:asciiTheme="majorHAnsi" w:hAnsiTheme="majorHAnsi"/>
          <w:b/>
          <w:bCs/>
        </w:rPr>
        <w:t>Definire i concetti da trasmettere attraverso il multimedia</w:t>
      </w:r>
      <w:bookmarkEnd w:id="32"/>
    </w:p>
    <w:p w:rsidR="00B83EC8" w:rsidRPr="00A40044" w:rsidRDefault="00B83EC8" w:rsidP="00B83EC8">
      <w:pPr>
        <w:pStyle w:val="Titolo3"/>
        <w:rPr>
          <w:rFonts w:asciiTheme="majorHAnsi" w:hAnsiTheme="majorHAnsi"/>
          <w:b/>
          <w:bCs/>
        </w:rPr>
      </w:pPr>
      <w:bookmarkStart w:id="33" w:name="_Toc41665016"/>
      <w:r w:rsidRPr="00A40044">
        <w:rPr>
          <w:rFonts w:asciiTheme="majorHAnsi" w:hAnsiTheme="majorHAnsi"/>
          <w:b/>
          <w:bCs/>
        </w:rPr>
        <w:t>Presentazione dei concetti</w:t>
      </w:r>
      <w:bookmarkEnd w:id="33"/>
    </w:p>
    <w:p w:rsidR="00B83EC8" w:rsidRPr="00A40044" w:rsidRDefault="00B83EC8" w:rsidP="00A40044">
      <w:pPr>
        <w:jc w:val="both"/>
        <w:rPr>
          <w:rFonts w:asciiTheme="minorHAnsi" w:hAnsiTheme="minorHAnsi"/>
        </w:rPr>
      </w:pPr>
      <w:r w:rsidRPr="00A40044">
        <w:rPr>
          <w:rFonts w:asciiTheme="minorHAnsi" w:hAnsiTheme="minorHAnsi"/>
        </w:rPr>
        <w:t>L’educational game HackIT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4" w:name="_Toc41665017"/>
      <w:r w:rsidRPr="00F07D76">
        <w:rPr>
          <w:rFonts w:asciiTheme="majorHAnsi" w:hAnsiTheme="majorHAnsi"/>
          <w:b/>
          <w:bCs/>
        </w:rPr>
        <w:t>Definizione dei concetti</w:t>
      </w:r>
      <w:bookmarkEnd w:id="34"/>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lastRenderedPageBreak/>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5" w:name="_Toc41665018"/>
      <w:r w:rsidRPr="00F07D76">
        <w:rPr>
          <w:rFonts w:asciiTheme="majorHAnsi" w:hAnsiTheme="majorHAnsi"/>
          <w:b/>
          <w:bCs/>
        </w:rPr>
        <w:lastRenderedPageBreak/>
        <w:t>Definire le competenze (task) da trasmettere attraverso il multimedia</w:t>
      </w:r>
      <w:bookmarkEnd w:id="35"/>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461987" w:rsidRPr="00682236" w:rsidRDefault="000F29E5" w:rsidP="00682236">
      <w:pPr>
        <w:pStyle w:val="Titolo2"/>
        <w:rPr>
          <w:rFonts w:asciiTheme="majorHAnsi" w:hAnsiTheme="majorHAnsi"/>
          <w:b/>
          <w:bCs/>
        </w:rPr>
      </w:pPr>
      <w:bookmarkStart w:id="36" w:name="_Toc41665019"/>
      <w:r w:rsidRPr="00F07D76">
        <w:rPr>
          <w:rFonts w:asciiTheme="majorHAnsi" w:hAnsiTheme="majorHAnsi"/>
          <w:b/>
          <w:bCs/>
        </w:rPr>
        <w:lastRenderedPageBreak/>
        <w:t>Preparare una descrizione preliminare del programma</w:t>
      </w:r>
      <w:bookmarkEnd w:id="36"/>
    </w:p>
    <w:p w:rsidR="00461987" w:rsidRDefault="00461987" w:rsidP="00F07D76">
      <w:pPr>
        <w:jc w:val="both"/>
        <w:rPr>
          <w:rFonts w:asciiTheme="minorHAnsi" w:hAnsiTheme="minorHAnsi"/>
        </w:rPr>
      </w:pPr>
      <w:r w:rsidRPr="00F07D76">
        <w:rPr>
          <w:rFonts w:asciiTheme="minorHAnsi" w:hAnsiTheme="minorHAnsi"/>
        </w:rPr>
        <w:t>L’idea alla base del gioco HackIT prende le sue mosse dalla volontà da parte degli sviluppatori di informare riguardo la protezione dei dati.  Specificatamente, si istruirà l’utente riguardo la scelta corretta e ponderata di password, metodi per ricordarla facilmente</w:t>
      </w:r>
      <w:r w:rsidR="005C44A0">
        <w:rPr>
          <w:rFonts w:asciiTheme="minorHAnsi" w:hAnsiTheme="minorHAnsi"/>
        </w:rPr>
        <w:t>,</w:t>
      </w:r>
      <w:r w:rsidRPr="00F07D76">
        <w:rPr>
          <w:rFonts w:asciiTheme="minorHAnsi" w:hAnsiTheme="minorHAnsi"/>
        </w:rPr>
        <w:t xml:space="preserve"> l’utilizzo di una VPN</w:t>
      </w:r>
      <w:r w:rsidR="005C44A0">
        <w:rPr>
          <w:rFonts w:asciiTheme="minorHAnsi" w:hAnsiTheme="minorHAnsi"/>
        </w:rPr>
        <w:t xml:space="preserve"> e della verifica a due passaggi</w:t>
      </w:r>
      <w:bookmarkStart w:id="37" w:name="_GoBack"/>
      <w:bookmarkEnd w:id="37"/>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platform</w:t>
      </w:r>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platform)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La piattaforma utente non impone grandi limiti di utilizzo, ciò ha permesso al team di sviluppo di sbizzarrirsi in creatività sia visiva nella fase di level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Il team ha deciso di utilizzare il motore grafico Unity per la creazione del progetto. Tale programma è stato preferito rispetto alla creazione del software con HTML5 poiché Unity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lastRenderedPageBreak/>
        <w:br w:type="page"/>
      </w:r>
    </w:p>
    <w:p w:rsidR="000F29E5" w:rsidRPr="00B6586A" w:rsidRDefault="000F29E5" w:rsidP="001C7EF9">
      <w:pPr>
        <w:pStyle w:val="Titolo2"/>
        <w:rPr>
          <w:rFonts w:asciiTheme="majorHAnsi" w:hAnsiTheme="majorHAnsi"/>
          <w:b/>
          <w:bCs/>
        </w:rPr>
      </w:pPr>
      <w:bookmarkStart w:id="38" w:name="_Toc41665020"/>
      <w:r w:rsidRPr="00B6586A">
        <w:rPr>
          <w:rFonts w:asciiTheme="majorHAnsi" w:hAnsiTheme="majorHAnsi"/>
          <w:b/>
          <w:bCs/>
        </w:rPr>
        <w:lastRenderedPageBreak/>
        <w:t>Dettagliare il progetto del multimedia</w:t>
      </w:r>
      <w:bookmarkEnd w:id="38"/>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39" w:name="_Toc41665021"/>
      <w:r w:rsidRPr="00B6586A">
        <w:rPr>
          <w:rFonts w:asciiTheme="majorHAnsi" w:hAnsiTheme="majorHAnsi"/>
          <w:b/>
          <w:bCs/>
        </w:rPr>
        <w:t>Prototipi</w:t>
      </w:r>
      <w:bookmarkEnd w:id="39"/>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2232660" cy="178689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2660" cy="178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2B15E3" w:rsidP="002B15E3">
      <w:pPr>
        <w:pStyle w:val="Paragrafoelenco"/>
        <w:numPr>
          <w:ilvl w:val="0"/>
          <w:numId w:val="20"/>
        </w:numPr>
        <w:rPr>
          <w:rFonts w:asciiTheme="minorHAnsi" w:hAnsiTheme="minorHAnsi"/>
        </w:rPr>
      </w:pPr>
      <w:r>
        <w:rPr>
          <w:rFonts w:asciiTheme="minorHAnsi" w:hAnsiTheme="minorHAnsi"/>
        </w:rPr>
        <w:t>Spiegazione del contesto di gioco:</w:t>
      </w:r>
    </w:p>
    <w:p w:rsidR="002B15E3" w:rsidRDefault="002B15E3" w:rsidP="002B15E3">
      <w:pPr>
        <w:pStyle w:val="Paragrafoelenco"/>
        <w:rPr>
          <w:rFonts w:asciiTheme="minorHAnsi" w:hAnsiTheme="minorHAnsi"/>
        </w:rPr>
      </w:pPr>
      <w:r>
        <w:rPr>
          <w:rFonts w:asciiTheme="minorHAnsi" w:hAnsiTheme="minorHAnsi"/>
          <w:noProof/>
        </w:rPr>
        <w:drawing>
          <wp:anchor distT="0" distB="0" distL="114300" distR="114300" simplePos="0" relativeHeight="251712512" behindDoc="0" locked="0" layoutInCell="1" allowOverlap="1">
            <wp:simplePos x="0" y="0"/>
            <wp:positionH relativeFrom="column">
              <wp:posOffset>1672590</wp:posOffset>
            </wp:positionH>
            <wp:positionV relativeFrom="paragraph">
              <wp:posOffset>5715</wp:posOffset>
            </wp:positionV>
            <wp:extent cx="1851660" cy="185166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2B15E3" w:rsidRDefault="002B15E3"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lastRenderedPageBreak/>
        <w:t>Livello platform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Pr="00012CE6" w:rsidRDefault="00951C5B" w:rsidP="00951C5B">
      <w:pPr>
        <w:pStyle w:val="Paragrafoelenco"/>
        <w:numPr>
          <w:ilvl w:val="0"/>
          <w:numId w:val="20"/>
        </w:numPr>
        <w:rPr>
          <w:rFonts w:asciiTheme="minorHAnsi" w:hAnsiTheme="minorHAnsi" w:cstheme="minorHAnsi"/>
        </w:rPr>
      </w:pPr>
      <w:r w:rsidRPr="00012CE6">
        <w:rPr>
          <w:rFonts w:asciiTheme="minorHAnsi" w:hAnsiTheme="minorHAnsi" w:cstheme="minorHAnsi"/>
        </w:rP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Default="00F81EA2" w:rsidP="00D20E9C">
      <w:pPr>
        <w:pStyle w:val="Paragrafoelenco"/>
        <w:numPr>
          <w:ilvl w:val="0"/>
          <w:numId w:val="20"/>
        </w:numPr>
      </w:pPr>
      <w:r w:rsidRPr="00F81EA2">
        <w:rPr>
          <w:noProof/>
        </w:rPr>
        <w:lastRenderedPageBreak/>
        <w:drawing>
          <wp:anchor distT="0" distB="0" distL="114300" distR="114300" simplePos="0" relativeHeight="251704320" behindDoc="0" locked="0" layoutInCell="1" allowOverlap="1" wp14:anchorId="54304EE7">
            <wp:simplePos x="0" y="0"/>
            <wp:positionH relativeFrom="margin">
              <wp:align>center</wp:align>
            </wp:positionH>
            <wp:positionV relativeFrom="paragraph">
              <wp:posOffset>218440</wp:posOffset>
            </wp:positionV>
            <wp:extent cx="4109720" cy="2278380"/>
            <wp:effectExtent l="0" t="0" r="508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09720" cy="227838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rPr>
        <w:t>E</w:t>
      </w:r>
      <w:r w:rsidR="00951C5B" w:rsidRPr="00CF186A">
        <w:rPr>
          <w:rFonts w:asciiTheme="minorHAnsi" w:hAnsiTheme="minorHAnsi"/>
        </w:rPr>
        <w:t>nigma</w:t>
      </w:r>
      <w:r w:rsidR="00951C5B">
        <w:t>:</w:t>
      </w:r>
    </w:p>
    <w:p w:rsidR="00CF186A" w:rsidRDefault="00CF186A" w:rsidP="00CF186A">
      <w:pPr>
        <w:pStyle w:val="Paragrafoelenco"/>
      </w:pPr>
    </w:p>
    <w:p w:rsidR="00ED6BE1" w:rsidRDefault="00D20E9C" w:rsidP="00D20E9C">
      <w:pPr>
        <w:pStyle w:val="Paragrafoelenco"/>
        <w:numPr>
          <w:ilvl w:val="0"/>
          <w:numId w:val="20"/>
        </w:numPr>
      </w:pPr>
      <w:r w:rsidRPr="00D20E9C">
        <w:rPr>
          <w:noProof/>
        </w:rPr>
        <w:drawing>
          <wp:anchor distT="0" distB="0" distL="114300" distR="114300" simplePos="0" relativeHeight="251703296" behindDoc="0" locked="0" layoutInCell="1" allowOverlap="1" wp14:anchorId="675FCA5C">
            <wp:simplePos x="0" y="0"/>
            <wp:positionH relativeFrom="margin">
              <wp:posOffset>1101090</wp:posOffset>
            </wp:positionH>
            <wp:positionV relativeFrom="paragraph">
              <wp:posOffset>328930</wp:posOffset>
            </wp:positionV>
            <wp:extent cx="3947160" cy="221043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47160" cy="2210435"/>
                    </a:xfrm>
                    <a:prstGeom prst="rect">
                      <a:avLst/>
                    </a:prstGeom>
                  </pic:spPr>
                </pic:pic>
              </a:graphicData>
            </a:graphic>
            <wp14:sizeRelH relativeFrom="margin">
              <wp14:pctWidth>0</wp14:pctWidth>
            </wp14:sizeRelH>
            <wp14:sizeRelV relativeFrom="margin">
              <wp14:pctHeight>0</wp14:pctHeight>
            </wp14:sizeRelV>
          </wp:anchor>
        </w:drawing>
      </w:r>
      <w:r w:rsidR="00951C5B" w:rsidRPr="00CF186A">
        <w:rPr>
          <w:rFonts w:asciiTheme="minorHAnsi" w:hAnsiTheme="minorHAnsi"/>
        </w:rPr>
        <w:t>Suggerimenti</w:t>
      </w:r>
      <w:r w:rsidR="00951C5B">
        <w:t>:</w:t>
      </w:r>
    </w:p>
    <w:p w:rsidR="00ED6BE1" w:rsidRDefault="00ED6BE1" w:rsidP="00ED6BE1">
      <w:pPr>
        <w:pStyle w:val="Paragrafoelenco"/>
      </w:pPr>
    </w:p>
    <w:p w:rsidR="00951C5B" w:rsidRPr="00CF186A" w:rsidRDefault="00D20E9C" w:rsidP="00951C5B">
      <w:pPr>
        <w:pStyle w:val="Paragrafoelenco"/>
        <w:numPr>
          <w:ilvl w:val="0"/>
          <w:numId w:val="20"/>
        </w:numPr>
        <w:rPr>
          <w:rFonts w:asciiTheme="minorHAnsi" w:hAnsiTheme="minorHAnsi"/>
        </w:rPr>
      </w:pPr>
      <w:r w:rsidRPr="00D20E9C">
        <w:rPr>
          <w:noProof/>
        </w:rPr>
        <w:drawing>
          <wp:anchor distT="0" distB="0" distL="114300" distR="114300" simplePos="0" relativeHeight="251702272" behindDoc="0" locked="0" layoutInCell="1" allowOverlap="1" wp14:anchorId="0F9C01BF">
            <wp:simplePos x="0" y="0"/>
            <wp:positionH relativeFrom="margin">
              <wp:posOffset>1116330</wp:posOffset>
            </wp:positionH>
            <wp:positionV relativeFrom="paragraph">
              <wp:posOffset>297180</wp:posOffset>
            </wp:positionV>
            <wp:extent cx="3779520" cy="208026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79520" cy="2080260"/>
                    </a:xfrm>
                    <a:prstGeom prst="rect">
                      <a:avLst/>
                    </a:prstGeom>
                  </pic:spPr>
                </pic:pic>
              </a:graphicData>
            </a:graphic>
            <wp14:sizeRelH relativeFrom="margin">
              <wp14:pctWidth>0</wp14:pctWidth>
            </wp14:sizeRelH>
            <wp14:sizeRelV relativeFrom="margin">
              <wp14:pctHeight>0</wp14:pctHeight>
            </wp14:sizeRelV>
          </wp:anchor>
        </w:drawing>
      </w:r>
      <w:r w:rsidR="00ED6BE1" w:rsidRPr="00CF186A">
        <w:rPr>
          <w:rFonts w:asciiTheme="minorHAnsi" w:hAnsiTheme="minorHAnsi"/>
        </w:rPr>
        <w:t>Dati sensibil</w:t>
      </w:r>
      <w:r w:rsidR="00951C5B" w:rsidRPr="00CF186A">
        <w:rPr>
          <w:rFonts w:asciiTheme="minorHAnsi" w:hAnsiTheme="minorHAnsi"/>
        </w:rPr>
        <w:t>i:</w:t>
      </w:r>
    </w:p>
    <w:p w:rsidR="00CF186A" w:rsidRDefault="00CF186A" w:rsidP="00CF186A">
      <w:pPr>
        <w:pStyle w:val="Paragrafoelenco"/>
      </w:pP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40" w:name="_Toc41665022"/>
      <w:r w:rsidRPr="00CF186A">
        <w:rPr>
          <w:rFonts w:asciiTheme="minorHAnsi" w:hAnsiTheme="minorHAnsi"/>
          <w:b/>
          <w:bCs/>
        </w:rPr>
        <w:lastRenderedPageBreak/>
        <w:t>Flowchart</w:t>
      </w:r>
      <w:bookmarkEnd w:id="40"/>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r w:rsidR="00CF186A">
        <w:rPr>
          <w:rFonts w:asciiTheme="minorHAnsi" w:hAnsiTheme="minorHAnsi"/>
        </w:rPr>
        <w:t>o</w:t>
      </w:r>
      <w:r w:rsidRPr="00CF186A">
        <w:rPr>
          <w:rFonts w:asciiTheme="minorHAnsi" w:hAnsiTheme="minorHAnsi"/>
        </w:rPr>
        <w:t>verview della sequenza principale del programma</w:t>
      </w:r>
      <w:r w:rsidR="00CF186A">
        <w:rPr>
          <w:rFonts w:asciiTheme="minorHAnsi" w:hAnsiTheme="minorHAnsi"/>
        </w:rPr>
        <w:t>.</w:t>
      </w:r>
    </w:p>
    <w:p w:rsidR="0093359B" w:rsidRDefault="00707FC9" w:rsidP="0093359B">
      <w:pPr>
        <w:pStyle w:val="Paragrafoelenco"/>
      </w:pPr>
      <w:r>
        <w:rPr>
          <w:noProof/>
        </w:rPr>
        <w:drawing>
          <wp:inline distT="0" distB="0" distL="0" distR="0">
            <wp:extent cx="4617720" cy="610362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6103620"/>
                    </a:xfrm>
                    <a:prstGeom prst="rect">
                      <a:avLst/>
                    </a:prstGeom>
                    <a:noFill/>
                    <a:ln>
                      <a:noFill/>
                    </a:ln>
                  </pic:spPr>
                </pic:pic>
              </a:graphicData>
            </a:graphic>
          </wp:inline>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lastRenderedPageBreak/>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r w:rsidRPr="00CF186A">
        <w:rPr>
          <w:rFonts w:asciiTheme="minorHAnsi" w:hAnsiTheme="minorHAnsi"/>
        </w:rPr>
        <w:t>o</w:t>
      </w:r>
      <w:r w:rsidR="0093359B" w:rsidRPr="00CF186A">
        <w:rPr>
          <w:rFonts w:asciiTheme="minorHAnsi" w:hAnsiTheme="minorHAnsi"/>
        </w:rPr>
        <w:t>verview della schermata di ringraziamenti:</w:t>
      </w:r>
    </w:p>
    <w:p w:rsidR="0093359B" w:rsidRDefault="0093359B" w:rsidP="0093359B">
      <w:pPr>
        <w:pStyle w:val="Paragrafoelenco"/>
      </w:pPr>
    </w:p>
    <w:p w:rsidR="00403A3D" w:rsidRPr="00403A3D" w:rsidRDefault="00403A3D" w:rsidP="00403A3D">
      <w:pPr>
        <w:pStyle w:val="Paragrafoelenco"/>
        <w:numPr>
          <w:ilvl w:val="0"/>
          <w:numId w:val="19"/>
        </w:numPr>
        <w:rPr>
          <w:rFonts w:asciiTheme="minorHAnsi" w:hAnsiTheme="minorHAnsi"/>
        </w:rPr>
      </w:pPr>
      <w:r>
        <w:rPr>
          <w:rFonts w:asciiTheme="minorHAnsi" w:hAnsiTheme="minorHAnsi"/>
          <w:noProof/>
        </w:rPr>
        <w:drawing>
          <wp:anchor distT="0" distB="0" distL="114300" distR="114300" simplePos="0" relativeHeight="251713536" behindDoc="0" locked="0" layoutInCell="1" allowOverlap="1">
            <wp:simplePos x="0" y="0"/>
            <wp:positionH relativeFrom="margin">
              <wp:align>center</wp:align>
            </wp:positionH>
            <wp:positionV relativeFrom="paragraph">
              <wp:posOffset>299085</wp:posOffset>
            </wp:positionV>
            <wp:extent cx="1522730" cy="1905000"/>
            <wp:effectExtent l="0" t="0" r="127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273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rPr>
        <w:t>Flowchart di secondo livello: overview della schermata di spiegazione del contesto di gioco</w:t>
      </w: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403A3D" w:rsidRDefault="00EF7C1E" w:rsidP="00EF7C1E">
      <w:pPr>
        <w:pStyle w:val="Paragrafoelenco"/>
        <w:numPr>
          <w:ilvl w:val="0"/>
          <w:numId w:val="19"/>
        </w:numPr>
        <w:rPr>
          <w:rFonts w:asciiTheme="minorHAnsi" w:hAnsiTheme="minorHAnsi"/>
        </w:rPr>
      </w:pPr>
      <w:r>
        <w:rPr>
          <w:rFonts w:asciiTheme="minorHAnsi" w:hAnsiTheme="minorHAnsi"/>
        </w:rPr>
        <w:lastRenderedPageBreak/>
        <w:t>Flowchart di secondo livello: overview del gioco platform:</w:t>
      </w:r>
    </w:p>
    <w:p w:rsidR="00EF7C1E" w:rsidRPr="00403A3D" w:rsidRDefault="00EF7C1E" w:rsidP="00EF7C1E">
      <w:pPr>
        <w:pStyle w:val="Paragrafoelenco"/>
        <w:rPr>
          <w:rFonts w:asciiTheme="minorHAnsi" w:hAnsiTheme="minorHAnsi"/>
        </w:rPr>
      </w:pPr>
      <w:r>
        <w:rPr>
          <w:rFonts w:asciiTheme="minorHAnsi" w:hAnsiTheme="minorHAnsi"/>
          <w:noProof/>
        </w:rPr>
        <w:drawing>
          <wp:inline distT="0" distB="0" distL="0" distR="0">
            <wp:extent cx="5067300" cy="6583680"/>
            <wp:effectExtent l="0" t="0" r="0" b="762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6583680"/>
                    </a:xfrm>
                    <a:prstGeom prst="rect">
                      <a:avLst/>
                    </a:prstGeom>
                    <a:noFill/>
                    <a:ln>
                      <a:noFill/>
                    </a:ln>
                  </pic:spPr>
                </pic:pic>
              </a:graphicData>
            </a:graphic>
          </wp:inline>
        </w:drawing>
      </w:r>
    </w:p>
    <w:p w:rsidR="00707FC9" w:rsidRDefault="00707FC9" w:rsidP="00707FC9">
      <w:pPr>
        <w:pStyle w:val="Paragrafoelenco"/>
        <w:rPr>
          <w:rFonts w:asciiTheme="minorHAnsi" w:hAnsiTheme="minorHAnsi"/>
        </w:rPr>
      </w:pPr>
    </w:p>
    <w:p w:rsidR="00707FC9" w:rsidRP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707FC9" w:rsidRDefault="00707FC9" w:rsidP="00707FC9">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EF7C1E" w:rsidRDefault="00EF7C1E" w:rsidP="00EF7C1E">
      <w:pPr>
        <w:pStyle w:val="Paragrafoelenco"/>
        <w:rPr>
          <w:rFonts w:asciiTheme="minorHAnsi" w:hAnsiTheme="minorHAnsi"/>
        </w:rPr>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r w:rsidR="00CF186A" w:rsidRPr="00CF186A">
        <w:rPr>
          <w:rFonts w:asciiTheme="minorHAnsi" w:hAnsiTheme="minorHAnsi"/>
        </w:rPr>
        <w:t>o</w:t>
      </w:r>
      <w:r w:rsidRPr="00CF186A">
        <w:rPr>
          <w:rFonts w:asciiTheme="minorHAnsi" w:hAnsiTheme="minorHAnsi"/>
        </w:rPr>
        <w:t>verview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1" w:name="_Toc41665023"/>
      <w:r w:rsidRPr="00727345">
        <w:rPr>
          <w:rFonts w:asciiTheme="majorHAnsi" w:hAnsiTheme="majorHAnsi"/>
          <w:b/>
          <w:bCs/>
        </w:rPr>
        <w:t>Storyboard</w:t>
      </w:r>
      <w:bookmarkEnd w:id="41"/>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012CE6" w:rsidP="009505BE">
      <w:pPr>
        <w:pStyle w:val="Paragrafoelenco"/>
      </w:pPr>
      <w:r>
        <w:rPr>
          <w:noProof/>
        </w:rPr>
        <w:lastRenderedPageBreak/>
        <w:drawing>
          <wp:anchor distT="0" distB="0" distL="114300" distR="114300" simplePos="0" relativeHeight="251696128" behindDoc="0" locked="0" layoutInCell="1" allowOverlap="1">
            <wp:simplePos x="0" y="0"/>
            <wp:positionH relativeFrom="margin">
              <wp:align>right</wp:align>
            </wp:positionH>
            <wp:positionV relativeFrom="paragraph">
              <wp:posOffset>178435</wp:posOffset>
            </wp:positionV>
            <wp:extent cx="6111240" cy="3787140"/>
            <wp:effectExtent l="0" t="0" r="381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anchor>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72516B">
        <w:rPr>
          <w:rFonts w:asciiTheme="minorHAnsi" w:hAnsiTheme="minorHAnsi"/>
        </w:rPr>
        <w:t xml:space="preserve">Risoluzione </w:t>
      </w:r>
      <w:r w:rsidRPr="00727345">
        <w:rPr>
          <w:rFonts w:asciiTheme="minorHAnsi" w:hAnsiTheme="minorHAnsi"/>
        </w:rPr>
        <w:t>Enigma:</w:t>
      </w:r>
    </w:p>
    <w:p w:rsidR="00744B23" w:rsidRDefault="00744B23" w:rsidP="00744B23">
      <w:pPr>
        <w:pStyle w:val="Paragrafoelenco"/>
      </w:pPr>
    </w:p>
    <w:p w:rsidR="00744B23" w:rsidRDefault="0072516B" w:rsidP="00012CE6">
      <w:r w:rsidRPr="0072516B">
        <w:rPr>
          <w:noProof/>
        </w:rPr>
        <w:drawing>
          <wp:anchor distT="0" distB="0" distL="114300" distR="114300" simplePos="0" relativeHeight="251705344" behindDoc="0" locked="0" layoutInCell="1" allowOverlap="1" wp14:anchorId="56252860">
            <wp:simplePos x="0" y="0"/>
            <wp:positionH relativeFrom="margin">
              <wp:posOffset>-15240</wp:posOffset>
            </wp:positionH>
            <wp:positionV relativeFrom="paragraph">
              <wp:posOffset>234315</wp:posOffset>
            </wp:positionV>
            <wp:extent cx="6437630" cy="2209800"/>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37630" cy="2209800"/>
                    </a:xfrm>
                    <a:prstGeom prst="rect">
                      <a:avLst/>
                    </a:prstGeom>
                  </pic:spPr>
                </pic:pic>
              </a:graphicData>
            </a:graphic>
            <wp14:sizeRelH relativeFrom="margin">
              <wp14:pctWidth>0</wp14:pctWidth>
            </wp14:sizeRelH>
            <wp14:sizeRelV relativeFrom="margin">
              <wp14:pctHeight>0</wp14:pctHeight>
            </wp14:sizeRelV>
          </wp:anchor>
        </w:drawing>
      </w: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2516B" w:rsidRDefault="0072516B" w:rsidP="0072516B">
      <w:pPr>
        <w:pStyle w:val="Paragrafoelenco"/>
        <w:rPr>
          <w:rFonts w:asciiTheme="minorHAnsi" w:hAnsiTheme="minorHAnsi"/>
        </w:rPr>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Home Storyboard:</w:t>
      </w:r>
    </w:p>
    <w:p w:rsidR="00F71974" w:rsidRDefault="00012CE6" w:rsidP="00F71974">
      <w:pPr>
        <w:pStyle w:val="Paragrafoelenco"/>
      </w:pPr>
      <w:r>
        <w:rPr>
          <w:noProof/>
        </w:rPr>
        <w:lastRenderedPageBreak/>
        <w:drawing>
          <wp:anchor distT="0" distB="0" distL="114300" distR="114300" simplePos="0" relativeHeight="251698176" behindDoc="0" locked="0" layoutInCell="1" allowOverlap="1">
            <wp:simplePos x="0" y="0"/>
            <wp:positionH relativeFrom="margin">
              <wp:align>right</wp:align>
            </wp:positionH>
            <wp:positionV relativeFrom="paragraph">
              <wp:posOffset>159385</wp:posOffset>
            </wp:positionV>
            <wp:extent cx="6019800" cy="23469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anchor>
        </w:drawing>
      </w:r>
    </w:p>
    <w:p w:rsidR="00727345" w:rsidRDefault="00727345"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012CE6" w:rsidP="00F71974">
      <w:pPr>
        <w:pStyle w:val="Paragrafoelenco"/>
      </w:pPr>
      <w:r>
        <w:rPr>
          <w:noProof/>
        </w:rPr>
        <w:drawing>
          <wp:anchor distT="0" distB="0" distL="114300" distR="114300" simplePos="0" relativeHeight="251699200" behindDoc="0" locked="0" layoutInCell="1" allowOverlap="1">
            <wp:simplePos x="0" y="0"/>
            <wp:positionH relativeFrom="margin">
              <wp:posOffset>384810</wp:posOffset>
            </wp:positionH>
            <wp:positionV relativeFrom="paragraph">
              <wp:posOffset>190500</wp:posOffset>
            </wp:positionV>
            <wp:extent cx="4213860" cy="2121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386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345" w:rsidRDefault="00727345" w:rsidP="00727345">
      <w:pPr>
        <w:pStyle w:val="Paragrafoelenco"/>
      </w:pPr>
    </w:p>
    <w:p w:rsidR="00012CE6" w:rsidRPr="00492063" w:rsidRDefault="00492063" w:rsidP="00492063">
      <w:pPr>
        <w:pStyle w:val="Paragrafoelenco"/>
        <w:numPr>
          <w:ilvl w:val="0"/>
          <w:numId w:val="19"/>
        </w:numPr>
        <w:rPr>
          <w:rFonts w:asciiTheme="minorHAnsi" w:hAnsiTheme="minorHAnsi"/>
        </w:rPr>
      </w:pPr>
      <w:r>
        <w:rPr>
          <w:rFonts w:asciiTheme="minorHAnsi" w:hAnsiTheme="minorHAnsi"/>
        </w:rPr>
        <w:t>Spiegazione Contesto di gioco Storyboard:</w:t>
      </w:r>
      <w:r w:rsidR="002D72C4">
        <w:rPr>
          <w:rFonts w:asciiTheme="minorHAnsi" w:hAnsiTheme="minorHAnsi"/>
          <w:noProof/>
        </w:rPr>
        <w:drawing>
          <wp:inline distT="0" distB="0" distL="0" distR="0">
            <wp:extent cx="3619500" cy="2429056"/>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4736" cy="2439281"/>
                    </a:xfrm>
                    <a:prstGeom prst="rect">
                      <a:avLst/>
                    </a:prstGeom>
                    <a:noFill/>
                    <a:ln>
                      <a:noFill/>
                    </a:ln>
                  </pic:spPr>
                </pic:pic>
              </a:graphicData>
            </a:graphic>
          </wp:inline>
        </w:drawing>
      </w:r>
      <w:r w:rsidR="00012CE6" w:rsidRPr="00492063">
        <w:rPr>
          <w:rFonts w:asciiTheme="minorHAnsi" w:hAnsiTheme="minorHAnsi"/>
        </w:rPr>
        <w:br w:type="page"/>
      </w: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Storyboard di pop-up di conferma per l’uscita:</w:t>
      </w:r>
    </w:p>
    <w:p w:rsidR="00F71974" w:rsidRDefault="00012CE6" w:rsidP="00F71974">
      <w:pPr>
        <w:pStyle w:val="Paragrafoelenco"/>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182245</wp:posOffset>
            </wp:positionV>
            <wp:extent cx="4869180" cy="2354580"/>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anchor>
        </w:drawing>
      </w:r>
    </w:p>
    <w:p w:rsidR="00F71974" w:rsidRDefault="00F71974" w:rsidP="00F71974">
      <w:pPr>
        <w:pStyle w:val="Paragrafoelenco"/>
      </w:pPr>
    </w:p>
    <w:p w:rsidR="00012CE6" w:rsidRDefault="00012CE6" w:rsidP="00012CE6">
      <w:pPr>
        <w:pStyle w:val="Paragrafoelenco"/>
        <w:rPr>
          <w:rFonts w:asciiTheme="minorHAnsi" w:hAnsiTheme="minorHAnsi"/>
        </w:rPr>
      </w:pPr>
    </w:p>
    <w:p w:rsidR="007D304D" w:rsidRPr="00727345" w:rsidRDefault="00862A1F" w:rsidP="00727345">
      <w:pPr>
        <w:pStyle w:val="Paragrafoelenco"/>
        <w:numPr>
          <w:ilvl w:val="0"/>
          <w:numId w:val="19"/>
        </w:numPr>
        <w:rPr>
          <w:rFonts w:asciiTheme="minorHAnsi" w:hAnsiTheme="minorHAnsi"/>
        </w:rPr>
      </w:pPr>
      <w:r w:rsidRPr="00862A1F">
        <w:rPr>
          <w:noProof/>
        </w:rPr>
        <w:drawing>
          <wp:anchor distT="0" distB="0" distL="114300" distR="114300" simplePos="0" relativeHeight="251707392" behindDoc="0" locked="0" layoutInCell="1" allowOverlap="1" wp14:anchorId="506B66E9">
            <wp:simplePos x="0" y="0"/>
            <wp:positionH relativeFrom="column">
              <wp:posOffset>331470</wp:posOffset>
            </wp:positionH>
            <wp:positionV relativeFrom="paragraph">
              <wp:posOffset>219710</wp:posOffset>
            </wp:positionV>
            <wp:extent cx="6116320" cy="243459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16320" cy="2434590"/>
                    </a:xfrm>
                    <a:prstGeom prst="rect">
                      <a:avLst/>
                    </a:prstGeom>
                  </pic:spPr>
                </pic:pic>
              </a:graphicData>
            </a:graphic>
          </wp:anchor>
        </w:drawing>
      </w:r>
      <w:r w:rsidR="007D304D" w:rsidRPr="00727345">
        <w:rPr>
          <w:rFonts w:asciiTheme="minorHAnsi" w:hAnsiTheme="minorHAnsi"/>
        </w:rPr>
        <w:t>Storyboard Suggerimenti:</w:t>
      </w:r>
    </w:p>
    <w:p w:rsidR="00727345" w:rsidRDefault="00727345" w:rsidP="00862A1F"/>
    <w:p w:rsidR="00727345" w:rsidRDefault="00727345" w:rsidP="00727345">
      <w:pPr>
        <w:pStyle w:val="Paragrafoelenco"/>
      </w:pPr>
    </w:p>
    <w:p w:rsidR="00F71974"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w:t>
      </w:r>
      <w:r w:rsidR="00F707BA">
        <w:rPr>
          <w:rFonts w:asciiTheme="minorHAnsi" w:hAnsiTheme="minorHAnsi"/>
        </w:rPr>
        <w:t>D</w:t>
      </w:r>
      <w:r w:rsidRPr="00727345">
        <w:rPr>
          <w:rFonts w:asciiTheme="minorHAnsi" w:hAnsiTheme="minorHAnsi"/>
        </w:rPr>
        <w:t xml:space="preserve">ati </w:t>
      </w:r>
      <w:r w:rsidR="00F707BA">
        <w:rPr>
          <w:rFonts w:asciiTheme="minorHAnsi" w:hAnsiTheme="minorHAnsi"/>
        </w:rPr>
        <w:t>S</w:t>
      </w:r>
      <w:r w:rsidRPr="00727345">
        <w:rPr>
          <w:rFonts w:asciiTheme="minorHAnsi" w:hAnsiTheme="minorHAnsi"/>
        </w:rPr>
        <w:t xml:space="preserve">ensibili: </w:t>
      </w:r>
    </w:p>
    <w:p w:rsidR="008C1954" w:rsidRDefault="004140D1" w:rsidP="00F71974">
      <w:pPr>
        <w:pStyle w:val="Paragrafoelenco"/>
      </w:pPr>
      <w:r w:rsidRPr="004140D1">
        <w:rPr>
          <w:noProof/>
        </w:rPr>
        <w:drawing>
          <wp:anchor distT="0" distB="0" distL="114300" distR="114300" simplePos="0" relativeHeight="251706368" behindDoc="0" locked="0" layoutInCell="1" allowOverlap="1" wp14:anchorId="61D7F2A8">
            <wp:simplePos x="0" y="0"/>
            <wp:positionH relativeFrom="column">
              <wp:posOffset>453390</wp:posOffset>
            </wp:positionH>
            <wp:positionV relativeFrom="paragraph">
              <wp:posOffset>1270</wp:posOffset>
            </wp:positionV>
            <wp:extent cx="6116320" cy="2146935"/>
            <wp:effectExtent l="0" t="0" r="0" b="571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6320" cy="2146935"/>
                    </a:xfrm>
                    <a:prstGeom prst="rect">
                      <a:avLst/>
                    </a:prstGeom>
                  </pic:spPr>
                </pic:pic>
              </a:graphicData>
            </a:graphic>
          </wp:anchor>
        </w:drawing>
      </w:r>
    </w:p>
    <w:p w:rsidR="00727345" w:rsidRDefault="00727345" w:rsidP="00F71974">
      <w:pPr>
        <w:pStyle w:val="Paragrafoelenco"/>
      </w:pP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2" w:name="_Toc41665024"/>
      <w:r w:rsidRPr="00727345">
        <w:rPr>
          <w:rFonts w:asciiTheme="majorHAnsi" w:hAnsiTheme="majorHAnsi"/>
          <w:b/>
          <w:bCs/>
        </w:rPr>
        <w:t>Definizione degli elementi grafici: i pulsanti</w:t>
      </w:r>
      <w:bookmarkEnd w:id="42"/>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Default="006324E2" w:rsidP="00727345">
      <w:pPr>
        <w:jc w:val="both"/>
        <w:rPr>
          <w:rFonts w:asciiTheme="minorHAnsi" w:hAnsiTheme="minorHAnsi"/>
          <w:color w:val="000000" w:themeColor="text1"/>
          <w:szCs w:val="20"/>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color w:val="000000" w:themeColor="text1"/>
          <w:szCs w:val="20"/>
        </w:rPr>
        <w:drawing>
          <wp:anchor distT="0" distB="0" distL="114300" distR="114300" simplePos="0" relativeHeight="251709440" behindDoc="0" locked="0" layoutInCell="1" allowOverlap="1" wp14:anchorId="7EA715BC">
            <wp:simplePos x="0" y="0"/>
            <wp:positionH relativeFrom="column">
              <wp:posOffset>-3810</wp:posOffset>
            </wp:positionH>
            <wp:positionV relativeFrom="paragraph">
              <wp:posOffset>-3175</wp:posOffset>
            </wp:positionV>
            <wp:extent cx="762066" cy="251482"/>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62066" cy="251482"/>
                    </a:xfrm>
                    <a:prstGeom prst="rect">
                      <a:avLst/>
                    </a:prstGeom>
                  </pic:spPr>
                </pic:pic>
              </a:graphicData>
            </a:graphic>
          </wp:anchor>
        </w:drawing>
      </w:r>
      <w:r>
        <w:rPr>
          <w:rFonts w:asciiTheme="minorHAnsi" w:hAnsiTheme="minorHAnsi"/>
          <w:color w:val="000000" w:themeColor="text1"/>
          <w:szCs w:val="20"/>
        </w:rPr>
        <w:t>Icona appartenente alla schermata di risoluzione enigmi. Permette di annullare qualunque progresso nell’immissione della password</w:t>
      </w:r>
    </w:p>
    <w:p w:rsidR="00BB0040" w:rsidRDefault="00BB0040" w:rsidP="00727345">
      <w:pPr>
        <w:jc w:val="both"/>
        <w:rPr>
          <w:rFonts w:asciiTheme="minorHAnsi" w:hAnsiTheme="minorHAnsi"/>
          <w:color w:val="000000" w:themeColor="text1"/>
          <w:szCs w:val="20"/>
        </w:rPr>
      </w:pP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color w:val="000000" w:themeColor="text1"/>
          <w:szCs w:val="20"/>
        </w:rPr>
        <w:drawing>
          <wp:anchor distT="0" distB="0" distL="114300" distR="114300" simplePos="0" relativeHeight="251710464" behindDoc="0" locked="0" layoutInCell="1" allowOverlap="1" wp14:anchorId="1A9BE92D">
            <wp:simplePos x="0" y="0"/>
            <wp:positionH relativeFrom="column">
              <wp:posOffset>-3810</wp:posOffset>
            </wp:positionH>
            <wp:positionV relativeFrom="paragraph">
              <wp:posOffset>-1905</wp:posOffset>
            </wp:positionV>
            <wp:extent cx="685859" cy="51820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5859" cy="518205"/>
                    </a:xfrm>
                    <a:prstGeom prst="rect">
                      <a:avLst/>
                    </a:prstGeom>
                  </pic:spPr>
                </pic:pic>
              </a:graphicData>
            </a:graphic>
          </wp:anchor>
        </w:drawing>
      </w:r>
      <w:r>
        <w:rPr>
          <w:rFonts w:asciiTheme="minorHAnsi" w:hAnsiTheme="minorHAnsi"/>
          <w:color w:val="000000" w:themeColor="text1"/>
          <w:szCs w:val="20"/>
        </w:rPr>
        <w:t>Icona appartenente alla schermata di visualizzazione e acquisto dei suggerimenti. Permette di acquistare il suggerimento al prezzo pari al numero di valuta presente sul pulsante</w:t>
      </w:r>
    </w:p>
    <w:p w:rsidR="00BB0040" w:rsidRDefault="00BB0040" w:rsidP="00727345">
      <w:pPr>
        <w:jc w:val="both"/>
        <w:rPr>
          <w:rFonts w:asciiTheme="minorHAnsi" w:hAnsiTheme="minorHAnsi"/>
          <w:color w:val="000000" w:themeColor="text1"/>
          <w:szCs w:val="20"/>
        </w:rPr>
      </w:pPr>
      <w:r w:rsidRPr="00BB0040">
        <w:rPr>
          <w:rFonts w:asciiTheme="minorHAnsi" w:hAnsiTheme="minorHAnsi"/>
          <w:noProof/>
        </w:rPr>
        <w:drawing>
          <wp:anchor distT="0" distB="0" distL="114300" distR="114300" simplePos="0" relativeHeight="251708416" behindDoc="0" locked="0" layoutInCell="1" allowOverlap="1" wp14:anchorId="166387E0">
            <wp:simplePos x="0" y="0"/>
            <wp:positionH relativeFrom="margin">
              <wp:align>left</wp:align>
            </wp:positionH>
            <wp:positionV relativeFrom="paragraph">
              <wp:posOffset>167640</wp:posOffset>
            </wp:positionV>
            <wp:extent cx="853440" cy="817631"/>
            <wp:effectExtent l="0" t="0" r="3810" b="190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53440" cy="817631"/>
                    </a:xfrm>
                    <a:prstGeom prst="rect">
                      <a:avLst/>
                    </a:prstGeom>
                  </pic:spPr>
                </pic:pic>
              </a:graphicData>
            </a:graphic>
          </wp:anchor>
        </w:drawing>
      </w:r>
    </w:p>
    <w:p w:rsidR="00BB0040" w:rsidRPr="00727345" w:rsidRDefault="00BB0040" w:rsidP="00727345">
      <w:pPr>
        <w:jc w:val="both"/>
        <w:rPr>
          <w:rFonts w:asciiTheme="minorHAnsi" w:hAnsiTheme="minorHAnsi"/>
        </w:rPr>
      </w:pPr>
      <w:r>
        <w:rPr>
          <w:rFonts w:asciiTheme="minorHAnsi" w:hAnsiTheme="minorHAnsi"/>
        </w:rPr>
        <w:t>Pulsanti presenti nel menu principale. Attraverso “gioca” si verrà condotti alla spiegazione del contesto di gioco e successivamente al gioco stesso. Con “crediti” si visualizzano i ringraziamenti. Con “esci” si chiede conferma all’utente rispetto alla volontà di abbandonare il gioco</w:t>
      </w:r>
    </w:p>
    <w:p w:rsidR="00BB0040" w:rsidRDefault="00BB0040" w:rsidP="008C1954">
      <w:pPr>
        <w:pStyle w:val="Titolo3"/>
        <w:rPr>
          <w:rFonts w:asciiTheme="majorHAnsi" w:hAnsiTheme="majorHAnsi"/>
          <w:b/>
          <w:bCs/>
        </w:rPr>
      </w:pPr>
      <w:bookmarkStart w:id="43" w:name="_Toc41665025"/>
    </w:p>
    <w:p w:rsidR="00BB0040" w:rsidRPr="00BB0040" w:rsidRDefault="002D4BF6" w:rsidP="00BB0040">
      <w:r w:rsidRPr="00BB0040">
        <w:rPr>
          <w:noProof/>
        </w:rPr>
        <w:drawing>
          <wp:anchor distT="0" distB="0" distL="114300" distR="114300" simplePos="0" relativeHeight="251711488" behindDoc="0" locked="0" layoutInCell="1" allowOverlap="1" wp14:anchorId="755DF4AE">
            <wp:simplePos x="0" y="0"/>
            <wp:positionH relativeFrom="margin">
              <wp:posOffset>0</wp:posOffset>
            </wp:positionH>
            <wp:positionV relativeFrom="paragraph">
              <wp:posOffset>3175</wp:posOffset>
            </wp:positionV>
            <wp:extent cx="1295400" cy="46101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95400" cy="461010"/>
                    </a:xfrm>
                    <a:prstGeom prst="rect">
                      <a:avLst/>
                    </a:prstGeom>
                  </pic:spPr>
                </pic:pic>
              </a:graphicData>
            </a:graphic>
          </wp:anchor>
        </w:drawing>
      </w:r>
      <w:r w:rsidR="00BB0040" w:rsidRPr="00BB0040">
        <w:rPr>
          <w:rFonts w:asciiTheme="minorHAnsi" w:hAnsiTheme="minorHAnsi" w:cstheme="minorHAnsi"/>
        </w:rPr>
        <w:t>Pulsanti</w:t>
      </w:r>
      <w:r w:rsidR="00BB0040">
        <w:rPr>
          <w:rFonts w:asciiTheme="minorHAnsi" w:hAnsiTheme="minorHAnsi" w:cstheme="minorHAnsi"/>
        </w:rPr>
        <w:t xml:space="preserve"> presenti nel menu di pausa. Attraverso “riprendi” si continuerà la partita ove si era interrotta. Attraverso “torna al menu” si chiede conferma all’utente rispetto alla volontà di tornare al menu principale</w:t>
      </w:r>
      <w:r w:rsidR="00BB0040">
        <w:t xml:space="preserve"> </w:t>
      </w:r>
    </w:p>
    <w:p w:rsidR="00BB0040" w:rsidRDefault="00BB0040" w:rsidP="008C1954">
      <w:pPr>
        <w:pStyle w:val="Titolo3"/>
        <w:rPr>
          <w:rFonts w:asciiTheme="majorHAnsi" w:hAnsiTheme="majorHAnsi"/>
          <w:b/>
          <w:bCs/>
        </w:rPr>
      </w:pPr>
    </w:p>
    <w:p w:rsidR="008C1954" w:rsidRPr="00727345" w:rsidRDefault="008C1954" w:rsidP="008C1954">
      <w:pPr>
        <w:pStyle w:val="Titolo3"/>
        <w:rPr>
          <w:rFonts w:asciiTheme="majorHAnsi" w:hAnsiTheme="majorHAnsi"/>
          <w:b/>
          <w:bCs/>
        </w:rPr>
      </w:pPr>
      <w:r w:rsidRPr="00727345">
        <w:rPr>
          <w:rFonts w:asciiTheme="majorHAnsi" w:hAnsiTheme="majorHAnsi"/>
          <w:b/>
          <w:bCs/>
        </w:rPr>
        <w:t>Definizione degli elementi grafici: gli elementi di interazione</w:t>
      </w:r>
      <w:bookmarkEnd w:id="43"/>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Icona di gioco. Rappresenta un dato sensibile. Il livello platform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lastRenderedPageBreak/>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4" w:name="_Toc41665026"/>
      <w:r w:rsidRPr="00727345">
        <w:rPr>
          <w:rFonts w:asciiTheme="majorHAnsi" w:hAnsiTheme="majorHAnsi"/>
        </w:rPr>
        <w:lastRenderedPageBreak/>
        <w:t>Test</w:t>
      </w:r>
      <w:bookmarkEnd w:id="44"/>
    </w:p>
    <w:p w:rsidR="00633A51" w:rsidRPr="00727345" w:rsidRDefault="00633A51" w:rsidP="00633A51">
      <w:pPr>
        <w:pStyle w:val="Titolo2"/>
        <w:rPr>
          <w:rFonts w:asciiTheme="majorHAnsi" w:hAnsiTheme="majorHAnsi"/>
          <w:b/>
          <w:bCs/>
        </w:rPr>
      </w:pPr>
      <w:bookmarkStart w:id="45" w:name="_Toc41665027"/>
      <w:r w:rsidRPr="00727345">
        <w:rPr>
          <w:rFonts w:asciiTheme="majorHAnsi" w:hAnsiTheme="majorHAnsi"/>
          <w:b/>
          <w:bCs/>
        </w:rPr>
        <w:t>Alpha test</w:t>
      </w:r>
      <w:bookmarkEnd w:id="45"/>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6" w:name="_Toc41665028"/>
      <w:r w:rsidRPr="003A38E8">
        <w:rPr>
          <w:rFonts w:asciiTheme="majorHAnsi" w:hAnsiTheme="majorHAnsi"/>
          <w:b/>
          <w:bCs/>
        </w:rPr>
        <w:t>Test funzionale</w:t>
      </w:r>
      <w:bookmarkEnd w:id="46"/>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7" w:name="_Toc41665029"/>
      <w:r w:rsidRPr="003A38E8">
        <w:rPr>
          <w:rFonts w:asciiTheme="majorHAnsi" w:hAnsiTheme="majorHAnsi"/>
          <w:b/>
          <w:bCs/>
        </w:rPr>
        <w:t>Test strutturale</w:t>
      </w:r>
      <w:bookmarkEnd w:id="47"/>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In caso di uscita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8" w:name="_Toc41665030"/>
      <w:r w:rsidRPr="003A38E8">
        <w:rPr>
          <w:rFonts w:asciiTheme="minorHAnsi" w:hAnsiTheme="minorHAnsi"/>
          <w:b/>
          <w:bCs/>
        </w:rPr>
        <w:lastRenderedPageBreak/>
        <w:t>Test di carico</w:t>
      </w:r>
      <w:bookmarkEnd w:id="48"/>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r w:rsidR="004B73EE">
        <w:rPr>
          <w:rFonts w:asciiTheme="minorHAnsi" w:hAnsiTheme="minorHAnsi"/>
        </w:rPr>
        <w:t xml:space="preserve"> CPU: 6%</w:t>
      </w:r>
      <w:r w:rsidR="004B73EE">
        <w:rPr>
          <w:rFonts w:asciiTheme="minorHAnsi" w:hAnsiTheme="minorHAnsi"/>
        </w:rPr>
        <w:tab/>
      </w:r>
      <w:r w:rsidR="004B73EE">
        <w:rPr>
          <w:rFonts w:asciiTheme="minorHAnsi" w:hAnsiTheme="minorHAnsi"/>
        </w:rPr>
        <w:tab/>
        <w:t>GPU: 9%</w:t>
      </w:r>
      <w:r w:rsidR="004B73EE">
        <w:rPr>
          <w:rFonts w:asciiTheme="minorHAnsi" w:hAnsiTheme="minorHAnsi"/>
        </w:rPr>
        <w:tab/>
        <w:t>RAM: 270MB</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r w:rsidR="004B73EE">
        <w:rPr>
          <w:rFonts w:asciiTheme="minorHAnsi" w:hAnsiTheme="minorHAnsi"/>
        </w:rPr>
        <w:t xml:space="preserve"> CPU: 7%</w:t>
      </w:r>
      <w:r w:rsidR="004B73EE">
        <w:rPr>
          <w:rFonts w:asciiTheme="minorHAnsi" w:hAnsiTheme="minorHAnsi"/>
        </w:rPr>
        <w:tab/>
      </w:r>
      <w:r w:rsidR="004B73EE">
        <w:rPr>
          <w:rFonts w:asciiTheme="minorHAnsi" w:hAnsiTheme="minorHAnsi"/>
        </w:rPr>
        <w:tab/>
        <w:t>GPU:15%</w:t>
      </w:r>
      <w:r w:rsidR="004B73EE">
        <w:rPr>
          <w:rFonts w:asciiTheme="minorHAnsi" w:hAnsiTheme="minorHAnsi"/>
        </w:rPr>
        <w:tab/>
        <w:t>RAM: 760MB</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r w:rsidR="00315414">
        <w:rPr>
          <w:rFonts w:asciiTheme="minorHAnsi" w:hAnsiTheme="minorHAnsi"/>
        </w:rPr>
        <w:t xml:space="preserve"> CPU: 6%</w:t>
      </w:r>
      <w:r w:rsidR="00315414">
        <w:rPr>
          <w:rFonts w:asciiTheme="minorHAnsi" w:hAnsiTheme="minorHAnsi"/>
        </w:rPr>
        <w:tab/>
      </w:r>
      <w:r w:rsidR="00315414">
        <w:rPr>
          <w:rFonts w:asciiTheme="minorHAnsi" w:hAnsiTheme="minorHAnsi"/>
        </w:rPr>
        <w:tab/>
        <w:t>GPU: 13%</w:t>
      </w:r>
      <w:r w:rsidR="00315414">
        <w:rPr>
          <w:rFonts w:asciiTheme="minorHAnsi" w:hAnsiTheme="minorHAnsi"/>
        </w:rPr>
        <w:tab/>
        <w:t>RAM:320MB</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49" w:name="_Toc41665031"/>
      <w:r w:rsidRPr="003A38E8">
        <w:rPr>
          <w:rFonts w:asciiTheme="majorHAnsi" w:hAnsiTheme="majorHAnsi"/>
          <w:b/>
          <w:bCs/>
        </w:rPr>
        <w:t>Beta test</w:t>
      </w:r>
      <w:bookmarkEnd w:id="49"/>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633A51" w:rsidRPr="000727DF" w:rsidRDefault="003A38E8" w:rsidP="00633A51">
      <w:r>
        <w:br w:type="page"/>
      </w:r>
    </w:p>
    <w:p w:rsidR="00035283" w:rsidRPr="00035283" w:rsidRDefault="00035283" w:rsidP="00633A51">
      <w:pPr>
        <w:rPr>
          <w:rFonts w:asciiTheme="minorHAnsi" w:hAnsiTheme="minorHAnsi"/>
        </w:rPr>
      </w:pPr>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42"/>
      <w:footerReference w:type="even" r:id="rId43"/>
      <w:footerReference w:type="default" r:id="rId44"/>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E1A" w:rsidRDefault="00B56E1A" w:rsidP="00702558">
      <w:r>
        <w:separator/>
      </w:r>
    </w:p>
  </w:endnote>
  <w:endnote w:type="continuationSeparator" w:id="0">
    <w:p w:rsidR="00B56E1A" w:rsidRDefault="00B56E1A"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492063" w:rsidRDefault="00492063"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492063" w:rsidRDefault="00492063"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EndPr>
      <w:rPr>
        <w:rStyle w:val="Numeropagina"/>
      </w:rPr>
    </w:sdtEndPr>
    <w:sdtContent>
      <w:p w:rsidR="00492063" w:rsidRPr="00F07D76" w:rsidRDefault="00492063"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bookmarkStart w:id="50" w:name="_Hlk41664810"/>
  <w:bookmarkStart w:id="51" w:name="_Hlk41664811"/>
  <w:p w:rsidR="00492063" w:rsidRPr="00F07D76" w:rsidRDefault="00492063"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r>
      <w:rPr>
        <w:rFonts w:asciiTheme="minorHAnsi" w:hAnsiTheme="minorHAnsi"/>
      </w:rPr>
      <w:t>HackIT</w:t>
    </w:r>
    <w:r w:rsidRPr="00F07D76">
      <w:rPr>
        <w:rFonts w:asciiTheme="minorHAnsi" w:hAnsiTheme="minorHAnsi"/>
      </w:rPr>
      <w:t xml:space="preserve"> – PPM documentazione </w:t>
    </w:r>
    <w:bookmarkEnd w:id="50"/>
    <w:bookmarkEnd w:id="5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E1A" w:rsidRDefault="00B56E1A" w:rsidP="00702558">
      <w:r>
        <w:separator/>
      </w:r>
    </w:p>
  </w:footnote>
  <w:footnote w:type="continuationSeparator" w:id="0">
    <w:p w:rsidR="00B56E1A" w:rsidRDefault="00B56E1A"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063" w:rsidRDefault="00492063">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492063" w:rsidRPr="00702558" w:rsidRDefault="00492063" w:rsidP="00702558">
                          <w:pPr>
                            <w:pStyle w:val="Intestazione"/>
                            <w:jc w:val="right"/>
                            <w:rPr>
                              <w:rFonts w:ascii="Garamond" w:hAnsi="Garamond"/>
                            </w:rPr>
                          </w:pPr>
                          <w:r w:rsidRPr="00702558">
                            <w:rPr>
                              <w:rFonts w:ascii="Garamond" w:hAnsi="Garamond"/>
                            </w:rPr>
                            <w:t>Dipartimento di Informatica</w:t>
                          </w:r>
                        </w:p>
                        <w:p w:rsidR="00492063" w:rsidRDefault="00492063"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rsidR="00492063" w:rsidRPr="00702558" w:rsidRDefault="00492063" w:rsidP="00702558">
                          <w:pPr>
                            <w:pStyle w:val="Intestazione"/>
                            <w:jc w:val="right"/>
                            <w:rPr>
                              <w:rFonts w:ascii="Garamond" w:hAnsi="Garamond"/>
                            </w:rPr>
                          </w:pPr>
                          <w:r>
                            <w:rPr>
                              <w:rFonts w:ascii="Garamond" w:hAnsi="Garamond"/>
                            </w:rPr>
                            <w:t>Progettazione e Produzione Multimediale</w:t>
                          </w:r>
                        </w:p>
                        <w:p w:rsidR="00492063" w:rsidRPr="00702558" w:rsidRDefault="00492063">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492063" w:rsidRPr="00702558" w:rsidRDefault="00492063" w:rsidP="00702558">
                    <w:pPr>
                      <w:pStyle w:val="Intestazione"/>
                      <w:jc w:val="right"/>
                      <w:rPr>
                        <w:rFonts w:ascii="Garamond" w:hAnsi="Garamond"/>
                      </w:rPr>
                    </w:pPr>
                    <w:r w:rsidRPr="00702558">
                      <w:rPr>
                        <w:rFonts w:ascii="Garamond" w:hAnsi="Garamond"/>
                      </w:rPr>
                      <w:t>Dipartimento di Informatica</w:t>
                    </w:r>
                  </w:p>
                  <w:p w:rsidR="00492063" w:rsidRDefault="00492063"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492063" w:rsidRPr="00702558" w:rsidRDefault="00492063" w:rsidP="00702558">
                    <w:pPr>
                      <w:pStyle w:val="Intestazione"/>
                      <w:jc w:val="right"/>
                      <w:rPr>
                        <w:rFonts w:ascii="Garamond" w:hAnsi="Garamond"/>
                      </w:rPr>
                    </w:pPr>
                    <w:r>
                      <w:rPr>
                        <w:rFonts w:ascii="Garamond" w:hAnsi="Garamond"/>
                      </w:rPr>
                      <w:t>Progettazione e Produzione Multimediale</w:t>
                    </w:r>
                  </w:p>
                  <w:p w:rsidR="00492063" w:rsidRPr="00702558" w:rsidRDefault="00492063">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A1F6D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BBCE79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AC2820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12CE6"/>
    <w:rsid w:val="00035283"/>
    <w:rsid w:val="000361F4"/>
    <w:rsid w:val="000727DF"/>
    <w:rsid w:val="00086FD8"/>
    <w:rsid w:val="00090F14"/>
    <w:rsid w:val="000A5593"/>
    <w:rsid w:val="000B636C"/>
    <w:rsid w:val="000E2877"/>
    <w:rsid w:val="000F29E5"/>
    <w:rsid w:val="000F2C64"/>
    <w:rsid w:val="0012669A"/>
    <w:rsid w:val="00134512"/>
    <w:rsid w:val="00157ABC"/>
    <w:rsid w:val="001714CB"/>
    <w:rsid w:val="001827B4"/>
    <w:rsid w:val="001C43F4"/>
    <w:rsid w:val="001C6669"/>
    <w:rsid w:val="001C7EF9"/>
    <w:rsid w:val="00216936"/>
    <w:rsid w:val="0021749B"/>
    <w:rsid w:val="00260CC0"/>
    <w:rsid w:val="00272300"/>
    <w:rsid w:val="00281FE4"/>
    <w:rsid w:val="00285B8D"/>
    <w:rsid w:val="002A6AF7"/>
    <w:rsid w:val="002B15E3"/>
    <w:rsid w:val="002D4BF6"/>
    <w:rsid w:val="002D72C4"/>
    <w:rsid w:val="002E356C"/>
    <w:rsid w:val="00306314"/>
    <w:rsid w:val="003153CD"/>
    <w:rsid w:val="00315414"/>
    <w:rsid w:val="00315C89"/>
    <w:rsid w:val="003863FF"/>
    <w:rsid w:val="003A38E8"/>
    <w:rsid w:val="003A3C53"/>
    <w:rsid w:val="003E3F21"/>
    <w:rsid w:val="003E4AD0"/>
    <w:rsid w:val="003F62A9"/>
    <w:rsid w:val="004028DB"/>
    <w:rsid w:val="00403A3D"/>
    <w:rsid w:val="004140D1"/>
    <w:rsid w:val="00424FA6"/>
    <w:rsid w:val="00461987"/>
    <w:rsid w:val="00475A2C"/>
    <w:rsid w:val="00492063"/>
    <w:rsid w:val="00492D64"/>
    <w:rsid w:val="004A0299"/>
    <w:rsid w:val="004B73EE"/>
    <w:rsid w:val="004D10E0"/>
    <w:rsid w:val="004D13F5"/>
    <w:rsid w:val="00582156"/>
    <w:rsid w:val="005C44A0"/>
    <w:rsid w:val="005F13C7"/>
    <w:rsid w:val="006324E2"/>
    <w:rsid w:val="00633A51"/>
    <w:rsid w:val="006460D3"/>
    <w:rsid w:val="00682236"/>
    <w:rsid w:val="00683EB9"/>
    <w:rsid w:val="006843B4"/>
    <w:rsid w:val="0069476D"/>
    <w:rsid w:val="006A6D7E"/>
    <w:rsid w:val="006B42A6"/>
    <w:rsid w:val="006B6CE1"/>
    <w:rsid w:val="006C00C0"/>
    <w:rsid w:val="00702558"/>
    <w:rsid w:val="00706284"/>
    <w:rsid w:val="00707FC9"/>
    <w:rsid w:val="007105A3"/>
    <w:rsid w:val="0072516B"/>
    <w:rsid w:val="00727345"/>
    <w:rsid w:val="00744B23"/>
    <w:rsid w:val="007640D3"/>
    <w:rsid w:val="00780CD6"/>
    <w:rsid w:val="007A4E40"/>
    <w:rsid w:val="007B0D8E"/>
    <w:rsid w:val="007D0434"/>
    <w:rsid w:val="007D304D"/>
    <w:rsid w:val="007E0224"/>
    <w:rsid w:val="00800D65"/>
    <w:rsid w:val="00860740"/>
    <w:rsid w:val="00862A1F"/>
    <w:rsid w:val="008861A6"/>
    <w:rsid w:val="008A4D00"/>
    <w:rsid w:val="008C1954"/>
    <w:rsid w:val="008C58B9"/>
    <w:rsid w:val="008D0688"/>
    <w:rsid w:val="008F0F96"/>
    <w:rsid w:val="0093359B"/>
    <w:rsid w:val="0094096B"/>
    <w:rsid w:val="009505BE"/>
    <w:rsid w:val="009509B2"/>
    <w:rsid w:val="00951C5B"/>
    <w:rsid w:val="00963B31"/>
    <w:rsid w:val="00995791"/>
    <w:rsid w:val="009B05D1"/>
    <w:rsid w:val="009B6EE0"/>
    <w:rsid w:val="00A126B0"/>
    <w:rsid w:val="00A40044"/>
    <w:rsid w:val="00A42100"/>
    <w:rsid w:val="00A54DF8"/>
    <w:rsid w:val="00A91472"/>
    <w:rsid w:val="00AC0D1A"/>
    <w:rsid w:val="00AF2A7F"/>
    <w:rsid w:val="00AF574A"/>
    <w:rsid w:val="00B30C10"/>
    <w:rsid w:val="00B34336"/>
    <w:rsid w:val="00B474B0"/>
    <w:rsid w:val="00B56E1A"/>
    <w:rsid w:val="00B6586A"/>
    <w:rsid w:val="00B83A20"/>
    <w:rsid w:val="00B83EC8"/>
    <w:rsid w:val="00BA5DA4"/>
    <w:rsid w:val="00BB0040"/>
    <w:rsid w:val="00BB191A"/>
    <w:rsid w:val="00BE354F"/>
    <w:rsid w:val="00BE5494"/>
    <w:rsid w:val="00C222DC"/>
    <w:rsid w:val="00CE58CD"/>
    <w:rsid w:val="00CF186A"/>
    <w:rsid w:val="00D12DA9"/>
    <w:rsid w:val="00D20E9C"/>
    <w:rsid w:val="00D31312"/>
    <w:rsid w:val="00D32BA4"/>
    <w:rsid w:val="00D52BB8"/>
    <w:rsid w:val="00D7746C"/>
    <w:rsid w:val="00DF5151"/>
    <w:rsid w:val="00E042FA"/>
    <w:rsid w:val="00E16957"/>
    <w:rsid w:val="00E215FC"/>
    <w:rsid w:val="00EA19EC"/>
    <w:rsid w:val="00ED4BF9"/>
    <w:rsid w:val="00ED6BE1"/>
    <w:rsid w:val="00EE24D5"/>
    <w:rsid w:val="00EF7C1E"/>
    <w:rsid w:val="00F07D76"/>
    <w:rsid w:val="00F11FFF"/>
    <w:rsid w:val="00F707BA"/>
    <w:rsid w:val="00F71974"/>
    <w:rsid w:val="00F81EA2"/>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FAAF6"/>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35</Pages>
  <Words>3849</Words>
  <Characters>21944</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90</cp:revision>
  <dcterms:created xsi:type="dcterms:W3CDTF">2020-04-02T06:23:00Z</dcterms:created>
  <dcterms:modified xsi:type="dcterms:W3CDTF">2020-06-02T07:52:00Z</dcterms:modified>
</cp:coreProperties>
</file>