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558" w:rsidRDefault="00702558" w:rsidP="00702558">
      <w:pPr>
        <w:pStyle w:val="Titolo"/>
      </w:pPr>
    </w:p>
    <w:p w:rsidR="00157ABC" w:rsidRPr="00AF2A7F" w:rsidRDefault="008A4D00" w:rsidP="00702558">
      <w:pPr>
        <w:pStyle w:val="Titolo"/>
        <w:rPr>
          <w:rFonts w:asciiTheme="minorHAnsi" w:hAnsiTheme="minorHAnsi" w:cstheme="minorHAnsi"/>
        </w:rPr>
      </w:pPr>
      <w:bookmarkStart w:id="0" w:name="_Toc41585890"/>
      <w:r w:rsidRPr="00AF2A7F">
        <w:rPr>
          <w:rFonts w:asciiTheme="minorHAnsi" w:hAnsiTheme="minorHAnsi" w:cstheme="minorHAnsi"/>
        </w:rPr>
        <w:t>HackIT</w:t>
      </w:r>
      <w:bookmarkEnd w:id="0"/>
    </w:p>
    <w:p w:rsidR="00702558" w:rsidRPr="00AF2A7F" w:rsidRDefault="008A4D00" w:rsidP="00702558">
      <w:pPr>
        <w:jc w:val="center"/>
        <w:rPr>
          <w:rStyle w:val="Enfasigrassetto"/>
          <w:rFonts w:asciiTheme="minorHAnsi" w:hAnsiTheme="minorHAnsi" w:cstheme="minorHAnsi"/>
        </w:rPr>
      </w:pPr>
      <w:r w:rsidRPr="00AF2A7F">
        <w:rPr>
          <w:rStyle w:val="Enfasigrassetto"/>
          <w:rFonts w:asciiTheme="minorHAnsi" w:hAnsiTheme="minorHAnsi" w:cstheme="minorHAnsi"/>
        </w:rPr>
        <w:t>Sicuri in rete</w:t>
      </w:r>
    </w:p>
    <w:p w:rsidR="00702558" w:rsidRPr="00AF2A7F" w:rsidRDefault="00702558" w:rsidP="00702558">
      <w:pPr>
        <w:rPr>
          <w:rFonts w:asciiTheme="minorHAnsi" w:hAnsiTheme="minorHAnsi" w:cstheme="minorHAnsi"/>
        </w:rPr>
      </w:pPr>
    </w:p>
    <w:p w:rsidR="00702558" w:rsidRPr="00AF2A7F" w:rsidRDefault="00AF2A7F" w:rsidP="00702558">
      <w:pPr>
        <w:rPr>
          <w:rFonts w:asciiTheme="minorHAnsi" w:hAnsiTheme="minorHAnsi" w:cstheme="minorHAnsi"/>
        </w:rPr>
      </w:pPr>
      <w:r w:rsidRPr="00AF2A7F">
        <w:rPr>
          <w:rFonts w:asciiTheme="minorHAnsi" w:hAnsiTheme="minorHAnsi" w:cstheme="minorHAns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11430</wp:posOffset>
                </wp:positionV>
                <wp:extent cx="5339009" cy="2558473"/>
                <wp:effectExtent l="0" t="0" r="14605" b="1333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00D65" w:rsidRPr="00AF2A7F" w:rsidRDefault="00800D65" w:rsidP="00086FD8">
                            <w:pPr>
                              <w:jc w:val="center"/>
                              <w:rPr>
                                <w:rFonts w:asciiTheme="minorHAnsi" w:hAnsiTheme="minorHAnsi" w:cstheme="minorHAnsi"/>
                              </w:rPr>
                            </w:pPr>
                            <w:r w:rsidRPr="00AF2A7F">
                              <w:rPr>
                                <w:rFonts w:asciiTheme="minorHAnsi" w:hAnsiTheme="minorHAnsi" w:cstheme="minorHAnsi"/>
                              </w:rPr>
                              <w:t>Versione documento 1.0</w:t>
                            </w:r>
                          </w:p>
                          <w:p w:rsidR="00800D65" w:rsidRPr="00AF2A7F" w:rsidRDefault="00800D65" w:rsidP="00086FD8">
                            <w:pPr>
                              <w:jc w:val="center"/>
                              <w:rPr>
                                <w:rFonts w:asciiTheme="minorHAnsi" w:hAnsiTheme="minorHAnsi" w:cstheme="minorHAnsi"/>
                              </w:rPr>
                            </w:pPr>
                            <w:r w:rsidRPr="00AF2A7F">
                              <w:rPr>
                                <w:rFonts w:asciiTheme="minorHAnsi" w:hAnsiTheme="minorHAnsi" w:cstheme="minorHAnsi"/>
                              </w:rPr>
                              <w:t>del 05.06.2020</w:t>
                            </w:r>
                          </w:p>
                          <w:p w:rsidR="00800D65" w:rsidRPr="00AF2A7F" w:rsidRDefault="00800D65" w:rsidP="00086FD8">
                            <w:pPr>
                              <w:jc w:val="center"/>
                              <w:rPr>
                                <w:rFonts w:asciiTheme="minorHAnsi" w:hAnsiTheme="minorHAnsi" w:cstheme="minorHAnsi"/>
                              </w:rPr>
                            </w:pPr>
                          </w:p>
                          <w:p w:rsidR="00800D65" w:rsidRPr="00AF2A7F" w:rsidRDefault="00800D65" w:rsidP="00086FD8">
                            <w:pPr>
                              <w:jc w:val="center"/>
                              <w:rPr>
                                <w:rFonts w:asciiTheme="minorHAnsi" w:hAnsiTheme="minorHAnsi" w:cstheme="minorHAnsi"/>
                              </w:rPr>
                            </w:pPr>
                          </w:p>
                          <w:p w:rsidR="00800D65" w:rsidRPr="00AF2A7F" w:rsidRDefault="00800D65" w:rsidP="00086FD8">
                            <w:pPr>
                              <w:jc w:val="center"/>
                              <w:rPr>
                                <w:rFonts w:asciiTheme="minorHAnsi" w:hAnsiTheme="minorHAnsi" w:cstheme="minorHAnsi"/>
                              </w:rPr>
                            </w:pPr>
                            <w:r w:rsidRPr="00AF2A7F">
                              <w:rPr>
                                <w:rFonts w:asciiTheme="minorHAnsi" w:hAnsiTheme="minorHAnsi" w:cstheme="minorHAnsi"/>
                              </w:rPr>
                              <w:t>GRUPPO 7</w:t>
                            </w:r>
                          </w:p>
                          <w:p w:rsidR="00800D65" w:rsidRPr="00AF2A7F" w:rsidRDefault="00800D65" w:rsidP="00086FD8">
                            <w:pPr>
                              <w:jc w:val="center"/>
                              <w:rPr>
                                <w:rFonts w:asciiTheme="minorHAnsi" w:hAnsiTheme="minorHAnsi" w:cstheme="minorHAnsi"/>
                              </w:rPr>
                            </w:pPr>
                            <w:r w:rsidRPr="00AF2A7F">
                              <w:rPr>
                                <w:rFonts w:asciiTheme="minorHAnsi" w:hAnsiTheme="minorHAnsi" w:cstheme="minorHAnsi"/>
                              </w:rPr>
                              <w:t>AUTORI</w:t>
                            </w:r>
                          </w:p>
                          <w:p w:rsidR="00800D65" w:rsidRPr="00AF2A7F" w:rsidRDefault="00800D65" w:rsidP="00086FD8">
                            <w:pPr>
                              <w:jc w:val="center"/>
                              <w:rPr>
                                <w:rFonts w:asciiTheme="minorHAnsi" w:hAnsiTheme="minorHAnsi" w:cstheme="minorHAnsi"/>
                              </w:rPr>
                            </w:pPr>
                          </w:p>
                          <w:p w:rsidR="00800D65" w:rsidRPr="00AF2A7F" w:rsidRDefault="00800D65" w:rsidP="008A4D00">
                            <w:pPr>
                              <w:jc w:val="center"/>
                              <w:rPr>
                                <w:rFonts w:asciiTheme="minorHAnsi" w:hAnsiTheme="minorHAnsi" w:cstheme="minorHAnsi"/>
                              </w:rPr>
                            </w:pPr>
                            <w:r w:rsidRPr="00AF2A7F">
                              <w:rPr>
                                <w:rFonts w:asciiTheme="minorHAnsi" w:hAnsiTheme="minorHAnsi" w:cstheme="minorHAnsi"/>
                              </w:rPr>
                              <w:t>Pietro Colonna</w:t>
                            </w:r>
                          </w:p>
                          <w:p w:rsidR="00800D65" w:rsidRPr="00AF2A7F" w:rsidRDefault="00800D65" w:rsidP="008A4D00">
                            <w:pPr>
                              <w:jc w:val="center"/>
                              <w:rPr>
                                <w:rFonts w:asciiTheme="minorHAnsi" w:hAnsiTheme="minorHAnsi" w:cstheme="minorHAnsi"/>
                              </w:rPr>
                            </w:pPr>
                            <w:r w:rsidRPr="00AF2A7F">
                              <w:rPr>
                                <w:rFonts w:asciiTheme="minorHAnsi" w:hAnsiTheme="minorHAnsi" w:cstheme="minorHAnsi"/>
                              </w:rPr>
                              <w:t>William Colucci</w:t>
                            </w:r>
                          </w:p>
                          <w:p w:rsidR="00800D65" w:rsidRPr="00AF2A7F" w:rsidRDefault="00800D65" w:rsidP="008A4D00">
                            <w:pPr>
                              <w:jc w:val="center"/>
                              <w:rPr>
                                <w:rFonts w:asciiTheme="minorHAnsi" w:hAnsiTheme="minorHAnsi" w:cstheme="minorHAnsi"/>
                              </w:rPr>
                            </w:pPr>
                            <w:r w:rsidRPr="00AF2A7F">
                              <w:rPr>
                                <w:rFonts w:asciiTheme="minorHAnsi" w:hAnsiTheme="minorHAnsi" w:cstheme="minorHAnsi"/>
                              </w:rPr>
                              <w:t>Amedeo D’Amelio</w:t>
                            </w:r>
                          </w:p>
                          <w:p w:rsidR="00800D65" w:rsidRPr="00AF2A7F" w:rsidRDefault="00800D65" w:rsidP="008A4D00">
                            <w:pPr>
                              <w:jc w:val="center"/>
                              <w:rPr>
                                <w:rFonts w:asciiTheme="minorHAnsi" w:hAnsiTheme="minorHAnsi" w:cstheme="minorHAnsi"/>
                              </w:rPr>
                            </w:pPr>
                            <w:r w:rsidRPr="00AF2A7F">
                              <w:rPr>
                                <w:rFonts w:asciiTheme="minorHAnsi" w:hAnsiTheme="minorHAnsi" w:cstheme="minorHAnsi"/>
                              </w:rPr>
                              <w:t>Alessandro Lillo</w:t>
                            </w:r>
                          </w:p>
                          <w:p w:rsidR="00800D65" w:rsidRDefault="00800D65" w:rsidP="008A4D0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 o:spid="_x0000_s1026" type="#_x0000_t202" style="position:absolute;margin-left:0;margin-top:.9pt;width:420.4pt;height:201.4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" fillcolor="white [3201]" strokecolor="#4472c4 [3204]" strokeweight="1pt">
                <v:textbox>
                  <w:txbxContent>
                    <w:p w:rsidR="00800D65" w:rsidRPr="00AF2A7F" w:rsidRDefault="00800D65" w:rsidP="00086FD8">
                      <w:pPr>
                        <w:jc w:val="center"/>
                        <w:rPr>
                          <w:rFonts w:asciiTheme="minorHAnsi" w:hAnsiTheme="minorHAnsi" w:cstheme="minorHAnsi"/>
                        </w:rPr>
                      </w:pPr>
                      <w:r w:rsidRPr="00AF2A7F">
                        <w:rPr>
                          <w:rFonts w:asciiTheme="minorHAnsi" w:hAnsiTheme="minorHAnsi" w:cstheme="minorHAnsi"/>
                        </w:rPr>
                        <w:t>Versione documento 1.0</w:t>
                      </w:r>
                    </w:p>
                    <w:p w:rsidR="00800D65" w:rsidRPr="00AF2A7F" w:rsidRDefault="00800D65" w:rsidP="00086FD8">
                      <w:pPr>
                        <w:jc w:val="center"/>
                        <w:rPr>
                          <w:rFonts w:asciiTheme="minorHAnsi" w:hAnsiTheme="minorHAnsi" w:cstheme="minorHAnsi"/>
                        </w:rPr>
                      </w:pPr>
                      <w:r w:rsidRPr="00AF2A7F">
                        <w:rPr>
                          <w:rFonts w:asciiTheme="minorHAnsi" w:hAnsiTheme="minorHAnsi" w:cstheme="minorHAnsi"/>
                        </w:rPr>
                        <w:t>del 05.06.2020</w:t>
                      </w:r>
                    </w:p>
                    <w:p w:rsidR="00800D65" w:rsidRPr="00AF2A7F" w:rsidRDefault="00800D65" w:rsidP="00086FD8">
                      <w:pPr>
                        <w:jc w:val="center"/>
                        <w:rPr>
                          <w:rFonts w:asciiTheme="minorHAnsi" w:hAnsiTheme="minorHAnsi" w:cstheme="minorHAnsi"/>
                        </w:rPr>
                      </w:pPr>
                    </w:p>
                    <w:p w:rsidR="00800D65" w:rsidRPr="00AF2A7F" w:rsidRDefault="00800D65" w:rsidP="00086FD8">
                      <w:pPr>
                        <w:jc w:val="center"/>
                        <w:rPr>
                          <w:rFonts w:asciiTheme="minorHAnsi" w:hAnsiTheme="minorHAnsi" w:cstheme="minorHAnsi"/>
                        </w:rPr>
                      </w:pPr>
                    </w:p>
                    <w:p w:rsidR="00800D65" w:rsidRPr="00AF2A7F" w:rsidRDefault="00800D65" w:rsidP="00086FD8">
                      <w:pPr>
                        <w:jc w:val="center"/>
                        <w:rPr>
                          <w:rFonts w:asciiTheme="minorHAnsi" w:hAnsiTheme="minorHAnsi" w:cstheme="minorHAnsi"/>
                        </w:rPr>
                      </w:pPr>
                      <w:r w:rsidRPr="00AF2A7F">
                        <w:rPr>
                          <w:rFonts w:asciiTheme="minorHAnsi" w:hAnsiTheme="minorHAnsi" w:cstheme="minorHAnsi"/>
                        </w:rPr>
                        <w:t>GRUPPO 7</w:t>
                      </w:r>
                    </w:p>
                    <w:p w:rsidR="00800D65" w:rsidRPr="00AF2A7F" w:rsidRDefault="00800D65" w:rsidP="00086FD8">
                      <w:pPr>
                        <w:jc w:val="center"/>
                        <w:rPr>
                          <w:rFonts w:asciiTheme="minorHAnsi" w:hAnsiTheme="minorHAnsi" w:cstheme="minorHAnsi"/>
                        </w:rPr>
                      </w:pPr>
                      <w:r w:rsidRPr="00AF2A7F">
                        <w:rPr>
                          <w:rFonts w:asciiTheme="minorHAnsi" w:hAnsiTheme="minorHAnsi" w:cstheme="minorHAnsi"/>
                        </w:rPr>
                        <w:t>AUTORI</w:t>
                      </w:r>
                    </w:p>
                    <w:p w:rsidR="00800D65" w:rsidRPr="00AF2A7F" w:rsidRDefault="00800D65" w:rsidP="00086FD8">
                      <w:pPr>
                        <w:jc w:val="center"/>
                        <w:rPr>
                          <w:rFonts w:asciiTheme="minorHAnsi" w:hAnsiTheme="minorHAnsi" w:cstheme="minorHAnsi"/>
                        </w:rPr>
                      </w:pPr>
                    </w:p>
                    <w:p w:rsidR="00800D65" w:rsidRPr="00AF2A7F" w:rsidRDefault="00800D65" w:rsidP="008A4D00">
                      <w:pPr>
                        <w:jc w:val="center"/>
                        <w:rPr>
                          <w:rFonts w:asciiTheme="minorHAnsi" w:hAnsiTheme="minorHAnsi" w:cstheme="minorHAnsi"/>
                        </w:rPr>
                      </w:pPr>
                      <w:r w:rsidRPr="00AF2A7F">
                        <w:rPr>
                          <w:rFonts w:asciiTheme="minorHAnsi" w:hAnsiTheme="minorHAnsi" w:cstheme="minorHAnsi"/>
                        </w:rPr>
                        <w:t>Pietro Colonna</w:t>
                      </w:r>
                    </w:p>
                    <w:p w:rsidR="00800D65" w:rsidRPr="00AF2A7F" w:rsidRDefault="00800D65" w:rsidP="008A4D00">
                      <w:pPr>
                        <w:jc w:val="center"/>
                        <w:rPr>
                          <w:rFonts w:asciiTheme="minorHAnsi" w:hAnsiTheme="minorHAnsi" w:cstheme="minorHAnsi"/>
                        </w:rPr>
                      </w:pPr>
                      <w:r w:rsidRPr="00AF2A7F">
                        <w:rPr>
                          <w:rFonts w:asciiTheme="minorHAnsi" w:hAnsiTheme="minorHAnsi" w:cstheme="minorHAnsi"/>
                        </w:rPr>
                        <w:t>William Colucci</w:t>
                      </w:r>
                    </w:p>
                    <w:p w:rsidR="00800D65" w:rsidRPr="00AF2A7F" w:rsidRDefault="00800D65" w:rsidP="008A4D00">
                      <w:pPr>
                        <w:jc w:val="center"/>
                        <w:rPr>
                          <w:rFonts w:asciiTheme="minorHAnsi" w:hAnsiTheme="minorHAnsi" w:cstheme="minorHAnsi"/>
                        </w:rPr>
                      </w:pPr>
                      <w:r w:rsidRPr="00AF2A7F">
                        <w:rPr>
                          <w:rFonts w:asciiTheme="minorHAnsi" w:hAnsiTheme="minorHAnsi" w:cstheme="minorHAnsi"/>
                        </w:rPr>
                        <w:t>Amedeo D’Amelio</w:t>
                      </w:r>
                    </w:p>
                    <w:p w:rsidR="00800D65" w:rsidRPr="00AF2A7F" w:rsidRDefault="00800D65" w:rsidP="008A4D00">
                      <w:pPr>
                        <w:jc w:val="center"/>
                        <w:rPr>
                          <w:rFonts w:asciiTheme="minorHAnsi" w:hAnsiTheme="minorHAnsi" w:cstheme="minorHAnsi"/>
                        </w:rPr>
                      </w:pPr>
                      <w:r w:rsidRPr="00AF2A7F">
                        <w:rPr>
                          <w:rFonts w:asciiTheme="minorHAnsi" w:hAnsiTheme="minorHAnsi" w:cstheme="minorHAnsi"/>
                        </w:rPr>
                        <w:t>Alessandro Lillo</w:t>
                      </w:r>
                    </w:p>
                    <w:p w:rsidR="00800D65" w:rsidRDefault="00800D65" w:rsidP="008A4D00">
                      <w:pPr>
                        <w:jc w:val="center"/>
                      </w:pPr>
                    </w:p>
                  </w:txbxContent>
                </v:textbox>
                <w10:wrap anchorx="margin"/>
              </v:shape>
            </w:pict>
          </mc:Fallback>
        </mc:AlternateContent>
      </w:r>
    </w:p>
    <w:p w:rsidR="00702558" w:rsidRPr="00AF2A7F" w:rsidRDefault="00702558" w:rsidP="00702558">
      <w:pPr>
        <w:rPr>
          <w:rFonts w:asciiTheme="minorHAnsi" w:hAnsiTheme="minorHAnsi" w:cstheme="minorHAnsi"/>
        </w:rPr>
      </w:pPr>
    </w:p>
    <w:p w:rsidR="00702558" w:rsidRPr="00AF2A7F" w:rsidRDefault="00086FD8" w:rsidP="00702558">
      <w:pPr>
        <w:rPr>
          <w:rFonts w:asciiTheme="minorHAnsi" w:hAnsiTheme="minorHAnsi" w:cstheme="minorHAnsi"/>
        </w:rPr>
      </w:pPr>
      <w:r w:rsidRPr="00AF2A7F">
        <w:rPr>
          <w:rFonts w:asciiTheme="minorHAnsi" w:hAnsiTheme="minorHAnsi" w:cstheme="minorHAnsi"/>
        </w:rPr>
        <w:tab/>
      </w:r>
      <w:r w:rsidRPr="00AF2A7F">
        <w:rPr>
          <w:rFonts w:asciiTheme="minorHAnsi" w:hAnsiTheme="minorHAnsi" w:cstheme="minorHAnsi"/>
        </w:rPr>
        <w:tab/>
      </w:r>
      <w:r w:rsidRPr="00AF2A7F">
        <w:rPr>
          <w:rFonts w:asciiTheme="minorHAnsi" w:hAnsiTheme="minorHAnsi" w:cstheme="minorHAnsi"/>
        </w:rPr>
        <w:tab/>
      </w: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086FD8" w:rsidRPr="00AF2A7F" w:rsidRDefault="00086FD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702558" w:rsidRPr="00AF2A7F" w:rsidRDefault="00702558" w:rsidP="00702558">
      <w:pPr>
        <w:rPr>
          <w:rFonts w:asciiTheme="minorHAnsi" w:hAnsiTheme="minorHAnsi" w:cstheme="minorHAnsi"/>
        </w:rPr>
      </w:pPr>
    </w:p>
    <w:p w:rsidR="00424FA6" w:rsidRPr="00AF2A7F" w:rsidRDefault="00424FA6">
      <w:pPr>
        <w:rPr>
          <w:rFonts w:asciiTheme="minorHAnsi" w:hAnsiTheme="minorHAnsi" w:cstheme="minorHAnsi"/>
        </w:rPr>
      </w:pPr>
      <w:r w:rsidRPr="00AF2A7F">
        <w:rPr>
          <w:rFonts w:asciiTheme="minorHAnsi" w:hAnsiTheme="minorHAnsi" w:cstheme="minorHAnsi"/>
        </w:rPr>
        <w:br w:type="page"/>
      </w:r>
    </w:p>
    <w:p w:rsidR="00702558" w:rsidRPr="00ED4BF9" w:rsidRDefault="00BB191A" w:rsidP="00BA5DA4">
      <w:pPr>
        <w:pStyle w:val="Titolo1"/>
        <w:rPr>
          <w:rFonts w:asciiTheme="majorHAnsi" w:hAnsiTheme="majorHAnsi" w:cstheme="majorHAnsi"/>
        </w:rPr>
      </w:pPr>
      <w:bookmarkStart w:id="1" w:name="_Toc41585891"/>
      <w:r w:rsidRPr="00ED4BF9">
        <w:rPr>
          <w:rFonts w:asciiTheme="majorHAnsi" w:hAnsiTheme="majorHAnsi" w:cstheme="majorHAnsi"/>
        </w:rPr>
        <w:lastRenderedPageBreak/>
        <w:t>INDICE</w:t>
      </w:r>
      <w:bookmarkEnd w:id="1"/>
    </w:p>
    <w:p w:rsidR="00ED4BF9" w:rsidRPr="00ED4BF9" w:rsidRDefault="00EA19EC">
      <w:pPr>
        <w:pStyle w:val="Sommario1"/>
        <w:tabs>
          <w:tab w:val="right" w:leader="dot" w:pos="9622"/>
        </w:tabs>
        <w:rPr>
          <w:rFonts w:asciiTheme="minorHAnsi" w:eastAsiaTheme="minorEastAsia" w:hAnsiTheme="minorHAnsi" w:cstheme="minorHAnsi"/>
          <w:bCs/>
          <w:noProof/>
          <w:sz w:val="22"/>
          <w:szCs w:val="22"/>
          <w:lang w:eastAsia="it-IT"/>
        </w:rPr>
      </w:pPr>
      <w:r w:rsidRPr="00ED4BF9">
        <w:rPr>
          <w:rFonts w:asciiTheme="minorHAnsi" w:hAnsiTheme="minorHAnsi" w:cstheme="minorHAnsi"/>
          <w:bCs/>
        </w:rPr>
        <w:fldChar w:fldCharType="begin"/>
      </w:r>
      <w:r w:rsidRPr="00ED4BF9">
        <w:rPr>
          <w:rFonts w:asciiTheme="minorHAnsi" w:hAnsiTheme="minorHAnsi" w:cstheme="minorHAnsi"/>
          <w:bCs/>
        </w:rPr>
        <w:instrText xml:space="preserve"> TOC \o "1-3" \h \z \u </w:instrText>
      </w:r>
      <w:r w:rsidRPr="00ED4BF9">
        <w:rPr>
          <w:rFonts w:asciiTheme="minorHAnsi" w:hAnsiTheme="minorHAnsi" w:cstheme="minorHAnsi"/>
          <w:bCs/>
        </w:rPr>
        <w:fldChar w:fldCharType="separate"/>
      </w:r>
      <w:hyperlink w:anchor="_Toc41585890" w:history="1">
        <w:r w:rsidR="00ED4BF9" w:rsidRPr="00ED4BF9">
          <w:rPr>
            <w:rStyle w:val="Collegamentoipertestuale"/>
            <w:rFonts w:asciiTheme="minorHAnsi" w:hAnsiTheme="minorHAnsi" w:cstheme="minorHAnsi"/>
            <w:bCs/>
            <w:noProof/>
          </w:rPr>
          <w:t>HackIT</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_Toc41585890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w:t>
        </w:r>
        <w:r w:rsidR="00ED4BF9" w:rsidRPr="00ED4BF9">
          <w:rPr>
            <w:rFonts w:asciiTheme="minorHAnsi" w:hAnsiTheme="minorHAnsi" w:cstheme="minorHAnsi"/>
            <w:bCs/>
            <w:noProof/>
            <w:webHidden/>
          </w:rPr>
          <w:fldChar w:fldCharType="end"/>
        </w:r>
      </w:hyperlink>
    </w:p>
    <w:p w:rsidR="00ED4BF9" w:rsidRPr="00ED4BF9" w:rsidRDefault="00800D65">
      <w:pPr>
        <w:pStyle w:val="Sommario1"/>
        <w:tabs>
          <w:tab w:val="right" w:leader="dot" w:pos="9622"/>
        </w:tabs>
        <w:rPr>
          <w:rFonts w:asciiTheme="minorHAnsi" w:eastAsiaTheme="minorEastAsia" w:hAnsiTheme="minorHAnsi" w:cstheme="minorHAnsi"/>
          <w:bCs/>
          <w:noProof/>
          <w:sz w:val="22"/>
          <w:szCs w:val="22"/>
          <w:lang w:eastAsia="it-IT"/>
        </w:rPr>
      </w:pPr>
      <w:hyperlink w:anchor="_Toc41585891" w:history="1">
        <w:r w:rsidR="00ED4BF9" w:rsidRPr="00ED4BF9">
          <w:rPr>
            <w:rStyle w:val="Collegamentoipertestuale"/>
            <w:rFonts w:asciiTheme="minorHAnsi" w:hAnsiTheme="minorHAnsi" w:cstheme="minorHAnsi"/>
            <w:bCs/>
            <w:noProof/>
          </w:rPr>
          <w:t>INDICE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_Toc41585891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w:t>
        </w:r>
        <w:r w:rsidR="00ED4BF9" w:rsidRPr="00ED4BF9">
          <w:rPr>
            <w:rFonts w:asciiTheme="minorHAnsi" w:hAnsiTheme="minorHAnsi" w:cstheme="minorHAnsi"/>
            <w:bCs/>
            <w:noProof/>
            <w:webHidden/>
          </w:rPr>
          <w:fldChar w:fldCharType="end"/>
        </w:r>
      </w:hyperlink>
    </w:p>
    <w:p w:rsidR="00ED4BF9" w:rsidRPr="00ED4BF9" w:rsidRDefault="00800D65">
      <w:pPr>
        <w:pStyle w:val="Sommario1"/>
        <w:tabs>
          <w:tab w:val="right" w:leader="dot" w:pos="9622"/>
        </w:tabs>
        <w:rPr>
          <w:rFonts w:asciiTheme="minorHAnsi" w:eastAsiaTheme="minorEastAsia" w:hAnsiTheme="minorHAnsi" w:cstheme="minorHAnsi"/>
          <w:bCs/>
          <w:noProof/>
          <w:sz w:val="22"/>
          <w:szCs w:val="22"/>
          <w:lang w:eastAsia="it-IT"/>
        </w:rPr>
      </w:pPr>
      <w:hyperlink w:anchor="_Toc41585892" w:history="1">
        <w:r w:rsidR="00ED4BF9" w:rsidRPr="00ED4BF9">
          <w:rPr>
            <w:rStyle w:val="Collegamentoipertestuale"/>
            <w:rFonts w:asciiTheme="minorHAnsi" w:hAnsiTheme="minorHAnsi" w:cstheme="minorHAnsi"/>
            <w:bCs/>
            <w:noProof/>
          </w:rPr>
          <w:t>Pianificazione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_Toc41585892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4</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893" w:history="1">
        <w:r w:rsidR="00ED4BF9" w:rsidRPr="00ED4BF9">
          <w:rPr>
            <w:rStyle w:val="Collegamentoipertestuale"/>
            <w:rFonts w:asciiTheme="minorHAnsi" w:hAnsiTheme="minorHAnsi" w:cstheme="minorHAnsi"/>
            <w:bCs/>
            <w:noProof/>
          </w:rPr>
          <w:t>Scopo dell’applicazione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_Toc41585893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4</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894" w:history="1">
        <w:r w:rsidR="00ED4BF9" w:rsidRPr="00ED4BF9">
          <w:rPr>
            <w:rStyle w:val="Collegamentoipertestuale"/>
            <w:rFonts w:asciiTheme="minorHAnsi" w:hAnsiTheme="minorHAnsi" w:cstheme="minorHAnsi"/>
            <w:bCs/>
            <w:noProof/>
          </w:rPr>
          <w:t>Destinatari dell’applicazione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_Toc41585894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5</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895" w:history="1">
        <w:r w:rsidR="00ED4BF9" w:rsidRPr="00ED4BF9">
          <w:rPr>
            <w:rStyle w:val="Collegamentoipertestuale"/>
            <w:rFonts w:asciiTheme="minorHAnsi" w:hAnsiTheme="minorHAnsi" w:cstheme="minorHAnsi"/>
            <w:bCs/>
            <w:noProof/>
          </w:rPr>
          <w:t>I vincoli</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_Toc41585895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6</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896" w:history="1">
        <w:r w:rsidR="00ED4BF9" w:rsidRPr="00ED4BF9">
          <w:rPr>
            <w:rStyle w:val="Collegamentoipertestuale"/>
            <w:rFonts w:asciiTheme="minorHAnsi" w:hAnsiTheme="minorHAnsi" w:cstheme="minorHAnsi"/>
            <w:bCs/>
            <w:noProof/>
          </w:rPr>
          <w:t>Conoscenze informatiche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_Toc41585896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6</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897" w:history="1">
        <w:r w:rsidR="00ED4BF9" w:rsidRPr="00ED4BF9">
          <w:rPr>
            <w:rStyle w:val="Collegamentoipertestuale"/>
            <w:rFonts w:asciiTheme="minorHAnsi" w:hAnsiTheme="minorHAnsi" w:cstheme="minorHAnsi"/>
            <w:bCs/>
            <w:noProof/>
          </w:rPr>
          <w:t>Requisiti minimi della piattaforma</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_Toc41585897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6</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898" w:history="1">
        <w:r w:rsidR="00ED4BF9" w:rsidRPr="00ED4BF9">
          <w:rPr>
            <w:rStyle w:val="Collegamentoipertestuale"/>
            <w:rFonts w:asciiTheme="minorHAnsi" w:hAnsiTheme="minorHAnsi" w:cstheme="minorHAnsi"/>
            <w:bCs/>
            <w:noProof/>
          </w:rPr>
          <w:t>Budget</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_Toc41585898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6</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899" w:history="1">
        <w:r w:rsidR="00ED4BF9" w:rsidRPr="00ED4BF9">
          <w:rPr>
            <w:rStyle w:val="Collegamentoipertestuale"/>
            <w:rFonts w:asciiTheme="minorHAnsi" w:hAnsiTheme="minorHAnsi" w:cstheme="minorHAnsi"/>
            <w:bCs/>
            <w:noProof/>
          </w:rPr>
          <w:t>Tempo</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_Toc41585899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6</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00" w:history="1">
        <w:r w:rsidR="00ED4BF9" w:rsidRPr="00ED4BF9">
          <w:rPr>
            <w:rStyle w:val="Collegamentoipertestuale"/>
            <w:rFonts w:asciiTheme="minorHAnsi" w:hAnsiTheme="minorHAnsi" w:cstheme="minorHAnsi"/>
            <w:bCs/>
            <w:noProof/>
          </w:rPr>
          <w:t>Responsabilità del cliente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_Toc41585900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6</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01" w:history="1">
        <w:r w:rsidR="00ED4BF9" w:rsidRPr="00ED4BF9">
          <w:rPr>
            <w:rStyle w:val="Collegamentoipertestuale"/>
            <w:rFonts w:asciiTheme="minorHAnsi" w:hAnsiTheme="minorHAnsi" w:cstheme="minorHAnsi"/>
            <w:bCs/>
            <w:noProof/>
          </w:rPr>
          <w:t>Contenuti</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_Toc41585901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6</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02" w:history="1">
        <w:r w:rsidR="00ED4BF9" w:rsidRPr="00ED4BF9">
          <w:rPr>
            <w:rStyle w:val="Collegamentoipertestuale"/>
            <w:rFonts w:asciiTheme="minorHAnsi" w:hAnsiTheme="minorHAnsi" w:cstheme="minorHAnsi"/>
            <w:bCs/>
            <w:noProof/>
          </w:rPr>
          <w:t>Manuale di stile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_Toc41585902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8</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03" w:history="1">
        <w:r w:rsidR="00ED4BF9" w:rsidRPr="00ED4BF9">
          <w:rPr>
            <w:rStyle w:val="Collegamentoipertestuale"/>
            <w:rFonts w:asciiTheme="minorHAnsi" w:hAnsiTheme="minorHAnsi" w:cstheme="minorHAnsi"/>
            <w:bCs/>
            <w:noProof/>
          </w:rPr>
          <w:t>Stimare i Costi</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_Toc41585903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9</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04" w:history="1">
        <w:r w:rsidR="00ED4BF9" w:rsidRPr="00ED4BF9">
          <w:rPr>
            <w:rStyle w:val="Collegamentoipertestuale"/>
            <w:rFonts w:asciiTheme="minorHAnsi" w:hAnsiTheme="minorHAnsi" w:cstheme="minorHAnsi"/>
            <w:bCs/>
            <w:noProof/>
          </w:rPr>
          <w:t>Monitoraggio progetto</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_Toc41585904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11</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05" w:history="1">
        <w:r w:rsidR="00ED4BF9" w:rsidRPr="00ED4BF9">
          <w:rPr>
            <w:rStyle w:val="Collegamentoipertestuale"/>
            <w:rFonts w:asciiTheme="minorHAnsi" w:hAnsiTheme="minorHAnsi" w:cstheme="minorHAnsi"/>
            <w:bCs/>
            <w:noProof/>
          </w:rPr>
          <w:t>Individuare e reperire le risorse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_Toc41585905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13</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06" w:history="1">
        <w:r w:rsidR="00ED4BF9" w:rsidRPr="00ED4BF9">
          <w:rPr>
            <w:rStyle w:val="Collegamentoipertestuale"/>
            <w:rFonts w:asciiTheme="minorHAnsi" w:hAnsiTheme="minorHAnsi" w:cstheme="minorHAnsi"/>
            <w:bCs/>
            <w:noProof/>
          </w:rPr>
          <w:t>Risorse umane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_Toc41585906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13</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07" w:history="1">
        <w:r w:rsidR="00ED4BF9" w:rsidRPr="00ED4BF9">
          <w:rPr>
            <w:rStyle w:val="Collegamentoipertestuale"/>
            <w:rFonts w:asciiTheme="minorHAnsi" w:hAnsiTheme="minorHAnsi" w:cstheme="minorHAnsi"/>
            <w:bCs/>
            <w:noProof/>
          </w:rPr>
          <w:t>Risorse informative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_Toc41585907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13</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08" w:history="1">
        <w:r w:rsidR="00ED4BF9" w:rsidRPr="00ED4BF9">
          <w:rPr>
            <w:rStyle w:val="Collegamentoipertestuale"/>
            <w:rFonts w:asciiTheme="minorHAnsi" w:hAnsiTheme="minorHAnsi" w:cstheme="minorHAnsi"/>
            <w:bCs/>
            <w:noProof/>
          </w:rPr>
          <w:t>Risorse applicative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_Toc41585908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13</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09" w:history="1">
        <w:r w:rsidR="00ED4BF9" w:rsidRPr="00ED4BF9">
          <w:rPr>
            <w:rStyle w:val="Collegamentoipertestuale"/>
            <w:rFonts w:asciiTheme="minorHAnsi" w:hAnsiTheme="minorHAnsi" w:cstheme="minorHAnsi"/>
            <w:bCs/>
            <w:noProof/>
          </w:rPr>
          <w:t>Risorse strumentali</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_Toc41585909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13</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10" w:history="1">
        <w:r w:rsidR="00ED4BF9" w:rsidRPr="00ED4BF9">
          <w:rPr>
            <w:rStyle w:val="Collegamentoipertestuale"/>
            <w:rFonts w:asciiTheme="minorHAnsi" w:hAnsiTheme="minorHAnsi" w:cstheme="minorHAnsi"/>
            <w:bCs/>
            <w:noProof/>
          </w:rPr>
          <w:t>Risorse post-produzione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_Toc41585910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14</w:t>
        </w:r>
        <w:r w:rsidR="00ED4BF9" w:rsidRPr="00ED4BF9">
          <w:rPr>
            <w:rFonts w:asciiTheme="minorHAnsi" w:hAnsiTheme="minorHAnsi" w:cstheme="minorHAnsi"/>
            <w:bCs/>
            <w:noProof/>
            <w:webHidden/>
          </w:rPr>
          <w:fldChar w:fldCharType="end"/>
        </w:r>
      </w:hyperlink>
    </w:p>
    <w:p w:rsidR="00ED4BF9" w:rsidRPr="00ED4BF9" w:rsidRDefault="00800D65">
      <w:pPr>
        <w:pStyle w:val="Sommario1"/>
        <w:tabs>
          <w:tab w:val="right" w:leader="dot" w:pos="9622"/>
        </w:tabs>
        <w:rPr>
          <w:rFonts w:asciiTheme="minorHAnsi" w:eastAsiaTheme="minorEastAsia" w:hAnsiTheme="minorHAnsi" w:cstheme="minorHAnsi"/>
          <w:bCs/>
          <w:noProof/>
          <w:sz w:val="22"/>
          <w:szCs w:val="22"/>
          <w:lang w:eastAsia="it-IT"/>
        </w:rPr>
      </w:pPr>
      <w:hyperlink w:anchor="_Toc41585911" w:history="1">
        <w:r w:rsidR="00ED4BF9" w:rsidRPr="00ED4BF9">
          <w:rPr>
            <w:rStyle w:val="Collegamentoipertestuale"/>
            <w:rFonts w:asciiTheme="minorHAnsi" w:hAnsiTheme="minorHAnsi" w:cstheme="minorHAnsi"/>
            <w:bCs/>
            <w:noProof/>
          </w:rPr>
          <w:t>Progettazione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_Toc41585911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15</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12" w:history="1">
        <w:r w:rsidR="00ED4BF9" w:rsidRPr="00ED4BF9">
          <w:rPr>
            <w:rStyle w:val="Collegamentoipertestuale"/>
            <w:rFonts w:asciiTheme="minorHAnsi" w:hAnsiTheme="minorHAnsi" w:cstheme="minorHAnsi"/>
            <w:bCs/>
            <w:noProof/>
          </w:rPr>
          <w:t>Introduzione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_Toc41585912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15</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13" w:history="1">
        <w:r w:rsidR="00ED4BF9" w:rsidRPr="00ED4BF9">
          <w:rPr>
            <w:rStyle w:val="Collegamentoipertestuale"/>
            <w:rFonts w:asciiTheme="minorHAnsi" w:hAnsiTheme="minorHAnsi" w:cstheme="minorHAnsi"/>
            <w:bCs/>
            <w:noProof/>
          </w:rPr>
          <w:t>Definire i concetti da trasmettere attraverso il multimedia</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_Toc41585913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15</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14" w:history="1">
        <w:r w:rsidR="00ED4BF9" w:rsidRPr="00ED4BF9">
          <w:rPr>
            <w:rStyle w:val="Collegamentoipertestuale"/>
            <w:rFonts w:asciiTheme="minorHAnsi" w:hAnsiTheme="minorHAnsi" w:cstheme="minorHAnsi"/>
            <w:bCs/>
            <w:noProof/>
          </w:rPr>
          <w:t>Presentazione dei concetti</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_Toc41585914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15</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15" w:history="1">
        <w:r w:rsidR="00ED4BF9" w:rsidRPr="00ED4BF9">
          <w:rPr>
            <w:rStyle w:val="Collegamentoipertestuale"/>
            <w:rFonts w:asciiTheme="minorHAnsi" w:hAnsiTheme="minorHAnsi" w:cstheme="minorHAnsi"/>
            <w:bCs/>
            <w:noProof/>
          </w:rPr>
          <w:t>Definizione dei concetti</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_Toc41585915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15</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16" w:history="1">
        <w:r w:rsidR="00ED4BF9" w:rsidRPr="00ED4BF9">
          <w:rPr>
            <w:rStyle w:val="Collegamentoipertestuale"/>
            <w:rFonts w:asciiTheme="minorHAnsi" w:hAnsiTheme="minorHAnsi" w:cstheme="minorHAnsi"/>
            <w:bCs/>
            <w:noProof/>
          </w:rPr>
          <w:t>Definire le competenze (task) da trasmettere attraverso il multimedia</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_Toc41585916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17</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17" w:history="1">
        <w:r w:rsidR="00ED4BF9" w:rsidRPr="00ED4BF9">
          <w:rPr>
            <w:rStyle w:val="Collegamentoipertestuale"/>
            <w:rFonts w:asciiTheme="minorHAnsi" w:hAnsiTheme="minorHAnsi" w:cstheme="minorHAnsi"/>
            <w:bCs/>
            <w:noProof/>
          </w:rPr>
          <w:t>Preparare una descrizione preliminare del programma</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_Toc41585917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18</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18" w:history="1">
        <w:r w:rsidR="00ED4BF9" w:rsidRPr="00ED4BF9">
          <w:rPr>
            <w:rStyle w:val="Collegamentoipertestuale"/>
            <w:rFonts w:asciiTheme="minorHAnsi" w:hAnsiTheme="minorHAnsi" w:cstheme="minorHAnsi"/>
            <w:bCs/>
            <w:noProof/>
          </w:rPr>
          <w:t>Dettagliare il progetto del multimedia</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_Toc41585918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20</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19" w:history="1">
        <w:r w:rsidR="00ED4BF9" w:rsidRPr="00ED4BF9">
          <w:rPr>
            <w:rStyle w:val="Collegamentoipertestuale"/>
            <w:rFonts w:asciiTheme="minorHAnsi" w:hAnsiTheme="minorHAnsi" w:cstheme="minorHAnsi"/>
            <w:bCs/>
            <w:noProof/>
          </w:rPr>
          <w:t>Prototipi</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_Toc41585919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20</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20" w:history="1">
        <w:r w:rsidR="00ED4BF9" w:rsidRPr="00ED4BF9">
          <w:rPr>
            <w:rStyle w:val="Collegamentoipertestuale"/>
            <w:rFonts w:asciiTheme="minorHAnsi" w:hAnsiTheme="minorHAnsi" w:cstheme="minorHAnsi"/>
            <w:bCs/>
            <w:noProof/>
          </w:rPr>
          <w:t>Flowchart</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_Toc41585920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23</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21" w:history="1">
        <w:r w:rsidR="00ED4BF9" w:rsidRPr="00ED4BF9">
          <w:rPr>
            <w:rStyle w:val="Collegamentoipertestuale"/>
            <w:rFonts w:asciiTheme="minorHAnsi" w:hAnsiTheme="minorHAnsi" w:cstheme="minorHAnsi"/>
            <w:bCs/>
            <w:noProof/>
          </w:rPr>
          <w:t>Storyboard</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_Toc41585921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25</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22" w:history="1">
        <w:r w:rsidR="00ED4BF9" w:rsidRPr="00ED4BF9">
          <w:rPr>
            <w:rStyle w:val="Collegamentoipertestuale"/>
            <w:rFonts w:asciiTheme="minorHAnsi" w:hAnsiTheme="minorHAnsi" w:cstheme="minorHAnsi"/>
            <w:bCs/>
            <w:noProof/>
          </w:rPr>
          <w:t>Definizione degli elementi grafici: i pulsanti</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_Toc41585922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27</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23" w:history="1">
        <w:r w:rsidR="00ED4BF9" w:rsidRPr="00ED4BF9">
          <w:rPr>
            <w:rStyle w:val="Collegamentoipertestuale"/>
            <w:rFonts w:asciiTheme="minorHAnsi" w:hAnsiTheme="minorHAnsi" w:cstheme="minorHAnsi"/>
            <w:bCs/>
            <w:noProof/>
          </w:rPr>
          <w:t>Definizione degli elementi grafici: gli elementi di interazione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_Toc41585923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28</w:t>
        </w:r>
        <w:r w:rsidR="00ED4BF9" w:rsidRPr="00ED4BF9">
          <w:rPr>
            <w:rFonts w:asciiTheme="minorHAnsi" w:hAnsiTheme="minorHAnsi" w:cstheme="minorHAnsi"/>
            <w:bCs/>
            <w:noProof/>
            <w:webHidden/>
          </w:rPr>
          <w:fldChar w:fldCharType="end"/>
        </w:r>
      </w:hyperlink>
    </w:p>
    <w:p w:rsidR="00ED4BF9" w:rsidRPr="00ED4BF9" w:rsidRDefault="00800D65">
      <w:pPr>
        <w:pStyle w:val="Sommario1"/>
        <w:tabs>
          <w:tab w:val="right" w:leader="dot" w:pos="9622"/>
        </w:tabs>
        <w:rPr>
          <w:rFonts w:asciiTheme="minorHAnsi" w:eastAsiaTheme="minorEastAsia" w:hAnsiTheme="minorHAnsi" w:cstheme="minorHAnsi"/>
          <w:bCs/>
          <w:noProof/>
          <w:sz w:val="22"/>
          <w:szCs w:val="22"/>
          <w:lang w:eastAsia="it-IT"/>
        </w:rPr>
      </w:pPr>
      <w:hyperlink w:anchor="_Toc41585924" w:history="1">
        <w:r w:rsidR="00ED4BF9" w:rsidRPr="00ED4BF9">
          <w:rPr>
            <w:rStyle w:val="Collegamentoipertestuale"/>
            <w:rFonts w:asciiTheme="minorHAnsi" w:hAnsiTheme="minorHAnsi" w:cstheme="minorHAnsi"/>
            <w:bCs/>
            <w:noProof/>
          </w:rPr>
          <w:t>Test</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_Toc41585924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29</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25" w:history="1">
        <w:r w:rsidR="00ED4BF9" w:rsidRPr="00ED4BF9">
          <w:rPr>
            <w:rStyle w:val="Collegamentoipertestuale"/>
            <w:rFonts w:asciiTheme="minorHAnsi" w:hAnsiTheme="minorHAnsi" w:cstheme="minorHAnsi"/>
            <w:bCs/>
            <w:noProof/>
          </w:rPr>
          <w:t>Alpha test</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_Toc41585925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29</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26" w:history="1">
        <w:r w:rsidR="00ED4BF9" w:rsidRPr="00ED4BF9">
          <w:rPr>
            <w:rStyle w:val="Collegamentoipertestuale"/>
            <w:rFonts w:asciiTheme="minorHAnsi" w:hAnsiTheme="minorHAnsi" w:cstheme="minorHAnsi"/>
            <w:bCs/>
            <w:noProof/>
          </w:rPr>
          <w:t>Test funzionale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_Toc41585926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29</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27" w:history="1">
        <w:r w:rsidR="00ED4BF9" w:rsidRPr="00ED4BF9">
          <w:rPr>
            <w:rStyle w:val="Collegamentoipertestuale"/>
            <w:rFonts w:asciiTheme="minorHAnsi" w:hAnsiTheme="minorHAnsi" w:cstheme="minorHAnsi"/>
            <w:bCs/>
            <w:noProof/>
          </w:rPr>
          <w:t>Test strutturale</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_Toc41585927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29</w:t>
        </w:r>
        <w:r w:rsidR="00ED4BF9" w:rsidRPr="00ED4BF9">
          <w:rPr>
            <w:rFonts w:asciiTheme="minorHAnsi" w:hAnsiTheme="minorHAnsi" w:cstheme="minorHAnsi"/>
            <w:bCs/>
            <w:noProof/>
            <w:webHidden/>
          </w:rPr>
          <w:fldChar w:fldCharType="end"/>
        </w:r>
      </w:hyperlink>
    </w:p>
    <w:p w:rsidR="00ED4BF9" w:rsidRPr="00ED4BF9" w:rsidRDefault="00800D65">
      <w:pPr>
        <w:pStyle w:val="Sommario3"/>
        <w:tabs>
          <w:tab w:val="right" w:leader="dot" w:pos="9622"/>
        </w:tabs>
        <w:rPr>
          <w:rFonts w:asciiTheme="minorHAnsi" w:eastAsiaTheme="minorEastAsia" w:hAnsiTheme="minorHAnsi" w:cstheme="minorHAnsi"/>
          <w:bCs/>
          <w:noProof/>
          <w:sz w:val="22"/>
          <w:szCs w:val="22"/>
          <w:lang w:eastAsia="it-IT"/>
        </w:rPr>
      </w:pPr>
      <w:hyperlink w:anchor="_Toc41585928" w:history="1">
        <w:r w:rsidR="00ED4BF9" w:rsidRPr="00ED4BF9">
          <w:rPr>
            <w:rStyle w:val="Collegamentoipertestuale"/>
            <w:rFonts w:asciiTheme="minorHAnsi" w:hAnsiTheme="minorHAnsi" w:cstheme="minorHAnsi"/>
            <w:bCs/>
            <w:noProof/>
          </w:rPr>
          <w:t>Test di carico</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_Toc41585928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30</w:t>
        </w:r>
        <w:r w:rsidR="00ED4BF9" w:rsidRPr="00ED4BF9">
          <w:rPr>
            <w:rFonts w:asciiTheme="minorHAnsi" w:hAnsiTheme="minorHAnsi" w:cstheme="minorHAnsi"/>
            <w:bCs/>
            <w:noProof/>
            <w:webHidden/>
          </w:rPr>
          <w:fldChar w:fldCharType="end"/>
        </w:r>
      </w:hyperlink>
    </w:p>
    <w:p w:rsidR="00ED4BF9" w:rsidRPr="00ED4BF9" w:rsidRDefault="00800D65">
      <w:pPr>
        <w:pStyle w:val="Sommario2"/>
        <w:tabs>
          <w:tab w:val="right" w:leader="dot" w:pos="9622"/>
        </w:tabs>
        <w:rPr>
          <w:rFonts w:asciiTheme="minorHAnsi" w:eastAsiaTheme="minorEastAsia" w:hAnsiTheme="minorHAnsi" w:cstheme="minorHAnsi"/>
          <w:bCs/>
          <w:noProof/>
          <w:sz w:val="22"/>
          <w:szCs w:val="22"/>
          <w:lang w:eastAsia="it-IT"/>
        </w:rPr>
      </w:pPr>
      <w:hyperlink w:anchor="_Toc41585929" w:history="1">
        <w:r w:rsidR="00ED4BF9" w:rsidRPr="00ED4BF9">
          <w:rPr>
            <w:rStyle w:val="Collegamentoipertestuale"/>
            <w:rFonts w:asciiTheme="minorHAnsi" w:hAnsiTheme="minorHAnsi" w:cstheme="minorHAnsi"/>
            <w:bCs/>
            <w:noProof/>
          </w:rPr>
          <w:t>Beta test</w:t>
        </w:r>
        <w:r w:rsidR="00ED4BF9" w:rsidRPr="00ED4BF9">
          <w:rPr>
            <w:rFonts w:asciiTheme="minorHAnsi" w:hAnsiTheme="minorHAnsi" w:cstheme="minorHAnsi"/>
            <w:bCs/>
            <w:noProof/>
            <w:webHidden/>
          </w:rPr>
          <w:tab/>
        </w:r>
        <w:r w:rsidR="00ED4BF9" w:rsidRPr="00ED4BF9">
          <w:rPr>
            <w:rFonts w:asciiTheme="minorHAnsi" w:hAnsiTheme="minorHAnsi" w:cstheme="minorHAnsi"/>
            <w:bCs/>
            <w:noProof/>
            <w:webHidden/>
          </w:rPr>
          <w:fldChar w:fldCharType="begin"/>
        </w:r>
        <w:r w:rsidR="00ED4BF9" w:rsidRPr="00ED4BF9">
          <w:rPr>
            <w:rFonts w:asciiTheme="minorHAnsi" w:hAnsiTheme="minorHAnsi" w:cstheme="minorHAnsi"/>
            <w:bCs/>
            <w:noProof/>
            <w:webHidden/>
          </w:rPr>
          <w:instrText xml:space="preserve"> PAGEREF _Toc41585929 \h </w:instrText>
        </w:r>
        <w:r w:rsidR="00ED4BF9" w:rsidRPr="00ED4BF9">
          <w:rPr>
            <w:rFonts w:asciiTheme="minorHAnsi" w:hAnsiTheme="minorHAnsi" w:cstheme="minorHAnsi"/>
            <w:bCs/>
            <w:noProof/>
            <w:webHidden/>
          </w:rPr>
        </w:r>
        <w:r w:rsidR="00ED4BF9" w:rsidRPr="00ED4BF9">
          <w:rPr>
            <w:rFonts w:asciiTheme="minorHAnsi" w:hAnsiTheme="minorHAnsi" w:cstheme="minorHAnsi"/>
            <w:bCs/>
            <w:noProof/>
            <w:webHidden/>
          </w:rPr>
          <w:fldChar w:fldCharType="separate"/>
        </w:r>
        <w:r w:rsidR="00ED4BF9" w:rsidRPr="00ED4BF9">
          <w:rPr>
            <w:rFonts w:asciiTheme="minorHAnsi" w:hAnsiTheme="minorHAnsi" w:cstheme="minorHAnsi"/>
            <w:bCs/>
            <w:noProof/>
            <w:webHidden/>
          </w:rPr>
          <w:t>30</w:t>
        </w:r>
        <w:r w:rsidR="00ED4BF9" w:rsidRPr="00ED4BF9">
          <w:rPr>
            <w:rFonts w:asciiTheme="minorHAnsi" w:hAnsiTheme="minorHAnsi" w:cstheme="minorHAnsi"/>
            <w:bCs/>
            <w:noProof/>
            <w:webHidden/>
          </w:rPr>
          <w:fldChar w:fldCharType="end"/>
        </w:r>
      </w:hyperlink>
    </w:p>
    <w:p w:rsidR="00BB191A" w:rsidRDefault="00EA19EC" w:rsidP="00702558">
      <w:r w:rsidRPr="00ED4BF9">
        <w:rPr>
          <w:rFonts w:asciiTheme="minorHAnsi" w:hAnsiTheme="minorHAnsi" w:cstheme="minorHAnsi"/>
          <w:bCs/>
        </w:rPr>
        <w:fldChar w:fldCharType="end"/>
      </w:r>
    </w:p>
    <w:p w:rsidR="00BB191A" w:rsidRDefault="00BB191A" w:rsidP="00702558"/>
    <w:p w:rsidR="009B05D1" w:rsidRDefault="009B05D1" w:rsidP="00702558"/>
    <w:p w:rsidR="009B05D1" w:rsidRDefault="009B05D1" w:rsidP="00702558"/>
    <w:p w:rsidR="009B05D1" w:rsidRDefault="009B05D1">
      <w:r>
        <w:br w:type="page"/>
      </w:r>
    </w:p>
    <w:p w:rsidR="00995791" w:rsidRPr="00AF2A7F" w:rsidRDefault="00995791" w:rsidP="00995791">
      <w:pPr>
        <w:pStyle w:val="Titolo1"/>
        <w:rPr>
          <w:rFonts w:asciiTheme="majorHAnsi" w:hAnsiTheme="majorHAnsi" w:cstheme="majorHAnsi"/>
        </w:rPr>
      </w:pPr>
      <w:bookmarkStart w:id="2" w:name="_Toc41585892"/>
      <w:r w:rsidRPr="00AF2A7F">
        <w:rPr>
          <w:rFonts w:asciiTheme="majorHAnsi" w:hAnsiTheme="majorHAnsi" w:cstheme="majorHAnsi"/>
        </w:rPr>
        <w:lastRenderedPageBreak/>
        <w:t>Pianificazione</w:t>
      </w:r>
      <w:bookmarkEnd w:id="2"/>
    </w:p>
    <w:p w:rsidR="009B05D1" w:rsidRPr="00AF2A7F" w:rsidRDefault="009B05D1" w:rsidP="00995791">
      <w:pPr>
        <w:pStyle w:val="Titolo2"/>
        <w:rPr>
          <w:rFonts w:asciiTheme="majorHAnsi" w:hAnsiTheme="majorHAnsi" w:cstheme="majorHAnsi"/>
          <w:b/>
          <w:bCs/>
        </w:rPr>
      </w:pPr>
      <w:bookmarkStart w:id="3" w:name="_Toc41585893"/>
      <w:r w:rsidRPr="00AF2A7F">
        <w:rPr>
          <w:rFonts w:asciiTheme="majorHAnsi" w:hAnsiTheme="majorHAnsi" w:cstheme="majorHAnsi"/>
          <w:b/>
          <w:bCs/>
        </w:rPr>
        <w:t>Scopo dell’applicazione</w:t>
      </w:r>
      <w:bookmarkEnd w:id="3"/>
    </w:p>
    <w:p w:rsidR="009B05D1" w:rsidRDefault="009B05D1" w:rsidP="009B05D1"/>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 xml:space="preserve">Lo scopo dell’applicazione è istruire persone che abbiano già conoscenze nell’approccio alla tecnologia consapevolizzandole riguardo l’adeguata scelta di password e meccanismi di sicurezza per i propri dati. </w:t>
      </w:r>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Nello specifico, si tratterà di insegnare i motivi alla base della scelta di una password a differenza di un’altra, con le possibili conseguenze da essa derivanti. Tuttavia, la corretta scelta di una password non è l’unico metodo per proteggere i propri dati, infatti si cercherà di effettuare un excursus delle varie metodologie di sicurezza disponibili tuttora nella rete.</w:t>
      </w:r>
    </w:p>
    <w:p w:rsidR="008A4D00" w:rsidRPr="00A11BEB" w:rsidRDefault="008A4D00" w:rsidP="008A4D00">
      <w:pPr>
        <w:jc w:val="both"/>
        <w:rPr>
          <w:rFonts w:asciiTheme="minorHAnsi" w:hAnsiTheme="minorHAnsi" w:cstheme="minorHAnsi"/>
        </w:rPr>
      </w:pPr>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Per quanto riguarda la protezione dei dati ci si immedesimerà in un attaccante cioè, colui che sfruttando i punti deboli dell’attaccato (o difensore) cerca di estrapolare delle informazioni sensibili, in modo da poterle poi utilizzare a proprio piacimento per scopi (nella maggior parte dei casi) malefici.</w:t>
      </w:r>
    </w:p>
    <w:p w:rsidR="008A4D00" w:rsidRPr="00A11BEB" w:rsidRDefault="008A4D00" w:rsidP="008A4D00">
      <w:pPr>
        <w:jc w:val="both"/>
        <w:rPr>
          <w:rFonts w:asciiTheme="minorHAnsi" w:hAnsiTheme="minorHAnsi" w:cstheme="minorHAnsi"/>
        </w:rPr>
      </w:pPr>
    </w:p>
    <w:p w:rsidR="008A4D00" w:rsidRDefault="008A4D00" w:rsidP="008A4D00">
      <w:pPr>
        <w:jc w:val="both"/>
        <w:rPr>
          <w:rFonts w:asciiTheme="minorHAnsi" w:hAnsiTheme="minorHAnsi" w:cstheme="minorHAnsi"/>
        </w:rPr>
      </w:pPr>
      <w:r w:rsidRPr="00A11BEB">
        <w:rPr>
          <w:rFonts w:asciiTheme="minorHAnsi" w:hAnsiTheme="minorHAnsi" w:cstheme="minorHAnsi"/>
        </w:rPr>
        <w:t>Lo scopo è quello di far comprendere all’utente quali siano, soprattutto, i rischi nell’utilizzare p.e. delle informazioni personali come “lucchetto” dei propri dati sensibili.</w:t>
      </w:r>
      <w:r>
        <w:rPr>
          <w:rFonts w:asciiTheme="minorHAnsi" w:hAnsiTheme="minorHAnsi" w:cstheme="minorHAnsi"/>
        </w:rPr>
        <w:t xml:space="preserve"> Inoltre, da una parte imparerà metodologie per creare password sicure e allo stesso tempo facili da ricordare mentre dall’altra conoscerà l’importanza dell’utilizzo dell’autenticazione a due fattori e di una Virtual Private Network.</w:t>
      </w:r>
    </w:p>
    <w:p w:rsidR="009B05D1" w:rsidRDefault="009B05D1">
      <w:r>
        <w:br w:type="page"/>
      </w:r>
    </w:p>
    <w:p w:rsidR="009B05D1" w:rsidRPr="00AF2A7F" w:rsidRDefault="009B05D1" w:rsidP="00995791">
      <w:pPr>
        <w:pStyle w:val="Titolo2"/>
        <w:rPr>
          <w:rFonts w:asciiTheme="majorHAnsi" w:hAnsiTheme="majorHAnsi" w:cstheme="majorHAnsi"/>
          <w:b/>
          <w:bCs/>
        </w:rPr>
      </w:pPr>
      <w:bookmarkStart w:id="4" w:name="_Toc41585894"/>
      <w:r w:rsidRPr="00AF2A7F">
        <w:rPr>
          <w:rFonts w:asciiTheme="majorHAnsi" w:hAnsiTheme="majorHAnsi" w:cstheme="majorHAnsi"/>
          <w:b/>
          <w:bCs/>
        </w:rPr>
        <w:lastRenderedPageBreak/>
        <w:t>Destinatari dell’applicazione</w:t>
      </w:r>
      <w:bookmarkEnd w:id="4"/>
    </w:p>
    <w:p w:rsidR="008A4D00" w:rsidRDefault="008A4D00" w:rsidP="008A4D00">
      <w:pPr>
        <w:jc w:val="both"/>
        <w:rPr>
          <w:rFonts w:asciiTheme="minorHAnsi" w:hAnsiTheme="minorHAnsi" w:cstheme="minorHAnsi"/>
        </w:rPr>
      </w:pPr>
      <w:r w:rsidRPr="00A11BEB">
        <w:rPr>
          <w:rFonts w:asciiTheme="minorHAnsi" w:hAnsiTheme="minorHAnsi" w:cstheme="minorHAnsi"/>
        </w:rPr>
        <w:t>Ci rivolgiamo ad un target di persone con una conoscenza base della tecnologia ovvero adulti (18-25 anni) che abbiano da poco iniziato ad approcciarsi al mondo digitale. Si è scelto questo target perché gli argomenti trattati da una parte sarebbero futili per coloro i quali abbiano già un’estrema conoscenza dell’ambito, dall’altra risulterebbero troppo avanzati per chi non è alfabeticamente informatizzato.</w:t>
      </w:r>
    </w:p>
    <w:p w:rsidR="00AF2A7F" w:rsidRDefault="00AF2A7F" w:rsidP="008A4D00">
      <w:pPr>
        <w:jc w:val="both"/>
        <w:rPr>
          <w:rFonts w:asciiTheme="minorHAnsi" w:hAnsiTheme="minorHAnsi" w:cstheme="minorHAnsi"/>
        </w:rPr>
      </w:pPr>
    </w:p>
    <w:p w:rsidR="00AF2A7F" w:rsidRDefault="00AF2A7F" w:rsidP="008A4D00">
      <w:pPr>
        <w:jc w:val="both"/>
        <w:rPr>
          <w:rFonts w:asciiTheme="minorHAnsi" w:hAnsiTheme="minorHAnsi" w:cstheme="minorHAnsi"/>
        </w:rPr>
      </w:pPr>
    </w:p>
    <w:tbl>
      <w:tblPr>
        <w:tblStyle w:val="Tabellagriglia5scura-colore1"/>
        <w:tblW w:w="0" w:type="auto"/>
        <w:tblLook w:val="0420" w:firstRow="1" w:lastRow="0" w:firstColumn="0" w:lastColumn="0" w:noHBand="0" w:noVBand="1"/>
      </w:tblPr>
      <w:tblGrid>
        <w:gridCol w:w="4811"/>
        <w:gridCol w:w="4811"/>
      </w:tblGrid>
      <w:tr w:rsidR="008A4D00" w:rsidTr="00AF2A7F">
        <w:trPr>
          <w:cnfStyle w:val="100000000000" w:firstRow="1" w:lastRow="0" w:firstColumn="0" w:lastColumn="0" w:oddVBand="0" w:evenVBand="0" w:oddHBand="0"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Caratteristica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Utente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Età</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16-18 anni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Livello Educativo</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Almeno scuola media inferiore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Prerequisiti</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Nessuno</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Conoscenza del computer</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Base</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Conoscenza delle applicazioni</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Interazioni elementari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Accesso a Internet</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Non necessario</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Lingua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Italiano</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Accessibilità</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Uso della tastiera necessario</w:t>
            </w:r>
          </w:p>
        </w:tc>
      </w:tr>
      <w:tr w:rsidR="008A4D00" w:rsidTr="00AF2A7F">
        <w:trPr>
          <w:cnfStyle w:val="000000100000" w:firstRow="0" w:lastRow="0" w:firstColumn="0" w:lastColumn="0" w:oddVBand="0" w:evenVBand="0" w:oddHBand="1" w:evenHBand="0" w:firstRowFirstColumn="0" w:firstRowLastColumn="0" w:lastRowFirstColumn="0" w:lastRowLastColumn="0"/>
        </w:trPr>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Scopo dell’applicazione</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Istruire l’utente riguardo la protezione dei dati</w:t>
            </w:r>
          </w:p>
        </w:tc>
      </w:tr>
      <w:tr w:rsidR="008A4D00" w:rsidTr="00AF2A7F">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Livello di lettura</w:t>
            </w:r>
          </w:p>
        </w:tc>
        <w:tc>
          <w:tcPr>
            <w:tcW w:w="4811" w:type="dxa"/>
          </w:tcPr>
          <w:p w:rsidR="008A4D00" w:rsidRDefault="008A4D00" w:rsidP="005F13C7">
            <w:pPr>
              <w:jc w:val="both"/>
              <w:rPr>
                <w:rFonts w:asciiTheme="minorHAnsi" w:hAnsiTheme="minorHAnsi" w:cstheme="minorHAnsi"/>
              </w:rPr>
            </w:pPr>
            <w:r>
              <w:rPr>
                <w:rFonts w:asciiTheme="minorHAnsi" w:hAnsiTheme="minorHAnsi" w:cstheme="minorHAnsi"/>
              </w:rPr>
              <w:t>Linguaggio chiaro</w:t>
            </w:r>
          </w:p>
        </w:tc>
      </w:tr>
    </w:tbl>
    <w:p w:rsidR="00306314" w:rsidRDefault="00306314" w:rsidP="00995791"/>
    <w:p w:rsidR="00306314" w:rsidRDefault="00306314">
      <w:r>
        <w:br w:type="page"/>
      </w:r>
    </w:p>
    <w:p w:rsidR="00306314" w:rsidRPr="00AF2A7F" w:rsidRDefault="00306314" w:rsidP="000A5593">
      <w:pPr>
        <w:pStyle w:val="Titolo2"/>
        <w:jc w:val="both"/>
        <w:rPr>
          <w:rFonts w:asciiTheme="majorHAnsi" w:hAnsiTheme="majorHAnsi" w:cstheme="majorHAnsi"/>
          <w:b/>
          <w:bCs/>
        </w:rPr>
      </w:pPr>
      <w:bookmarkStart w:id="5" w:name="_Toc41585895"/>
      <w:r w:rsidRPr="00AF2A7F">
        <w:rPr>
          <w:rFonts w:asciiTheme="majorHAnsi" w:hAnsiTheme="majorHAnsi" w:cstheme="majorHAnsi"/>
          <w:b/>
          <w:bCs/>
        </w:rPr>
        <w:lastRenderedPageBreak/>
        <w:t>I vincoli</w:t>
      </w:r>
      <w:bookmarkEnd w:id="5"/>
    </w:p>
    <w:p w:rsidR="008A4D00" w:rsidRDefault="008A4D00" w:rsidP="000A5593">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sidR="00AF2A7F">
        <w:rPr>
          <w:rFonts w:asciiTheme="minorHAnsi" w:hAnsiTheme="minorHAnsi" w:cstheme="minorHAnsi"/>
        </w:rPr>
        <w:t>.</w:t>
      </w:r>
    </w:p>
    <w:p w:rsidR="000A5593" w:rsidRPr="00AF2A7F" w:rsidRDefault="000A5593" w:rsidP="000A5593">
      <w:pPr>
        <w:jc w:val="both"/>
        <w:rPr>
          <w:rFonts w:asciiTheme="minorHAnsi" w:hAnsiTheme="minorHAnsi" w:cstheme="minorHAnsi"/>
        </w:rPr>
      </w:pPr>
    </w:p>
    <w:p w:rsidR="008A4D00" w:rsidRPr="000A5593" w:rsidRDefault="008A4D00" w:rsidP="000A5593">
      <w:pPr>
        <w:pStyle w:val="Titolo3"/>
        <w:rPr>
          <w:rFonts w:asciiTheme="majorHAnsi" w:hAnsiTheme="majorHAnsi" w:cstheme="majorHAnsi"/>
          <w:b/>
          <w:bCs/>
        </w:rPr>
      </w:pPr>
      <w:bookmarkStart w:id="6" w:name="_Toc41585896"/>
      <w:r w:rsidRPr="000A5593">
        <w:rPr>
          <w:rFonts w:asciiTheme="majorHAnsi" w:hAnsiTheme="majorHAnsi" w:cstheme="majorHAnsi"/>
          <w:b/>
          <w:bCs/>
        </w:rPr>
        <w:t>Conoscenze informatiche</w:t>
      </w:r>
      <w:bookmarkEnd w:id="6"/>
    </w:p>
    <w:p w:rsidR="008A4D00" w:rsidRDefault="008A4D00" w:rsidP="000A5593">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sidR="00AF2A7F">
        <w:rPr>
          <w:rFonts w:asciiTheme="minorHAnsi" w:hAnsiTheme="minorHAnsi" w:cstheme="minorHAnsi"/>
        </w:rPr>
        <w:t>.</w:t>
      </w:r>
    </w:p>
    <w:p w:rsidR="000A5593" w:rsidRPr="000A5593" w:rsidRDefault="000A5593" w:rsidP="000A5593">
      <w:pPr>
        <w:jc w:val="both"/>
        <w:rPr>
          <w:rFonts w:asciiTheme="minorHAnsi" w:hAnsiTheme="minorHAnsi" w:cstheme="minorHAnsi"/>
        </w:rPr>
      </w:pPr>
    </w:p>
    <w:p w:rsidR="008A4D00" w:rsidRPr="000A5593" w:rsidRDefault="008A4D00" w:rsidP="000A5593">
      <w:pPr>
        <w:pStyle w:val="Titolo3"/>
        <w:rPr>
          <w:rFonts w:asciiTheme="majorHAnsi" w:hAnsiTheme="majorHAnsi" w:cstheme="majorHAnsi"/>
          <w:b/>
          <w:bCs/>
        </w:rPr>
      </w:pPr>
      <w:bookmarkStart w:id="7" w:name="_Toc41585897"/>
      <w:r w:rsidRPr="000A5593">
        <w:rPr>
          <w:rFonts w:asciiTheme="majorHAnsi" w:hAnsiTheme="majorHAnsi" w:cstheme="majorHAnsi"/>
          <w:b/>
          <w:bCs/>
        </w:rPr>
        <w:t>Requisiti minimi della piattaforma</w:t>
      </w:r>
      <w:bookmarkEnd w:id="7"/>
    </w:p>
    <w:p w:rsidR="008A4D00" w:rsidRPr="00A11BEB" w:rsidRDefault="008A4D00" w:rsidP="008A4D00">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rsidR="008A4D00" w:rsidRPr="00A11BEB" w:rsidRDefault="008A4D00" w:rsidP="008A4D00">
      <w:pPr>
        <w:jc w:val="both"/>
        <w:rPr>
          <w:rFonts w:asciiTheme="minorHAnsi" w:hAnsiTheme="minorHAnsi" w:cstheme="minorHAnsi"/>
        </w:rPr>
      </w:pP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Processore</w:t>
      </w:r>
      <w:r>
        <w:rPr>
          <w:rFonts w:asciiTheme="minorHAnsi" w:hAnsiTheme="minorHAnsi" w:cstheme="minorHAnsi"/>
        </w:rPr>
        <w:t xml:space="preserve">: </w:t>
      </w:r>
      <w:r w:rsidRPr="00A11BEB">
        <w:rPr>
          <w:rFonts w:asciiTheme="minorHAnsi" w:hAnsiTheme="minorHAnsi" w:cstheme="minorHAnsi"/>
        </w:rPr>
        <w:t>i3-530 o superiori</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RAM: 256Mb per l’esecuzione</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Hard Disk: 800Mb</w:t>
      </w:r>
    </w:p>
    <w:p w:rsidR="008A4D00" w:rsidRPr="00A11BEB" w:rsidRDefault="008A4D00" w:rsidP="008A4D00">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 VGA con risoluzione minima di 800x600 pixel</w:t>
      </w:r>
    </w:p>
    <w:p w:rsidR="008A4D00" w:rsidRPr="00A11BEB" w:rsidRDefault="008A4D00" w:rsidP="008A4D00">
      <w:pPr>
        <w:jc w:val="both"/>
        <w:rPr>
          <w:rFonts w:asciiTheme="minorHAnsi" w:hAnsiTheme="minorHAnsi" w:cstheme="minorHAnsi"/>
        </w:rPr>
      </w:pPr>
    </w:p>
    <w:p w:rsidR="008A4D00" w:rsidRDefault="008A4D00" w:rsidP="008A4D00">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rsidR="008A4D00" w:rsidRDefault="008A4D00" w:rsidP="008A4D00">
      <w:pPr>
        <w:jc w:val="both"/>
        <w:rPr>
          <w:rFonts w:asciiTheme="minorHAnsi" w:hAnsiTheme="minorHAnsi" w:cstheme="minorHAnsi"/>
        </w:rPr>
      </w:pPr>
    </w:p>
    <w:p w:rsidR="008A4D00"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Windows 7 o superiori</w:t>
      </w:r>
    </w:p>
    <w:p w:rsidR="000A5593" w:rsidRPr="008A4D00" w:rsidRDefault="000A5593" w:rsidP="000A5593">
      <w:pPr>
        <w:pStyle w:val="Paragrafoelenco"/>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8" w:name="_Toc39419812"/>
      <w:bookmarkStart w:id="9" w:name="_Toc41585898"/>
      <w:r w:rsidRPr="000A5593">
        <w:rPr>
          <w:rFonts w:asciiTheme="majorHAnsi" w:hAnsiTheme="majorHAnsi" w:cstheme="majorHAnsi"/>
          <w:b/>
          <w:bCs/>
        </w:rPr>
        <w:t>Budget</w:t>
      </w:r>
      <w:bookmarkEnd w:id="8"/>
      <w:bookmarkEnd w:id="9"/>
    </w:p>
    <w:p w:rsidR="008A4D00" w:rsidRPr="00A11BEB" w:rsidRDefault="008A4D00" w:rsidP="008A4D00">
      <w:pPr>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 dato lo scopo didattico dell’applicazione.</w:t>
      </w:r>
    </w:p>
    <w:p w:rsidR="008A4D00" w:rsidRPr="00A11BEB" w:rsidRDefault="008A4D00" w:rsidP="008A4D00">
      <w:pPr>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10" w:name="_Toc39419813"/>
      <w:bookmarkStart w:id="11" w:name="_Toc41585899"/>
      <w:r w:rsidRPr="000A5593">
        <w:rPr>
          <w:rFonts w:asciiTheme="majorHAnsi" w:hAnsiTheme="majorHAnsi" w:cstheme="majorHAnsi"/>
          <w:b/>
          <w:bCs/>
        </w:rPr>
        <w:t>Tempo</w:t>
      </w:r>
      <w:bookmarkEnd w:id="10"/>
      <w:bookmarkEnd w:id="11"/>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Inizio del progetto: Maggio 2020</w:t>
      </w:r>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Pr>
          <w:rFonts w:asciiTheme="minorHAnsi" w:hAnsiTheme="minorHAnsi" w:cstheme="minorHAnsi"/>
        </w:rPr>
        <w:t>Giugn</w:t>
      </w:r>
      <w:r w:rsidRPr="00A11BEB">
        <w:rPr>
          <w:rFonts w:asciiTheme="minorHAnsi" w:hAnsiTheme="minorHAnsi" w:cstheme="minorHAnsi"/>
        </w:rPr>
        <w:t>o 2020</w:t>
      </w:r>
    </w:p>
    <w:p w:rsidR="008A4D00" w:rsidRPr="00A11BEB" w:rsidRDefault="008A4D00" w:rsidP="008A4D00">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rsidR="008A4D00" w:rsidRPr="00A11BEB" w:rsidRDefault="008A4D00" w:rsidP="008A4D00">
      <w:pPr>
        <w:jc w:val="both"/>
        <w:rPr>
          <w:rFonts w:asciiTheme="minorHAnsi" w:hAnsiTheme="minorHAnsi" w:cstheme="minorHAnsi"/>
        </w:rPr>
      </w:pPr>
    </w:p>
    <w:p w:rsidR="008A4D00" w:rsidRPr="000A5593" w:rsidRDefault="008A4D00" w:rsidP="008A4D00">
      <w:pPr>
        <w:pStyle w:val="Titolo3"/>
        <w:jc w:val="both"/>
        <w:rPr>
          <w:rFonts w:asciiTheme="majorHAnsi" w:hAnsiTheme="majorHAnsi" w:cstheme="majorHAnsi"/>
          <w:b/>
          <w:bCs/>
        </w:rPr>
      </w:pPr>
      <w:bookmarkStart w:id="12" w:name="_Toc39419814"/>
      <w:bookmarkStart w:id="13" w:name="_Toc41585900"/>
      <w:r w:rsidRPr="000A5593">
        <w:rPr>
          <w:rFonts w:asciiTheme="majorHAnsi" w:hAnsiTheme="majorHAnsi" w:cstheme="majorHAnsi"/>
          <w:b/>
          <w:bCs/>
        </w:rPr>
        <w:t>Responsabilità del cliente</w:t>
      </w:r>
      <w:bookmarkEnd w:id="12"/>
      <w:bookmarkEnd w:id="13"/>
    </w:p>
    <w:p w:rsidR="008A4D00" w:rsidRDefault="008A4D00" w:rsidP="008A4D00">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rsidR="000A5593" w:rsidRPr="00A11BEB" w:rsidRDefault="000A5593" w:rsidP="008A4D00">
      <w:pPr>
        <w:jc w:val="both"/>
        <w:rPr>
          <w:rFonts w:asciiTheme="minorHAnsi" w:hAnsiTheme="minorHAnsi" w:cstheme="minorHAnsi"/>
        </w:rPr>
      </w:pPr>
    </w:p>
    <w:p w:rsidR="008A4D00" w:rsidRPr="00706284" w:rsidRDefault="008A4D00" w:rsidP="008A4D00">
      <w:pPr>
        <w:pStyle w:val="Titolo3"/>
        <w:jc w:val="both"/>
        <w:rPr>
          <w:rFonts w:asciiTheme="majorHAnsi" w:hAnsiTheme="majorHAnsi" w:cstheme="majorHAnsi"/>
          <w:b/>
          <w:bCs/>
        </w:rPr>
      </w:pPr>
      <w:bookmarkStart w:id="14" w:name="_Toc39419815"/>
      <w:bookmarkStart w:id="15" w:name="_Toc41585901"/>
      <w:r w:rsidRPr="00706284">
        <w:rPr>
          <w:rFonts w:asciiTheme="majorHAnsi" w:hAnsiTheme="majorHAnsi" w:cstheme="majorHAnsi"/>
          <w:b/>
          <w:bCs/>
        </w:rPr>
        <w:t>Contenuti</w:t>
      </w:r>
      <w:bookmarkEnd w:id="14"/>
      <w:bookmarkEnd w:id="15"/>
    </w:p>
    <w:p w:rsidR="008A4D00" w:rsidRDefault="008A4D00" w:rsidP="008A4D00">
      <w:pPr>
        <w:jc w:val="both"/>
        <w:rPr>
          <w:rFonts w:asciiTheme="minorHAnsi" w:hAnsiTheme="minorHAnsi" w:cstheme="minorHAnsi"/>
        </w:rPr>
      </w:pPr>
      <w:r>
        <w:rPr>
          <w:rFonts w:asciiTheme="minorHAnsi" w:hAnsiTheme="minorHAnsi" w:cstheme="minorHAnsi"/>
        </w:rPr>
        <w:t>L</w:t>
      </w:r>
      <w:r w:rsidRPr="00A11BEB">
        <w:rPr>
          <w:rFonts w:asciiTheme="minorHAnsi" w:hAnsiTheme="minorHAnsi" w:cstheme="minorHAnsi"/>
        </w:rPr>
        <w:t xml:space="preserve">’applicazione sarà strutturata a livelli di difficoltà crescente. </w:t>
      </w:r>
    </w:p>
    <w:p w:rsidR="00706284" w:rsidRDefault="008A4D00" w:rsidP="008A4D00">
      <w:pPr>
        <w:jc w:val="both"/>
        <w:rPr>
          <w:rFonts w:asciiTheme="minorHAnsi" w:hAnsiTheme="minorHAnsi" w:cstheme="minorHAnsi"/>
        </w:rPr>
      </w:pPr>
      <w:r w:rsidRPr="00A11BEB">
        <w:rPr>
          <w:rFonts w:asciiTheme="minorHAnsi" w:hAnsiTheme="minorHAnsi" w:cstheme="minorHAnsi"/>
        </w:rPr>
        <w:t>Il team di sviluppo si impegna alla stesura di una componente fatta da enigmi.</w:t>
      </w:r>
    </w:p>
    <w:p w:rsidR="00706284" w:rsidRDefault="008A4D00" w:rsidP="00706284">
      <w:pPr>
        <w:jc w:val="both"/>
      </w:pPr>
      <w:r>
        <w:rPr>
          <w:rFonts w:asciiTheme="minorHAnsi" w:hAnsiTheme="minorHAnsi" w:cstheme="minorHAnsi"/>
        </w:rPr>
        <w:lastRenderedPageBreak/>
        <w:t>Il prodotto sarà accompagnato da un manuale utente in versione digitale</w:t>
      </w:r>
      <w:r w:rsidR="00706284">
        <w:rPr>
          <w:rFonts w:asciiTheme="minorHAnsi" w:hAnsiTheme="minorHAnsi" w:cstheme="minorHAnsi"/>
        </w:rPr>
        <w:t>.</w:t>
      </w:r>
    </w:p>
    <w:p w:rsidR="00860740" w:rsidRDefault="00860740">
      <w:r>
        <w:br w:type="page"/>
      </w:r>
    </w:p>
    <w:p w:rsidR="00306314" w:rsidRPr="00706284" w:rsidRDefault="00306314" w:rsidP="00706284">
      <w:pPr>
        <w:pStyle w:val="Titolo2"/>
        <w:rPr>
          <w:rFonts w:asciiTheme="majorHAnsi" w:hAnsiTheme="majorHAnsi" w:cstheme="majorHAnsi"/>
          <w:b/>
          <w:bCs/>
        </w:rPr>
      </w:pPr>
      <w:bookmarkStart w:id="16" w:name="_Toc41585902"/>
      <w:r w:rsidRPr="00706284">
        <w:rPr>
          <w:rFonts w:asciiTheme="majorHAnsi" w:hAnsiTheme="majorHAnsi" w:cstheme="majorHAnsi"/>
          <w:b/>
          <w:bCs/>
        </w:rPr>
        <w:lastRenderedPageBreak/>
        <w:t>Manuale di stile</w:t>
      </w:r>
      <w:bookmarkEnd w:id="16"/>
    </w:p>
    <w:p w:rsidR="003E3F21" w:rsidRDefault="003E3F21" w:rsidP="003E3F21">
      <w:pPr>
        <w:jc w:val="both"/>
        <w:rPr>
          <w:rFonts w:asciiTheme="minorHAnsi" w:hAnsiTheme="minorHAnsi" w:cstheme="minorHAnsi"/>
        </w:rPr>
      </w:pPr>
      <w:r w:rsidRPr="00A11BEB">
        <w:rPr>
          <w:rFonts w:asciiTheme="minorHAnsi" w:hAnsiTheme="minorHAnsi" w:cstheme="minorHAnsi"/>
        </w:rPr>
        <w:t xml:space="preserve">L'applicazione avrà un look moderno </w:t>
      </w:r>
      <w:r>
        <w:rPr>
          <w:rFonts w:asciiTheme="minorHAnsi" w:hAnsiTheme="minorHAnsi" w:cstheme="minorHAnsi"/>
        </w:rPr>
        <w:t xml:space="preserve">e che ricordi altri giochi dello stesso genere </w:t>
      </w:r>
      <w:r w:rsidRPr="00A11BEB">
        <w:rPr>
          <w:rFonts w:asciiTheme="minorHAnsi" w:hAnsiTheme="minorHAnsi" w:cstheme="minorHAnsi"/>
        </w:rPr>
        <w:t xml:space="preserve">in modo da coinvolgere totalmente l'utente. Non è stato imposto uno standard di layout quindi sarà a discrezione del team di sviluppo. </w:t>
      </w:r>
    </w:p>
    <w:p w:rsidR="003E3F21" w:rsidRPr="00A11BEB" w:rsidRDefault="003E3F21" w:rsidP="003E3F21">
      <w:pPr>
        <w:jc w:val="both"/>
        <w:rPr>
          <w:rFonts w:asciiTheme="minorHAnsi" w:hAnsiTheme="minorHAnsi" w:cstheme="minorHAnsi"/>
        </w:rPr>
      </w:pPr>
    </w:p>
    <w:p w:rsidR="003E3F21" w:rsidRPr="00A11BEB"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 xml:space="preserve">Colori predominanti: colori freddi. </w:t>
      </w:r>
    </w:p>
    <w:p w:rsidR="003E3F21"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 xml:space="preserve">Font: Helvetica e/o Montserrat, scelti per la capacità di essere ben visibili da schermo. </w:t>
      </w:r>
    </w:p>
    <w:p w:rsidR="00860740" w:rsidRDefault="003E3F21" w:rsidP="003E3F21">
      <w:pPr>
        <w:pStyle w:val="Paragrafoelenco"/>
        <w:numPr>
          <w:ilvl w:val="0"/>
          <w:numId w:val="16"/>
        </w:numPr>
        <w:jc w:val="both"/>
        <w:rPr>
          <w:rFonts w:asciiTheme="minorHAnsi" w:hAnsiTheme="minorHAnsi" w:cstheme="minorHAnsi"/>
        </w:rPr>
      </w:pPr>
      <w:r w:rsidRPr="00A11BEB">
        <w:rPr>
          <w:rFonts w:asciiTheme="minorHAnsi" w:hAnsiTheme="minorHAnsi" w:cstheme="minorHAnsi"/>
        </w:rPr>
        <w:t>Audio: temi che permettano un'atmosfera immersiva.</w:t>
      </w:r>
    </w:p>
    <w:p w:rsidR="00860740" w:rsidRDefault="00860740" w:rsidP="00860740">
      <w:r>
        <w:br w:type="page"/>
      </w:r>
    </w:p>
    <w:p w:rsidR="00306314" w:rsidRPr="00706284" w:rsidRDefault="00306314" w:rsidP="00706284">
      <w:pPr>
        <w:pStyle w:val="Titolo2"/>
        <w:rPr>
          <w:rFonts w:asciiTheme="majorHAnsi" w:hAnsiTheme="majorHAnsi" w:cstheme="majorHAnsi"/>
          <w:b/>
          <w:bCs/>
        </w:rPr>
      </w:pPr>
      <w:bookmarkStart w:id="17" w:name="_Toc41585903"/>
      <w:r w:rsidRPr="00706284">
        <w:rPr>
          <w:rFonts w:asciiTheme="majorHAnsi" w:hAnsiTheme="majorHAnsi" w:cstheme="majorHAnsi"/>
          <w:b/>
          <w:bCs/>
        </w:rPr>
        <w:lastRenderedPageBreak/>
        <w:t>Stimare i Costi</w:t>
      </w:r>
      <w:bookmarkEnd w:id="17"/>
    </w:p>
    <w:tbl>
      <w:tblPr>
        <w:tblStyle w:val="Tabellagriglia5scura-colore1"/>
        <w:tblW w:w="0" w:type="auto"/>
        <w:tblLook w:val="04A0" w:firstRow="1" w:lastRow="0" w:firstColumn="1" w:lastColumn="0" w:noHBand="0" w:noVBand="1"/>
      </w:tblPr>
      <w:tblGrid>
        <w:gridCol w:w="3207"/>
        <w:gridCol w:w="3207"/>
        <w:gridCol w:w="3208"/>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del materiale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4</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6</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4</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1</w:t>
            </w:r>
            <w:r>
              <w:rPr>
                <w:rFonts w:asciiTheme="minorHAnsi" w:hAnsiTheme="minorHAnsi" w:cstheme="minorHAnsi"/>
                <w:b/>
                <w:bCs/>
                <w:color w:val="FFFFFF" w:themeColor="background1"/>
              </w:rPr>
              <w:t>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8861A6" w:rsidRPr="007C1DCC"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3207" w:type="dxa"/>
            <w:vMerge w:val="restart"/>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8861A6" w:rsidRPr="007C1DCC" w:rsidTr="005F13C7">
        <w:tc>
          <w:tcPr>
            <w:cnfStyle w:val="001000000000" w:firstRow="0" w:lastRow="0" w:firstColumn="1" w:lastColumn="0" w:oddVBand="0" w:evenVBand="0" w:oddHBand="0" w:evenHBand="0" w:firstRowFirstColumn="0" w:firstRowLastColumn="0" w:lastRowFirstColumn="0" w:lastRowLastColumn="0"/>
            <w:tcW w:w="3207" w:type="dxa"/>
            <w:vMerge/>
          </w:tcPr>
          <w:p w:rsidR="008861A6" w:rsidRPr="00A11BEB" w:rsidRDefault="008861A6" w:rsidP="005F13C7">
            <w:pPr>
              <w:jc w:val="center"/>
              <w:rPr>
                <w:rFonts w:asciiTheme="minorHAnsi" w:hAnsiTheme="minorHAnsi" w:cstheme="minorHAnsi"/>
              </w:rPr>
            </w:pPr>
          </w:p>
        </w:tc>
        <w:tc>
          <w:tcPr>
            <w:tcW w:w="3207"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shd w:val="clear" w:color="auto" w:fill="2E74B5" w:themeFill="accent5" w:themeFillShade="BF"/>
          </w:tcPr>
          <w:p w:rsidR="008861A6" w:rsidRPr="007C1DCC"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rsidR="00860740" w:rsidRDefault="00860740" w:rsidP="00706284">
      <w:pPr>
        <w:pStyle w:val="Titolo2"/>
        <w:rPr>
          <w:rFonts w:asciiTheme="majorHAnsi" w:hAnsiTheme="majorHAnsi" w:cstheme="majorHAnsi"/>
          <w:b/>
          <w:bCs/>
        </w:rPr>
      </w:pPr>
    </w:p>
    <w:p w:rsidR="00860740" w:rsidRDefault="00860740" w:rsidP="00860740">
      <w:pPr>
        <w:rPr>
          <w:rFonts w:eastAsiaTheme="majorEastAsia"/>
          <w:color w:val="2F5496" w:themeColor="accent1" w:themeShade="BF"/>
          <w:sz w:val="32"/>
          <w:szCs w:val="26"/>
        </w:rPr>
      </w:pPr>
      <w:r>
        <w:br w:type="page"/>
      </w:r>
    </w:p>
    <w:p w:rsidR="00306314" w:rsidRPr="00706284" w:rsidRDefault="00306314" w:rsidP="00706284">
      <w:pPr>
        <w:pStyle w:val="Titolo2"/>
        <w:rPr>
          <w:rFonts w:asciiTheme="majorHAnsi" w:hAnsiTheme="majorHAnsi" w:cstheme="majorHAnsi"/>
          <w:b/>
          <w:bCs/>
        </w:rPr>
      </w:pPr>
      <w:bookmarkStart w:id="18" w:name="_Toc41585904"/>
      <w:r w:rsidRPr="00706284">
        <w:rPr>
          <w:rFonts w:asciiTheme="majorHAnsi" w:hAnsiTheme="majorHAnsi" w:cstheme="majorHAnsi"/>
          <w:b/>
          <w:bCs/>
        </w:rPr>
        <w:lastRenderedPageBreak/>
        <w:t>Monitoraggio progetto</w:t>
      </w:r>
      <w:bookmarkEnd w:id="18"/>
      <w:r w:rsidRPr="00706284">
        <w:rPr>
          <w:rFonts w:asciiTheme="majorHAnsi" w:hAnsiTheme="majorHAnsi" w:cstheme="majorHAnsi"/>
          <w:b/>
          <w:bCs/>
        </w:rPr>
        <w:t xml:space="preserve"> </w:t>
      </w: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66%</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23</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rsidR="008861A6" w:rsidRPr="00A11BEB"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17</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9</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90%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85%</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18</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18</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rsidR="008861A6" w:rsidRDefault="008861A6" w:rsidP="008861A6">
      <w:pPr>
        <w:rPr>
          <w:rFonts w:asciiTheme="minorHAnsi" w:hAnsiTheme="minorHAnsi" w:cstheme="minorHAnsi"/>
        </w:rPr>
      </w:pPr>
    </w:p>
    <w:p w:rsidR="008861A6" w:rsidRDefault="008861A6" w:rsidP="008861A6">
      <w:pPr>
        <w:rPr>
          <w:rFonts w:asciiTheme="minorHAnsi" w:hAnsiTheme="minorHAnsi" w:cstheme="minorHAnsi"/>
        </w:rPr>
      </w:pPr>
    </w:p>
    <w:p w:rsidR="008861A6" w:rsidRPr="00A11BEB" w:rsidRDefault="008861A6" w:rsidP="008861A6">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3</w:t>
      </w:r>
      <w:r w:rsidRPr="00A11BEB">
        <w:rPr>
          <w:rFonts w:asciiTheme="minorHAnsi" w:hAnsiTheme="minorHAnsi" w:cstheme="minorHAnsi"/>
        </w:rPr>
        <w:t xml:space="preserve"> di </w:t>
      </w:r>
      <w:r>
        <w:rPr>
          <w:rFonts w:asciiTheme="minorHAnsi" w:hAnsiTheme="minorHAnsi" w:cstheme="minorHAnsi"/>
        </w:rPr>
        <w:t>3</w:t>
      </w:r>
    </w:p>
    <w:p w:rsidR="008861A6" w:rsidRPr="00A11BEB" w:rsidRDefault="008861A6" w:rsidP="008861A6">
      <w:pPr>
        <w:rPr>
          <w:rFonts w:asciiTheme="minorHAnsi" w:hAnsiTheme="minorHAnsi" w:cstheme="minorHAnsi"/>
        </w:rPr>
      </w:pPr>
    </w:p>
    <w:tbl>
      <w:tblPr>
        <w:tblStyle w:val="Tabellagriglia5scura-colore1"/>
        <w:tblW w:w="0" w:type="auto"/>
        <w:tblLook w:val="04A0" w:firstRow="1" w:lastRow="0" w:firstColumn="1" w:lastColumn="0" w:noHBand="0" w:noVBand="1"/>
      </w:tblPr>
      <w:tblGrid>
        <w:gridCol w:w="2405"/>
        <w:gridCol w:w="2405"/>
        <w:gridCol w:w="2406"/>
        <w:gridCol w:w="2406"/>
      </w:tblGrid>
      <w:tr w:rsidR="008861A6" w:rsidRPr="00A11BEB" w:rsidTr="005F13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Pr>
                <w:rFonts w:asciiTheme="minorHAnsi" w:hAnsiTheme="minorHAnsi" w:cstheme="minorHAnsi"/>
              </w:rPr>
              <w:t>Attività</w:t>
            </w:r>
          </w:p>
        </w:tc>
        <w:tc>
          <w:tcPr>
            <w:tcW w:w="2405"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rsidR="008861A6" w:rsidRPr="00A11BEB" w:rsidRDefault="008861A6" w:rsidP="005F13C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lastRenderedPageBreak/>
              <w:t>Verifica e validazione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rsidR="008861A6" w:rsidRPr="00A11BEB" w:rsidRDefault="008861A6"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c>
          <w:tcPr>
            <w:tcW w:w="2406" w:type="dxa"/>
          </w:tcPr>
          <w:p w:rsidR="008861A6" w:rsidRPr="00A11BEB" w:rsidRDefault="008861A6"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Sviluppo</w:t>
            </w:r>
          </w:p>
        </w:tc>
        <w:tc>
          <w:tcPr>
            <w:tcW w:w="2405"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48</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Test</w:t>
            </w:r>
          </w:p>
        </w:tc>
        <w:tc>
          <w:tcPr>
            <w:tcW w:w="2405"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c>
          <w:tcPr>
            <w:tcW w:w="2406"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rsidR="008861A6" w:rsidRPr="00A11BEB" w:rsidRDefault="006C00C0" w:rsidP="005F13C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r w:rsidR="008861A6" w:rsidRPr="00A11BEB" w:rsidTr="005F13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861A6" w:rsidRPr="00A11BEB" w:rsidRDefault="008861A6" w:rsidP="005F13C7">
            <w:pPr>
              <w:jc w:val="center"/>
              <w:rPr>
                <w:rFonts w:asciiTheme="minorHAnsi" w:hAnsiTheme="minorHAnsi" w:cstheme="minorHAnsi"/>
              </w:rPr>
            </w:pPr>
            <w:r w:rsidRPr="00A11BEB">
              <w:rPr>
                <w:rFonts w:asciiTheme="minorHAnsi" w:hAnsiTheme="minorHAnsi" w:cstheme="minorHAnsi"/>
              </w:rPr>
              <w:t>Pubblicazione</w:t>
            </w:r>
          </w:p>
        </w:tc>
        <w:tc>
          <w:tcPr>
            <w:tcW w:w="2405"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rsidR="008861A6" w:rsidRPr="00A11BEB" w:rsidRDefault="006C00C0" w:rsidP="005F13C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100%</w:t>
            </w:r>
          </w:p>
        </w:tc>
      </w:tr>
    </w:tbl>
    <w:p w:rsidR="00306314" w:rsidRDefault="00306314" w:rsidP="00306314"/>
    <w:p w:rsidR="00306314" w:rsidRDefault="00306314">
      <w:r>
        <w:br w:type="page"/>
      </w:r>
    </w:p>
    <w:p w:rsidR="00306314" w:rsidRPr="00A40044" w:rsidRDefault="00306314" w:rsidP="00306314">
      <w:pPr>
        <w:pStyle w:val="Titolo2"/>
        <w:rPr>
          <w:rFonts w:asciiTheme="majorHAnsi" w:hAnsiTheme="majorHAnsi" w:cstheme="majorHAnsi"/>
          <w:b/>
          <w:bCs/>
        </w:rPr>
      </w:pPr>
      <w:bookmarkStart w:id="19" w:name="_Toc41585905"/>
      <w:r w:rsidRPr="00A40044">
        <w:rPr>
          <w:rFonts w:asciiTheme="majorHAnsi" w:hAnsiTheme="majorHAnsi" w:cstheme="majorHAnsi"/>
          <w:b/>
          <w:bCs/>
        </w:rPr>
        <w:lastRenderedPageBreak/>
        <w:t>Individuare e reperire le risorse</w:t>
      </w:r>
      <w:bookmarkEnd w:id="19"/>
    </w:p>
    <w:p w:rsidR="009B6EE0" w:rsidRDefault="009B6EE0" w:rsidP="009B6EE0">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rsidR="00706284" w:rsidRDefault="00706284" w:rsidP="009B6EE0">
      <w:pPr>
        <w:jc w:val="both"/>
        <w:rPr>
          <w:rFonts w:asciiTheme="minorHAnsi" w:hAnsiTheme="minorHAnsi" w:cstheme="minorHAnsi"/>
        </w:rPr>
      </w:pPr>
    </w:p>
    <w:p w:rsidR="009B6EE0" w:rsidRPr="00706284" w:rsidRDefault="009B6EE0" w:rsidP="009B6EE0">
      <w:pPr>
        <w:pStyle w:val="Titolo3"/>
        <w:rPr>
          <w:rFonts w:asciiTheme="majorHAnsi" w:hAnsiTheme="majorHAnsi" w:cstheme="majorHAnsi"/>
          <w:b/>
          <w:bCs/>
        </w:rPr>
      </w:pPr>
      <w:bookmarkStart w:id="20" w:name="_Toc41585906"/>
      <w:r w:rsidRPr="00706284">
        <w:rPr>
          <w:rFonts w:asciiTheme="majorHAnsi" w:hAnsiTheme="majorHAnsi" w:cstheme="majorHAnsi"/>
          <w:b/>
          <w:bCs/>
        </w:rPr>
        <w:t>Risorse umane</w:t>
      </w:r>
      <w:bookmarkEnd w:id="20"/>
    </w:p>
    <w:p w:rsidR="009B6EE0" w:rsidRDefault="009B6EE0" w:rsidP="009B6EE0">
      <w:pPr>
        <w:jc w:val="both"/>
        <w:rPr>
          <w:rFonts w:asciiTheme="minorHAnsi" w:hAnsiTheme="minorHAnsi" w:cstheme="minorHAnsi"/>
        </w:rPr>
      </w:pPr>
      <w:r>
        <w:rPr>
          <w:rFonts w:asciiTheme="minorHAnsi" w:hAnsiTheme="minorHAnsi" w:cstheme="minorHAnsi"/>
        </w:rPr>
        <w:t>Di seguito la presentazione del team di progettazione e sviluppo dell’applicativo:</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Colonna Pietro: realizzazione level design, ricerca suoni e assets, strutturazione materiale testuale e della componente enigmi</w:t>
      </w:r>
      <w:r w:rsidR="00706284">
        <w:rPr>
          <w:rFonts w:asciiTheme="minorHAnsi" w:hAnsiTheme="minorHAnsi" w:cstheme="minorHAnsi"/>
        </w:rPr>
        <w:t>.</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Colucci William: realizzazione menu</w:t>
      </w:r>
      <w:r w:rsidR="00CF186A">
        <w:rPr>
          <w:rFonts w:asciiTheme="minorHAnsi" w:hAnsiTheme="minorHAnsi" w:cstheme="minorHAnsi"/>
        </w:rPr>
        <w:t xml:space="preserve">, </w:t>
      </w:r>
      <w:r w:rsidR="00727345">
        <w:rPr>
          <w:rFonts w:asciiTheme="minorHAnsi" w:hAnsiTheme="minorHAnsi" w:cstheme="minorHAnsi"/>
        </w:rPr>
        <w:t>realizzazione level design, impostazioni suoni e musiche.</w:t>
      </w:r>
    </w:p>
    <w:p w:rsidR="009B6EE0"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D’Amelio Amedeo: progettazione level design, ricerca assets e animazioni, testing (tutto)</w:t>
      </w:r>
    </w:p>
    <w:p w:rsidR="009B6EE0" w:rsidRPr="009A3622" w:rsidRDefault="009B6EE0" w:rsidP="009B6EE0">
      <w:pPr>
        <w:pStyle w:val="Paragrafoelenco"/>
        <w:numPr>
          <w:ilvl w:val="0"/>
          <w:numId w:val="17"/>
        </w:numPr>
        <w:jc w:val="both"/>
        <w:rPr>
          <w:rFonts w:asciiTheme="minorHAnsi" w:hAnsiTheme="minorHAnsi" w:cstheme="minorHAnsi"/>
        </w:rPr>
      </w:pPr>
      <w:r>
        <w:rPr>
          <w:rFonts w:asciiTheme="minorHAnsi" w:hAnsiTheme="minorHAnsi" w:cstheme="minorHAnsi"/>
        </w:rPr>
        <w:t>Lillo Alessandro: realizzazione interfaccia enigmi, stesura documentazioni, strutturazione componente enigmi</w:t>
      </w:r>
      <w:r w:rsidR="00706284">
        <w:rPr>
          <w:rFonts w:asciiTheme="minorHAnsi" w:hAnsiTheme="minorHAnsi" w:cstheme="minorHAnsi"/>
        </w:rPr>
        <w:t>.</w:t>
      </w:r>
    </w:p>
    <w:p w:rsidR="009B6EE0" w:rsidRPr="00CF5624" w:rsidRDefault="009B6EE0" w:rsidP="009B6EE0">
      <w:pPr>
        <w:jc w:val="both"/>
        <w:rPr>
          <w:rFonts w:asciiTheme="minorHAnsi" w:hAnsiTheme="minorHAnsi" w:cstheme="minorHAnsi"/>
        </w:rPr>
      </w:pPr>
    </w:p>
    <w:p w:rsidR="009B6EE0" w:rsidRPr="00706284" w:rsidRDefault="009B6EE0" w:rsidP="009B6EE0">
      <w:pPr>
        <w:pStyle w:val="Titolo3"/>
        <w:rPr>
          <w:rFonts w:asciiTheme="majorHAnsi" w:hAnsiTheme="majorHAnsi" w:cstheme="majorHAnsi"/>
          <w:b/>
          <w:bCs/>
        </w:rPr>
      </w:pPr>
      <w:bookmarkStart w:id="21" w:name="_Toc39419820"/>
      <w:bookmarkStart w:id="22" w:name="_Toc41585907"/>
      <w:r w:rsidRPr="00706284">
        <w:rPr>
          <w:rFonts w:asciiTheme="majorHAnsi" w:hAnsiTheme="majorHAnsi" w:cstheme="majorHAnsi"/>
          <w:b/>
          <w:bCs/>
        </w:rPr>
        <w:t>Risorse informative</w:t>
      </w:r>
      <w:bookmarkEnd w:id="21"/>
      <w:bookmarkEnd w:id="22"/>
    </w:p>
    <w:p w:rsidR="009B6EE0" w:rsidRDefault="009B6EE0" w:rsidP="009B6EE0">
      <w:pPr>
        <w:jc w:val="both"/>
        <w:rPr>
          <w:rFonts w:asciiTheme="minorHAnsi" w:hAnsiTheme="minorHAnsi" w:cstheme="minorHAnsi"/>
        </w:rPr>
      </w:pPr>
      <w:r>
        <w:rPr>
          <w:rFonts w:asciiTheme="minorHAnsi" w:hAnsiTheme="minorHAnsi" w:cstheme="minorHAnsi"/>
        </w:rPr>
        <w:t>O</w:t>
      </w:r>
      <w:r w:rsidRPr="00A11BEB">
        <w:rPr>
          <w:rFonts w:asciiTheme="minorHAnsi" w:hAnsiTheme="minorHAnsi" w:cstheme="minorHAnsi"/>
        </w:rPr>
        <w:t>gni informazione necessaria allo sviluppo sarà reperita attraverso la consultazione di materiale autorevole, affermato e n</w:t>
      </w:r>
      <w:r>
        <w:rPr>
          <w:rFonts w:asciiTheme="minorHAnsi" w:hAnsiTheme="minorHAnsi" w:cstheme="minorHAnsi"/>
        </w:rPr>
        <w:t>el caso in cui fosse</w:t>
      </w:r>
      <w:r w:rsidRPr="00A11BEB">
        <w:rPr>
          <w:rFonts w:asciiTheme="minorHAnsi" w:hAnsiTheme="minorHAnsi" w:cstheme="minorHAnsi"/>
        </w:rPr>
        <w:t xml:space="preserve"> protetto da copyright</w:t>
      </w:r>
      <w:r>
        <w:rPr>
          <w:rFonts w:asciiTheme="minorHAnsi" w:hAnsiTheme="minorHAnsi" w:cstheme="minorHAnsi"/>
        </w:rPr>
        <w:t>.</w:t>
      </w:r>
    </w:p>
    <w:p w:rsidR="009B6EE0" w:rsidRDefault="009B6EE0" w:rsidP="009B6EE0">
      <w:pPr>
        <w:jc w:val="both"/>
        <w:rPr>
          <w:rFonts w:asciiTheme="minorHAnsi" w:hAnsiTheme="minorHAnsi" w:cstheme="minorHAnsi"/>
        </w:rPr>
      </w:pPr>
      <w:r>
        <w:rPr>
          <w:rFonts w:asciiTheme="minorHAnsi" w:hAnsiTheme="minorHAnsi" w:cstheme="minorHAnsi"/>
        </w:rPr>
        <w:t>Il team ha usato le proprie conoscenze per ottenere le informazioni necessarie per il dominio applicativo. È stata utilizzata la documentazione ufficiale di Unity come risorsa informativa legata allo sviluppo</w:t>
      </w:r>
    </w:p>
    <w:p w:rsidR="009B6EE0" w:rsidRDefault="009B6EE0" w:rsidP="009B6EE0"/>
    <w:p w:rsidR="009B6EE0" w:rsidRPr="00860740" w:rsidRDefault="009B6EE0" w:rsidP="009B6EE0">
      <w:pPr>
        <w:pStyle w:val="Titolo3"/>
        <w:rPr>
          <w:rFonts w:asciiTheme="majorHAnsi" w:hAnsiTheme="majorHAnsi" w:cstheme="majorHAnsi"/>
          <w:b/>
          <w:bCs/>
        </w:rPr>
      </w:pPr>
      <w:bookmarkStart w:id="23" w:name="_Toc39419821"/>
      <w:bookmarkStart w:id="24" w:name="_Toc41585908"/>
      <w:r w:rsidRPr="00860740">
        <w:rPr>
          <w:rFonts w:asciiTheme="majorHAnsi" w:hAnsiTheme="majorHAnsi" w:cstheme="majorHAnsi"/>
          <w:b/>
          <w:bCs/>
        </w:rPr>
        <w:t>Risorse applicative</w:t>
      </w:r>
      <w:bookmarkEnd w:id="23"/>
      <w:bookmarkEnd w:id="24"/>
    </w:p>
    <w:p w:rsidR="009B6EE0" w:rsidRDefault="009B6EE0" w:rsidP="009B6EE0">
      <w:pPr>
        <w:jc w:val="both"/>
        <w:rPr>
          <w:rFonts w:asciiTheme="minorHAnsi" w:hAnsiTheme="minorHAnsi" w:cstheme="minorHAnsi"/>
        </w:rPr>
      </w:pPr>
      <w:r>
        <w:rPr>
          <w:rFonts w:asciiTheme="minorHAnsi" w:hAnsiTheme="minorHAnsi" w:cstheme="minorHAnsi"/>
        </w:rPr>
        <w:t>Unity ver. 2019.3.13</w:t>
      </w:r>
    </w:p>
    <w:p w:rsidR="009B6EE0" w:rsidRDefault="009B6EE0" w:rsidP="009B6EE0">
      <w:pPr>
        <w:jc w:val="both"/>
        <w:rPr>
          <w:rFonts w:asciiTheme="minorHAnsi" w:hAnsiTheme="minorHAnsi" w:cstheme="minorHAnsi"/>
        </w:rPr>
      </w:pPr>
      <w:r>
        <w:rPr>
          <w:rFonts w:asciiTheme="minorHAnsi" w:hAnsiTheme="minorHAnsi" w:cstheme="minorHAnsi"/>
        </w:rPr>
        <w:t xml:space="preserve">Adobe Photoshop ver. 2019 </w:t>
      </w:r>
    </w:p>
    <w:p w:rsidR="009B6EE0" w:rsidRDefault="009B6EE0" w:rsidP="009B6EE0">
      <w:pPr>
        <w:jc w:val="both"/>
        <w:rPr>
          <w:rFonts w:asciiTheme="minorHAnsi" w:hAnsiTheme="minorHAnsi" w:cstheme="minorHAnsi"/>
        </w:rPr>
      </w:pPr>
      <w:r>
        <w:rPr>
          <w:rFonts w:asciiTheme="minorHAnsi" w:hAnsiTheme="minorHAnsi" w:cstheme="minorHAnsi"/>
        </w:rPr>
        <w:t>Jet Brain Rider ver 2020.1.3</w:t>
      </w:r>
    </w:p>
    <w:p w:rsidR="009B6EE0" w:rsidRDefault="009B6EE0" w:rsidP="009B6EE0">
      <w:pPr>
        <w:jc w:val="both"/>
        <w:rPr>
          <w:rFonts w:asciiTheme="minorHAnsi" w:hAnsiTheme="minorHAnsi" w:cstheme="minorHAnsi"/>
        </w:rPr>
      </w:pPr>
      <w:r>
        <w:rPr>
          <w:rFonts w:asciiTheme="minorHAnsi" w:hAnsiTheme="minorHAnsi" w:cstheme="minorHAnsi"/>
        </w:rPr>
        <w:t>Microsoft Visual Studio ver. 2019</w:t>
      </w:r>
    </w:p>
    <w:p w:rsidR="009B6EE0" w:rsidRDefault="009B6EE0" w:rsidP="009B6EE0"/>
    <w:p w:rsidR="009B6EE0" w:rsidRPr="00A40044" w:rsidRDefault="009B6EE0" w:rsidP="009B6EE0">
      <w:pPr>
        <w:pStyle w:val="Titolo3"/>
        <w:rPr>
          <w:rFonts w:asciiTheme="majorHAnsi" w:hAnsiTheme="majorHAnsi"/>
          <w:b/>
          <w:bCs/>
        </w:rPr>
      </w:pPr>
      <w:bookmarkStart w:id="25" w:name="_Toc39419822"/>
      <w:bookmarkStart w:id="26" w:name="_Toc41585909"/>
      <w:r w:rsidRPr="00A40044">
        <w:rPr>
          <w:rFonts w:asciiTheme="majorHAnsi" w:hAnsiTheme="majorHAnsi"/>
          <w:b/>
          <w:bCs/>
        </w:rPr>
        <w:t>Risorse strumentali</w:t>
      </w:r>
      <w:bookmarkEnd w:id="25"/>
      <w:bookmarkEnd w:id="26"/>
    </w:p>
    <w:p w:rsidR="009B6EE0" w:rsidRDefault="009B6EE0" w:rsidP="009B6EE0">
      <w:pPr>
        <w:jc w:val="both"/>
        <w:rPr>
          <w:rFonts w:asciiTheme="minorHAnsi" w:hAnsiTheme="minorHAnsi" w:cstheme="minorHAnsi"/>
        </w:rPr>
      </w:pPr>
      <w:r>
        <w:rPr>
          <w:rFonts w:asciiTheme="minorHAnsi" w:hAnsiTheme="minorHAnsi" w:cstheme="minorHAnsi"/>
        </w:rPr>
        <w:t>V</w:t>
      </w:r>
      <w:r w:rsidRPr="00CF5624">
        <w:rPr>
          <w:rFonts w:asciiTheme="minorHAnsi" w:hAnsiTheme="minorHAnsi" w:cstheme="minorHAnsi"/>
        </w:rPr>
        <w:t>erranno utilizzate solo risorse strumentali già disponibili o facilmente reperibili.</w:t>
      </w:r>
    </w:p>
    <w:p w:rsidR="009B6EE0" w:rsidRDefault="009B6EE0" w:rsidP="009B6EE0">
      <w:pPr>
        <w:jc w:val="both"/>
        <w:rPr>
          <w:rStyle w:val="Collegamentoipertestuale"/>
          <w:rFonts w:asciiTheme="minorHAnsi" w:hAnsiTheme="minorHAnsi" w:cstheme="minorHAnsi"/>
        </w:rPr>
      </w:pPr>
      <w:r>
        <w:rPr>
          <w:rFonts w:asciiTheme="minorHAnsi" w:hAnsiTheme="minorHAnsi" w:cstheme="minorHAnsi"/>
        </w:rPr>
        <w:t xml:space="preserve">Assets, oggetti di gioco e immagini di background sono stati reperiti dall’asset store di Unity. Il pacchetto usato prende il nome di “Abstract Platformer” creato da Kenney ed è accessibile attraverso il seguente link:  </w:t>
      </w:r>
      <w:hyperlink r:id="rId7" w:history="1">
        <w:r w:rsidRPr="0057576C">
          <w:rPr>
            <w:rStyle w:val="Collegamentoipertestuale"/>
            <w:rFonts w:asciiTheme="minorHAnsi" w:hAnsiTheme="minorHAnsi" w:cstheme="minorHAnsi"/>
          </w:rPr>
          <w:t>https://www.kenney.nl/</w:t>
        </w:r>
      </w:hyperlink>
    </w:p>
    <w:p w:rsidR="00A40044" w:rsidRDefault="00A40044" w:rsidP="009B6EE0">
      <w:pPr>
        <w:jc w:val="both"/>
        <w:rPr>
          <w:rFonts w:asciiTheme="minorHAnsi" w:hAnsiTheme="minorHAnsi" w:cstheme="minorHAnsi"/>
        </w:rPr>
      </w:pPr>
    </w:p>
    <w:p w:rsidR="00800D65" w:rsidRDefault="009B6EE0" w:rsidP="009B6EE0">
      <w:pPr>
        <w:jc w:val="both"/>
        <w:rPr>
          <w:rStyle w:val="Collegamentoipertestuale"/>
          <w:rFonts w:asciiTheme="minorHAnsi" w:hAnsiTheme="minorHAnsi" w:cstheme="minorHAnsi"/>
        </w:rPr>
      </w:pPr>
      <w:r>
        <w:rPr>
          <w:rFonts w:asciiTheme="minorHAnsi" w:hAnsiTheme="minorHAnsi" w:cstheme="minorHAnsi"/>
        </w:rPr>
        <w:t>Le mu</w:t>
      </w:r>
      <w:r w:rsidR="00800D65">
        <w:rPr>
          <w:rFonts w:asciiTheme="minorHAnsi" w:hAnsiTheme="minorHAnsi" w:cstheme="minorHAnsi"/>
        </w:rPr>
        <w:t>siche legate all’azione in gioco</w:t>
      </w:r>
      <w:r>
        <w:rPr>
          <w:rFonts w:asciiTheme="minorHAnsi" w:hAnsiTheme="minorHAnsi" w:cstheme="minorHAnsi"/>
        </w:rPr>
        <w:t xml:space="preserve"> sono state reperite dall’asset store di Unity: il pacchetto usato prende il nome di “retro sound effe</w:t>
      </w:r>
      <w:r w:rsidR="00A40044">
        <w:rPr>
          <w:rFonts w:asciiTheme="minorHAnsi" w:hAnsiTheme="minorHAnsi" w:cstheme="minorHAnsi"/>
        </w:rPr>
        <w:t>ct</w:t>
      </w:r>
      <w:r>
        <w:rPr>
          <w:rFonts w:asciiTheme="minorHAnsi" w:hAnsiTheme="minorHAnsi" w:cstheme="minorHAnsi"/>
        </w:rPr>
        <w:t xml:space="preserve">s” creato da Mulula ed è accessibile attraverso il seguente link: </w:t>
      </w:r>
      <w:hyperlink r:id="rId8" w:history="1">
        <w:r w:rsidR="00A40044" w:rsidRPr="00E54DBF">
          <w:rPr>
            <w:rStyle w:val="Collegamentoipertestuale"/>
            <w:rFonts w:asciiTheme="minorHAnsi" w:hAnsiTheme="minorHAnsi" w:cstheme="minorHAnsi"/>
          </w:rPr>
          <w:t>https://assetstore.unity.com/packages/audio/sound-fx/retro-sound-effects-22153</w:t>
        </w:r>
      </w:hyperlink>
    </w:p>
    <w:p w:rsidR="00800D65" w:rsidRDefault="00800D65" w:rsidP="009B6EE0">
      <w:pPr>
        <w:jc w:val="both"/>
        <w:rPr>
          <w:rStyle w:val="Collegamentoipertestuale"/>
          <w:rFonts w:asciiTheme="minorHAnsi" w:hAnsiTheme="minorHAnsi" w:cstheme="minorHAnsi"/>
        </w:rPr>
      </w:pPr>
    </w:p>
    <w:p w:rsidR="00800D65" w:rsidRDefault="00800D65" w:rsidP="009B6EE0">
      <w:pPr>
        <w:jc w:val="both"/>
        <w:rPr>
          <w:rFonts w:asciiTheme="minorHAnsi" w:hAnsiTheme="minorHAnsi" w:cstheme="minorHAnsi"/>
        </w:rPr>
      </w:pPr>
    </w:p>
    <w:p w:rsidR="00800D65" w:rsidRDefault="00800D65" w:rsidP="009B6EE0">
      <w:pPr>
        <w:jc w:val="both"/>
        <w:rPr>
          <w:rFonts w:asciiTheme="minorHAnsi" w:hAnsiTheme="minorHAnsi" w:cstheme="minorHAnsi"/>
        </w:rPr>
      </w:pPr>
    </w:p>
    <w:p w:rsidR="00800D65" w:rsidRDefault="00800D65" w:rsidP="009B6EE0">
      <w:pPr>
        <w:jc w:val="both"/>
        <w:rPr>
          <w:rFonts w:asciiTheme="minorHAnsi" w:hAnsiTheme="minorHAnsi" w:cstheme="minorHAnsi"/>
        </w:rPr>
      </w:pPr>
      <w:r>
        <w:rPr>
          <w:rFonts w:asciiTheme="minorHAnsi" w:hAnsiTheme="minorHAnsi" w:cstheme="minorHAnsi"/>
        </w:rPr>
        <w:lastRenderedPageBreak/>
        <w:t>Le musiche di sottofondo sono:</w:t>
      </w:r>
    </w:p>
    <w:p w:rsidR="00800D65" w:rsidRDefault="00800D65" w:rsidP="00800D65">
      <w:pPr>
        <w:pStyle w:val="Paragrafoelenco"/>
        <w:numPr>
          <w:ilvl w:val="0"/>
          <w:numId w:val="37"/>
        </w:numPr>
        <w:jc w:val="both"/>
        <w:rPr>
          <w:rFonts w:asciiTheme="minorHAnsi" w:hAnsiTheme="minorHAnsi" w:cstheme="minorHAnsi"/>
        </w:rPr>
      </w:pPr>
      <w:r w:rsidRPr="00800D65">
        <w:rPr>
          <w:rFonts w:asciiTheme="minorHAnsi" w:hAnsiTheme="minorHAnsi" w:cstheme="minorHAnsi"/>
        </w:rPr>
        <w:t xml:space="preserve">Dungeon </w:t>
      </w:r>
      <w:proofErr w:type="spellStart"/>
      <w:r w:rsidRPr="00800D65">
        <w:rPr>
          <w:rFonts w:asciiTheme="minorHAnsi" w:hAnsiTheme="minorHAnsi" w:cstheme="minorHAnsi"/>
        </w:rPr>
        <w:t>Theme</w:t>
      </w:r>
      <w:proofErr w:type="spellEnd"/>
      <w:r w:rsidRPr="00800D65">
        <w:rPr>
          <w:rFonts w:asciiTheme="minorHAnsi" w:hAnsiTheme="minorHAnsi" w:cstheme="minorHAnsi"/>
        </w:rPr>
        <w:t xml:space="preserve"> presente nel pacchetto </w:t>
      </w:r>
      <w:r>
        <w:rPr>
          <w:rFonts w:asciiTheme="minorHAnsi" w:hAnsiTheme="minorHAnsi" w:cstheme="minorHAnsi"/>
        </w:rPr>
        <w:t>“</w:t>
      </w:r>
      <w:proofErr w:type="spellStart"/>
      <w:r w:rsidRPr="00800D65">
        <w:rPr>
          <w:rFonts w:asciiTheme="minorHAnsi" w:hAnsiTheme="minorHAnsi" w:cstheme="minorHAnsi"/>
        </w:rPr>
        <w:t>Platformer</w:t>
      </w:r>
      <w:proofErr w:type="spellEnd"/>
      <w:r w:rsidRPr="00800D65">
        <w:rPr>
          <w:rFonts w:asciiTheme="minorHAnsi" w:hAnsiTheme="minorHAnsi" w:cstheme="minorHAnsi"/>
        </w:rPr>
        <w:t xml:space="preserve"> Game Music Pack</w:t>
      </w:r>
      <w:r>
        <w:rPr>
          <w:rFonts w:asciiTheme="minorHAnsi" w:hAnsiTheme="minorHAnsi" w:cstheme="minorHAnsi"/>
        </w:rPr>
        <w:t xml:space="preserve">” creato da </w:t>
      </w:r>
      <w:proofErr w:type="spellStart"/>
      <w:r>
        <w:rPr>
          <w:rFonts w:asciiTheme="minorHAnsi" w:hAnsiTheme="minorHAnsi" w:cstheme="minorHAnsi"/>
        </w:rPr>
        <w:t>CodeManu</w:t>
      </w:r>
      <w:proofErr w:type="spellEnd"/>
      <w:r>
        <w:rPr>
          <w:rFonts w:asciiTheme="minorHAnsi" w:hAnsiTheme="minorHAnsi" w:cstheme="minorHAnsi"/>
        </w:rPr>
        <w:t xml:space="preserve"> e presente su OpenGameArt.com [tema d</w:t>
      </w:r>
      <w:r w:rsidR="00BE354F">
        <w:rPr>
          <w:rFonts w:asciiTheme="minorHAnsi" w:hAnsiTheme="minorHAnsi" w:cstheme="minorHAnsi"/>
        </w:rPr>
        <w:t>el Platform</w:t>
      </w:r>
      <w:r>
        <w:rPr>
          <w:rFonts w:asciiTheme="minorHAnsi" w:hAnsiTheme="minorHAnsi" w:cstheme="minorHAnsi"/>
        </w:rPr>
        <w:t>]</w:t>
      </w:r>
    </w:p>
    <w:p w:rsidR="00800D65" w:rsidRDefault="00800D65" w:rsidP="00800D65">
      <w:pPr>
        <w:pStyle w:val="Paragrafoelenco"/>
        <w:numPr>
          <w:ilvl w:val="0"/>
          <w:numId w:val="37"/>
        </w:numPr>
        <w:jc w:val="both"/>
        <w:rPr>
          <w:rFonts w:asciiTheme="minorHAnsi" w:hAnsiTheme="minorHAnsi" w:cstheme="minorHAnsi"/>
        </w:rPr>
      </w:pPr>
      <w:r>
        <w:rPr>
          <w:rFonts w:asciiTheme="minorHAnsi" w:hAnsiTheme="minorHAnsi" w:cstheme="minorHAnsi"/>
        </w:rPr>
        <w:t>Ove-</w:t>
      </w:r>
      <w:proofErr w:type="spellStart"/>
      <w:r>
        <w:rPr>
          <w:rFonts w:asciiTheme="minorHAnsi" w:hAnsiTheme="minorHAnsi" w:cstheme="minorHAnsi"/>
        </w:rPr>
        <w:t>Melaa</w:t>
      </w:r>
      <w:proofErr w:type="spellEnd"/>
      <w:r>
        <w:rPr>
          <w:rFonts w:asciiTheme="minorHAnsi" w:hAnsiTheme="minorHAnsi" w:cstheme="minorHAnsi"/>
        </w:rPr>
        <w:t xml:space="preserve"> Dark presente nel pacchetto presente nel pacchetto “</w:t>
      </w:r>
      <w:proofErr w:type="spellStart"/>
      <w:r w:rsidRPr="00800D65">
        <w:rPr>
          <w:rFonts w:asciiTheme="minorHAnsi" w:hAnsiTheme="minorHAnsi" w:cstheme="minorHAnsi"/>
        </w:rPr>
        <w:t>Ove's</w:t>
      </w:r>
      <w:proofErr w:type="spellEnd"/>
      <w:r w:rsidRPr="00800D65">
        <w:rPr>
          <w:rFonts w:asciiTheme="minorHAnsi" w:hAnsiTheme="minorHAnsi" w:cstheme="minorHAnsi"/>
        </w:rPr>
        <w:t xml:space="preserve"> </w:t>
      </w:r>
      <w:proofErr w:type="spellStart"/>
      <w:r w:rsidRPr="00800D65">
        <w:rPr>
          <w:rFonts w:asciiTheme="minorHAnsi" w:hAnsiTheme="minorHAnsi" w:cstheme="minorHAnsi"/>
        </w:rPr>
        <w:t>Essential</w:t>
      </w:r>
      <w:proofErr w:type="spellEnd"/>
      <w:r w:rsidRPr="00800D65">
        <w:rPr>
          <w:rFonts w:asciiTheme="minorHAnsi" w:hAnsiTheme="minorHAnsi" w:cstheme="minorHAnsi"/>
        </w:rPr>
        <w:t xml:space="preserve"> Game Audio Pack Collection</w:t>
      </w:r>
      <w:r>
        <w:rPr>
          <w:rFonts w:asciiTheme="minorHAnsi" w:hAnsiTheme="minorHAnsi" w:cstheme="minorHAnsi"/>
        </w:rPr>
        <w:t xml:space="preserve">” creato da </w:t>
      </w:r>
      <w:proofErr w:type="spellStart"/>
      <w:r>
        <w:rPr>
          <w:rFonts w:asciiTheme="minorHAnsi" w:hAnsiTheme="minorHAnsi" w:cstheme="minorHAnsi"/>
        </w:rPr>
        <w:t>Melaa</w:t>
      </w:r>
      <w:proofErr w:type="spellEnd"/>
      <w:r>
        <w:rPr>
          <w:rFonts w:asciiTheme="minorHAnsi" w:hAnsiTheme="minorHAnsi" w:cstheme="minorHAnsi"/>
        </w:rPr>
        <w:t xml:space="preserve"> e presente su OpenGameArt.com</w:t>
      </w:r>
      <w:r w:rsidR="00BE354F">
        <w:rPr>
          <w:rFonts w:asciiTheme="minorHAnsi" w:hAnsiTheme="minorHAnsi" w:cstheme="minorHAnsi"/>
        </w:rPr>
        <w:t xml:space="preserve"> [tema del menu principale]</w:t>
      </w:r>
      <w:bookmarkStart w:id="27" w:name="_GoBack"/>
      <w:bookmarkEnd w:id="27"/>
    </w:p>
    <w:p w:rsidR="00800D65" w:rsidRPr="00800D65" w:rsidRDefault="00800D65" w:rsidP="00800D65">
      <w:pPr>
        <w:pStyle w:val="Paragrafoelenco"/>
        <w:numPr>
          <w:ilvl w:val="0"/>
          <w:numId w:val="37"/>
        </w:numPr>
        <w:jc w:val="both"/>
        <w:rPr>
          <w:rFonts w:asciiTheme="minorHAnsi" w:hAnsiTheme="minorHAnsi" w:cstheme="minorHAnsi"/>
        </w:rPr>
      </w:pPr>
      <w:proofErr w:type="spellStart"/>
      <w:r>
        <w:rPr>
          <w:rFonts w:asciiTheme="minorHAnsi" w:hAnsiTheme="minorHAnsi" w:cstheme="minorHAnsi"/>
        </w:rPr>
        <w:t>Modern</w:t>
      </w:r>
      <w:proofErr w:type="spellEnd"/>
      <w:r>
        <w:rPr>
          <w:rFonts w:asciiTheme="minorHAnsi" w:hAnsiTheme="minorHAnsi" w:cstheme="minorHAnsi"/>
        </w:rPr>
        <w:t xml:space="preserve"> Castle </w:t>
      </w:r>
      <w:proofErr w:type="spellStart"/>
      <w:r>
        <w:rPr>
          <w:rFonts w:asciiTheme="minorHAnsi" w:hAnsiTheme="minorHAnsi" w:cstheme="minorHAnsi"/>
        </w:rPr>
        <w:t>Atmosphere</w:t>
      </w:r>
      <w:proofErr w:type="spellEnd"/>
      <w:r>
        <w:rPr>
          <w:rFonts w:asciiTheme="minorHAnsi" w:hAnsiTheme="minorHAnsi" w:cstheme="minorHAnsi"/>
        </w:rPr>
        <w:t xml:space="preserve"> presente nel pacchetto “</w:t>
      </w:r>
      <w:proofErr w:type="spellStart"/>
      <w:r w:rsidRPr="00800D65">
        <w:rPr>
          <w:rFonts w:asciiTheme="minorHAnsi" w:hAnsiTheme="minorHAnsi" w:cstheme="minorHAnsi"/>
        </w:rPr>
        <w:t>Modern</w:t>
      </w:r>
      <w:proofErr w:type="spellEnd"/>
      <w:r w:rsidRPr="00800D65">
        <w:rPr>
          <w:rFonts w:asciiTheme="minorHAnsi" w:hAnsiTheme="minorHAnsi" w:cstheme="minorHAnsi"/>
        </w:rPr>
        <w:t xml:space="preserve"> Castle </w:t>
      </w:r>
      <w:proofErr w:type="spellStart"/>
      <w:r w:rsidRPr="00800D65">
        <w:rPr>
          <w:rFonts w:asciiTheme="minorHAnsi" w:hAnsiTheme="minorHAnsi" w:cstheme="minorHAnsi"/>
        </w:rPr>
        <w:t>Atmosphere</w:t>
      </w:r>
      <w:proofErr w:type="spellEnd"/>
      <w:r>
        <w:rPr>
          <w:rFonts w:asciiTheme="minorHAnsi" w:hAnsiTheme="minorHAnsi" w:cstheme="minorHAnsi"/>
        </w:rPr>
        <w:t xml:space="preserve">” creato da </w:t>
      </w:r>
      <w:r w:rsidRPr="00800D65">
        <w:rPr>
          <w:rFonts w:asciiTheme="minorHAnsi" w:hAnsiTheme="minorHAnsi" w:cstheme="minorHAnsi"/>
        </w:rPr>
        <w:t>Bogart VGM</w:t>
      </w:r>
      <w:r>
        <w:rPr>
          <w:rFonts w:asciiTheme="minorHAnsi" w:hAnsiTheme="minorHAnsi" w:cstheme="minorHAnsi"/>
        </w:rPr>
        <w:t xml:space="preserve"> e presente su OpenGameArt.com</w:t>
      </w:r>
      <w:r w:rsidR="00BE354F">
        <w:rPr>
          <w:rFonts w:asciiTheme="minorHAnsi" w:hAnsiTheme="minorHAnsi" w:cstheme="minorHAnsi"/>
        </w:rPr>
        <w:t xml:space="preserve"> [tema degli enigmi]</w:t>
      </w:r>
    </w:p>
    <w:p w:rsidR="00A40044" w:rsidRPr="00CF5624" w:rsidRDefault="00A40044" w:rsidP="009B6EE0">
      <w:pPr>
        <w:jc w:val="both"/>
        <w:rPr>
          <w:rFonts w:asciiTheme="minorHAnsi" w:hAnsiTheme="minorHAnsi" w:cstheme="minorHAnsi"/>
        </w:rPr>
      </w:pPr>
    </w:p>
    <w:p w:rsidR="009B6EE0" w:rsidRDefault="009B6EE0" w:rsidP="009B6EE0"/>
    <w:p w:rsidR="009B6EE0" w:rsidRPr="00A40044" w:rsidRDefault="009B6EE0" w:rsidP="009B6EE0">
      <w:pPr>
        <w:pStyle w:val="Titolo3"/>
        <w:rPr>
          <w:rFonts w:asciiTheme="majorHAnsi" w:hAnsiTheme="majorHAnsi"/>
          <w:b/>
          <w:bCs/>
        </w:rPr>
      </w:pPr>
      <w:bookmarkStart w:id="28" w:name="_Toc39419823"/>
      <w:bookmarkStart w:id="29" w:name="_Toc41585910"/>
      <w:r w:rsidRPr="00A40044">
        <w:rPr>
          <w:rFonts w:asciiTheme="majorHAnsi" w:hAnsiTheme="majorHAnsi"/>
          <w:b/>
          <w:bCs/>
        </w:rPr>
        <w:t>Risorse post-produzione</w:t>
      </w:r>
      <w:bookmarkEnd w:id="28"/>
      <w:bookmarkEnd w:id="29"/>
    </w:p>
    <w:p w:rsidR="009B6EE0" w:rsidRPr="00CF5624" w:rsidRDefault="009B6EE0" w:rsidP="009B6EE0">
      <w:pPr>
        <w:jc w:val="both"/>
        <w:rPr>
          <w:rFonts w:asciiTheme="minorHAnsi" w:hAnsiTheme="minorHAnsi" w:cstheme="minorHAnsi"/>
        </w:rPr>
      </w:pPr>
      <w:r>
        <w:rPr>
          <w:rFonts w:asciiTheme="minorHAnsi" w:hAnsiTheme="minorHAnsi" w:cstheme="minorHAnsi"/>
        </w:rPr>
        <w:t>Non si prevede l’utilizzo di risorse di post-produzione</w:t>
      </w:r>
      <w:r w:rsidR="00A40044">
        <w:rPr>
          <w:rFonts w:asciiTheme="minorHAnsi" w:hAnsiTheme="minorHAnsi" w:cstheme="minorHAnsi"/>
        </w:rPr>
        <w:t>.</w:t>
      </w:r>
    </w:p>
    <w:p w:rsidR="002A6AF7" w:rsidRDefault="002A6AF7">
      <w:r>
        <w:br w:type="page"/>
      </w:r>
    </w:p>
    <w:p w:rsidR="002A6AF7" w:rsidRPr="00A40044" w:rsidRDefault="002A6AF7" w:rsidP="002A6AF7">
      <w:pPr>
        <w:pStyle w:val="Titolo1"/>
        <w:rPr>
          <w:rFonts w:asciiTheme="majorHAnsi" w:hAnsiTheme="majorHAnsi"/>
        </w:rPr>
      </w:pPr>
      <w:bookmarkStart w:id="30" w:name="_Toc41585911"/>
      <w:r w:rsidRPr="00A40044">
        <w:rPr>
          <w:rFonts w:asciiTheme="majorHAnsi" w:hAnsiTheme="majorHAnsi"/>
        </w:rPr>
        <w:lastRenderedPageBreak/>
        <w:t>Progettazione</w:t>
      </w:r>
      <w:bookmarkEnd w:id="30"/>
    </w:p>
    <w:p w:rsidR="001C7EF9" w:rsidRPr="00A40044" w:rsidRDefault="00B34336" w:rsidP="001C7EF9">
      <w:pPr>
        <w:pStyle w:val="Titolo2"/>
        <w:rPr>
          <w:rFonts w:asciiTheme="majorHAnsi" w:hAnsiTheme="majorHAnsi"/>
          <w:b/>
          <w:bCs/>
        </w:rPr>
      </w:pPr>
      <w:bookmarkStart w:id="31" w:name="_Toc41585912"/>
      <w:r w:rsidRPr="00A40044">
        <w:rPr>
          <w:rFonts w:asciiTheme="majorHAnsi" w:hAnsiTheme="majorHAnsi"/>
          <w:b/>
          <w:bCs/>
        </w:rPr>
        <w:t>Introduzione</w:t>
      </w:r>
      <w:bookmarkEnd w:id="31"/>
    </w:p>
    <w:p w:rsidR="00B83EC8" w:rsidRDefault="00B83EC8" w:rsidP="00A40044">
      <w:pPr>
        <w:jc w:val="both"/>
        <w:rPr>
          <w:rFonts w:asciiTheme="minorHAnsi" w:hAnsiTheme="minorHAnsi"/>
        </w:rPr>
      </w:pPr>
      <w:r w:rsidRPr="00A40044">
        <w:rPr>
          <w:rFonts w:asciiTheme="minorHAnsi" w:hAnsiTheme="minorHAnsi"/>
        </w:rPr>
        <w:t>L’educational game HackIT ha lo scopo di istruire l’utente per quanto concerne l’ambito della protezione dei dati, illustrandone le pratiche più comuni attraverso l’utilizzo di un Platform bidimensionale avente una componente di enigmi.</w:t>
      </w:r>
    </w:p>
    <w:p w:rsidR="00A40044" w:rsidRPr="00A40044" w:rsidRDefault="00A40044" w:rsidP="00A40044">
      <w:pPr>
        <w:jc w:val="both"/>
        <w:rPr>
          <w:rFonts w:asciiTheme="minorHAnsi" w:hAnsiTheme="minorHAnsi"/>
        </w:rPr>
      </w:pPr>
    </w:p>
    <w:p w:rsidR="00B34336" w:rsidRPr="00A40044" w:rsidRDefault="00B34336" w:rsidP="00B34336">
      <w:pPr>
        <w:pStyle w:val="Titolo2"/>
        <w:rPr>
          <w:rFonts w:asciiTheme="majorHAnsi" w:hAnsiTheme="majorHAnsi"/>
          <w:b/>
          <w:bCs/>
        </w:rPr>
      </w:pPr>
      <w:bookmarkStart w:id="32" w:name="_Toc41585913"/>
      <w:r w:rsidRPr="00A40044">
        <w:rPr>
          <w:rFonts w:asciiTheme="majorHAnsi" w:hAnsiTheme="majorHAnsi"/>
          <w:b/>
          <w:bCs/>
        </w:rPr>
        <w:t>Definire i concetti da trasmettere attraverso il multimedia</w:t>
      </w:r>
      <w:bookmarkEnd w:id="32"/>
    </w:p>
    <w:p w:rsidR="00B83EC8" w:rsidRPr="00A40044" w:rsidRDefault="00B83EC8" w:rsidP="00B83EC8">
      <w:pPr>
        <w:pStyle w:val="Titolo3"/>
        <w:rPr>
          <w:rFonts w:asciiTheme="majorHAnsi" w:hAnsiTheme="majorHAnsi"/>
          <w:b/>
          <w:bCs/>
        </w:rPr>
      </w:pPr>
      <w:bookmarkStart w:id="33" w:name="_Toc41585914"/>
      <w:r w:rsidRPr="00A40044">
        <w:rPr>
          <w:rFonts w:asciiTheme="majorHAnsi" w:hAnsiTheme="majorHAnsi"/>
          <w:b/>
          <w:bCs/>
        </w:rPr>
        <w:t>Presentazione dei concetti</w:t>
      </w:r>
      <w:bookmarkEnd w:id="33"/>
    </w:p>
    <w:p w:rsidR="00B83EC8" w:rsidRPr="00A40044" w:rsidRDefault="00B83EC8" w:rsidP="00A40044">
      <w:pPr>
        <w:jc w:val="both"/>
        <w:rPr>
          <w:rFonts w:asciiTheme="minorHAnsi" w:hAnsiTheme="minorHAnsi"/>
        </w:rPr>
      </w:pPr>
      <w:r w:rsidRPr="00A40044">
        <w:rPr>
          <w:rFonts w:asciiTheme="minorHAnsi" w:hAnsiTheme="minorHAnsi"/>
        </w:rPr>
        <w:t>L’educational game HackIT conterrà i seguenti concetti:</w:t>
      </w:r>
    </w:p>
    <w:p w:rsidR="00A40044" w:rsidRPr="00A40044" w:rsidRDefault="00A40044" w:rsidP="00A40044">
      <w:pPr>
        <w:jc w:val="both"/>
        <w:rPr>
          <w:rFonts w:asciiTheme="minorHAnsi" w:hAnsiTheme="minorHAnsi"/>
        </w:rPr>
      </w:pP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Attaccante</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Difese</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Gioco Platform</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Gioco Enigmi</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Informazioni Sensibili</w:t>
      </w:r>
    </w:p>
    <w:p w:rsidR="00B83EC8" w:rsidRPr="00A40044" w:rsidRDefault="00B83EC8" w:rsidP="00A40044">
      <w:pPr>
        <w:pStyle w:val="Paragrafoelenco"/>
        <w:numPr>
          <w:ilvl w:val="0"/>
          <w:numId w:val="28"/>
        </w:numPr>
        <w:jc w:val="both"/>
        <w:rPr>
          <w:rFonts w:asciiTheme="minorHAnsi" w:hAnsiTheme="minorHAnsi"/>
        </w:rPr>
      </w:pPr>
      <w:r w:rsidRPr="00A40044">
        <w:rPr>
          <w:rFonts w:asciiTheme="minorHAnsi" w:hAnsiTheme="minorHAnsi"/>
        </w:rPr>
        <w:t>Valuta per suggerimenti</w:t>
      </w:r>
    </w:p>
    <w:p w:rsidR="00A40044" w:rsidRPr="00A40044" w:rsidRDefault="00A40044" w:rsidP="00A40044">
      <w:pPr>
        <w:pStyle w:val="Paragrafoelenco"/>
        <w:ind w:left="2148"/>
        <w:jc w:val="both"/>
        <w:rPr>
          <w:rFonts w:asciiTheme="minorHAnsi" w:hAnsiTheme="minorHAnsi"/>
        </w:rPr>
      </w:pPr>
    </w:p>
    <w:p w:rsidR="00B83EC8" w:rsidRDefault="00B83EC8" w:rsidP="00A40044">
      <w:pPr>
        <w:jc w:val="both"/>
        <w:rPr>
          <w:rFonts w:asciiTheme="minorHAnsi" w:hAnsiTheme="minorHAnsi"/>
        </w:rPr>
      </w:pPr>
      <w:r w:rsidRPr="00A40044">
        <w:rPr>
          <w:rFonts w:asciiTheme="minorHAnsi" w:hAnsiTheme="minorHAnsi"/>
        </w:rPr>
        <w:t xml:space="preserve">Il gioco è composto da livelli ciascuno avente difficoltà crescente e contenente diversi concetti posti ed espressi in maniera diversa rispetto al livello. In base al livello saranno trattati ambiti diversi della protezione dei dati. Alla fine di ogni livello sarà presente una spiegazione legata all’ambito preso in considerazione. </w:t>
      </w:r>
    </w:p>
    <w:p w:rsidR="00F07D76" w:rsidRPr="00A40044" w:rsidRDefault="00F07D76" w:rsidP="00A40044">
      <w:pPr>
        <w:jc w:val="both"/>
        <w:rPr>
          <w:rFonts w:asciiTheme="minorHAnsi" w:hAnsiTheme="minorHAnsi"/>
        </w:rPr>
      </w:pPr>
    </w:p>
    <w:p w:rsidR="00B83EC8" w:rsidRPr="00A40044" w:rsidRDefault="00B83EC8" w:rsidP="00A40044">
      <w:pPr>
        <w:jc w:val="both"/>
        <w:rPr>
          <w:rFonts w:asciiTheme="minorHAnsi" w:hAnsiTheme="minorHAnsi"/>
        </w:rPr>
      </w:pPr>
      <w:r w:rsidRPr="00A40044">
        <w:rPr>
          <w:rFonts w:asciiTheme="minorHAnsi" w:hAnsiTheme="minorHAnsi"/>
        </w:rPr>
        <w:t xml:space="preserve">Dalla pagina iniziale del gioco sarà possibile accedere al gioco vero e proprio e alla pagina dei credits. Inoltre, dalla pagina stessa sarà possibile regolare il volume ed uscire dal gioco. </w:t>
      </w:r>
    </w:p>
    <w:p w:rsidR="00B83EC8" w:rsidRDefault="00B83EC8" w:rsidP="00A40044">
      <w:pPr>
        <w:jc w:val="both"/>
        <w:rPr>
          <w:rFonts w:asciiTheme="minorHAnsi" w:hAnsiTheme="minorHAnsi"/>
        </w:rPr>
      </w:pPr>
      <w:r w:rsidRPr="00A40044">
        <w:rPr>
          <w:rFonts w:asciiTheme="minorHAnsi" w:hAnsiTheme="minorHAnsi"/>
        </w:rPr>
        <w:t>Il gioco è organizzato in maniera logica e intuitiva e sarà accompagnato da un manuale utente.</w:t>
      </w:r>
    </w:p>
    <w:p w:rsidR="00F07D76" w:rsidRPr="00A40044" w:rsidRDefault="00F07D76" w:rsidP="00A40044">
      <w:pPr>
        <w:jc w:val="both"/>
        <w:rPr>
          <w:rFonts w:asciiTheme="minorHAnsi" w:hAnsiTheme="minorHAnsi"/>
        </w:rPr>
      </w:pPr>
    </w:p>
    <w:p w:rsidR="00B83EC8" w:rsidRPr="00F07D76" w:rsidRDefault="00B83EC8" w:rsidP="00B83EC8">
      <w:pPr>
        <w:pStyle w:val="Titolo3"/>
        <w:rPr>
          <w:rFonts w:asciiTheme="majorHAnsi" w:hAnsiTheme="majorHAnsi"/>
          <w:b/>
          <w:bCs/>
        </w:rPr>
      </w:pPr>
      <w:bookmarkStart w:id="34" w:name="_Toc41585915"/>
      <w:r w:rsidRPr="00F07D76">
        <w:rPr>
          <w:rFonts w:asciiTheme="majorHAnsi" w:hAnsiTheme="majorHAnsi"/>
          <w:b/>
          <w:bCs/>
        </w:rPr>
        <w:t>Definizione dei concetti</w:t>
      </w:r>
      <w:bookmarkEnd w:id="34"/>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Attaccante</w:t>
      </w:r>
      <w:r w:rsidRPr="00F07D76">
        <w:rPr>
          <w:rFonts w:asciiTheme="minorHAnsi" w:hAnsiTheme="minorHAnsi"/>
        </w:rPr>
        <w:t>: avatar del giocatore avente lo scopo di superare le difese per accedere ai dati. Utilizzerà le informazioni sensibili per superare agilmente l’enigma.</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Difese</w:t>
      </w:r>
      <w:r w:rsidRPr="00F07D76">
        <w:rPr>
          <w:rFonts w:asciiTheme="minorHAnsi" w:hAnsiTheme="minorHAnsi"/>
        </w:rPr>
        <w:t>: avatar dei personaggi controllati dall’intelligenza artificiale avente lo scopo di ostacolare l’attaccante.</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Gioco Platform</w:t>
      </w:r>
      <w:r w:rsidRPr="00F07D76">
        <w:rPr>
          <w:rFonts w:asciiTheme="minorHAnsi" w:hAnsiTheme="minorHAnsi"/>
        </w:rPr>
        <w:t>: prima parte del livello nella quale l’attaccante dovrà superare ostacoli, evitare i difensori e ottenere le informazioni sensibili per arrivare alla fine del percorso.</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Gioco Enigmi</w:t>
      </w:r>
      <w:r w:rsidRPr="00F07D76">
        <w:rPr>
          <w:rFonts w:asciiTheme="minorHAnsi" w:hAnsiTheme="minorHAnsi"/>
        </w:rPr>
        <w:t>: seconda parte del livello nella quale l’attaccante utilizzerà le informazioni sensibili raccolte durante la fase Platform per risolvere i suddetti.</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t>Informazioni Sensibili</w:t>
      </w:r>
      <w:r w:rsidRPr="00F07D76">
        <w:rPr>
          <w:rFonts w:asciiTheme="minorHAnsi" w:hAnsiTheme="minorHAnsi"/>
        </w:rPr>
        <w:t>: oggetti presenti lungo il percorso della fase Platform aventi lo scopo di aiutare l’attaccante durante la fase successiva.</w:t>
      </w:r>
    </w:p>
    <w:p w:rsidR="00090F14" w:rsidRPr="00F07D76" w:rsidRDefault="00090F14" w:rsidP="00F07D76">
      <w:pPr>
        <w:pStyle w:val="Paragrafoelenco"/>
        <w:numPr>
          <w:ilvl w:val="0"/>
          <w:numId w:val="18"/>
        </w:numPr>
        <w:spacing w:after="160" w:line="259" w:lineRule="auto"/>
        <w:jc w:val="both"/>
        <w:rPr>
          <w:rFonts w:asciiTheme="minorHAnsi" w:hAnsiTheme="minorHAnsi"/>
        </w:rPr>
      </w:pPr>
      <w:r w:rsidRPr="00F07D76">
        <w:rPr>
          <w:rFonts w:asciiTheme="minorHAnsi" w:hAnsiTheme="minorHAnsi"/>
          <w:b/>
          <w:bCs/>
        </w:rPr>
        <w:lastRenderedPageBreak/>
        <w:t>Valuta per suggerimenti</w:t>
      </w:r>
      <w:r w:rsidRPr="00F07D76">
        <w:rPr>
          <w:rFonts w:asciiTheme="minorHAnsi" w:hAnsiTheme="minorHAnsi"/>
        </w:rPr>
        <w:t>: oggetti presenti lungo il percorso della fase Platform aventi lo scopo di essere scambiate con suggerimenti utili per finire il livello. Il loro utilizzo e la loro raccolta non sono indispensabili per il completamento del livello.</w:t>
      </w:r>
    </w:p>
    <w:p w:rsidR="00B83EC8" w:rsidRPr="00B83EC8" w:rsidRDefault="00B83EC8" w:rsidP="00B83EC8"/>
    <w:p w:rsidR="00780CD6" w:rsidRPr="00780CD6" w:rsidRDefault="00780CD6" w:rsidP="001827B4"/>
    <w:p w:rsidR="001C7EF9" w:rsidRDefault="001C7EF9" w:rsidP="001C7EF9"/>
    <w:p w:rsidR="001C7EF9" w:rsidRDefault="001C7EF9">
      <w:pPr>
        <w:rPr>
          <w:rFonts w:eastAsiaTheme="majorEastAsia" w:cstheme="majorBidi"/>
          <w:color w:val="2F5496" w:themeColor="accent1" w:themeShade="BF"/>
          <w:sz w:val="32"/>
          <w:szCs w:val="26"/>
        </w:rPr>
      </w:pPr>
      <w:r>
        <w:br w:type="page"/>
      </w:r>
    </w:p>
    <w:p w:rsidR="000F29E5" w:rsidRPr="00F07D76" w:rsidRDefault="000F29E5" w:rsidP="001C7EF9">
      <w:pPr>
        <w:pStyle w:val="Titolo2"/>
        <w:rPr>
          <w:rFonts w:asciiTheme="majorHAnsi" w:hAnsiTheme="majorHAnsi"/>
          <w:b/>
          <w:bCs/>
        </w:rPr>
      </w:pPr>
      <w:bookmarkStart w:id="35" w:name="_Toc41585916"/>
      <w:r w:rsidRPr="00F07D76">
        <w:rPr>
          <w:rFonts w:asciiTheme="majorHAnsi" w:hAnsiTheme="majorHAnsi"/>
          <w:b/>
          <w:bCs/>
        </w:rPr>
        <w:lastRenderedPageBreak/>
        <w:t>Definire le competenze (task) da trasmettere attraverso il multimedia</w:t>
      </w:r>
      <w:bookmarkEnd w:id="35"/>
    </w:p>
    <w:p w:rsidR="001C7EF9" w:rsidRPr="00F07D76" w:rsidRDefault="001C7EF9" w:rsidP="00F07D76">
      <w:pPr>
        <w:jc w:val="both"/>
        <w:rPr>
          <w:rFonts w:asciiTheme="minorHAnsi" w:hAnsiTheme="minorHAnsi"/>
        </w:rPr>
      </w:pPr>
      <w:r w:rsidRPr="00F07D76">
        <w:rPr>
          <w:rFonts w:asciiTheme="minorHAnsi" w:hAnsiTheme="minorHAnsi"/>
        </w:rPr>
        <w:t>Definire quali skill (competenze) deve acquisire l’utente mediante l’utilizzo del multimedia</w:t>
      </w:r>
      <w:r w:rsidR="00F07D76">
        <w:rPr>
          <w:rFonts w:asciiTheme="minorHAnsi" w:hAnsiTheme="minorHAnsi"/>
        </w:rPr>
        <w:t>.</w:t>
      </w:r>
    </w:p>
    <w:p w:rsidR="001C7EF9" w:rsidRPr="00F07D76" w:rsidRDefault="001C7EF9" w:rsidP="00F07D76">
      <w:pPr>
        <w:jc w:val="both"/>
        <w:rPr>
          <w:rFonts w:asciiTheme="minorHAnsi" w:hAnsiTheme="minorHAnsi"/>
        </w:rPr>
      </w:pPr>
      <w:r w:rsidRPr="00F07D76">
        <w:rPr>
          <w:rFonts w:asciiTheme="minorHAnsi" w:hAnsiTheme="minorHAnsi"/>
        </w:rPr>
        <w:t>A tal fine è utile suddividere skill complessi in sequenze di skill elementari per consentire di individuare una appropriata sequenza di presentazione dei concetti</w:t>
      </w:r>
      <w:r w:rsidR="00F07D76">
        <w:rPr>
          <w:rFonts w:asciiTheme="minorHAnsi" w:hAnsiTheme="minorHAnsi"/>
        </w:rPr>
        <w:t>.</w:t>
      </w:r>
    </w:p>
    <w:p w:rsidR="001C7EF9" w:rsidRPr="00F07D76" w:rsidRDefault="001C7EF9" w:rsidP="001C7EF9">
      <w:pPr>
        <w:rPr>
          <w:rFonts w:asciiTheme="minorHAnsi" w:hAnsiTheme="minorHAnsi"/>
        </w:rPr>
      </w:pP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Sensibilizzare riguardo la protezione dei dati</w:t>
      </w: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Mostrare i rischi legati alla scarsa sicurezza</w:t>
      </w:r>
    </w:p>
    <w:p w:rsidR="00090F14" w:rsidRPr="00F07D76" w:rsidRDefault="00090F14" w:rsidP="00F07D76">
      <w:pPr>
        <w:pStyle w:val="Paragrafoelenco"/>
        <w:numPr>
          <w:ilvl w:val="0"/>
          <w:numId w:val="29"/>
        </w:numPr>
        <w:jc w:val="both"/>
        <w:rPr>
          <w:rFonts w:asciiTheme="minorHAnsi" w:hAnsiTheme="minorHAnsi"/>
        </w:rPr>
      </w:pPr>
      <w:r w:rsidRPr="00F07D76">
        <w:rPr>
          <w:rFonts w:asciiTheme="minorHAnsi" w:hAnsiTheme="minorHAnsi"/>
        </w:rPr>
        <w:t>Conoscere le regole della corretta protezione dei dati</w:t>
      </w:r>
    </w:p>
    <w:p w:rsidR="00090F14" w:rsidRPr="001C7EF9" w:rsidRDefault="00090F14" w:rsidP="00090F14"/>
    <w:p w:rsidR="001C7EF9" w:rsidRDefault="00F07D76">
      <w:pPr>
        <w:rPr>
          <w:rFonts w:eastAsiaTheme="majorEastAsia" w:cstheme="majorBidi"/>
          <w:color w:val="2F5496" w:themeColor="accent1" w:themeShade="BF"/>
          <w:sz w:val="32"/>
          <w:szCs w:val="26"/>
        </w:rPr>
      </w:pPr>
      <w:r>
        <w:rPr>
          <w:noProof/>
        </w:rPr>
        <w:drawing>
          <wp:anchor distT="0" distB="0" distL="114300" distR="114300" simplePos="0" relativeHeight="251660288" behindDoc="0" locked="0" layoutInCell="1" allowOverlap="1" wp14:anchorId="588E9901">
            <wp:simplePos x="0" y="0"/>
            <wp:positionH relativeFrom="margin">
              <wp:align>center</wp:align>
            </wp:positionH>
            <wp:positionV relativeFrom="paragraph">
              <wp:posOffset>168910</wp:posOffset>
            </wp:positionV>
            <wp:extent cx="4943475" cy="4676775"/>
            <wp:effectExtent l="0" t="0" r="9525" b="952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4676775"/>
                    </a:xfrm>
                    <a:prstGeom prst="rect">
                      <a:avLst/>
                    </a:prstGeom>
                    <a:noFill/>
                    <a:ln>
                      <a:noFill/>
                    </a:ln>
                  </pic:spPr>
                </pic:pic>
              </a:graphicData>
            </a:graphic>
          </wp:anchor>
        </w:drawing>
      </w:r>
      <w:r w:rsidR="001C7EF9">
        <w:br w:type="page"/>
      </w:r>
    </w:p>
    <w:p w:rsidR="000F29E5" w:rsidRPr="00F07D76" w:rsidRDefault="000F29E5" w:rsidP="001C7EF9">
      <w:pPr>
        <w:pStyle w:val="Titolo2"/>
        <w:rPr>
          <w:rFonts w:asciiTheme="majorHAnsi" w:hAnsiTheme="majorHAnsi"/>
          <w:b/>
          <w:bCs/>
        </w:rPr>
      </w:pPr>
      <w:bookmarkStart w:id="36" w:name="_Toc41585917"/>
      <w:r w:rsidRPr="00F07D76">
        <w:rPr>
          <w:rFonts w:asciiTheme="majorHAnsi" w:hAnsiTheme="majorHAnsi"/>
          <w:b/>
          <w:bCs/>
        </w:rPr>
        <w:lastRenderedPageBreak/>
        <w:t>Preparare una descrizione preliminare del programma</w:t>
      </w:r>
      <w:bookmarkEnd w:id="36"/>
    </w:p>
    <w:p w:rsidR="001C7EF9" w:rsidRPr="00F07D76" w:rsidRDefault="001C7EF9" w:rsidP="00F07D76">
      <w:pPr>
        <w:jc w:val="both"/>
        <w:rPr>
          <w:rFonts w:asciiTheme="minorHAnsi" w:hAnsiTheme="minorHAnsi"/>
        </w:rPr>
      </w:pPr>
      <w:r w:rsidRPr="00F07D76">
        <w:rPr>
          <w:rFonts w:asciiTheme="minorHAnsi" w:hAnsiTheme="minorHAnsi"/>
        </w:rPr>
        <w:t>Stabilire la metodologia da adottare, tenendo conto di:</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Idee generate in fase di brainstorming</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Limitazioni della piattaforma utente</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Livello di cultura dell’utente</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Eventuali meccanismi di apprendimento</w:t>
      </w:r>
    </w:p>
    <w:p w:rsidR="001C7EF9" w:rsidRPr="00F07D76" w:rsidRDefault="001C7EF9" w:rsidP="00F07D76">
      <w:pPr>
        <w:pStyle w:val="Paragrafoelenco"/>
        <w:numPr>
          <w:ilvl w:val="0"/>
          <w:numId w:val="10"/>
        </w:numPr>
        <w:jc w:val="both"/>
        <w:rPr>
          <w:rFonts w:asciiTheme="minorHAnsi" w:hAnsiTheme="minorHAnsi"/>
        </w:rPr>
      </w:pPr>
      <w:r w:rsidRPr="00F07D76">
        <w:rPr>
          <w:rFonts w:asciiTheme="minorHAnsi" w:hAnsiTheme="minorHAnsi"/>
        </w:rPr>
        <w:t xml:space="preserve">Definizione iniziale del look del multimedia (fase di pianificazione) </w:t>
      </w:r>
    </w:p>
    <w:p w:rsidR="00461987" w:rsidRPr="00F07D76" w:rsidRDefault="00461987" w:rsidP="00F07D76">
      <w:pPr>
        <w:pStyle w:val="Paragrafoelenco"/>
        <w:jc w:val="both"/>
        <w:rPr>
          <w:rFonts w:asciiTheme="minorHAnsi" w:hAnsiTheme="minorHAnsi"/>
        </w:rPr>
      </w:pPr>
    </w:p>
    <w:p w:rsidR="00461987" w:rsidRDefault="00461987" w:rsidP="00F07D76">
      <w:pPr>
        <w:jc w:val="both"/>
        <w:rPr>
          <w:rFonts w:asciiTheme="minorHAnsi" w:hAnsiTheme="minorHAnsi"/>
        </w:rPr>
      </w:pPr>
      <w:r w:rsidRPr="00F07D76">
        <w:rPr>
          <w:rFonts w:asciiTheme="minorHAnsi" w:hAnsiTheme="minorHAnsi"/>
        </w:rPr>
        <w:t>L’idea alla base del gioco HackIT prende le sue mosse dalla volontà da parte degli sviluppatori di informare riguardo la protezione dei dati.  Specificatamente, si istruirà l’utente riguardo la scelta corretta e ponderata di password, metodi per ricordarla facilmente e l’utilizzo di una VPN</w:t>
      </w:r>
      <w:r w:rsidR="0093359B" w:rsidRPr="00F07D76">
        <w:rPr>
          <w:rFonts w:asciiTheme="minorHAnsi" w:hAnsiTheme="minorHAnsi"/>
        </w:rPr>
        <w:t>.</w:t>
      </w:r>
    </w:p>
    <w:p w:rsidR="00F07D76" w:rsidRPr="00F07D76" w:rsidRDefault="00F07D76" w:rsidP="00F07D76">
      <w:pPr>
        <w:jc w:val="both"/>
        <w:rPr>
          <w:rFonts w:asciiTheme="minorHAnsi" w:hAnsiTheme="minorHAnsi"/>
        </w:rPr>
      </w:pPr>
    </w:p>
    <w:p w:rsidR="005F13C7" w:rsidRPr="00F07D76" w:rsidRDefault="005F13C7" w:rsidP="00F07D76">
      <w:pPr>
        <w:jc w:val="both"/>
        <w:rPr>
          <w:rFonts w:asciiTheme="minorHAnsi" w:hAnsiTheme="minorHAnsi"/>
        </w:rPr>
      </w:pPr>
      <w:r w:rsidRPr="00F07D76">
        <w:rPr>
          <w:rFonts w:asciiTheme="minorHAnsi" w:hAnsiTheme="minorHAnsi"/>
        </w:rPr>
        <w:t>Il gioco sarà presentato attraverso una chiara interfaccia iniziale che permetterà di:</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Scegliere di iniziare il gioco: il giocatore sarà trasportato automaticamente nella schermata del primo livello</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Regolare il volume di gioco</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Visualizzare i ringraziamenti dell’applicazione</w:t>
      </w:r>
    </w:p>
    <w:p w:rsidR="005F13C7" w:rsidRPr="00F07D76" w:rsidRDefault="005F13C7" w:rsidP="00F07D76">
      <w:pPr>
        <w:pStyle w:val="Paragrafoelenco"/>
        <w:numPr>
          <w:ilvl w:val="0"/>
          <w:numId w:val="30"/>
        </w:numPr>
        <w:jc w:val="both"/>
        <w:rPr>
          <w:rFonts w:asciiTheme="minorHAnsi" w:hAnsiTheme="minorHAnsi"/>
        </w:rPr>
      </w:pPr>
      <w:r w:rsidRPr="00F07D76">
        <w:rPr>
          <w:rFonts w:asciiTheme="minorHAnsi" w:hAnsiTheme="minorHAnsi"/>
        </w:rPr>
        <w:t>Avere la possibilità di uscire dall’applicazione</w:t>
      </w:r>
    </w:p>
    <w:p w:rsidR="00F07D76" w:rsidRPr="00F07D76" w:rsidRDefault="00F07D76" w:rsidP="00F07D76">
      <w:pPr>
        <w:ind w:firstLine="708"/>
        <w:jc w:val="both"/>
        <w:rPr>
          <w:rFonts w:asciiTheme="minorHAnsi" w:hAnsiTheme="minorHAnsi"/>
        </w:rPr>
      </w:pPr>
    </w:p>
    <w:p w:rsidR="0021749B" w:rsidRDefault="0021749B" w:rsidP="00F07D76">
      <w:pPr>
        <w:jc w:val="both"/>
        <w:rPr>
          <w:rFonts w:asciiTheme="minorHAnsi" w:hAnsiTheme="minorHAnsi"/>
        </w:rPr>
      </w:pPr>
      <w:r w:rsidRPr="00F07D76">
        <w:rPr>
          <w:rFonts w:asciiTheme="minorHAnsi" w:hAnsiTheme="minorHAnsi"/>
        </w:rPr>
        <w:t>I singoli livelli</w:t>
      </w:r>
      <w:r w:rsidR="009505BE" w:rsidRPr="00F07D76">
        <w:rPr>
          <w:rFonts w:asciiTheme="minorHAnsi" w:hAnsiTheme="minorHAnsi"/>
        </w:rPr>
        <w:t xml:space="preserve"> platform</w:t>
      </w:r>
      <w:r w:rsidRPr="00F07D76">
        <w:rPr>
          <w:rFonts w:asciiTheme="minorHAnsi" w:hAnsiTheme="minorHAnsi"/>
        </w:rPr>
        <w:t xml:space="preserve"> si presentano sulla scia di altri giochi del genere dove, per arrivare alla fine del percorso disseminato di nemici e difficoltà, bisogna dar prova della propria destrezza e abilità. Durante il livello il giocatore raccoglierà informazioni sensibili (senza le quali non potrà superare la fase platform) e valuta di gioco, utilizzabile in caso di necessità.</w:t>
      </w:r>
    </w:p>
    <w:p w:rsidR="00F07D76" w:rsidRPr="00F07D76" w:rsidRDefault="00F07D76" w:rsidP="00F07D76">
      <w:pPr>
        <w:jc w:val="both"/>
        <w:rPr>
          <w:rFonts w:asciiTheme="minorHAnsi" w:hAnsiTheme="minorHAnsi"/>
        </w:rPr>
      </w:pPr>
    </w:p>
    <w:p w:rsidR="00461987" w:rsidRDefault="005F13C7" w:rsidP="00F07D76">
      <w:pPr>
        <w:jc w:val="both"/>
        <w:rPr>
          <w:rFonts w:asciiTheme="minorHAnsi" w:hAnsiTheme="minorHAnsi"/>
        </w:rPr>
      </w:pPr>
      <w:r w:rsidRPr="00F07D76">
        <w:rPr>
          <w:rFonts w:asciiTheme="minorHAnsi" w:hAnsiTheme="minorHAnsi"/>
        </w:rPr>
        <w:t>Il gioco si presenterà in maniera intuitiva dando modo all’utilizzatore di navigare non solo all’interno del singolo livello ma anche attraverso le schermate tipiche dell’applicativo. Tutto ciò sarà possibile attraverso l’utilizzo di interfacce interattive.</w:t>
      </w:r>
      <w:r w:rsidR="0021749B" w:rsidRPr="00F07D76">
        <w:rPr>
          <w:rFonts w:asciiTheme="minorHAnsi" w:hAnsiTheme="minorHAnsi"/>
        </w:rPr>
        <w:t xml:space="preserve"> Il look del multimedia tende ad essere semplice ed </w:t>
      </w:r>
      <w:r w:rsidR="009505BE" w:rsidRPr="00F07D76">
        <w:rPr>
          <w:rFonts w:asciiTheme="minorHAnsi" w:hAnsiTheme="minorHAnsi"/>
        </w:rPr>
        <w:t>accattivante</w:t>
      </w:r>
      <w:r w:rsidR="0021749B" w:rsidRPr="00F07D76">
        <w:rPr>
          <w:rFonts w:asciiTheme="minorHAnsi" w:hAnsiTheme="minorHAnsi"/>
        </w:rPr>
        <w:t>: gli elementi più importanti devono saltare immediatamente all’occhio dell’utente e attraverso ciò fornirgli una linea guida della loro importanza.</w:t>
      </w:r>
    </w:p>
    <w:p w:rsidR="00F07D76" w:rsidRPr="00F07D76" w:rsidRDefault="00F07D76" w:rsidP="00F07D76">
      <w:pPr>
        <w:jc w:val="both"/>
        <w:rPr>
          <w:rFonts w:asciiTheme="minorHAnsi" w:hAnsiTheme="minorHAnsi"/>
        </w:rPr>
      </w:pPr>
    </w:p>
    <w:p w:rsidR="005F13C7" w:rsidRPr="00B6586A" w:rsidRDefault="0021749B" w:rsidP="00F07D76">
      <w:pPr>
        <w:jc w:val="both"/>
        <w:rPr>
          <w:rFonts w:asciiTheme="minorHAnsi" w:hAnsiTheme="minorHAnsi"/>
          <w:b/>
          <w:bCs/>
          <w:i/>
          <w:iCs/>
          <w:u w:val="single"/>
        </w:rPr>
      </w:pPr>
      <w:r w:rsidRPr="00F07D76">
        <w:rPr>
          <w:rFonts w:asciiTheme="minorHAnsi" w:hAnsiTheme="minorHAnsi"/>
        </w:rPr>
        <w:t xml:space="preserve">Il giocatore abile sarà aiutato nella risoluzione degli enigmi attraverso lo scambio di una valuta di gioco in suggerimenti preziosi per la ricerca della password. </w:t>
      </w:r>
      <w:r w:rsidRPr="00B6586A">
        <w:rPr>
          <w:rFonts w:asciiTheme="minorHAnsi" w:hAnsiTheme="minorHAnsi"/>
        </w:rPr>
        <w:t>Tuttavia, questa valuta di gioco non è infinita e neanche facile da trovare, quindi sarà da usare con parsimonia e ponderatezza.</w:t>
      </w:r>
      <w:r w:rsidRPr="00B6586A">
        <w:rPr>
          <w:rFonts w:asciiTheme="minorHAnsi" w:hAnsiTheme="minorHAnsi"/>
          <w:b/>
          <w:bCs/>
          <w:i/>
          <w:iCs/>
          <w:u w:val="single"/>
        </w:rPr>
        <w:t xml:space="preserve"> </w:t>
      </w:r>
    </w:p>
    <w:p w:rsidR="00B6586A" w:rsidRPr="00F07D76" w:rsidRDefault="00B6586A" w:rsidP="00F07D76">
      <w:pPr>
        <w:jc w:val="both"/>
        <w:rPr>
          <w:rFonts w:asciiTheme="minorHAnsi" w:hAnsiTheme="minorHAnsi"/>
        </w:rPr>
      </w:pPr>
    </w:p>
    <w:p w:rsidR="005F13C7" w:rsidRPr="00F07D76" w:rsidRDefault="005F13C7" w:rsidP="00F07D76">
      <w:pPr>
        <w:jc w:val="both"/>
        <w:rPr>
          <w:rFonts w:asciiTheme="minorHAnsi" w:hAnsiTheme="minorHAnsi"/>
        </w:rPr>
      </w:pPr>
      <w:r w:rsidRPr="00F07D76">
        <w:rPr>
          <w:rFonts w:asciiTheme="minorHAnsi" w:hAnsiTheme="minorHAnsi"/>
        </w:rPr>
        <w:t>La piattaforma utente non impone grandi limiti di utilizzo, ciò ha permesso al team di sviluppo di sbizzarrirsi in creatività sia visiva nella fase di level design sia mentale nella stesura degli enigmi</w:t>
      </w:r>
    </w:p>
    <w:p w:rsidR="005F13C7" w:rsidRDefault="005F13C7" w:rsidP="00F07D76">
      <w:pPr>
        <w:jc w:val="both"/>
        <w:rPr>
          <w:rFonts w:asciiTheme="minorHAnsi" w:hAnsiTheme="minorHAnsi"/>
        </w:rPr>
      </w:pPr>
      <w:r w:rsidRPr="00F07D76">
        <w:rPr>
          <w:rFonts w:asciiTheme="minorHAnsi" w:hAnsiTheme="minorHAnsi"/>
        </w:rPr>
        <w:t>Il livello di cultura dell’utente non presenta affatto un inconveniente nella realizzazione dell’applicazione: ciò che si cerca di sviluppare ha alla propria base creatività ed intuitività, parole chiave nella cultura dei Nativi Digitali quali sono i nostri utenti</w:t>
      </w:r>
      <w:r w:rsidR="00582156" w:rsidRPr="00F07D76">
        <w:rPr>
          <w:rFonts w:asciiTheme="minorHAnsi" w:hAnsiTheme="minorHAnsi"/>
        </w:rPr>
        <w:t>.</w:t>
      </w:r>
    </w:p>
    <w:p w:rsidR="00B6586A" w:rsidRPr="00F07D76" w:rsidRDefault="00B6586A" w:rsidP="00F07D76">
      <w:pPr>
        <w:jc w:val="both"/>
        <w:rPr>
          <w:rFonts w:asciiTheme="minorHAnsi" w:hAnsiTheme="minorHAnsi"/>
        </w:rPr>
      </w:pPr>
    </w:p>
    <w:p w:rsidR="005F13C7" w:rsidRDefault="005F13C7" w:rsidP="00F07D76">
      <w:pPr>
        <w:jc w:val="both"/>
        <w:rPr>
          <w:rFonts w:asciiTheme="minorHAnsi" w:hAnsiTheme="minorHAnsi"/>
        </w:rPr>
      </w:pPr>
      <w:r w:rsidRPr="00F07D76">
        <w:rPr>
          <w:rFonts w:asciiTheme="minorHAnsi" w:hAnsiTheme="minorHAnsi"/>
        </w:rPr>
        <w:t xml:space="preserve">I meccanismi di apprendimento si riveleranno nei momenti di transizione del gioco: il giocatore che si mette nei panni dell’attaccante deride e si prende gioco dell’attaccato che, nonostante cerchi di difendersi, non utilizza le corrette metodologie. Così facendo il giocatore impara dagli errori di </w:t>
      </w:r>
      <w:r w:rsidRPr="00F07D76">
        <w:rPr>
          <w:rFonts w:asciiTheme="minorHAnsi" w:hAnsiTheme="minorHAnsi"/>
        </w:rPr>
        <w:lastRenderedPageBreak/>
        <w:t>qualcun altro proiettando l’esperienza di gioco su un livello più accattivante ed a primo impatto meno noioso da parte del giocatore.</w:t>
      </w:r>
    </w:p>
    <w:p w:rsidR="00B6586A" w:rsidRPr="00F07D76" w:rsidRDefault="00B6586A" w:rsidP="00F07D76">
      <w:pPr>
        <w:jc w:val="both"/>
        <w:rPr>
          <w:rFonts w:asciiTheme="minorHAnsi" w:hAnsiTheme="minorHAnsi"/>
        </w:rPr>
      </w:pPr>
    </w:p>
    <w:p w:rsidR="00582156" w:rsidRPr="00F07D76" w:rsidRDefault="00582156" w:rsidP="00F07D76">
      <w:pPr>
        <w:jc w:val="both"/>
        <w:rPr>
          <w:rFonts w:asciiTheme="minorHAnsi" w:hAnsiTheme="minorHAnsi"/>
        </w:rPr>
      </w:pPr>
      <w:r w:rsidRPr="00F07D76">
        <w:rPr>
          <w:rFonts w:asciiTheme="minorHAnsi" w:hAnsiTheme="minorHAnsi"/>
        </w:rPr>
        <w:t>Il team ha deciso di utilizzare il motore grafico Unity per la creazione del progetto. Tale programma è stato preferito rispetto alla creazione del software con HTML5 poiché Unity fornisce maggiore flessibilità e personalizzazione durante lo sviluppo.</w:t>
      </w:r>
    </w:p>
    <w:p w:rsidR="00582156" w:rsidRPr="001C7EF9" w:rsidRDefault="00582156" w:rsidP="005F13C7"/>
    <w:p w:rsidR="001C7EF9" w:rsidRDefault="001C7EF9">
      <w:pPr>
        <w:rPr>
          <w:rFonts w:eastAsiaTheme="majorEastAsia" w:cstheme="majorBidi"/>
          <w:color w:val="2F5496" w:themeColor="accent1" w:themeShade="BF"/>
          <w:sz w:val="32"/>
          <w:szCs w:val="26"/>
        </w:rPr>
      </w:pPr>
      <w:r>
        <w:br w:type="page"/>
      </w:r>
    </w:p>
    <w:p w:rsidR="000F29E5" w:rsidRPr="00B6586A" w:rsidRDefault="000F29E5" w:rsidP="001C7EF9">
      <w:pPr>
        <w:pStyle w:val="Titolo2"/>
        <w:rPr>
          <w:rFonts w:asciiTheme="majorHAnsi" w:hAnsiTheme="majorHAnsi"/>
          <w:b/>
          <w:bCs/>
        </w:rPr>
      </w:pPr>
      <w:bookmarkStart w:id="37" w:name="_Toc41585918"/>
      <w:r w:rsidRPr="00B6586A">
        <w:rPr>
          <w:rFonts w:asciiTheme="majorHAnsi" w:hAnsiTheme="majorHAnsi"/>
          <w:b/>
          <w:bCs/>
        </w:rPr>
        <w:lastRenderedPageBreak/>
        <w:t>Dettagliare il progetto del multimedia</w:t>
      </w:r>
      <w:bookmarkEnd w:id="37"/>
    </w:p>
    <w:p w:rsidR="001C7EF9" w:rsidRPr="00B6586A" w:rsidRDefault="001C7EF9" w:rsidP="001C7EF9">
      <w:pPr>
        <w:rPr>
          <w:rFonts w:asciiTheme="minorHAnsi" w:hAnsiTheme="minorHAnsi"/>
        </w:rPr>
      </w:pPr>
      <w:r w:rsidRPr="00B6586A">
        <w:rPr>
          <w:rFonts w:asciiTheme="minorHAnsi" w:hAnsiTheme="minorHAnsi"/>
        </w:rPr>
        <w:t>Definire i dettagli dell’applicazione mediante la creazione di documenti di design.</w:t>
      </w:r>
    </w:p>
    <w:p w:rsidR="001C7EF9" w:rsidRPr="00B6586A" w:rsidRDefault="001C7EF9" w:rsidP="001C7EF9">
      <w:pPr>
        <w:pStyle w:val="Titolo3"/>
        <w:rPr>
          <w:rFonts w:asciiTheme="majorHAnsi" w:hAnsiTheme="majorHAnsi"/>
          <w:b/>
          <w:bCs/>
        </w:rPr>
      </w:pPr>
      <w:bookmarkStart w:id="38" w:name="_Toc41585919"/>
      <w:r w:rsidRPr="00B6586A">
        <w:rPr>
          <w:rFonts w:asciiTheme="majorHAnsi" w:hAnsiTheme="majorHAnsi"/>
          <w:b/>
          <w:bCs/>
        </w:rPr>
        <w:t>Prototipi</w:t>
      </w:r>
      <w:bookmarkEnd w:id="38"/>
    </w:p>
    <w:p w:rsidR="00951C5B" w:rsidRPr="00B6586A" w:rsidRDefault="00951C5B" w:rsidP="00951C5B">
      <w:pPr>
        <w:pStyle w:val="Paragrafoelenco"/>
        <w:numPr>
          <w:ilvl w:val="0"/>
          <w:numId w:val="20"/>
        </w:numPr>
        <w:rPr>
          <w:rFonts w:asciiTheme="minorHAnsi" w:hAnsiTheme="minorHAnsi"/>
        </w:rPr>
      </w:pPr>
      <w:r w:rsidRPr="00B6586A">
        <w:rPr>
          <w:rFonts w:asciiTheme="minorHAnsi" w:hAnsiTheme="minorHAnsi"/>
        </w:rPr>
        <w:t>Schermata iniziale:</w:t>
      </w:r>
    </w:p>
    <w:p w:rsidR="00A42100" w:rsidRDefault="00B6586A" w:rsidP="00A42100">
      <w:pPr>
        <w:pStyle w:val="Paragrafoelenco"/>
      </w:pPr>
      <w:r>
        <w:rPr>
          <w:noProof/>
        </w:rPr>
        <w:drawing>
          <wp:anchor distT="0" distB="0" distL="114300" distR="114300" simplePos="0" relativeHeight="251675648" behindDoc="0" locked="0" layoutInCell="1" allowOverlap="1" wp14:anchorId="64B6BC19">
            <wp:simplePos x="0" y="0"/>
            <wp:positionH relativeFrom="margin">
              <wp:align>center</wp:align>
            </wp:positionH>
            <wp:positionV relativeFrom="paragraph">
              <wp:posOffset>290830</wp:posOffset>
            </wp:positionV>
            <wp:extent cx="3002280" cy="1751330"/>
            <wp:effectExtent l="0" t="0" r="7620" b="127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2280" cy="1751330"/>
                    </a:xfrm>
                    <a:prstGeom prst="rect">
                      <a:avLst/>
                    </a:prstGeom>
                    <a:noFill/>
                    <a:ln>
                      <a:noFill/>
                    </a:ln>
                  </pic:spPr>
                </pic:pic>
              </a:graphicData>
            </a:graphic>
          </wp:anchor>
        </w:drawing>
      </w:r>
    </w:p>
    <w:p w:rsidR="00B6586A" w:rsidRDefault="00B6586A" w:rsidP="00B6586A">
      <w:pPr>
        <w:pStyle w:val="Paragrafoelenco"/>
      </w:pPr>
    </w:p>
    <w:p w:rsidR="00B6586A" w:rsidRDefault="00B6586A" w:rsidP="00B6586A">
      <w:pPr>
        <w:pStyle w:val="Paragrafoelenco"/>
      </w:pPr>
    </w:p>
    <w:p w:rsidR="00951C5B" w:rsidRDefault="00951C5B" w:rsidP="00B6586A">
      <w:pPr>
        <w:pStyle w:val="Paragrafoelenco"/>
        <w:numPr>
          <w:ilvl w:val="0"/>
          <w:numId w:val="20"/>
        </w:numPr>
      </w:pPr>
      <w:r w:rsidRPr="00B6586A">
        <w:rPr>
          <w:rFonts w:asciiTheme="minorHAnsi" w:hAnsiTheme="minorHAnsi"/>
        </w:rPr>
        <w:t>Ringraziamenti</w:t>
      </w:r>
      <w:r>
        <w:t>:</w:t>
      </w:r>
    </w:p>
    <w:p w:rsidR="00A42100" w:rsidRDefault="00B6586A" w:rsidP="00A42100">
      <w:pPr>
        <w:pStyle w:val="Paragrafoelenco"/>
      </w:pPr>
      <w:r>
        <w:rPr>
          <w:noProof/>
        </w:rPr>
        <w:drawing>
          <wp:anchor distT="0" distB="0" distL="114300" distR="114300" simplePos="0" relativeHeight="251676672" behindDoc="0" locked="0" layoutInCell="1" allowOverlap="1" wp14:anchorId="2E30F921">
            <wp:simplePos x="0" y="0"/>
            <wp:positionH relativeFrom="margin">
              <wp:align>center</wp:align>
            </wp:positionH>
            <wp:positionV relativeFrom="paragraph">
              <wp:posOffset>213360</wp:posOffset>
            </wp:positionV>
            <wp:extent cx="2808474" cy="2247900"/>
            <wp:effectExtent l="0" t="0" r="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8474" cy="2247900"/>
                    </a:xfrm>
                    <a:prstGeom prst="rect">
                      <a:avLst/>
                    </a:prstGeom>
                    <a:noFill/>
                    <a:ln>
                      <a:noFill/>
                    </a:ln>
                  </pic:spPr>
                </pic:pic>
              </a:graphicData>
            </a:graphic>
          </wp:anchor>
        </w:drawing>
      </w:r>
    </w:p>
    <w:p w:rsidR="00B6586A" w:rsidRDefault="00B6586A" w:rsidP="00B6586A">
      <w:pPr>
        <w:pStyle w:val="Paragrafoelenco"/>
        <w:rPr>
          <w:rFonts w:asciiTheme="minorHAnsi" w:hAnsiTheme="minorHAnsi"/>
        </w:rPr>
      </w:pPr>
    </w:p>
    <w:p w:rsidR="00B6586A" w:rsidRP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B6586A" w:rsidRDefault="00B6586A" w:rsidP="00B6586A">
      <w:pPr>
        <w:pStyle w:val="Paragrafoelenco"/>
        <w:rPr>
          <w:rFonts w:asciiTheme="minorHAnsi" w:hAnsiTheme="minorHAnsi"/>
        </w:rPr>
      </w:pPr>
    </w:p>
    <w:p w:rsidR="00951C5B" w:rsidRPr="00B6586A" w:rsidRDefault="00951C5B" w:rsidP="00951C5B">
      <w:pPr>
        <w:pStyle w:val="Paragrafoelenco"/>
        <w:numPr>
          <w:ilvl w:val="0"/>
          <w:numId w:val="20"/>
        </w:numPr>
        <w:rPr>
          <w:rFonts w:asciiTheme="minorHAnsi" w:hAnsiTheme="minorHAnsi"/>
        </w:rPr>
      </w:pPr>
      <w:r w:rsidRPr="00B6586A">
        <w:rPr>
          <w:rFonts w:asciiTheme="minorHAnsi" w:hAnsiTheme="minorHAnsi"/>
        </w:rPr>
        <w:lastRenderedPageBreak/>
        <w:t>Livello platform generico:</w:t>
      </w:r>
    </w:p>
    <w:p w:rsidR="00A42100" w:rsidRDefault="00B6586A" w:rsidP="00A42100">
      <w:pPr>
        <w:pStyle w:val="Paragrafoelenco"/>
      </w:pPr>
      <w:r>
        <w:rPr>
          <w:noProof/>
        </w:rPr>
        <w:drawing>
          <wp:anchor distT="0" distB="0" distL="114300" distR="114300" simplePos="0" relativeHeight="251677696" behindDoc="0" locked="0" layoutInCell="1" allowOverlap="1" wp14:anchorId="314506DA">
            <wp:simplePos x="0" y="0"/>
            <wp:positionH relativeFrom="margin">
              <wp:align>center</wp:align>
            </wp:positionH>
            <wp:positionV relativeFrom="paragraph">
              <wp:posOffset>220345</wp:posOffset>
            </wp:positionV>
            <wp:extent cx="3848100" cy="2662379"/>
            <wp:effectExtent l="0" t="0" r="0" b="508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662379"/>
                    </a:xfrm>
                    <a:prstGeom prst="rect">
                      <a:avLst/>
                    </a:prstGeom>
                    <a:noFill/>
                    <a:ln>
                      <a:noFill/>
                    </a:ln>
                  </pic:spPr>
                </pic:pic>
              </a:graphicData>
            </a:graphic>
          </wp:anchor>
        </w:drawing>
      </w:r>
    </w:p>
    <w:p w:rsidR="00A42100" w:rsidRDefault="00A42100" w:rsidP="00A42100">
      <w:pPr>
        <w:pStyle w:val="Paragrafoelenco"/>
      </w:pPr>
    </w:p>
    <w:p w:rsidR="00A42100" w:rsidRDefault="00A42100" w:rsidP="00A42100">
      <w:pPr>
        <w:pStyle w:val="Paragrafoelenco"/>
      </w:pPr>
    </w:p>
    <w:p w:rsidR="00951C5B" w:rsidRDefault="00951C5B" w:rsidP="00951C5B">
      <w:pPr>
        <w:pStyle w:val="Paragrafoelenco"/>
        <w:numPr>
          <w:ilvl w:val="0"/>
          <w:numId w:val="20"/>
        </w:numPr>
      </w:pPr>
      <w:r>
        <w:t>Pop-up di conferma uscita:</w:t>
      </w:r>
    </w:p>
    <w:p w:rsidR="00A42100" w:rsidRDefault="00B6586A" w:rsidP="00A42100">
      <w:pPr>
        <w:pStyle w:val="Paragrafoelenco"/>
      </w:pPr>
      <w:r>
        <w:rPr>
          <w:noProof/>
        </w:rPr>
        <w:drawing>
          <wp:anchor distT="0" distB="0" distL="114300" distR="114300" simplePos="0" relativeHeight="251678720" behindDoc="0" locked="0" layoutInCell="1" allowOverlap="1" wp14:anchorId="30697947">
            <wp:simplePos x="0" y="0"/>
            <wp:positionH relativeFrom="margin">
              <wp:align>center</wp:align>
            </wp:positionH>
            <wp:positionV relativeFrom="paragraph">
              <wp:posOffset>287020</wp:posOffset>
            </wp:positionV>
            <wp:extent cx="3802380" cy="2293620"/>
            <wp:effectExtent l="0" t="0" r="762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2380" cy="2293620"/>
                    </a:xfrm>
                    <a:prstGeom prst="rect">
                      <a:avLst/>
                    </a:prstGeom>
                    <a:noFill/>
                    <a:ln>
                      <a:noFill/>
                    </a:ln>
                  </pic:spPr>
                </pic:pic>
              </a:graphicData>
            </a:graphic>
          </wp:anchor>
        </w:drawing>
      </w:r>
    </w:p>
    <w:p w:rsidR="00CF186A" w:rsidRPr="00CF186A" w:rsidRDefault="00CF186A" w:rsidP="00CF186A">
      <w:pPr>
        <w:pStyle w:val="Paragrafoelenco"/>
      </w:pPr>
    </w:p>
    <w:p w:rsidR="00CF186A" w:rsidRPr="00CF186A" w:rsidRDefault="00CF186A" w:rsidP="00CF186A">
      <w:pPr>
        <w:pStyle w:val="Paragrafoelenco"/>
        <w:rPr>
          <w:rFonts w:asciiTheme="minorHAnsi" w:hAnsiTheme="minorHAnsi"/>
        </w:rPr>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CF186A" w:rsidRPr="00CF186A" w:rsidRDefault="00CF186A" w:rsidP="00CF186A">
      <w:pPr>
        <w:ind w:left="360"/>
      </w:pPr>
    </w:p>
    <w:p w:rsidR="00CF186A" w:rsidRPr="00CF186A" w:rsidRDefault="00CF186A" w:rsidP="00CF186A">
      <w:pPr>
        <w:pStyle w:val="Paragrafoelenco"/>
      </w:pPr>
    </w:p>
    <w:p w:rsidR="00CF186A" w:rsidRPr="00CF186A" w:rsidRDefault="00CF186A" w:rsidP="00CF186A">
      <w:pPr>
        <w:pStyle w:val="Paragrafoelenco"/>
      </w:pPr>
    </w:p>
    <w:p w:rsidR="00CF186A" w:rsidRDefault="00CF186A" w:rsidP="00CF186A">
      <w:pPr>
        <w:pStyle w:val="Paragrafoelenco"/>
      </w:pPr>
    </w:p>
    <w:p w:rsidR="00CF186A" w:rsidRPr="00CF186A" w:rsidRDefault="00CF186A" w:rsidP="00CF186A">
      <w:pPr>
        <w:pStyle w:val="Paragrafoelenco"/>
      </w:pPr>
    </w:p>
    <w:p w:rsidR="00CF186A" w:rsidRPr="00CF186A" w:rsidRDefault="00CF186A" w:rsidP="00CF186A">
      <w:pPr>
        <w:pStyle w:val="Paragrafoelenco"/>
      </w:pPr>
    </w:p>
    <w:p w:rsidR="00951C5B" w:rsidRDefault="00951C5B" w:rsidP="00951C5B">
      <w:pPr>
        <w:pStyle w:val="Paragrafoelenco"/>
        <w:numPr>
          <w:ilvl w:val="0"/>
          <w:numId w:val="20"/>
        </w:numPr>
      </w:pPr>
      <w:r w:rsidRPr="00CF186A">
        <w:rPr>
          <w:rFonts w:asciiTheme="minorHAnsi" w:hAnsiTheme="minorHAnsi"/>
        </w:rPr>
        <w:lastRenderedPageBreak/>
        <w:t>Enigma</w:t>
      </w:r>
      <w:r>
        <w:t>:</w:t>
      </w:r>
    </w:p>
    <w:p w:rsidR="00A42100" w:rsidRDefault="00CF186A" w:rsidP="00A42100">
      <w:pPr>
        <w:pStyle w:val="Paragrafoelenco"/>
      </w:pPr>
      <w:r>
        <w:rPr>
          <w:noProof/>
        </w:rPr>
        <w:drawing>
          <wp:anchor distT="0" distB="0" distL="114300" distR="114300" simplePos="0" relativeHeight="251679744" behindDoc="0" locked="0" layoutInCell="1" allowOverlap="1" wp14:anchorId="448D41B9">
            <wp:simplePos x="0" y="0"/>
            <wp:positionH relativeFrom="margin">
              <wp:align>center</wp:align>
            </wp:positionH>
            <wp:positionV relativeFrom="paragraph">
              <wp:posOffset>189865</wp:posOffset>
            </wp:positionV>
            <wp:extent cx="3367405" cy="1864360"/>
            <wp:effectExtent l="0" t="0" r="4445" b="254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19163"/>
                    <a:stretch/>
                  </pic:blipFill>
                  <pic:spPr bwMode="auto">
                    <a:xfrm>
                      <a:off x="0" y="0"/>
                      <a:ext cx="3367405" cy="18643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CF186A" w:rsidRDefault="00CF186A" w:rsidP="00CF186A">
      <w:pPr>
        <w:pStyle w:val="Paragrafoelenco"/>
      </w:pPr>
    </w:p>
    <w:p w:rsidR="00CF186A" w:rsidRDefault="00CF186A" w:rsidP="00CF186A">
      <w:pPr>
        <w:pStyle w:val="Paragrafoelenco"/>
      </w:pPr>
    </w:p>
    <w:p w:rsidR="00951C5B" w:rsidRDefault="00951C5B" w:rsidP="00951C5B">
      <w:pPr>
        <w:pStyle w:val="Paragrafoelenco"/>
        <w:numPr>
          <w:ilvl w:val="0"/>
          <w:numId w:val="20"/>
        </w:numPr>
      </w:pPr>
      <w:r w:rsidRPr="00CF186A">
        <w:rPr>
          <w:rFonts w:asciiTheme="minorHAnsi" w:hAnsiTheme="minorHAnsi"/>
        </w:rPr>
        <w:t>Suggerimenti</w:t>
      </w:r>
      <w:r>
        <w:t>:</w:t>
      </w:r>
    </w:p>
    <w:p w:rsidR="00ED6BE1" w:rsidRDefault="00CF186A" w:rsidP="00ED6BE1">
      <w:pPr>
        <w:pStyle w:val="Paragrafoelenco"/>
      </w:pPr>
      <w:r>
        <w:rPr>
          <w:noProof/>
        </w:rPr>
        <w:drawing>
          <wp:anchor distT="0" distB="0" distL="114300" distR="114300" simplePos="0" relativeHeight="251680768" behindDoc="0" locked="0" layoutInCell="1" allowOverlap="1" wp14:anchorId="5674295B">
            <wp:simplePos x="0" y="0"/>
            <wp:positionH relativeFrom="margin">
              <wp:align>center</wp:align>
            </wp:positionH>
            <wp:positionV relativeFrom="paragraph">
              <wp:posOffset>182880</wp:posOffset>
            </wp:positionV>
            <wp:extent cx="4175760" cy="1470660"/>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48670"/>
                    <a:stretch/>
                  </pic:blipFill>
                  <pic:spPr bwMode="auto">
                    <a:xfrm>
                      <a:off x="0" y="0"/>
                      <a:ext cx="4175760" cy="1470660"/>
                    </a:xfrm>
                    <a:prstGeom prst="rect">
                      <a:avLst/>
                    </a:prstGeom>
                    <a:noFill/>
                    <a:ln>
                      <a:noFill/>
                    </a:ln>
                    <a:extLst>
                      <a:ext uri="{53640926-AAD7-44D8-BBD7-CCE9431645EC}">
                        <a14:shadowObscured xmlns:a14="http://schemas.microsoft.com/office/drawing/2010/main"/>
                      </a:ext>
                    </a:extLst>
                  </pic:spPr>
                </pic:pic>
              </a:graphicData>
            </a:graphic>
          </wp:anchor>
        </w:drawing>
      </w:r>
    </w:p>
    <w:p w:rsidR="00ED6BE1" w:rsidRDefault="00ED6BE1" w:rsidP="00ED6BE1">
      <w:pPr>
        <w:pStyle w:val="Paragrafoelenco"/>
      </w:pPr>
    </w:p>
    <w:p w:rsidR="00ED6BE1" w:rsidRDefault="00ED6BE1" w:rsidP="00ED6BE1">
      <w:pPr>
        <w:pStyle w:val="Paragrafoelenco"/>
      </w:pPr>
    </w:p>
    <w:p w:rsidR="00ED6BE1" w:rsidRDefault="00ED6BE1" w:rsidP="00ED6BE1">
      <w:pPr>
        <w:pStyle w:val="Paragrafoelenco"/>
      </w:pPr>
    </w:p>
    <w:p w:rsidR="00951C5B" w:rsidRPr="00CF186A" w:rsidRDefault="00ED6BE1" w:rsidP="00951C5B">
      <w:pPr>
        <w:pStyle w:val="Paragrafoelenco"/>
        <w:numPr>
          <w:ilvl w:val="0"/>
          <w:numId w:val="20"/>
        </w:numPr>
        <w:rPr>
          <w:rFonts w:asciiTheme="minorHAnsi" w:hAnsiTheme="minorHAnsi"/>
        </w:rPr>
      </w:pPr>
      <w:r w:rsidRPr="00CF186A">
        <w:rPr>
          <w:rFonts w:asciiTheme="minorHAnsi" w:hAnsiTheme="minorHAnsi"/>
        </w:rPr>
        <w:t>Dati sensibil</w:t>
      </w:r>
      <w:r w:rsidR="00951C5B" w:rsidRPr="00CF186A">
        <w:rPr>
          <w:rFonts w:asciiTheme="minorHAnsi" w:hAnsiTheme="minorHAnsi"/>
        </w:rPr>
        <w:t>i:</w:t>
      </w:r>
    </w:p>
    <w:p w:rsidR="00CF186A" w:rsidRDefault="00CF186A" w:rsidP="00CF186A">
      <w:pPr>
        <w:pStyle w:val="Paragrafoelenco"/>
      </w:pPr>
      <w:r>
        <w:rPr>
          <w:noProof/>
        </w:rPr>
        <w:drawing>
          <wp:anchor distT="0" distB="0" distL="114300" distR="114300" simplePos="0" relativeHeight="251681792" behindDoc="0" locked="0" layoutInCell="1" allowOverlap="1" wp14:anchorId="7CE63B5F">
            <wp:simplePos x="0" y="0"/>
            <wp:positionH relativeFrom="margin">
              <wp:align>center</wp:align>
            </wp:positionH>
            <wp:positionV relativeFrom="paragraph">
              <wp:posOffset>252730</wp:posOffset>
            </wp:positionV>
            <wp:extent cx="4198620" cy="1440180"/>
            <wp:effectExtent l="0" t="0" r="0" b="762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8620" cy="1440180"/>
                    </a:xfrm>
                    <a:prstGeom prst="rect">
                      <a:avLst/>
                    </a:prstGeom>
                    <a:noFill/>
                    <a:ln>
                      <a:noFill/>
                    </a:ln>
                  </pic:spPr>
                </pic:pic>
              </a:graphicData>
            </a:graphic>
          </wp:anchor>
        </w:drawing>
      </w:r>
    </w:p>
    <w:p w:rsidR="00CF186A" w:rsidRPr="00CF186A" w:rsidRDefault="00CF186A" w:rsidP="00CF186A">
      <w:pPr>
        <w:rPr>
          <w:rFonts w:asciiTheme="minorHAnsi" w:eastAsiaTheme="majorEastAsia" w:hAnsiTheme="minorHAnsi" w:cstheme="majorBidi"/>
          <w:b/>
          <w:bCs/>
          <w:i/>
          <w:iCs/>
          <w:color w:val="2F5496" w:themeColor="accent1" w:themeShade="BF"/>
          <w:sz w:val="28"/>
        </w:rPr>
      </w:pPr>
      <w:r>
        <w:rPr>
          <w:rFonts w:asciiTheme="minorHAnsi" w:hAnsiTheme="minorHAnsi"/>
          <w:b/>
          <w:bCs/>
        </w:rPr>
        <w:br w:type="page"/>
      </w:r>
    </w:p>
    <w:p w:rsidR="001C7EF9" w:rsidRPr="00CF186A" w:rsidRDefault="001C7EF9" w:rsidP="001C7EF9">
      <w:pPr>
        <w:pStyle w:val="Titolo3"/>
        <w:rPr>
          <w:rFonts w:asciiTheme="minorHAnsi" w:hAnsiTheme="minorHAnsi"/>
          <w:b/>
          <w:bCs/>
        </w:rPr>
      </w:pPr>
      <w:bookmarkStart w:id="39" w:name="_Toc41585920"/>
      <w:r w:rsidRPr="00CF186A">
        <w:rPr>
          <w:rFonts w:asciiTheme="minorHAnsi" w:hAnsiTheme="minorHAnsi"/>
          <w:b/>
          <w:bCs/>
        </w:rPr>
        <w:lastRenderedPageBreak/>
        <w:t>Flowchart</w:t>
      </w:r>
      <w:bookmarkEnd w:id="39"/>
    </w:p>
    <w:p w:rsidR="0093359B" w:rsidRPr="00CF186A" w:rsidRDefault="0093359B" w:rsidP="0093359B">
      <w:pPr>
        <w:pStyle w:val="Paragrafoelenco"/>
        <w:numPr>
          <w:ilvl w:val="0"/>
          <w:numId w:val="19"/>
        </w:numPr>
        <w:rPr>
          <w:rFonts w:asciiTheme="minorHAnsi" w:hAnsiTheme="minorHAnsi"/>
        </w:rPr>
      </w:pPr>
      <w:r w:rsidRPr="00CF186A">
        <w:rPr>
          <w:rFonts w:asciiTheme="minorHAnsi" w:hAnsiTheme="minorHAnsi"/>
        </w:rPr>
        <w:t xml:space="preserve">Flowchart di primo livello: </w:t>
      </w:r>
      <w:r w:rsidR="00CF186A">
        <w:rPr>
          <w:rFonts w:asciiTheme="minorHAnsi" w:hAnsiTheme="minorHAnsi"/>
        </w:rPr>
        <w:t>o</w:t>
      </w:r>
      <w:r w:rsidRPr="00CF186A">
        <w:rPr>
          <w:rFonts w:asciiTheme="minorHAnsi" w:hAnsiTheme="minorHAnsi"/>
        </w:rPr>
        <w:t>verview della sequenza principale del programma</w:t>
      </w:r>
      <w:r w:rsidR="00CF186A">
        <w:rPr>
          <w:rFonts w:asciiTheme="minorHAnsi" w:hAnsiTheme="minorHAnsi"/>
        </w:rPr>
        <w:t>.</w:t>
      </w:r>
    </w:p>
    <w:p w:rsidR="0093359B" w:rsidRDefault="00CF186A" w:rsidP="0093359B">
      <w:pPr>
        <w:pStyle w:val="Paragrafoelenco"/>
      </w:pPr>
      <w:r>
        <w:rPr>
          <w:noProof/>
        </w:rPr>
        <w:drawing>
          <wp:anchor distT="0" distB="0" distL="114300" distR="114300" simplePos="0" relativeHeight="251682816" behindDoc="0" locked="0" layoutInCell="1" allowOverlap="1" wp14:anchorId="374322A2">
            <wp:simplePos x="0" y="0"/>
            <wp:positionH relativeFrom="margin">
              <wp:align>center</wp:align>
            </wp:positionH>
            <wp:positionV relativeFrom="paragraph">
              <wp:posOffset>201295</wp:posOffset>
            </wp:positionV>
            <wp:extent cx="3710464" cy="5745480"/>
            <wp:effectExtent l="0" t="0" r="4445" b="762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464" cy="5745480"/>
                    </a:xfrm>
                    <a:prstGeom prst="rect">
                      <a:avLst/>
                    </a:prstGeom>
                    <a:noFill/>
                    <a:ln>
                      <a:noFill/>
                    </a:ln>
                  </pic:spPr>
                </pic:pic>
              </a:graphicData>
            </a:graphic>
          </wp:anchor>
        </w:drawing>
      </w:r>
    </w:p>
    <w:p w:rsidR="0093359B" w:rsidRDefault="00CF186A" w:rsidP="00CF186A">
      <w:r>
        <w:br w:type="page"/>
      </w:r>
    </w:p>
    <w:p w:rsidR="0093359B" w:rsidRPr="00CF186A" w:rsidRDefault="00CF186A" w:rsidP="0093359B">
      <w:pPr>
        <w:pStyle w:val="Paragrafoelenco"/>
        <w:numPr>
          <w:ilvl w:val="0"/>
          <w:numId w:val="19"/>
        </w:numPr>
        <w:rPr>
          <w:rFonts w:asciiTheme="minorHAnsi" w:hAnsiTheme="minorHAnsi"/>
        </w:rPr>
      </w:pPr>
      <w:r w:rsidRPr="00CF186A">
        <w:rPr>
          <w:rFonts w:asciiTheme="minorHAnsi" w:hAnsiTheme="minorHAnsi"/>
          <w:noProof/>
        </w:rPr>
        <w:lastRenderedPageBreak/>
        <w:drawing>
          <wp:anchor distT="0" distB="0" distL="114300" distR="114300" simplePos="0" relativeHeight="251683840" behindDoc="0" locked="0" layoutInCell="1" allowOverlap="1" wp14:anchorId="1370E910">
            <wp:simplePos x="0" y="0"/>
            <wp:positionH relativeFrom="margin">
              <wp:align>center</wp:align>
            </wp:positionH>
            <wp:positionV relativeFrom="paragraph">
              <wp:posOffset>346075</wp:posOffset>
            </wp:positionV>
            <wp:extent cx="1127099" cy="223266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7099" cy="2232660"/>
                    </a:xfrm>
                    <a:prstGeom prst="rect">
                      <a:avLst/>
                    </a:prstGeom>
                    <a:noFill/>
                    <a:ln>
                      <a:noFill/>
                    </a:ln>
                  </pic:spPr>
                </pic:pic>
              </a:graphicData>
            </a:graphic>
          </wp:anchor>
        </w:drawing>
      </w:r>
      <w:r w:rsidR="0093359B" w:rsidRPr="00CF186A">
        <w:rPr>
          <w:rFonts w:asciiTheme="minorHAnsi" w:hAnsiTheme="minorHAnsi"/>
        </w:rPr>
        <w:t xml:space="preserve">Flowchart di secondo livello: </w:t>
      </w:r>
      <w:r w:rsidRPr="00CF186A">
        <w:rPr>
          <w:rFonts w:asciiTheme="minorHAnsi" w:hAnsiTheme="minorHAnsi"/>
        </w:rPr>
        <w:t>o</w:t>
      </w:r>
      <w:r w:rsidR="0093359B" w:rsidRPr="00CF186A">
        <w:rPr>
          <w:rFonts w:asciiTheme="minorHAnsi" w:hAnsiTheme="minorHAnsi"/>
        </w:rPr>
        <w:t>verview della schermata di ringraziamenti:</w:t>
      </w:r>
    </w:p>
    <w:p w:rsidR="0093359B" w:rsidRDefault="0093359B" w:rsidP="0093359B">
      <w:pPr>
        <w:pStyle w:val="Paragrafoelenco"/>
      </w:pPr>
    </w:p>
    <w:p w:rsidR="0093359B" w:rsidRPr="00CF186A" w:rsidRDefault="0093359B" w:rsidP="0093359B">
      <w:pPr>
        <w:pStyle w:val="Paragrafoelenco"/>
        <w:numPr>
          <w:ilvl w:val="0"/>
          <w:numId w:val="19"/>
        </w:numPr>
        <w:rPr>
          <w:rFonts w:asciiTheme="minorHAnsi" w:hAnsiTheme="minorHAnsi"/>
        </w:rPr>
      </w:pPr>
      <w:r w:rsidRPr="00CF186A">
        <w:rPr>
          <w:rFonts w:asciiTheme="minorHAnsi" w:hAnsiTheme="minorHAnsi"/>
        </w:rPr>
        <w:t xml:space="preserve">Flowchart di secondo livello: </w:t>
      </w:r>
      <w:r w:rsidR="00CF186A" w:rsidRPr="00CF186A">
        <w:rPr>
          <w:rFonts w:asciiTheme="minorHAnsi" w:hAnsiTheme="minorHAnsi"/>
        </w:rPr>
        <w:t>o</w:t>
      </w:r>
      <w:r w:rsidRPr="00CF186A">
        <w:rPr>
          <w:rFonts w:asciiTheme="minorHAnsi" w:hAnsiTheme="minorHAnsi"/>
        </w:rPr>
        <w:t>verview delle schermate di enigma</w:t>
      </w:r>
    </w:p>
    <w:p w:rsidR="0093359B" w:rsidRPr="0093359B" w:rsidRDefault="00727345" w:rsidP="0093359B">
      <w:pPr>
        <w:pStyle w:val="Paragrafoelenco"/>
      </w:pPr>
      <w:r>
        <w:rPr>
          <w:noProof/>
        </w:rPr>
        <w:drawing>
          <wp:anchor distT="0" distB="0" distL="114300" distR="114300" simplePos="0" relativeHeight="251684864" behindDoc="0" locked="0" layoutInCell="1" allowOverlap="1" wp14:anchorId="29773E1F">
            <wp:simplePos x="0" y="0"/>
            <wp:positionH relativeFrom="margin">
              <wp:align>center</wp:align>
            </wp:positionH>
            <wp:positionV relativeFrom="paragraph">
              <wp:posOffset>196215</wp:posOffset>
            </wp:positionV>
            <wp:extent cx="4676140" cy="4457700"/>
            <wp:effectExtent l="0" t="0" r="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140" cy="4457700"/>
                    </a:xfrm>
                    <a:prstGeom prst="rect">
                      <a:avLst/>
                    </a:prstGeom>
                    <a:noFill/>
                    <a:ln>
                      <a:noFill/>
                    </a:ln>
                  </pic:spPr>
                </pic:pic>
              </a:graphicData>
            </a:graphic>
          </wp:anchor>
        </w:drawing>
      </w:r>
    </w:p>
    <w:p w:rsidR="007D304D" w:rsidRDefault="007D304D" w:rsidP="001C7EF9">
      <w:pPr>
        <w:pStyle w:val="Titolo3"/>
      </w:pPr>
    </w:p>
    <w:p w:rsidR="007D304D" w:rsidRDefault="007D304D" w:rsidP="007D304D"/>
    <w:p w:rsidR="007D304D" w:rsidRDefault="007D304D" w:rsidP="007D304D"/>
    <w:p w:rsidR="007D304D" w:rsidRPr="007D304D" w:rsidRDefault="007D304D" w:rsidP="007D304D"/>
    <w:p w:rsidR="001C7EF9" w:rsidRPr="00727345" w:rsidRDefault="001C7EF9" w:rsidP="001C7EF9">
      <w:pPr>
        <w:pStyle w:val="Titolo3"/>
        <w:rPr>
          <w:rFonts w:asciiTheme="majorHAnsi" w:hAnsiTheme="majorHAnsi"/>
          <w:b/>
          <w:bCs/>
        </w:rPr>
      </w:pPr>
      <w:bookmarkStart w:id="40" w:name="_Toc41585921"/>
      <w:r w:rsidRPr="00727345">
        <w:rPr>
          <w:rFonts w:asciiTheme="majorHAnsi" w:hAnsiTheme="majorHAnsi"/>
          <w:b/>
          <w:bCs/>
        </w:rPr>
        <w:lastRenderedPageBreak/>
        <w:t>Storyboard</w:t>
      </w:r>
      <w:bookmarkEnd w:id="40"/>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Platform:</w:t>
      </w:r>
    </w:p>
    <w:p w:rsidR="009505BE" w:rsidRDefault="00727345" w:rsidP="009505BE">
      <w:pPr>
        <w:pStyle w:val="Paragrafoelenco"/>
      </w:pPr>
      <w:r>
        <w:rPr>
          <w:noProof/>
        </w:rPr>
        <w:drawing>
          <wp:anchor distT="0" distB="0" distL="114300" distR="114300" simplePos="0" relativeHeight="251685888" behindDoc="0" locked="0" layoutInCell="1" allowOverlap="1" wp14:anchorId="79E43C0D">
            <wp:simplePos x="0" y="0"/>
            <wp:positionH relativeFrom="margin">
              <wp:align>center</wp:align>
            </wp:positionH>
            <wp:positionV relativeFrom="paragraph">
              <wp:posOffset>184150</wp:posOffset>
            </wp:positionV>
            <wp:extent cx="5212080" cy="3231165"/>
            <wp:effectExtent l="0" t="0" r="7620" b="762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2080" cy="3231165"/>
                    </a:xfrm>
                    <a:prstGeom prst="rect">
                      <a:avLst/>
                    </a:prstGeom>
                    <a:noFill/>
                    <a:ln>
                      <a:noFill/>
                    </a:ln>
                  </pic:spPr>
                </pic:pic>
              </a:graphicData>
            </a:graphic>
          </wp:anchor>
        </w:drawing>
      </w:r>
    </w:p>
    <w:p w:rsidR="00727345" w:rsidRDefault="00727345" w:rsidP="00727345">
      <w:pPr>
        <w:pStyle w:val="Paragrafoelenco"/>
      </w:pP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Enigma:</w:t>
      </w:r>
    </w:p>
    <w:p w:rsidR="00744B23" w:rsidRDefault="00727345" w:rsidP="00744B23">
      <w:pPr>
        <w:pStyle w:val="Paragrafoelenco"/>
      </w:pPr>
      <w:r>
        <w:rPr>
          <w:noProof/>
        </w:rPr>
        <w:drawing>
          <wp:anchor distT="0" distB="0" distL="114300" distR="114300" simplePos="0" relativeHeight="251686912" behindDoc="0" locked="0" layoutInCell="1" allowOverlap="1" wp14:anchorId="4028E8B9">
            <wp:simplePos x="0" y="0"/>
            <wp:positionH relativeFrom="margin">
              <wp:align>center</wp:align>
            </wp:positionH>
            <wp:positionV relativeFrom="paragraph">
              <wp:posOffset>222885</wp:posOffset>
            </wp:positionV>
            <wp:extent cx="5471160" cy="230886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561" t="19415"/>
                    <a:stretch/>
                  </pic:blipFill>
                  <pic:spPr bwMode="auto">
                    <a:xfrm>
                      <a:off x="0" y="0"/>
                      <a:ext cx="5471160" cy="2308860"/>
                    </a:xfrm>
                    <a:prstGeom prst="rect">
                      <a:avLst/>
                    </a:prstGeom>
                    <a:noFill/>
                    <a:ln>
                      <a:noFill/>
                    </a:ln>
                    <a:extLst>
                      <a:ext uri="{53640926-AAD7-44D8-BBD7-CCE9431645EC}">
                        <a14:shadowObscured xmlns:a14="http://schemas.microsoft.com/office/drawing/2010/main"/>
                      </a:ext>
                    </a:extLst>
                  </pic:spPr>
                </pic:pic>
              </a:graphicData>
            </a:graphic>
          </wp:anchor>
        </w:drawing>
      </w: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44B23" w:rsidRDefault="00744B23" w:rsidP="00744B23">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Home Storyboard:</w:t>
      </w:r>
    </w:p>
    <w:p w:rsidR="00F71974" w:rsidRDefault="00727345" w:rsidP="00F71974">
      <w:pPr>
        <w:pStyle w:val="Paragrafoelenco"/>
      </w:pPr>
      <w:r>
        <w:rPr>
          <w:noProof/>
        </w:rPr>
        <w:drawing>
          <wp:anchor distT="0" distB="0" distL="114300" distR="114300" simplePos="0" relativeHeight="251687936" behindDoc="0" locked="0" layoutInCell="1" allowOverlap="1" wp14:anchorId="47CD5900">
            <wp:simplePos x="0" y="0"/>
            <wp:positionH relativeFrom="margin">
              <wp:align>right</wp:align>
            </wp:positionH>
            <wp:positionV relativeFrom="paragraph">
              <wp:posOffset>242570</wp:posOffset>
            </wp:positionV>
            <wp:extent cx="6116320" cy="2140331"/>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6320" cy="2140331"/>
                    </a:xfrm>
                    <a:prstGeom prst="rect">
                      <a:avLst/>
                    </a:prstGeom>
                    <a:noFill/>
                    <a:ln>
                      <a:noFill/>
                    </a:ln>
                  </pic:spPr>
                </pic:pic>
              </a:graphicData>
            </a:graphic>
          </wp:anchor>
        </w:drawing>
      </w:r>
    </w:p>
    <w:p w:rsidR="00727345" w:rsidRDefault="00727345" w:rsidP="00727345">
      <w:pPr>
        <w:pStyle w:val="Paragrafoelenco"/>
      </w:pP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Credits Storyboard:</w:t>
      </w:r>
    </w:p>
    <w:p w:rsidR="00F71974" w:rsidRDefault="00727345" w:rsidP="00F71974">
      <w:pPr>
        <w:pStyle w:val="Paragrafoelenco"/>
      </w:pPr>
      <w:r>
        <w:rPr>
          <w:noProof/>
        </w:rPr>
        <w:drawing>
          <wp:anchor distT="0" distB="0" distL="114300" distR="114300" simplePos="0" relativeHeight="251688960" behindDoc="0" locked="0" layoutInCell="1" allowOverlap="1" wp14:anchorId="5A316AC9">
            <wp:simplePos x="0" y="0"/>
            <wp:positionH relativeFrom="margin">
              <wp:align>center</wp:align>
            </wp:positionH>
            <wp:positionV relativeFrom="paragraph">
              <wp:posOffset>163830</wp:posOffset>
            </wp:positionV>
            <wp:extent cx="4198620" cy="2114284"/>
            <wp:effectExtent l="0" t="0" r="0" b="635"/>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8620" cy="2114284"/>
                    </a:xfrm>
                    <a:prstGeom prst="rect">
                      <a:avLst/>
                    </a:prstGeom>
                    <a:noFill/>
                    <a:ln>
                      <a:noFill/>
                    </a:ln>
                  </pic:spPr>
                </pic:pic>
              </a:graphicData>
            </a:graphic>
          </wp:anchor>
        </w:drawing>
      </w:r>
    </w:p>
    <w:p w:rsidR="00727345" w:rsidRDefault="00727345" w:rsidP="00727345">
      <w:pPr>
        <w:pStyle w:val="Paragrafoelenco"/>
      </w:pPr>
    </w:p>
    <w:p w:rsidR="007D304D" w:rsidRPr="00727345" w:rsidRDefault="007D304D" w:rsidP="007D304D">
      <w:pPr>
        <w:pStyle w:val="Paragrafoelenco"/>
        <w:numPr>
          <w:ilvl w:val="0"/>
          <w:numId w:val="19"/>
        </w:numPr>
        <w:rPr>
          <w:rFonts w:asciiTheme="minorHAnsi" w:hAnsiTheme="minorHAnsi"/>
        </w:rPr>
      </w:pPr>
      <w:r w:rsidRPr="00727345">
        <w:rPr>
          <w:rFonts w:asciiTheme="minorHAnsi" w:hAnsiTheme="minorHAnsi"/>
        </w:rPr>
        <w:t>Storyboard di pop-up di conferma per l’uscita:</w:t>
      </w:r>
    </w:p>
    <w:p w:rsidR="00F71974" w:rsidRDefault="00727345" w:rsidP="00F71974">
      <w:pPr>
        <w:pStyle w:val="Paragrafoelenco"/>
      </w:pPr>
      <w:r>
        <w:rPr>
          <w:noProof/>
        </w:rPr>
        <w:drawing>
          <wp:anchor distT="0" distB="0" distL="114300" distR="114300" simplePos="0" relativeHeight="251689984" behindDoc="0" locked="0" layoutInCell="1" allowOverlap="1" wp14:anchorId="3CE2DEDE">
            <wp:simplePos x="0" y="0"/>
            <wp:positionH relativeFrom="margin">
              <wp:align>center</wp:align>
            </wp:positionH>
            <wp:positionV relativeFrom="paragraph">
              <wp:posOffset>245110</wp:posOffset>
            </wp:positionV>
            <wp:extent cx="4175760" cy="2019264"/>
            <wp:effectExtent l="0" t="0" r="0" b="63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75760" cy="2019264"/>
                    </a:xfrm>
                    <a:prstGeom prst="rect">
                      <a:avLst/>
                    </a:prstGeom>
                    <a:noFill/>
                    <a:ln>
                      <a:noFill/>
                    </a:ln>
                  </pic:spPr>
                </pic:pic>
              </a:graphicData>
            </a:graphic>
          </wp:anchor>
        </w:drawing>
      </w:r>
    </w:p>
    <w:p w:rsidR="00F71974" w:rsidRDefault="00F71974" w:rsidP="00F71974">
      <w:pPr>
        <w:pStyle w:val="Paragrafoelenco"/>
      </w:pPr>
    </w:p>
    <w:p w:rsidR="007D304D" w:rsidRPr="00727345" w:rsidRDefault="007D304D" w:rsidP="00727345">
      <w:pPr>
        <w:pStyle w:val="Paragrafoelenco"/>
        <w:numPr>
          <w:ilvl w:val="0"/>
          <w:numId w:val="19"/>
        </w:numPr>
        <w:rPr>
          <w:rFonts w:asciiTheme="minorHAnsi" w:hAnsiTheme="minorHAnsi"/>
        </w:rPr>
      </w:pPr>
      <w:r w:rsidRPr="00727345">
        <w:rPr>
          <w:rFonts w:asciiTheme="minorHAnsi" w:hAnsiTheme="minorHAnsi"/>
        </w:rPr>
        <w:lastRenderedPageBreak/>
        <w:t>Storyboard Suggerimenti:</w:t>
      </w:r>
    </w:p>
    <w:p w:rsidR="00F71974" w:rsidRDefault="00727345" w:rsidP="00F71974">
      <w:pPr>
        <w:pStyle w:val="Paragrafoelenco"/>
      </w:pPr>
      <w:r>
        <w:rPr>
          <w:noProof/>
        </w:rPr>
        <w:drawing>
          <wp:anchor distT="0" distB="0" distL="114300" distR="114300" simplePos="0" relativeHeight="251691008" behindDoc="0" locked="0" layoutInCell="1" allowOverlap="1" wp14:anchorId="132485EE">
            <wp:simplePos x="0" y="0"/>
            <wp:positionH relativeFrom="margin">
              <wp:align>center</wp:align>
            </wp:positionH>
            <wp:positionV relativeFrom="paragraph">
              <wp:posOffset>187960</wp:posOffset>
            </wp:positionV>
            <wp:extent cx="4807585" cy="206121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a:extLst>
                        <a:ext uri="{28A0092B-C50C-407E-A947-70E740481C1C}">
                          <a14:useLocalDpi xmlns:a14="http://schemas.microsoft.com/office/drawing/2010/main" val="0"/>
                        </a:ext>
                      </a:extLst>
                    </a:blip>
                    <a:srcRect t="19133"/>
                    <a:stretch/>
                  </pic:blipFill>
                  <pic:spPr bwMode="auto">
                    <a:xfrm>
                      <a:off x="0" y="0"/>
                      <a:ext cx="4807585" cy="2061210"/>
                    </a:xfrm>
                    <a:prstGeom prst="rect">
                      <a:avLst/>
                    </a:prstGeom>
                    <a:noFill/>
                    <a:ln>
                      <a:noFill/>
                    </a:ln>
                    <a:extLst>
                      <a:ext uri="{53640926-AAD7-44D8-BBD7-CCE9431645EC}">
                        <a14:shadowObscured xmlns:a14="http://schemas.microsoft.com/office/drawing/2010/main"/>
                      </a:ext>
                    </a:extLst>
                  </pic:spPr>
                </pic:pic>
              </a:graphicData>
            </a:graphic>
          </wp:anchor>
        </w:drawing>
      </w:r>
    </w:p>
    <w:p w:rsidR="00727345" w:rsidRDefault="00727345" w:rsidP="00727345">
      <w:pPr>
        <w:pStyle w:val="Paragrafoelenco"/>
      </w:pPr>
    </w:p>
    <w:p w:rsidR="00727345" w:rsidRDefault="00727345" w:rsidP="00727345">
      <w:pPr>
        <w:pStyle w:val="Paragrafoelenco"/>
      </w:pPr>
    </w:p>
    <w:p w:rsidR="00F71974" w:rsidRPr="00727345" w:rsidRDefault="00727345" w:rsidP="007D304D">
      <w:pPr>
        <w:pStyle w:val="Paragrafoelenco"/>
        <w:numPr>
          <w:ilvl w:val="0"/>
          <w:numId w:val="19"/>
        </w:numPr>
        <w:rPr>
          <w:rFonts w:asciiTheme="minorHAnsi" w:hAnsiTheme="minorHAnsi"/>
        </w:rPr>
      </w:pPr>
      <w:r>
        <w:rPr>
          <w:noProof/>
        </w:rPr>
        <w:drawing>
          <wp:anchor distT="0" distB="0" distL="114300" distR="114300" simplePos="0" relativeHeight="251692032" behindDoc="0" locked="0" layoutInCell="1" allowOverlap="1" wp14:anchorId="0908F0F9">
            <wp:simplePos x="0" y="0"/>
            <wp:positionH relativeFrom="margin">
              <wp:align>center</wp:align>
            </wp:positionH>
            <wp:positionV relativeFrom="paragraph">
              <wp:posOffset>329565</wp:posOffset>
            </wp:positionV>
            <wp:extent cx="4770120" cy="1532058"/>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120" cy="1532058"/>
                    </a:xfrm>
                    <a:prstGeom prst="rect">
                      <a:avLst/>
                    </a:prstGeom>
                    <a:noFill/>
                    <a:ln>
                      <a:noFill/>
                    </a:ln>
                  </pic:spPr>
                </pic:pic>
              </a:graphicData>
            </a:graphic>
          </wp:anchor>
        </w:drawing>
      </w:r>
      <w:r w:rsidR="007D304D" w:rsidRPr="00727345">
        <w:rPr>
          <w:rFonts w:asciiTheme="minorHAnsi" w:hAnsiTheme="minorHAnsi"/>
        </w:rPr>
        <w:t xml:space="preserve">Storyboard dati sensibili: </w:t>
      </w:r>
    </w:p>
    <w:p w:rsidR="008C1954" w:rsidRDefault="008C1954" w:rsidP="00F71974">
      <w:pPr>
        <w:pStyle w:val="Paragrafoelenco"/>
      </w:pPr>
    </w:p>
    <w:p w:rsidR="00727345" w:rsidRDefault="00727345" w:rsidP="00F71974">
      <w:pPr>
        <w:pStyle w:val="Paragrafoelenco"/>
      </w:pPr>
    </w:p>
    <w:p w:rsidR="00727345" w:rsidRDefault="00727345" w:rsidP="00F71974">
      <w:pPr>
        <w:pStyle w:val="Paragrafoelenco"/>
      </w:pPr>
    </w:p>
    <w:p w:rsidR="008C1954" w:rsidRPr="00727345" w:rsidRDefault="008C1954" w:rsidP="008C1954">
      <w:pPr>
        <w:pStyle w:val="Titolo3"/>
        <w:rPr>
          <w:rFonts w:asciiTheme="majorHAnsi" w:hAnsiTheme="majorHAnsi"/>
          <w:b/>
          <w:bCs/>
        </w:rPr>
      </w:pPr>
      <w:bookmarkStart w:id="41" w:name="_Toc41585922"/>
      <w:r w:rsidRPr="00727345">
        <w:rPr>
          <w:rFonts w:asciiTheme="majorHAnsi" w:hAnsiTheme="majorHAnsi"/>
          <w:b/>
          <w:bCs/>
        </w:rPr>
        <w:t>Definizione degli elementi grafici: i pulsanti</w:t>
      </w:r>
      <w:bookmarkEnd w:id="41"/>
    </w:p>
    <w:p w:rsidR="006324E2" w:rsidRPr="006324E2" w:rsidRDefault="006324E2" w:rsidP="00727345">
      <w:pPr>
        <w:jc w:val="both"/>
      </w:pPr>
      <w:r>
        <w:rPr>
          <w:noProof/>
        </w:rPr>
        <w:drawing>
          <wp:anchor distT="0" distB="0" distL="114300" distR="114300" simplePos="0" relativeHeight="251662336" behindDoc="0" locked="0" layoutInCell="1" allowOverlap="1" wp14:anchorId="47ACD8DA" wp14:editId="4D07F803">
            <wp:simplePos x="0" y="0"/>
            <wp:positionH relativeFrom="column">
              <wp:posOffset>0</wp:posOffset>
            </wp:positionH>
            <wp:positionV relativeFrom="paragraph">
              <wp:posOffset>167005</wp:posOffset>
            </wp:positionV>
            <wp:extent cx="594360" cy="535940"/>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 cy="535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24E2" w:rsidRPr="00727345" w:rsidRDefault="006324E2" w:rsidP="00727345">
      <w:pPr>
        <w:jc w:val="both"/>
        <w:rPr>
          <w:rFonts w:asciiTheme="minorHAnsi" w:hAnsiTheme="minorHAnsi"/>
        </w:rPr>
      </w:pPr>
      <w:r w:rsidRPr="00727345">
        <w:rPr>
          <w:rFonts w:asciiTheme="minorHAnsi" w:hAnsiTheme="minorHAnsi"/>
        </w:rPr>
        <w:t>Icona appartenente alla schermata enigmi. Permette di entrare nella schermata di risoluzione enigma</w:t>
      </w:r>
    </w:p>
    <w:p w:rsidR="006A6D7E" w:rsidRDefault="006A6D7E" w:rsidP="00727345">
      <w:pPr>
        <w:jc w:val="both"/>
      </w:pPr>
    </w:p>
    <w:p w:rsidR="006324E2" w:rsidRPr="006324E2" w:rsidRDefault="006324E2" w:rsidP="00727345">
      <w:pPr>
        <w:jc w:val="both"/>
      </w:pPr>
      <w:r>
        <w:rPr>
          <w:noProof/>
        </w:rPr>
        <w:drawing>
          <wp:anchor distT="0" distB="0" distL="114300" distR="114300" simplePos="0" relativeHeight="251664384" behindDoc="0" locked="0" layoutInCell="1" allowOverlap="1" wp14:anchorId="5DEE4F9B" wp14:editId="1A70C3DA">
            <wp:simplePos x="0" y="0"/>
            <wp:positionH relativeFrom="margin">
              <wp:posOffset>0</wp:posOffset>
            </wp:positionH>
            <wp:positionV relativeFrom="paragraph">
              <wp:posOffset>167640</wp:posOffset>
            </wp:positionV>
            <wp:extent cx="594360" cy="563245"/>
            <wp:effectExtent l="0" t="0" r="0" b="8255"/>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326" cy="56748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24E2" w:rsidRPr="00727345" w:rsidRDefault="006A6D7E" w:rsidP="00727345">
      <w:pPr>
        <w:jc w:val="both"/>
        <w:rPr>
          <w:rFonts w:asciiTheme="minorHAnsi" w:hAnsiTheme="minorHAnsi"/>
        </w:rPr>
      </w:pPr>
      <w:r w:rsidRPr="00727345">
        <w:rPr>
          <w:rFonts w:asciiTheme="minorHAnsi" w:hAnsiTheme="minorHAnsi"/>
        </w:rPr>
        <w:t>Icona appartenente alla schermata enigmi. Permette di entrare nella schermata di visualizzazione dati sensibili</w:t>
      </w:r>
    </w:p>
    <w:p w:rsidR="00727345" w:rsidRPr="00727345" w:rsidRDefault="00727345" w:rsidP="00727345">
      <w:pPr>
        <w:jc w:val="both"/>
        <w:rPr>
          <w:rFonts w:asciiTheme="minorHAnsi" w:hAnsiTheme="minorHAnsi"/>
        </w:rPr>
      </w:pPr>
    </w:p>
    <w:p w:rsidR="00727345" w:rsidRPr="00727345" w:rsidRDefault="00727345" w:rsidP="00727345">
      <w:pPr>
        <w:jc w:val="both"/>
      </w:pPr>
    </w:p>
    <w:p w:rsidR="006324E2" w:rsidRPr="00727345" w:rsidRDefault="006324E2" w:rsidP="00727345">
      <w:pPr>
        <w:jc w:val="both"/>
        <w:rPr>
          <w:rFonts w:asciiTheme="minorHAnsi" w:hAnsiTheme="minorHAnsi"/>
        </w:rPr>
      </w:pPr>
      <w:r w:rsidRPr="00727345">
        <w:rPr>
          <w:rFonts w:asciiTheme="minorHAnsi" w:hAnsiTheme="minorHAnsi"/>
          <w:noProof/>
        </w:rPr>
        <w:drawing>
          <wp:anchor distT="0" distB="0" distL="114300" distR="114300" simplePos="0" relativeHeight="251666432" behindDoc="0" locked="0" layoutInCell="1" allowOverlap="1" wp14:anchorId="288B2531" wp14:editId="7D1EA46F">
            <wp:simplePos x="0" y="0"/>
            <wp:positionH relativeFrom="margin">
              <wp:align>left</wp:align>
            </wp:positionH>
            <wp:positionV relativeFrom="paragraph">
              <wp:posOffset>30480</wp:posOffset>
            </wp:positionV>
            <wp:extent cx="594360" cy="569595"/>
            <wp:effectExtent l="0" t="0" r="0" b="1905"/>
            <wp:wrapSquare wrapText="bothSides"/>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 cy="569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C10" w:rsidRPr="00727345">
        <w:rPr>
          <w:rFonts w:asciiTheme="minorHAnsi" w:hAnsiTheme="minorHAnsi"/>
          <w:color w:val="000000" w:themeColor="text1"/>
          <w:szCs w:val="20"/>
        </w:rPr>
        <w:t>Icona appartenente alla schermata enigmi. Permette di entrare nella schermata di visualizzazione e acquisto di suggerimento</w:t>
      </w:r>
    </w:p>
    <w:p w:rsidR="00CE58CD" w:rsidRDefault="00CE58CD" w:rsidP="00727345"/>
    <w:p w:rsidR="00727345" w:rsidRDefault="00727345" w:rsidP="00727345"/>
    <w:p w:rsidR="00727345" w:rsidRDefault="00727345" w:rsidP="00727345"/>
    <w:p w:rsidR="00CE58CD" w:rsidRPr="00CE58CD" w:rsidRDefault="00CE58CD" w:rsidP="00CE58CD"/>
    <w:p w:rsidR="008C1954" w:rsidRPr="00727345" w:rsidRDefault="008C1954" w:rsidP="008C1954">
      <w:pPr>
        <w:pStyle w:val="Titolo3"/>
        <w:rPr>
          <w:rFonts w:asciiTheme="majorHAnsi" w:hAnsiTheme="majorHAnsi"/>
          <w:b/>
          <w:bCs/>
        </w:rPr>
      </w:pPr>
      <w:bookmarkStart w:id="42" w:name="_Toc41585923"/>
      <w:r w:rsidRPr="00727345">
        <w:rPr>
          <w:rFonts w:asciiTheme="majorHAnsi" w:hAnsiTheme="majorHAnsi"/>
          <w:b/>
          <w:bCs/>
        </w:rPr>
        <w:lastRenderedPageBreak/>
        <w:t>Definizione degli elementi grafici: gli elementi di interazione</w:t>
      </w:r>
      <w:bookmarkEnd w:id="42"/>
    </w:p>
    <w:p w:rsidR="00CE58CD" w:rsidRPr="00CE58CD" w:rsidRDefault="00CE58CD" w:rsidP="00727345">
      <w:pPr>
        <w:jc w:val="both"/>
      </w:pPr>
      <w:r>
        <w:rPr>
          <w:noProof/>
        </w:rPr>
        <w:drawing>
          <wp:anchor distT="0" distB="0" distL="114300" distR="114300" simplePos="0" relativeHeight="251668480" behindDoc="0" locked="0" layoutInCell="1" allowOverlap="1" wp14:anchorId="467FEABD" wp14:editId="345D2968">
            <wp:simplePos x="0" y="0"/>
            <wp:positionH relativeFrom="margin">
              <wp:posOffset>0</wp:posOffset>
            </wp:positionH>
            <wp:positionV relativeFrom="paragraph">
              <wp:posOffset>167005</wp:posOffset>
            </wp:positionV>
            <wp:extent cx="601980" cy="634365"/>
            <wp:effectExtent l="0" t="0" r="762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1980" cy="634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1954" w:rsidRPr="00727345" w:rsidRDefault="00CE58CD" w:rsidP="00727345">
      <w:pPr>
        <w:jc w:val="both"/>
        <w:rPr>
          <w:rFonts w:asciiTheme="minorHAnsi" w:hAnsiTheme="minorHAnsi"/>
        </w:rPr>
      </w:pPr>
      <w:r w:rsidRPr="00727345">
        <w:rPr>
          <w:rFonts w:asciiTheme="minorHAnsi" w:hAnsiTheme="minorHAnsi"/>
        </w:rPr>
        <w:t>Icona di gioco. Rappresenta un dato sensibile. Il livello platform non si considera completato se non sono stati ottenuti tutti i dati sensibili</w:t>
      </w:r>
      <w:r w:rsidR="00727345">
        <w:rPr>
          <w:rFonts w:asciiTheme="minorHAnsi" w:hAnsiTheme="minorHAnsi"/>
        </w:rPr>
        <w:t>.</w:t>
      </w: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r w:rsidRPr="00727345">
        <w:rPr>
          <w:rFonts w:asciiTheme="minorHAnsi" w:hAnsiTheme="minorHAnsi"/>
          <w:noProof/>
        </w:rPr>
        <w:drawing>
          <wp:anchor distT="0" distB="0" distL="114300" distR="114300" simplePos="0" relativeHeight="251670528" behindDoc="0" locked="0" layoutInCell="1" allowOverlap="1" wp14:anchorId="4C62CE5A" wp14:editId="05933155">
            <wp:simplePos x="0" y="0"/>
            <wp:positionH relativeFrom="margin">
              <wp:posOffset>-15240</wp:posOffset>
            </wp:positionH>
            <wp:positionV relativeFrom="paragraph">
              <wp:posOffset>172720</wp:posOffset>
            </wp:positionV>
            <wp:extent cx="640080" cy="608330"/>
            <wp:effectExtent l="0" t="0" r="7620" b="127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0080" cy="60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6669" w:rsidRPr="00727345" w:rsidRDefault="001C6669" w:rsidP="00727345">
      <w:pPr>
        <w:jc w:val="both"/>
        <w:rPr>
          <w:rFonts w:asciiTheme="minorHAnsi" w:hAnsiTheme="minorHAnsi"/>
        </w:rPr>
      </w:pPr>
      <w:r w:rsidRPr="00727345">
        <w:rPr>
          <w:rFonts w:asciiTheme="minorHAnsi" w:hAnsiTheme="minorHAnsi"/>
        </w:rPr>
        <w:t>Icona di gioco. Rappresenta la valuta di gioco utilizzabile nella schermata enigmi per comprare un suggerimento</w:t>
      </w:r>
      <w:r w:rsidR="00727345">
        <w:rPr>
          <w:rFonts w:asciiTheme="minorHAnsi" w:hAnsiTheme="minorHAnsi"/>
        </w:rPr>
        <w:t>.</w:t>
      </w: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1C6669" w:rsidP="00727345">
      <w:pPr>
        <w:jc w:val="both"/>
        <w:rPr>
          <w:rFonts w:asciiTheme="minorHAnsi" w:hAnsiTheme="minorHAnsi"/>
        </w:rPr>
      </w:pPr>
    </w:p>
    <w:p w:rsidR="001C6669" w:rsidRPr="00727345" w:rsidRDefault="006843B4" w:rsidP="00727345">
      <w:pPr>
        <w:jc w:val="both"/>
        <w:rPr>
          <w:rFonts w:asciiTheme="minorHAnsi" w:hAnsiTheme="minorHAnsi"/>
        </w:rPr>
      </w:pPr>
      <w:r w:rsidRPr="00727345">
        <w:rPr>
          <w:rFonts w:asciiTheme="minorHAnsi" w:hAnsiTheme="minorHAnsi"/>
          <w:noProof/>
        </w:rPr>
        <w:drawing>
          <wp:anchor distT="0" distB="0" distL="114300" distR="114300" simplePos="0" relativeHeight="251674624" behindDoc="0" locked="0" layoutInCell="1" allowOverlap="1" wp14:anchorId="6DC0A7DD" wp14:editId="12F4BCAE">
            <wp:simplePos x="0" y="0"/>
            <wp:positionH relativeFrom="column">
              <wp:posOffset>779780</wp:posOffset>
            </wp:positionH>
            <wp:positionV relativeFrom="paragraph">
              <wp:posOffset>7620</wp:posOffset>
            </wp:positionV>
            <wp:extent cx="525780" cy="722630"/>
            <wp:effectExtent l="0" t="0" r="7620" b="1270"/>
            <wp:wrapSquare wrapText="bothSides"/>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780" cy="72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669" w:rsidRPr="00727345">
        <w:rPr>
          <w:rFonts w:asciiTheme="minorHAnsi" w:hAnsiTheme="minorHAnsi"/>
          <w:noProof/>
        </w:rPr>
        <w:drawing>
          <wp:anchor distT="0" distB="0" distL="114300" distR="114300" simplePos="0" relativeHeight="251672576" behindDoc="0" locked="0" layoutInCell="1" allowOverlap="1" wp14:anchorId="5FF79F52" wp14:editId="39A7E5CE">
            <wp:simplePos x="0" y="0"/>
            <wp:positionH relativeFrom="margin">
              <wp:posOffset>-22860</wp:posOffset>
            </wp:positionH>
            <wp:positionV relativeFrom="paragraph">
              <wp:posOffset>99060</wp:posOffset>
            </wp:positionV>
            <wp:extent cx="673100" cy="403860"/>
            <wp:effectExtent l="0" t="0" r="0" b="0"/>
            <wp:wrapSquare wrapText="bothSides"/>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3100" cy="403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6669" w:rsidRPr="00727345">
        <w:rPr>
          <w:rFonts w:asciiTheme="minorHAnsi" w:hAnsiTheme="minorHAnsi"/>
        </w:rPr>
        <w:t>Icona di gioco. Rappresenta un difensore.  Se lo si dovesse colpire dall’alto il nemico si considererebbe sconfitto, sparendo. Altrimenti ad essere colpito sarebbe l’utente</w:t>
      </w:r>
      <w:r w:rsidR="00727345">
        <w:rPr>
          <w:rFonts w:asciiTheme="minorHAnsi" w:hAnsiTheme="minorHAnsi"/>
        </w:rPr>
        <w:t>.</w:t>
      </w:r>
    </w:p>
    <w:p w:rsidR="00633A51" w:rsidRPr="00727345" w:rsidRDefault="00633A51" w:rsidP="00CE58CD">
      <w:pPr>
        <w:rPr>
          <w:rFonts w:asciiTheme="minorHAnsi" w:hAnsiTheme="minorHAnsi"/>
        </w:rPr>
      </w:pPr>
      <w:r w:rsidRPr="00727345">
        <w:rPr>
          <w:rFonts w:asciiTheme="minorHAnsi" w:hAnsiTheme="minorHAnsi"/>
        </w:rPr>
        <w:br w:type="page"/>
      </w:r>
    </w:p>
    <w:p w:rsidR="00633A51" w:rsidRPr="00727345" w:rsidRDefault="00633A51" w:rsidP="00633A51">
      <w:pPr>
        <w:pStyle w:val="Titolo1"/>
        <w:rPr>
          <w:rFonts w:asciiTheme="majorHAnsi" w:hAnsiTheme="majorHAnsi"/>
        </w:rPr>
      </w:pPr>
      <w:bookmarkStart w:id="43" w:name="_Toc41585924"/>
      <w:r w:rsidRPr="00727345">
        <w:rPr>
          <w:rFonts w:asciiTheme="majorHAnsi" w:hAnsiTheme="majorHAnsi"/>
        </w:rPr>
        <w:lastRenderedPageBreak/>
        <w:t>Test</w:t>
      </w:r>
      <w:bookmarkEnd w:id="43"/>
    </w:p>
    <w:p w:rsidR="00633A51" w:rsidRPr="00727345" w:rsidRDefault="00633A51" w:rsidP="00633A51">
      <w:pPr>
        <w:pStyle w:val="Titolo2"/>
        <w:rPr>
          <w:rFonts w:asciiTheme="majorHAnsi" w:hAnsiTheme="majorHAnsi"/>
          <w:b/>
          <w:bCs/>
        </w:rPr>
      </w:pPr>
      <w:bookmarkStart w:id="44" w:name="_Toc41585925"/>
      <w:r w:rsidRPr="00727345">
        <w:rPr>
          <w:rFonts w:asciiTheme="majorHAnsi" w:hAnsiTheme="majorHAnsi"/>
          <w:b/>
          <w:bCs/>
        </w:rPr>
        <w:t>Alpha test</w:t>
      </w:r>
      <w:bookmarkEnd w:id="44"/>
    </w:p>
    <w:p w:rsidR="00BE5494" w:rsidRPr="00727345" w:rsidRDefault="00BE5494" w:rsidP="00727345">
      <w:pPr>
        <w:jc w:val="both"/>
        <w:rPr>
          <w:rFonts w:asciiTheme="minorHAnsi" w:hAnsiTheme="minorHAnsi"/>
        </w:rPr>
      </w:pPr>
      <w:r w:rsidRPr="00727345">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rsidR="00BE5494" w:rsidRDefault="00BE5494" w:rsidP="00727345">
      <w:pPr>
        <w:jc w:val="both"/>
        <w:rPr>
          <w:rFonts w:asciiTheme="minorHAnsi" w:hAnsiTheme="minorHAnsi"/>
        </w:rPr>
      </w:pPr>
      <w:r w:rsidRPr="00727345">
        <w:rPr>
          <w:rFonts w:asciiTheme="minorHAnsi" w:hAnsiTheme="minorHAnsi"/>
        </w:rPr>
        <w:t>Gli indicatori che sono stati oggetto di valutazione sono:</w:t>
      </w:r>
    </w:p>
    <w:p w:rsidR="003A38E8" w:rsidRPr="00727345" w:rsidRDefault="003A38E8" w:rsidP="00727345">
      <w:pPr>
        <w:jc w:val="both"/>
        <w:rPr>
          <w:rFonts w:asciiTheme="minorHAnsi" w:hAnsiTheme="minorHAnsi"/>
        </w:rPr>
      </w:pP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Gradevolezza dell’interfaccia</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Semplicità dell’interfaccia</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Immediatezza dell’apprendimento dei comandi</w:t>
      </w:r>
    </w:p>
    <w:p w:rsidR="00BE5494" w:rsidRPr="00727345"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Corretta risposta ai comandi</w:t>
      </w:r>
    </w:p>
    <w:p w:rsidR="00BE5494" w:rsidRDefault="00BE5494" w:rsidP="003A38E8">
      <w:pPr>
        <w:pStyle w:val="Paragrafoelenco"/>
        <w:numPr>
          <w:ilvl w:val="0"/>
          <w:numId w:val="31"/>
        </w:numPr>
        <w:spacing w:after="160" w:line="259" w:lineRule="auto"/>
        <w:jc w:val="both"/>
        <w:rPr>
          <w:rFonts w:asciiTheme="minorHAnsi" w:hAnsiTheme="minorHAnsi"/>
        </w:rPr>
      </w:pPr>
      <w:r w:rsidRPr="00727345">
        <w:rPr>
          <w:rFonts w:asciiTheme="minorHAnsi" w:hAnsiTheme="minorHAnsi"/>
        </w:rPr>
        <w:t>Corretta funzionalità degli elementi dell’applicazione</w:t>
      </w:r>
    </w:p>
    <w:p w:rsidR="003A38E8" w:rsidRPr="00727345" w:rsidRDefault="003A38E8" w:rsidP="003A38E8">
      <w:pPr>
        <w:pStyle w:val="Paragrafoelenco"/>
        <w:spacing w:after="160" w:line="259" w:lineRule="auto"/>
        <w:jc w:val="both"/>
        <w:rPr>
          <w:rFonts w:asciiTheme="minorHAnsi" w:hAnsiTheme="minorHAnsi"/>
        </w:rPr>
      </w:pPr>
    </w:p>
    <w:p w:rsidR="00BE5494" w:rsidRDefault="00BE5494" w:rsidP="00727345">
      <w:pPr>
        <w:jc w:val="both"/>
        <w:rPr>
          <w:rFonts w:asciiTheme="minorHAnsi" w:hAnsiTheme="minorHAnsi"/>
        </w:rPr>
      </w:pPr>
      <w:r w:rsidRPr="00727345">
        <w:rPr>
          <w:rFonts w:asciiTheme="minorHAnsi" w:hAnsiTheme="minorHAnsi"/>
        </w:rPr>
        <w:t xml:space="preserve">I risultati della valutazione saranno utilizzati per individuare punti di forza, di debolezza ed eventuali modifiche attuabili durante la realizzazione dell’applicazione. </w:t>
      </w:r>
    </w:p>
    <w:p w:rsidR="003A38E8" w:rsidRPr="00727345" w:rsidRDefault="003A38E8" w:rsidP="00727345">
      <w:pPr>
        <w:jc w:val="both"/>
        <w:rPr>
          <w:rFonts w:asciiTheme="minorHAnsi" w:hAnsiTheme="minorHAnsi"/>
        </w:rPr>
      </w:pPr>
    </w:p>
    <w:p w:rsidR="00633A51" w:rsidRPr="003A38E8" w:rsidRDefault="00633A51" w:rsidP="00633A51">
      <w:pPr>
        <w:pStyle w:val="Titolo3"/>
        <w:rPr>
          <w:rFonts w:asciiTheme="majorHAnsi" w:hAnsiTheme="majorHAnsi"/>
          <w:b/>
          <w:bCs/>
        </w:rPr>
      </w:pPr>
      <w:bookmarkStart w:id="45" w:name="_Toc41585926"/>
      <w:r w:rsidRPr="003A38E8">
        <w:rPr>
          <w:rFonts w:asciiTheme="majorHAnsi" w:hAnsiTheme="majorHAnsi"/>
          <w:b/>
          <w:bCs/>
        </w:rPr>
        <w:t>Test funzionale</w:t>
      </w:r>
      <w:bookmarkEnd w:id="45"/>
    </w:p>
    <w:p w:rsidR="00BE5494" w:rsidRPr="003A38E8" w:rsidRDefault="003A38E8" w:rsidP="003A38E8">
      <w:pPr>
        <w:jc w:val="both"/>
        <w:rPr>
          <w:rFonts w:asciiTheme="minorHAnsi" w:hAnsiTheme="minorHAnsi"/>
        </w:rPr>
      </w:pPr>
      <w:r w:rsidRPr="003A38E8">
        <w:rPr>
          <w:rFonts w:asciiTheme="minorHAnsi" w:hAnsiTheme="minorHAnsi"/>
        </w:rPr>
        <w:t>M</w:t>
      </w:r>
      <w:r w:rsidR="00BE5494" w:rsidRPr="003A38E8">
        <w:rPr>
          <w:rFonts w:asciiTheme="minorHAnsi" w:hAnsiTheme="minorHAnsi"/>
        </w:rPr>
        <w:t xml:space="preserve">ira a verificare le funzionalità dell’applicazione nel suo complesso e ad evidenziarne i vari difetti di compatibilità quali: di installazione, di compatibilità, di percorso, altri. Il test ha permesso di individuare alcuni errori nell’applicazione, in particolare: </w:t>
      </w:r>
    </w:p>
    <w:p w:rsidR="00BE5494" w:rsidRPr="003A38E8" w:rsidRDefault="00BE5494" w:rsidP="003A38E8">
      <w:pPr>
        <w:pStyle w:val="Paragrafoelenco"/>
        <w:numPr>
          <w:ilvl w:val="0"/>
          <w:numId w:val="22"/>
        </w:numPr>
        <w:jc w:val="both"/>
        <w:rPr>
          <w:rFonts w:asciiTheme="minorHAnsi" w:hAnsiTheme="minorHAnsi"/>
        </w:rPr>
      </w:pPr>
      <w:r w:rsidRPr="003A38E8">
        <w:rPr>
          <w:rFonts w:asciiTheme="minorHAnsi" w:hAnsiTheme="minorHAnsi"/>
        </w:rPr>
        <w:t>Il menù di pausa veniva visualizzato ma non era possibile alcun tipo di interazione</w:t>
      </w:r>
    </w:p>
    <w:p w:rsidR="00BE5494" w:rsidRPr="003A38E8" w:rsidRDefault="00BE5494" w:rsidP="003A38E8">
      <w:pPr>
        <w:pStyle w:val="Paragrafoelenco"/>
        <w:numPr>
          <w:ilvl w:val="0"/>
          <w:numId w:val="22"/>
        </w:numPr>
        <w:jc w:val="both"/>
        <w:rPr>
          <w:rFonts w:asciiTheme="minorHAnsi" w:hAnsiTheme="minorHAnsi"/>
        </w:rPr>
      </w:pPr>
      <w:r w:rsidRPr="003A38E8">
        <w:rPr>
          <w:rFonts w:asciiTheme="minorHAnsi" w:hAnsiTheme="minorHAnsi"/>
        </w:rPr>
        <w:t>La posizione di alcuni oggetti nelle scene si modificava in base alla risoluzione dello schermo</w:t>
      </w:r>
    </w:p>
    <w:p w:rsidR="00BE5494" w:rsidRPr="003A38E8" w:rsidRDefault="00BE5494" w:rsidP="003A38E8">
      <w:pPr>
        <w:ind w:firstLine="708"/>
        <w:jc w:val="both"/>
        <w:rPr>
          <w:rFonts w:asciiTheme="minorHAnsi" w:hAnsiTheme="minorHAnsi"/>
        </w:rPr>
      </w:pPr>
      <w:r w:rsidRPr="003A38E8">
        <w:rPr>
          <w:rFonts w:asciiTheme="minorHAnsi" w:hAnsiTheme="minorHAnsi"/>
        </w:rPr>
        <w:t>utilizzata nella macchina di utilizzo</w:t>
      </w:r>
    </w:p>
    <w:p w:rsidR="00BE5494" w:rsidRDefault="00BE5494" w:rsidP="003A38E8">
      <w:pPr>
        <w:pStyle w:val="Paragrafoelenco"/>
        <w:numPr>
          <w:ilvl w:val="0"/>
          <w:numId w:val="24"/>
        </w:numPr>
        <w:jc w:val="both"/>
        <w:rPr>
          <w:rFonts w:asciiTheme="minorHAnsi" w:hAnsiTheme="minorHAnsi"/>
        </w:rPr>
      </w:pPr>
      <w:r w:rsidRPr="003A38E8">
        <w:rPr>
          <w:rFonts w:asciiTheme="minorHAnsi" w:hAnsiTheme="minorHAnsi"/>
        </w:rPr>
        <w:t>L’immissione di alcuni caratteri specifici nel campo password nella schermata di risoluzione enigmi non era recepita correttamente dal sistema</w:t>
      </w:r>
    </w:p>
    <w:p w:rsidR="003A38E8" w:rsidRPr="003A38E8" w:rsidRDefault="003A38E8" w:rsidP="003A38E8">
      <w:pPr>
        <w:pStyle w:val="Paragrafoelenco"/>
        <w:jc w:val="both"/>
        <w:rPr>
          <w:rFonts w:asciiTheme="minorHAnsi" w:hAnsiTheme="minorHAnsi"/>
        </w:rPr>
      </w:pPr>
    </w:p>
    <w:p w:rsidR="00633A51" w:rsidRPr="003A38E8" w:rsidRDefault="00633A51" w:rsidP="00633A51">
      <w:pPr>
        <w:pStyle w:val="Titolo3"/>
        <w:rPr>
          <w:rFonts w:asciiTheme="majorHAnsi" w:hAnsiTheme="majorHAnsi"/>
          <w:b/>
          <w:bCs/>
        </w:rPr>
      </w:pPr>
      <w:bookmarkStart w:id="46" w:name="_Toc41585927"/>
      <w:r w:rsidRPr="003A38E8">
        <w:rPr>
          <w:rFonts w:asciiTheme="majorHAnsi" w:hAnsiTheme="majorHAnsi"/>
          <w:b/>
          <w:bCs/>
        </w:rPr>
        <w:t>Test strutturale</w:t>
      </w:r>
      <w:bookmarkEnd w:id="46"/>
    </w:p>
    <w:p w:rsidR="000F2C64" w:rsidRPr="003A38E8" w:rsidRDefault="003A38E8" w:rsidP="003A38E8">
      <w:pPr>
        <w:jc w:val="both"/>
        <w:rPr>
          <w:rFonts w:asciiTheme="minorHAnsi" w:hAnsiTheme="minorHAnsi"/>
        </w:rPr>
      </w:pPr>
      <w:r w:rsidRPr="003A38E8">
        <w:rPr>
          <w:rFonts w:asciiTheme="minorHAnsi" w:hAnsiTheme="minorHAnsi"/>
        </w:rPr>
        <w:t>M</w:t>
      </w:r>
      <w:r w:rsidR="000F2C64" w:rsidRPr="003A38E8">
        <w:rPr>
          <w:rFonts w:asciiTheme="minorHAnsi" w:hAnsiTheme="minorHAnsi"/>
        </w:rPr>
        <w:t xml:space="preserve">ira a verificare le strutture di navigazione e la consistenza di tutte le componenti. Si è cercato di controllare che ogni collegamento tra le scene fosse consistente e corretto. Così facendo, il test ha permesso di individuare alcuni errori nell’applicazione, in particolare:  </w:t>
      </w:r>
    </w:p>
    <w:p w:rsidR="000F2C64" w:rsidRPr="003A38E8" w:rsidRDefault="000F2C64" w:rsidP="003A38E8">
      <w:pPr>
        <w:pStyle w:val="Paragrafoelenco"/>
        <w:numPr>
          <w:ilvl w:val="0"/>
          <w:numId w:val="24"/>
        </w:numPr>
        <w:jc w:val="both"/>
        <w:rPr>
          <w:rFonts w:asciiTheme="minorHAnsi" w:hAnsiTheme="minorHAnsi"/>
        </w:rPr>
      </w:pPr>
      <w:r w:rsidRPr="003A38E8">
        <w:rPr>
          <w:rFonts w:asciiTheme="minorHAnsi" w:hAnsiTheme="minorHAnsi"/>
        </w:rPr>
        <w:t xml:space="preserve">Sovrapposizione di audio diversi all’inizio delle scene, ad esempio il suono del colpo inferto al nemico </w:t>
      </w:r>
    </w:p>
    <w:p w:rsidR="000F2C64" w:rsidRPr="003A38E8" w:rsidRDefault="000F2C64" w:rsidP="003A38E8">
      <w:pPr>
        <w:pStyle w:val="Paragrafoelenco"/>
        <w:numPr>
          <w:ilvl w:val="0"/>
          <w:numId w:val="24"/>
        </w:numPr>
        <w:jc w:val="both"/>
        <w:rPr>
          <w:rFonts w:asciiTheme="minorHAnsi" w:hAnsiTheme="minorHAnsi"/>
        </w:rPr>
      </w:pPr>
      <w:r w:rsidRPr="003A38E8">
        <w:rPr>
          <w:rFonts w:asciiTheme="minorHAnsi" w:hAnsiTheme="minorHAnsi"/>
        </w:rPr>
        <w:t>Si entrava nella schermata di risoluzione enigma anche se, arrivati a fine livello, non si aveva preso tutte le informazioni sensibili</w:t>
      </w:r>
    </w:p>
    <w:p w:rsidR="000F2C64" w:rsidRDefault="000F2C64" w:rsidP="003A38E8">
      <w:pPr>
        <w:pStyle w:val="Paragrafoelenco"/>
        <w:numPr>
          <w:ilvl w:val="0"/>
          <w:numId w:val="24"/>
        </w:numPr>
        <w:jc w:val="both"/>
        <w:rPr>
          <w:rFonts w:asciiTheme="minorHAnsi" w:hAnsiTheme="minorHAnsi"/>
        </w:rPr>
      </w:pPr>
      <w:r w:rsidRPr="003A38E8">
        <w:rPr>
          <w:rFonts w:asciiTheme="minorHAnsi" w:hAnsiTheme="minorHAnsi"/>
        </w:rPr>
        <w:t>In caso di uscita dall’applicazione non era richiesta conferma all’utente</w:t>
      </w:r>
    </w:p>
    <w:p w:rsidR="003A38E8" w:rsidRPr="003A38E8" w:rsidRDefault="003A38E8" w:rsidP="003A38E8">
      <w:pPr>
        <w:pStyle w:val="Paragrafoelenco"/>
        <w:jc w:val="both"/>
        <w:rPr>
          <w:rFonts w:asciiTheme="minorHAnsi" w:hAnsiTheme="minorHAnsi"/>
        </w:rPr>
      </w:pPr>
    </w:p>
    <w:p w:rsidR="00633A51" w:rsidRPr="003A38E8" w:rsidRDefault="007D0434" w:rsidP="00A91472">
      <w:pPr>
        <w:pStyle w:val="Titolo3"/>
        <w:rPr>
          <w:rFonts w:asciiTheme="minorHAnsi" w:hAnsiTheme="minorHAnsi"/>
          <w:b/>
          <w:bCs/>
        </w:rPr>
      </w:pPr>
      <w:bookmarkStart w:id="47" w:name="_Toc41585928"/>
      <w:r w:rsidRPr="003A38E8">
        <w:rPr>
          <w:rFonts w:asciiTheme="minorHAnsi" w:hAnsiTheme="minorHAnsi"/>
          <w:b/>
          <w:bCs/>
        </w:rPr>
        <w:lastRenderedPageBreak/>
        <w:t>Test di carico</w:t>
      </w:r>
      <w:bookmarkEnd w:id="47"/>
    </w:p>
    <w:p w:rsidR="00A91472" w:rsidRDefault="003A38E8" w:rsidP="003A38E8">
      <w:pPr>
        <w:jc w:val="both"/>
        <w:rPr>
          <w:rFonts w:asciiTheme="minorHAnsi" w:hAnsiTheme="minorHAnsi"/>
        </w:rPr>
      </w:pPr>
      <w:r w:rsidRPr="003A38E8">
        <w:rPr>
          <w:rFonts w:asciiTheme="minorHAnsi" w:hAnsiTheme="minorHAnsi"/>
        </w:rPr>
        <w:t>M</w:t>
      </w:r>
      <w:r w:rsidR="00A91472" w:rsidRPr="003A38E8">
        <w:rPr>
          <w:rFonts w:asciiTheme="minorHAnsi" w:hAnsiTheme="minorHAnsi"/>
        </w:rPr>
        <w:t xml:space="preserve">ira a verificare le prestazioni dell’applicazione. Tale è stato eseguito su 4 computer aventi specifiche tecniche diverse. Il tool utilizzato è stato “task manager” di Windows. Tali risultati non sono assoluti e indicano lo stato dell’applicazione sulla specifica macchina. Le macchine avevano le seguenti caratteristiche: </w:t>
      </w:r>
    </w:p>
    <w:p w:rsidR="003A38E8" w:rsidRPr="003A38E8" w:rsidRDefault="003A38E8" w:rsidP="003A38E8">
      <w:pPr>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1:</w:t>
      </w:r>
    </w:p>
    <w:p w:rsidR="003A38E8" w:rsidRDefault="00A91472" w:rsidP="003A38E8">
      <w:pPr>
        <w:pStyle w:val="Paragrafoelenco"/>
        <w:numPr>
          <w:ilvl w:val="0"/>
          <w:numId w:val="33"/>
        </w:numPr>
        <w:jc w:val="both"/>
        <w:rPr>
          <w:rFonts w:asciiTheme="minorHAnsi" w:hAnsiTheme="minorHAnsi"/>
        </w:rPr>
      </w:pPr>
      <w:r w:rsidRPr="003A38E8">
        <w:rPr>
          <w:rFonts w:asciiTheme="minorHAnsi" w:hAnsiTheme="minorHAnsi"/>
        </w:rPr>
        <w:t>processore: i7.7700K</w:t>
      </w:r>
    </w:p>
    <w:p w:rsidR="003A38E8" w:rsidRDefault="00A91472" w:rsidP="003A38E8">
      <w:pPr>
        <w:pStyle w:val="Paragrafoelenco"/>
        <w:numPr>
          <w:ilvl w:val="0"/>
          <w:numId w:val="33"/>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3"/>
        </w:numPr>
        <w:jc w:val="both"/>
        <w:rPr>
          <w:rFonts w:asciiTheme="minorHAnsi" w:hAnsiTheme="minorHAnsi"/>
        </w:rPr>
      </w:pPr>
      <w:r>
        <w:rPr>
          <w:rFonts w:asciiTheme="minorHAnsi" w:hAnsiTheme="minorHAnsi"/>
        </w:rPr>
        <w:t>prestazioni:</w:t>
      </w:r>
    </w:p>
    <w:p w:rsid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2:</w:t>
      </w:r>
    </w:p>
    <w:p w:rsidR="003A38E8" w:rsidRDefault="00A91472" w:rsidP="003A38E8">
      <w:pPr>
        <w:pStyle w:val="Paragrafoelenco"/>
        <w:numPr>
          <w:ilvl w:val="0"/>
          <w:numId w:val="34"/>
        </w:numPr>
        <w:jc w:val="both"/>
        <w:rPr>
          <w:rFonts w:asciiTheme="minorHAnsi" w:hAnsiTheme="minorHAnsi"/>
        </w:rPr>
      </w:pPr>
      <w:r w:rsidRPr="003A38E8">
        <w:rPr>
          <w:rFonts w:asciiTheme="minorHAnsi" w:hAnsiTheme="minorHAnsi"/>
        </w:rPr>
        <w:t>processore: i7.4790K</w:t>
      </w:r>
    </w:p>
    <w:p w:rsidR="00A91472" w:rsidRDefault="00A91472" w:rsidP="003A38E8">
      <w:pPr>
        <w:pStyle w:val="Paragrafoelenco"/>
        <w:numPr>
          <w:ilvl w:val="0"/>
          <w:numId w:val="34"/>
        </w:numPr>
        <w:jc w:val="both"/>
        <w:rPr>
          <w:rFonts w:asciiTheme="minorHAnsi" w:hAnsiTheme="minorHAnsi"/>
        </w:rPr>
      </w:pPr>
      <w:r w:rsidRPr="003A38E8">
        <w:rPr>
          <w:rFonts w:asciiTheme="minorHAnsi" w:hAnsiTheme="minorHAnsi"/>
        </w:rPr>
        <w:t>memoria: 8 GB</w:t>
      </w:r>
    </w:p>
    <w:p w:rsidR="003A38E8" w:rsidRDefault="003A38E8" w:rsidP="003A38E8">
      <w:pPr>
        <w:pStyle w:val="Paragrafoelenco"/>
        <w:numPr>
          <w:ilvl w:val="0"/>
          <w:numId w:val="34"/>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3:</w:t>
      </w:r>
    </w:p>
    <w:p w:rsidR="003A38E8" w:rsidRDefault="00A91472" w:rsidP="003A38E8">
      <w:pPr>
        <w:pStyle w:val="Paragrafoelenco"/>
        <w:numPr>
          <w:ilvl w:val="0"/>
          <w:numId w:val="35"/>
        </w:numPr>
        <w:jc w:val="both"/>
        <w:rPr>
          <w:rFonts w:asciiTheme="minorHAnsi" w:hAnsiTheme="minorHAnsi"/>
        </w:rPr>
      </w:pPr>
      <w:r w:rsidRPr="003A38E8">
        <w:rPr>
          <w:rFonts w:asciiTheme="minorHAnsi" w:hAnsiTheme="minorHAnsi"/>
        </w:rPr>
        <w:t>processore: i7.8550U</w:t>
      </w:r>
    </w:p>
    <w:p w:rsidR="00A91472" w:rsidRDefault="00A91472" w:rsidP="003A38E8">
      <w:pPr>
        <w:pStyle w:val="Paragrafoelenco"/>
        <w:numPr>
          <w:ilvl w:val="0"/>
          <w:numId w:val="35"/>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5"/>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3A38E8" w:rsidRDefault="00A91472" w:rsidP="003A38E8">
      <w:pPr>
        <w:pStyle w:val="Paragrafoelenco"/>
        <w:numPr>
          <w:ilvl w:val="0"/>
          <w:numId w:val="32"/>
        </w:numPr>
        <w:jc w:val="both"/>
        <w:rPr>
          <w:rFonts w:asciiTheme="minorHAnsi" w:hAnsiTheme="minorHAnsi"/>
        </w:rPr>
      </w:pPr>
      <w:r w:rsidRPr="003A38E8">
        <w:rPr>
          <w:rFonts w:asciiTheme="minorHAnsi" w:hAnsiTheme="minorHAnsi"/>
        </w:rPr>
        <w:t>Macchina 4:</w:t>
      </w:r>
    </w:p>
    <w:p w:rsidR="003A38E8" w:rsidRDefault="00A91472" w:rsidP="003A38E8">
      <w:pPr>
        <w:pStyle w:val="Paragrafoelenco"/>
        <w:numPr>
          <w:ilvl w:val="0"/>
          <w:numId w:val="36"/>
        </w:numPr>
        <w:jc w:val="both"/>
        <w:rPr>
          <w:rFonts w:asciiTheme="minorHAnsi" w:hAnsiTheme="minorHAnsi"/>
        </w:rPr>
      </w:pPr>
      <w:r w:rsidRPr="003A38E8">
        <w:rPr>
          <w:rFonts w:asciiTheme="minorHAnsi" w:hAnsiTheme="minorHAnsi"/>
        </w:rPr>
        <w:t>processore: i7.7700HQ</w:t>
      </w:r>
    </w:p>
    <w:p w:rsidR="00A91472" w:rsidRDefault="00A91472" w:rsidP="003A38E8">
      <w:pPr>
        <w:pStyle w:val="Paragrafoelenco"/>
        <w:numPr>
          <w:ilvl w:val="0"/>
          <w:numId w:val="36"/>
        </w:numPr>
        <w:jc w:val="both"/>
        <w:rPr>
          <w:rFonts w:asciiTheme="minorHAnsi" w:hAnsiTheme="minorHAnsi"/>
        </w:rPr>
      </w:pPr>
      <w:r w:rsidRPr="003A38E8">
        <w:rPr>
          <w:rFonts w:asciiTheme="minorHAnsi" w:hAnsiTheme="minorHAnsi"/>
        </w:rPr>
        <w:t>memoria: 16 GB</w:t>
      </w:r>
    </w:p>
    <w:p w:rsidR="003A38E8" w:rsidRDefault="003A38E8" w:rsidP="003A38E8">
      <w:pPr>
        <w:pStyle w:val="Paragrafoelenco"/>
        <w:numPr>
          <w:ilvl w:val="0"/>
          <w:numId w:val="36"/>
        </w:numPr>
        <w:jc w:val="both"/>
        <w:rPr>
          <w:rFonts w:asciiTheme="minorHAnsi" w:hAnsiTheme="minorHAnsi"/>
        </w:rPr>
      </w:pPr>
      <w:r>
        <w:rPr>
          <w:rFonts w:asciiTheme="minorHAnsi" w:hAnsiTheme="minorHAnsi"/>
        </w:rPr>
        <w:t>prestazioni:</w:t>
      </w:r>
    </w:p>
    <w:p w:rsidR="003A38E8" w:rsidRPr="003A38E8" w:rsidRDefault="003A38E8" w:rsidP="003A38E8">
      <w:pPr>
        <w:pStyle w:val="Paragrafoelenco"/>
        <w:ind w:left="1440"/>
        <w:jc w:val="both"/>
        <w:rPr>
          <w:rFonts w:asciiTheme="minorHAnsi" w:hAnsiTheme="minorHAnsi"/>
        </w:rPr>
      </w:pPr>
    </w:p>
    <w:p w:rsidR="00633A51" w:rsidRPr="003A38E8" w:rsidRDefault="00633A51" w:rsidP="00633A51">
      <w:pPr>
        <w:pStyle w:val="Titolo2"/>
        <w:rPr>
          <w:rFonts w:asciiTheme="majorHAnsi" w:hAnsiTheme="majorHAnsi"/>
          <w:b/>
          <w:bCs/>
        </w:rPr>
      </w:pPr>
      <w:bookmarkStart w:id="48" w:name="_Toc41585929"/>
      <w:r w:rsidRPr="003A38E8">
        <w:rPr>
          <w:rFonts w:asciiTheme="majorHAnsi" w:hAnsiTheme="majorHAnsi"/>
          <w:b/>
          <w:bCs/>
        </w:rPr>
        <w:t>Beta test</w:t>
      </w:r>
      <w:bookmarkEnd w:id="48"/>
    </w:p>
    <w:p w:rsidR="004D10E0" w:rsidRPr="003A38E8" w:rsidRDefault="004D10E0" w:rsidP="003A38E8">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 xml:space="preserve">Scegliere un campione di utenti: Per il beta test è stato utilizzato un campione ridotto di utenti (8 persone) che però rispettavano perfettamente il target di pubblico prefissato per l’applicazione. </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del team di sviluppo, posto lì per eventuali chiarimenti e aiuti, ove necessari. Agli utenti è stato chiesto di provare in prima persona l’applicazione e di esporre durante il gioco, a volte sollecitati, le proprie impressioni e sensazioni. </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Osservarli mentre usano il programma: Il membro del team di sviluppo presente durante il test prendeva nota di eventuali difficoltà dell'utente. Gli utenti hanno consentito di rilevare alcuni malfunzionamenti non riscontrati durante l’alfa test:</w:t>
      </w:r>
    </w:p>
    <w:p w:rsidR="004D10E0" w:rsidRPr="003A38E8" w:rsidRDefault="004D10E0" w:rsidP="003A38E8">
      <w:pPr>
        <w:pStyle w:val="Paragrafoelenco"/>
        <w:numPr>
          <w:ilvl w:val="1"/>
          <w:numId w:val="25"/>
        </w:numPr>
        <w:spacing w:after="160" w:line="259" w:lineRule="auto"/>
        <w:jc w:val="both"/>
        <w:rPr>
          <w:rFonts w:asciiTheme="minorHAnsi" w:hAnsiTheme="minorHAnsi"/>
        </w:rPr>
      </w:pPr>
      <w:r w:rsidRPr="003A38E8">
        <w:rPr>
          <w:rFonts w:asciiTheme="minorHAnsi" w:hAnsiTheme="minorHAnsi"/>
        </w:rPr>
        <w:t>Intervistarli successivamente: SUS</w:t>
      </w:r>
    </w:p>
    <w:tbl>
      <w:tblPr>
        <w:tblStyle w:val="Tabellagriglia5scura-colore1"/>
        <w:tblW w:w="9718" w:type="dxa"/>
        <w:tblLayout w:type="fixed"/>
        <w:tblLook w:val="04E0" w:firstRow="1" w:lastRow="1" w:firstColumn="1" w:lastColumn="0" w:noHBand="0" w:noVBand="1"/>
      </w:tblPr>
      <w:tblGrid>
        <w:gridCol w:w="2324"/>
        <w:gridCol w:w="988"/>
        <w:gridCol w:w="915"/>
        <w:gridCol w:w="915"/>
        <w:gridCol w:w="916"/>
        <w:gridCol w:w="915"/>
        <w:gridCol w:w="915"/>
        <w:gridCol w:w="915"/>
        <w:gridCol w:w="915"/>
      </w:tblGrid>
      <w:tr w:rsidR="00F85EE2" w:rsidTr="003A38E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324" w:type="dxa"/>
          </w:tcPr>
          <w:p w:rsidR="00F85EE2" w:rsidRDefault="00F85EE2" w:rsidP="00AF2A7F">
            <w:pPr>
              <w:widowControl w:val="0"/>
              <w:pBdr>
                <w:top w:val="nil"/>
                <w:left w:val="nil"/>
                <w:bottom w:val="nil"/>
                <w:right w:val="nil"/>
                <w:between w:val="nil"/>
              </w:pBdr>
              <w:jc w:val="both"/>
            </w:pPr>
          </w:p>
        </w:tc>
        <w:tc>
          <w:tcPr>
            <w:tcW w:w="988"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U1</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U2</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U3</w:t>
            </w:r>
          </w:p>
        </w:tc>
        <w:tc>
          <w:tcPr>
            <w:tcW w:w="916"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U4</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U5</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U6</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U7</w:t>
            </w:r>
          </w:p>
        </w:tc>
        <w:tc>
          <w:tcPr>
            <w:tcW w:w="915" w:type="dxa"/>
          </w:tcPr>
          <w:p w:rsidR="00F85EE2" w:rsidRPr="003A38E8" w:rsidRDefault="00F85EE2" w:rsidP="003A38E8">
            <w:pPr>
              <w:widowControl w:val="0"/>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U8</w:t>
            </w:r>
          </w:p>
        </w:tc>
      </w:tr>
      <w:tr w:rsidR="00F85EE2" w:rsidTr="003A38E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mi piacerebbe utilizzare questo gioco frequentemente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r>
      <w:tr w:rsidR="00F85EE2" w:rsidTr="003A38E8">
        <w:trPr>
          <w:trHeight w:val="66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inutilmente complesso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r>
      <w:tr w:rsidR="00F85EE2" w:rsidTr="003A38E8">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molto semplice da usare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1092"/>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avrei bisogno del supporto di una persona già in grado di utilizzare il gioco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le varie funzionalità del gioco bene integrate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776"/>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incoerenze tra le varie funzionalità del sito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Penso che la maggior parte delle persone possano imparare ad utilizzare il gioco facilmente</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r>
      <w:tr w:rsidR="00F85EE2" w:rsidTr="003A38E8">
        <w:trPr>
          <w:trHeight w:val="648"/>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trovato il gioco molto difficile da utilizzare</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Mi sono sentito a mio agio nell’utilizzare il gioco</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5</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4</w:t>
            </w: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A38E8">
              <w:rPr>
                <w:rFonts w:asciiTheme="minorHAnsi" w:hAnsiTheme="minorHAnsi"/>
              </w:rPr>
              <w:t>3</w:t>
            </w:r>
          </w:p>
        </w:tc>
      </w:tr>
      <w:tr w:rsidR="00F85EE2" w:rsidTr="003A38E8">
        <w:trPr>
          <w:trHeight w:val="135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cs="Times New Roman"/>
                <w:b w:val="0"/>
                <w:bCs w:val="0"/>
                <w:sz w:val="20"/>
                <w:szCs w:val="20"/>
              </w:rPr>
              <w:t>Ho avuto bisogno di imparare molti processi prima di riuscire ad utilizzare al meglio il gioco</w:t>
            </w:r>
          </w:p>
        </w:tc>
        <w:tc>
          <w:tcPr>
            <w:tcW w:w="988"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c>
          <w:tcPr>
            <w:tcW w:w="915"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1</w:t>
            </w:r>
          </w:p>
        </w:tc>
      </w:tr>
      <w:tr w:rsidR="00F85EE2" w:rsidTr="003A38E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Calcoli</w:t>
            </w:r>
          </w:p>
        </w:tc>
        <w:tc>
          <w:tcPr>
            <w:tcW w:w="988"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6"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915" w:type="dxa"/>
          </w:tcPr>
          <w:p w:rsidR="00F85EE2" w:rsidRPr="003A38E8" w:rsidRDefault="00F85EE2" w:rsidP="003A38E8">
            <w:pPr>
              <w:widowControl w:val="0"/>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F85EE2" w:rsidTr="003A38E8">
        <w:trPr>
          <w:trHeight w:val="416"/>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Risultato del calcolo</w:t>
            </w:r>
          </w:p>
        </w:tc>
        <w:tc>
          <w:tcPr>
            <w:tcW w:w="988"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30</w:t>
            </w:r>
          </w:p>
        </w:tc>
        <w:tc>
          <w:tcPr>
            <w:tcW w:w="915"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32</w:t>
            </w:r>
          </w:p>
        </w:tc>
        <w:tc>
          <w:tcPr>
            <w:tcW w:w="915" w:type="dxa"/>
          </w:tcPr>
          <w:p w:rsidR="00F85EE2" w:rsidRPr="003A38E8" w:rsidRDefault="00F85EE2" w:rsidP="003A38E8">
            <w:pPr>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33</w:t>
            </w:r>
          </w:p>
        </w:tc>
        <w:tc>
          <w:tcPr>
            <w:tcW w:w="916" w:type="dxa"/>
          </w:tcPr>
          <w:p w:rsidR="00F85EE2" w:rsidRPr="003A38E8" w:rsidRDefault="00F85EE2"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31</w:t>
            </w:r>
          </w:p>
        </w:tc>
        <w:tc>
          <w:tcPr>
            <w:tcW w:w="915" w:type="dxa"/>
          </w:tcPr>
          <w:p w:rsidR="00F85EE2" w:rsidRPr="003A38E8" w:rsidRDefault="006460D3"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34</w:t>
            </w:r>
          </w:p>
        </w:tc>
        <w:tc>
          <w:tcPr>
            <w:tcW w:w="915" w:type="dxa"/>
          </w:tcPr>
          <w:p w:rsidR="00F85EE2" w:rsidRPr="003A38E8" w:rsidRDefault="006460D3"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32</w:t>
            </w:r>
          </w:p>
        </w:tc>
        <w:tc>
          <w:tcPr>
            <w:tcW w:w="915" w:type="dxa"/>
          </w:tcPr>
          <w:p w:rsidR="00F85EE2" w:rsidRPr="003A38E8" w:rsidRDefault="00D52BB8"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28</w:t>
            </w:r>
          </w:p>
        </w:tc>
        <w:tc>
          <w:tcPr>
            <w:tcW w:w="915" w:type="dxa"/>
          </w:tcPr>
          <w:p w:rsidR="00F85EE2" w:rsidRPr="003A38E8" w:rsidRDefault="00D52BB8" w:rsidP="003A38E8">
            <w:pPr>
              <w:widowControl w:val="0"/>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A38E8">
              <w:rPr>
                <w:rFonts w:asciiTheme="minorHAnsi" w:hAnsiTheme="minorHAnsi"/>
              </w:rPr>
              <w:t>30</w:t>
            </w:r>
          </w:p>
        </w:tc>
      </w:tr>
      <w:tr w:rsidR="003A38E8" w:rsidTr="003A38E8">
        <w:trPr>
          <w:cnfStyle w:val="010000000000" w:firstRow="0" w:lastRow="1"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324" w:type="dxa"/>
          </w:tcPr>
          <w:p w:rsidR="00F85EE2" w:rsidRPr="003A38E8" w:rsidRDefault="00F85EE2" w:rsidP="003A38E8">
            <w:pPr>
              <w:widowControl w:val="0"/>
              <w:pBdr>
                <w:top w:val="nil"/>
                <w:left w:val="nil"/>
                <w:bottom w:val="nil"/>
                <w:right w:val="nil"/>
                <w:between w:val="nil"/>
              </w:pBdr>
              <w:jc w:val="center"/>
              <w:rPr>
                <w:rFonts w:asciiTheme="minorHAnsi" w:hAnsiTheme="minorHAnsi"/>
                <w:b w:val="0"/>
                <w:bCs w:val="0"/>
              </w:rPr>
            </w:pPr>
            <w:r w:rsidRPr="003A38E8">
              <w:rPr>
                <w:rFonts w:asciiTheme="minorHAnsi" w:hAnsiTheme="minorHAnsi"/>
                <w:b w:val="0"/>
                <w:bCs w:val="0"/>
              </w:rPr>
              <w:t>Media</w:t>
            </w:r>
          </w:p>
        </w:tc>
        <w:tc>
          <w:tcPr>
            <w:tcW w:w="988"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r w:rsidRPr="003A38E8">
              <w:rPr>
                <w:rFonts w:asciiTheme="minorHAnsi" w:hAnsiTheme="minorHAnsi"/>
                <w:b w:val="0"/>
                <w:bCs w:val="0"/>
              </w:rPr>
              <w:t>3</w:t>
            </w:r>
            <w:r w:rsidR="00D52BB8" w:rsidRPr="003A38E8">
              <w:rPr>
                <w:rFonts w:asciiTheme="minorHAnsi" w:hAnsiTheme="minorHAnsi"/>
                <w:b w:val="0"/>
                <w:bCs w:val="0"/>
              </w:rPr>
              <w:t>1</w:t>
            </w:r>
            <w:r w:rsidRPr="003A38E8">
              <w:rPr>
                <w:rFonts w:asciiTheme="minorHAnsi" w:hAnsiTheme="minorHAnsi"/>
                <w:b w:val="0"/>
                <w:bCs w:val="0"/>
              </w:rPr>
              <w:t>.</w:t>
            </w:r>
            <w:r w:rsidR="00D52BB8" w:rsidRPr="003A38E8">
              <w:rPr>
                <w:rFonts w:asciiTheme="minorHAnsi" w:hAnsiTheme="minorHAnsi"/>
                <w:b w:val="0"/>
                <w:bCs w:val="0"/>
              </w:rPr>
              <w:t>25</w:t>
            </w: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6"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c>
          <w:tcPr>
            <w:tcW w:w="915" w:type="dxa"/>
          </w:tcPr>
          <w:p w:rsidR="00F85EE2" w:rsidRPr="003A38E8" w:rsidRDefault="00F85EE2" w:rsidP="003A38E8">
            <w:pPr>
              <w:widowControl w:val="0"/>
              <w:pBdr>
                <w:top w:val="nil"/>
                <w:left w:val="nil"/>
                <w:bottom w:val="nil"/>
                <w:right w:val="nil"/>
                <w:between w:val="nil"/>
              </w:pBd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b w:val="0"/>
                <w:bCs w:val="0"/>
              </w:rPr>
            </w:pPr>
          </w:p>
        </w:tc>
      </w:tr>
    </w:tbl>
    <w:p w:rsidR="00F85EE2" w:rsidRDefault="00F85EE2" w:rsidP="00F85EE2">
      <w:pPr>
        <w:pStyle w:val="Paragrafoelenco"/>
        <w:spacing w:after="160" w:line="259" w:lineRule="auto"/>
      </w:pPr>
    </w:p>
    <w:p w:rsidR="00633A51" w:rsidRDefault="00633A51" w:rsidP="00633A51"/>
    <w:p w:rsidR="003A38E8" w:rsidRDefault="003A38E8">
      <w:r>
        <w:br w:type="page"/>
      </w:r>
    </w:p>
    <w:p w:rsidR="00633A51" w:rsidRPr="003A38E8" w:rsidRDefault="00633A51" w:rsidP="00633A51">
      <w:pPr>
        <w:rPr>
          <w:rFonts w:asciiTheme="minorHAnsi" w:hAnsiTheme="minorHAnsi"/>
        </w:rPr>
      </w:pPr>
      <w:r w:rsidRPr="003A38E8">
        <w:rPr>
          <w:rFonts w:asciiTheme="minorHAnsi" w:hAnsiTheme="minorHAnsi"/>
        </w:rPr>
        <w:lastRenderedPageBreak/>
        <w:t xml:space="preserve">Esempio di test </w:t>
      </w:r>
    </w:p>
    <w:p w:rsidR="00633A51" w:rsidRDefault="00633A51" w:rsidP="00633A51"/>
    <w:p w:rsidR="00633A51" w:rsidRDefault="00633A51" w:rsidP="00633A51"/>
    <w:p w:rsidR="00633A51" w:rsidRPr="009509B2" w:rsidRDefault="00633A51" w:rsidP="00633A51">
      <w:r>
        <w:br w:type="page"/>
      </w:r>
    </w:p>
    <w:p w:rsidR="00633A51" w:rsidRPr="00285789" w:rsidRDefault="00633A51" w:rsidP="00633A51">
      <w:pPr>
        <w:rPr>
          <w:rFonts w:ascii="Times" w:eastAsia="Times New Roman" w:hAnsi="Times" w:cs="Times New Roman"/>
          <w:sz w:val="20"/>
          <w:szCs w:val="20"/>
        </w:rPr>
      </w:pPr>
    </w:p>
    <w:p w:rsidR="00633A51" w:rsidRDefault="00633A51" w:rsidP="00633A51">
      <w:pPr>
        <w:rPr>
          <w:rFonts w:asciiTheme="majorHAnsi" w:hAnsiTheme="majorHAnsi"/>
        </w:rPr>
      </w:pPr>
    </w:p>
    <w:p w:rsidR="00633A51" w:rsidRPr="00C258A7" w:rsidRDefault="00633A51" w:rsidP="00633A51">
      <w:pPr>
        <w:rPr>
          <w:rFonts w:asciiTheme="majorHAnsi" w:hAnsiTheme="majorHAnsi"/>
        </w:rPr>
      </w:pPr>
    </w:p>
    <w:p w:rsidR="00633A51" w:rsidRPr="00633A51" w:rsidRDefault="00633A51" w:rsidP="00633A51"/>
    <w:p w:rsidR="002A6AF7" w:rsidRPr="002A6AF7" w:rsidRDefault="002A6AF7" w:rsidP="002A6AF7">
      <w:pPr>
        <w:pStyle w:val="Titolo2"/>
      </w:pPr>
    </w:p>
    <w:p w:rsidR="00306314" w:rsidRPr="00306314" w:rsidRDefault="00306314" w:rsidP="00306314"/>
    <w:sectPr w:rsidR="00306314" w:rsidRPr="00306314" w:rsidSect="00424FA6">
      <w:headerReference w:type="default" r:id="rId34"/>
      <w:footerReference w:type="even" r:id="rId35"/>
      <w:footerReference w:type="default" r:id="rId36"/>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D8E" w:rsidRDefault="007B0D8E" w:rsidP="00702558">
      <w:r>
        <w:separator/>
      </w:r>
    </w:p>
  </w:endnote>
  <w:endnote w:type="continuationSeparator" w:id="0">
    <w:p w:rsidR="007B0D8E" w:rsidRDefault="007B0D8E"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10180993"/>
      <w:docPartObj>
        <w:docPartGallery w:val="Page Numbers (Bottom of Page)"/>
        <w:docPartUnique/>
      </w:docPartObj>
    </w:sdtPr>
    <w:sdtContent>
      <w:p w:rsidR="00800D65" w:rsidRDefault="00800D65" w:rsidP="005F13C7">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800D65" w:rsidRDefault="00800D65"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Fonts w:asciiTheme="minorHAnsi" w:hAnsiTheme="minorHAnsi"/>
      </w:rPr>
      <w:id w:val="1010491907"/>
      <w:docPartObj>
        <w:docPartGallery w:val="Page Numbers (Bottom of Page)"/>
        <w:docPartUnique/>
      </w:docPartObj>
    </w:sdtPr>
    <w:sdtContent>
      <w:p w:rsidR="00800D65" w:rsidRPr="00F07D76" w:rsidRDefault="00800D65" w:rsidP="005F13C7">
        <w:pPr>
          <w:pStyle w:val="Pidipagina"/>
          <w:framePr w:wrap="none" w:vAnchor="text" w:hAnchor="margin" w:xAlign="right" w:y="1"/>
          <w:rPr>
            <w:rStyle w:val="Numeropagina"/>
            <w:rFonts w:asciiTheme="minorHAnsi" w:hAnsiTheme="minorHAnsi"/>
          </w:rPr>
        </w:pPr>
        <w:r w:rsidRPr="00F07D76">
          <w:rPr>
            <w:rStyle w:val="Numeropagina"/>
            <w:rFonts w:asciiTheme="minorHAnsi" w:hAnsiTheme="minorHAnsi"/>
          </w:rPr>
          <w:fldChar w:fldCharType="begin"/>
        </w:r>
        <w:r w:rsidRPr="00F07D76">
          <w:rPr>
            <w:rStyle w:val="Numeropagina"/>
            <w:rFonts w:asciiTheme="minorHAnsi" w:hAnsiTheme="minorHAnsi"/>
          </w:rPr>
          <w:instrText xml:space="preserve"> PAGE </w:instrText>
        </w:r>
        <w:r w:rsidRPr="00F07D76">
          <w:rPr>
            <w:rStyle w:val="Numeropagina"/>
            <w:rFonts w:asciiTheme="minorHAnsi" w:hAnsiTheme="minorHAnsi"/>
          </w:rPr>
          <w:fldChar w:fldCharType="separate"/>
        </w:r>
        <w:r w:rsidRPr="00F07D76">
          <w:rPr>
            <w:rStyle w:val="Numeropagina"/>
            <w:rFonts w:asciiTheme="minorHAnsi" w:hAnsiTheme="minorHAnsi"/>
            <w:noProof/>
          </w:rPr>
          <w:t>2</w:t>
        </w:r>
        <w:r w:rsidRPr="00F07D76">
          <w:rPr>
            <w:rStyle w:val="Numeropagina"/>
            <w:rFonts w:asciiTheme="minorHAnsi" w:hAnsiTheme="minorHAnsi"/>
          </w:rPr>
          <w:fldChar w:fldCharType="end"/>
        </w:r>
      </w:p>
    </w:sdtContent>
  </w:sdt>
  <w:p w:rsidR="00800D65" w:rsidRPr="00F07D76" w:rsidRDefault="00800D65" w:rsidP="0012669A">
    <w:pPr>
      <w:pStyle w:val="Pidipagina"/>
      <w:ind w:right="360"/>
      <w:rPr>
        <w:rFonts w:asciiTheme="minorHAnsi" w:hAnsiTheme="minorHAnsi"/>
      </w:rPr>
    </w:pPr>
    <w:r w:rsidRPr="00F07D76">
      <w:rPr>
        <w:rFonts w:asciiTheme="minorHAnsi" w:hAnsiTheme="minorHAnsi"/>
      </w:rPr>
      <w:fldChar w:fldCharType="begin"/>
    </w:r>
    <w:r w:rsidRPr="00F07D76">
      <w:rPr>
        <w:rFonts w:asciiTheme="minorHAnsi" w:hAnsiTheme="minorHAnsi"/>
      </w:rPr>
      <w:instrText xml:space="preserve"> TITLE \* Upper \* MERGEFORMAT </w:instrText>
    </w:r>
    <w:r w:rsidRPr="00F07D76">
      <w:rPr>
        <w:rFonts w:asciiTheme="minorHAnsi" w:hAnsiTheme="minorHAnsi"/>
      </w:rPr>
      <w:fldChar w:fldCharType="end"/>
    </w:r>
    <w:r w:rsidRPr="00F07D76">
      <w:rPr>
        <w:rFonts w:asciiTheme="minorHAnsi" w:hAnsiTheme="minorHAnsi"/>
      </w:rPr>
      <w:t xml:space="preserve">Titolo dell’applicazione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D8E" w:rsidRDefault="007B0D8E" w:rsidP="00702558">
      <w:r>
        <w:separator/>
      </w:r>
    </w:p>
  </w:footnote>
  <w:footnote w:type="continuationSeparator" w:id="0">
    <w:p w:rsidR="007B0D8E" w:rsidRDefault="007B0D8E"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0D65" w:rsidRDefault="00800D65">
    <w:pPr>
      <w:pStyle w:val="Intestazione"/>
    </w:pPr>
    <w:r>
      <w:rPr>
        <w:noProof/>
      </w:rPr>
      <mc:AlternateContent>
        <mc:Choice Requires="wps">
          <w:drawing>
            <wp:anchor distT="0" distB="0" distL="114300" distR="114300" simplePos="0" relativeHeight="251659264" behindDoc="0" locked="0" layoutInCell="1" allowOverlap="1">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rsidR="00800D65" w:rsidRPr="00702558" w:rsidRDefault="00800D65" w:rsidP="00702558">
                          <w:pPr>
                            <w:pStyle w:val="Intestazione"/>
                            <w:jc w:val="right"/>
                            <w:rPr>
                              <w:rFonts w:ascii="Garamond" w:hAnsi="Garamond"/>
                            </w:rPr>
                          </w:pPr>
                          <w:r w:rsidRPr="00702558">
                            <w:rPr>
                              <w:rFonts w:ascii="Garamond" w:hAnsi="Garamond"/>
                            </w:rPr>
                            <w:t>Dipartimento di Informatica</w:t>
                          </w:r>
                        </w:p>
                        <w:p w:rsidR="00800D65" w:rsidRDefault="00800D65"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rsidR="00800D65" w:rsidRPr="00702558" w:rsidRDefault="00800D65" w:rsidP="00702558">
                          <w:pPr>
                            <w:pStyle w:val="Intestazione"/>
                            <w:jc w:val="right"/>
                            <w:rPr>
                              <w:rFonts w:ascii="Garamond" w:hAnsi="Garamond"/>
                            </w:rPr>
                          </w:pPr>
                          <w:r>
                            <w:rPr>
                              <w:rFonts w:ascii="Garamond" w:hAnsi="Garamond"/>
                            </w:rPr>
                            <w:t>Progettazione e Produzione Multimediale</w:t>
                          </w:r>
                        </w:p>
                        <w:p w:rsidR="00800D65" w:rsidRPr="00702558" w:rsidRDefault="00800D65">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" filled="f" stroked="f" strokeweight=".5pt">
              <v:textbox>
                <w:txbxContent>
                  <w:p w:rsidR="00800D65" w:rsidRPr="00702558" w:rsidRDefault="00800D65" w:rsidP="00702558">
                    <w:pPr>
                      <w:pStyle w:val="Intestazione"/>
                      <w:jc w:val="right"/>
                      <w:rPr>
                        <w:rFonts w:ascii="Garamond" w:hAnsi="Garamond"/>
                      </w:rPr>
                    </w:pPr>
                    <w:r w:rsidRPr="00702558">
                      <w:rPr>
                        <w:rFonts w:ascii="Garamond" w:hAnsi="Garamond"/>
                      </w:rPr>
                      <w:t>Dipartimento di Informatica</w:t>
                    </w:r>
                  </w:p>
                  <w:p w:rsidR="00800D65" w:rsidRDefault="00800D65"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rsidR="00800D65" w:rsidRPr="00702558" w:rsidRDefault="00800D65" w:rsidP="00702558">
                    <w:pPr>
                      <w:pStyle w:val="Intestazione"/>
                      <w:jc w:val="right"/>
                      <w:rPr>
                        <w:rFonts w:ascii="Garamond" w:hAnsi="Garamond"/>
                      </w:rPr>
                    </w:pPr>
                    <w:r>
                      <w:rPr>
                        <w:rFonts w:ascii="Garamond" w:hAnsi="Garamond"/>
                      </w:rPr>
                      <w:t>Progettazione e Produzione Multimediale</w:t>
                    </w:r>
                  </w:p>
                  <w:p w:rsidR="00800D65" w:rsidRPr="00702558" w:rsidRDefault="00800D65">
                    <w:pPr>
                      <w:rPr>
                        <w:rFonts w:ascii="Garamond" w:hAnsi="Garamond"/>
                      </w:rPr>
                    </w:pPr>
                  </w:p>
                </w:txbxContent>
              </v:textbox>
            </v:shape>
          </w:pict>
        </mc:Fallback>
      </mc:AlternateContent>
    </w:r>
    <w:r>
      <w:rPr>
        <w:noProof/>
      </w:rPr>
      <w:drawing>
        <wp:inline distT="0" distB="0" distL="0" distR="0">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D772D"/>
    <w:multiLevelType w:val="hybridMultilevel"/>
    <w:tmpl w:val="8028259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E32825"/>
    <w:multiLevelType w:val="hybridMultilevel"/>
    <w:tmpl w:val="AA52B73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16A60463"/>
    <w:multiLevelType w:val="hybridMultilevel"/>
    <w:tmpl w:val="F2985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7D75176"/>
    <w:multiLevelType w:val="hybridMultilevel"/>
    <w:tmpl w:val="B0344CF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1" w15:restartNumberingAfterBreak="0">
    <w:nsid w:val="2C5A2997"/>
    <w:multiLevelType w:val="hybridMultilevel"/>
    <w:tmpl w:val="696A7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4" w15:restartNumberingAfterBreak="0">
    <w:nsid w:val="331C713B"/>
    <w:multiLevelType w:val="hybridMultilevel"/>
    <w:tmpl w:val="482EA0C2"/>
    <w:lvl w:ilvl="0" w:tplc="0410000B">
      <w:start w:val="1"/>
      <w:numFmt w:val="bullet"/>
      <w:lvlText w:val=""/>
      <w:lvlJc w:val="left"/>
      <w:pPr>
        <w:ind w:left="1428" w:hanging="360"/>
      </w:pPr>
      <w:rPr>
        <w:rFonts w:ascii="Wingdings" w:hAnsi="Wingdings" w:hint="default"/>
      </w:rPr>
    </w:lvl>
    <w:lvl w:ilvl="1" w:tplc="0410000F">
      <w:start w:val="1"/>
      <w:numFmt w:val="decimal"/>
      <w:lvlText w:val="%2."/>
      <w:lvlJc w:val="left"/>
      <w:pPr>
        <w:ind w:left="2148" w:hanging="360"/>
      </w:pPr>
      <w:rPr>
        <w:rFonts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5"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A3B2DD7"/>
    <w:multiLevelType w:val="hybridMultilevel"/>
    <w:tmpl w:val="B63003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19" w15:restartNumberingAfterBreak="0">
    <w:nsid w:val="440A6D46"/>
    <w:multiLevelType w:val="hybridMultilevel"/>
    <w:tmpl w:val="CE647F7A"/>
    <w:lvl w:ilvl="0" w:tplc="0410000B">
      <w:start w:val="1"/>
      <w:numFmt w:val="bullet"/>
      <w:lvlText w:val=""/>
      <w:lvlJc w:val="left"/>
      <w:pPr>
        <w:ind w:left="1428" w:hanging="360"/>
      </w:pPr>
      <w:rPr>
        <w:rFonts w:ascii="Wingdings" w:hAnsi="Wingdings"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7012BFA"/>
    <w:multiLevelType w:val="hybridMultilevel"/>
    <w:tmpl w:val="B858B0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50BF6A8A"/>
    <w:multiLevelType w:val="hybridMultilevel"/>
    <w:tmpl w:val="E8B40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6"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98E61A5"/>
    <w:multiLevelType w:val="hybridMultilevel"/>
    <w:tmpl w:val="AC28207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C573E52"/>
    <w:multiLevelType w:val="hybridMultilevel"/>
    <w:tmpl w:val="1FD212B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D9C05F9"/>
    <w:multiLevelType w:val="hybridMultilevel"/>
    <w:tmpl w:val="AB02E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1566355"/>
    <w:multiLevelType w:val="hybridMultilevel"/>
    <w:tmpl w:val="1DD826E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3"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5" w15:restartNumberingAfterBreak="0">
    <w:nsid w:val="73567440"/>
    <w:multiLevelType w:val="hybridMultilevel"/>
    <w:tmpl w:val="7D4661B4"/>
    <w:lvl w:ilvl="0" w:tplc="A5F41FE6">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4"/>
  </w:num>
  <w:num w:numId="2">
    <w:abstractNumId w:val="23"/>
  </w:num>
  <w:num w:numId="3">
    <w:abstractNumId w:val="9"/>
  </w:num>
  <w:num w:numId="4">
    <w:abstractNumId w:val="15"/>
  </w:num>
  <w:num w:numId="5">
    <w:abstractNumId w:val="18"/>
  </w:num>
  <w:num w:numId="6">
    <w:abstractNumId w:val="16"/>
  </w:num>
  <w:num w:numId="7">
    <w:abstractNumId w:val="26"/>
  </w:num>
  <w:num w:numId="8">
    <w:abstractNumId w:val="25"/>
  </w:num>
  <w:num w:numId="9">
    <w:abstractNumId w:val="32"/>
  </w:num>
  <w:num w:numId="10">
    <w:abstractNumId w:val="6"/>
  </w:num>
  <w:num w:numId="11">
    <w:abstractNumId w:val="13"/>
  </w:num>
  <w:num w:numId="12">
    <w:abstractNumId w:val="10"/>
  </w:num>
  <w:num w:numId="13">
    <w:abstractNumId w:val="7"/>
  </w:num>
  <w:num w:numId="14">
    <w:abstractNumId w:val="31"/>
  </w:num>
  <w:num w:numId="15">
    <w:abstractNumId w:val="27"/>
  </w:num>
  <w:num w:numId="16">
    <w:abstractNumId w:val="30"/>
  </w:num>
  <w:num w:numId="17">
    <w:abstractNumId w:val="29"/>
  </w:num>
  <w:num w:numId="18">
    <w:abstractNumId w:val="24"/>
  </w:num>
  <w:num w:numId="19">
    <w:abstractNumId w:val="11"/>
  </w:num>
  <w:num w:numId="20">
    <w:abstractNumId w:val="4"/>
  </w:num>
  <w:num w:numId="21">
    <w:abstractNumId w:val="5"/>
  </w:num>
  <w:num w:numId="22">
    <w:abstractNumId w:val="2"/>
  </w:num>
  <w:num w:numId="23">
    <w:abstractNumId w:val="3"/>
  </w:num>
  <w:num w:numId="24">
    <w:abstractNumId w:val="8"/>
  </w:num>
  <w:num w:numId="25">
    <w:abstractNumId w:val="36"/>
  </w:num>
  <w:num w:numId="26">
    <w:abstractNumId w:val="19"/>
  </w:num>
  <w:num w:numId="27">
    <w:abstractNumId w:val="14"/>
  </w:num>
  <w:num w:numId="28">
    <w:abstractNumId w:val="28"/>
  </w:num>
  <w:num w:numId="29">
    <w:abstractNumId w:val="17"/>
  </w:num>
  <w:num w:numId="30">
    <w:abstractNumId w:val="20"/>
  </w:num>
  <w:num w:numId="31">
    <w:abstractNumId w:val="21"/>
  </w:num>
  <w:num w:numId="32">
    <w:abstractNumId w:val="0"/>
  </w:num>
  <w:num w:numId="33">
    <w:abstractNumId w:val="12"/>
  </w:num>
  <w:num w:numId="34">
    <w:abstractNumId w:val="22"/>
  </w:num>
  <w:num w:numId="35">
    <w:abstractNumId w:val="33"/>
  </w:num>
  <w:num w:numId="36">
    <w:abstractNumId w:val="1"/>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86FD8"/>
    <w:rsid w:val="00090F14"/>
    <w:rsid w:val="000A5593"/>
    <w:rsid w:val="000B636C"/>
    <w:rsid w:val="000E2877"/>
    <w:rsid w:val="000F29E5"/>
    <w:rsid w:val="000F2C64"/>
    <w:rsid w:val="0012669A"/>
    <w:rsid w:val="00134512"/>
    <w:rsid w:val="00157ABC"/>
    <w:rsid w:val="001714CB"/>
    <w:rsid w:val="001827B4"/>
    <w:rsid w:val="001C43F4"/>
    <w:rsid w:val="001C6669"/>
    <w:rsid w:val="001C7EF9"/>
    <w:rsid w:val="0021749B"/>
    <w:rsid w:val="00272300"/>
    <w:rsid w:val="00285B8D"/>
    <w:rsid w:val="002A6AF7"/>
    <w:rsid w:val="002E356C"/>
    <w:rsid w:val="00306314"/>
    <w:rsid w:val="00315C89"/>
    <w:rsid w:val="003A38E8"/>
    <w:rsid w:val="003A3C53"/>
    <w:rsid w:val="003E3F21"/>
    <w:rsid w:val="004028DB"/>
    <w:rsid w:val="00424FA6"/>
    <w:rsid w:val="00461987"/>
    <w:rsid w:val="00475A2C"/>
    <w:rsid w:val="004D10E0"/>
    <w:rsid w:val="00582156"/>
    <w:rsid w:val="005F13C7"/>
    <w:rsid w:val="006324E2"/>
    <w:rsid w:val="00633A51"/>
    <w:rsid w:val="006460D3"/>
    <w:rsid w:val="006843B4"/>
    <w:rsid w:val="006A6D7E"/>
    <w:rsid w:val="006B6CE1"/>
    <w:rsid w:val="006C00C0"/>
    <w:rsid w:val="00702558"/>
    <w:rsid w:val="00706284"/>
    <w:rsid w:val="00727345"/>
    <w:rsid w:val="00744B23"/>
    <w:rsid w:val="00780CD6"/>
    <w:rsid w:val="007A4E40"/>
    <w:rsid w:val="007B0D8E"/>
    <w:rsid w:val="007D0434"/>
    <w:rsid w:val="007D304D"/>
    <w:rsid w:val="007E0224"/>
    <w:rsid w:val="00800D65"/>
    <w:rsid w:val="00860740"/>
    <w:rsid w:val="008861A6"/>
    <w:rsid w:val="008A4D00"/>
    <w:rsid w:val="008C1954"/>
    <w:rsid w:val="008C58B9"/>
    <w:rsid w:val="008D0688"/>
    <w:rsid w:val="008F0F96"/>
    <w:rsid w:val="0093359B"/>
    <w:rsid w:val="0094096B"/>
    <w:rsid w:val="009505BE"/>
    <w:rsid w:val="009509B2"/>
    <w:rsid w:val="00951C5B"/>
    <w:rsid w:val="00963B31"/>
    <w:rsid w:val="00995791"/>
    <w:rsid w:val="009B05D1"/>
    <w:rsid w:val="009B6EE0"/>
    <w:rsid w:val="00A40044"/>
    <w:rsid w:val="00A42100"/>
    <w:rsid w:val="00A54DF8"/>
    <w:rsid w:val="00A91472"/>
    <w:rsid w:val="00AF2A7F"/>
    <w:rsid w:val="00B30C10"/>
    <w:rsid w:val="00B34336"/>
    <w:rsid w:val="00B6586A"/>
    <w:rsid w:val="00B83EC8"/>
    <w:rsid w:val="00BA5DA4"/>
    <w:rsid w:val="00BB191A"/>
    <w:rsid w:val="00BE354F"/>
    <w:rsid w:val="00BE5494"/>
    <w:rsid w:val="00C222DC"/>
    <w:rsid w:val="00CE58CD"/>
    <w:rsid w:val="00CF186A"/>
    <w:rsid w:val="00D52BB8"/>
    <w:rsid w:val="00E215FC"/>
    <w:rsid w:val="00EA19EC"/>
    <w:rsid w:val="00ED4BF9"/>
    <w:rsid w:val="00ED6BE1"/>
    <w:rsid w:val="00F07D76"/>
    <w:rsid w:val="00F71974"/>
    <w:rsid w:val="00F85E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42505"/>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8A4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8861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A4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7224">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audio/sound-fx/retro-sound-effects-22153"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hyperlink" Target="https://www.kenney.n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33</Pages>
  <Words>3587</Words>
  <Characters>20446</Characters>
  <Application>Microsoft Office Word</Application>
  <DocSecurity>0</DocSecurity>
  <Lines>170</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Alessandro Lillo</cp:lastModifiedBy>
  <cp:revision>54</cp:revision>
  <dcterms:created xsi:type="dcterms:W3CDTF">2020-04-02T06:23:00Z</dcterms:created>
  <dcterms:modified xsi:type="dcterms:W3CDTF">2020-05-29T07:32:00Z</dcterms:modified>
</cp:coreProperties>
</file>