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B8473F">
      <w:pPr>
        <w:pStyle w:val="papertitle"/>
        <w:rPr>
          <w:rFonts w:eastAsia="MS Mincho"/>
        </w:rPr>
      </w:pPr>
      <w:r w:rsidRPr="00B8473F">
        <w:rPr>
          <w:rFonts w:eastAsia="MS Mincho"/>
          <w:b/>
          <w:bCs w:val="0"/>
          <w:i/>
          <w:iCs/>
        </w:rPr>
        <w:t>Live Subtitles Using</w:t>
      </w:r>
      <w:r>
        <w:rPr>
          <w:rFonts w:eastAsia="MS Mincho"/>
          <w:b/>
          <w:bCs w:val="0"/>
          <w:i/>
          <w:iCs/>
        </w:rPr>
        <w:t xml:space="preserve"> Augmented Reality</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A30EB1">
      <w:pPr>
        <w:pStyle w:val="Author"/>
        <w:rPr>
          <w:rFonts w:eastAsia="MS Mincho"/>
        </w:rPr>
      </w:pPr>
      <w:r w:rsidRPr="00A30EB1">
        <w:rPr>
          <w:rFonts w:eastAsia="MS Mincho"/>
          <w:i/>
        </w:rPr>
        <w:t>Ifrah Ishtiaq</w:t>
      </w:r>
    </w:p>
    <w:p w:rsidR="00725228" w:rsidRDefault="00725228" w:rsidP="00725228">
      <w:pPr>
        <w:pStyle w:val="Affiliation"/>
        <w:rPr>
          <w:rFonts w:eastAsia="MS Mincho"/>
        </w:rPr>
      </w:pPr>
      <w:r>
        <w:rPr>
          <w:rFonts w:eastAsia="MS Mincho"/>
        </w:rPr>
        <w:t>Computer &amp; Information Systems Engineering</w:t>
      </w:r>
    </w:p>
    <w:p w:rsidR="00725228" w:rsidRDefault="00725228" w:rsidP="00725228">
      <w:pPr>
        <w:pStyle w:val="Affiliation"/>
        <w:rPr>
          <w:rFonts w:eastAsia="MS Mincho"/>
        </w:rPr>
      </w:pPr>
      <w:r>
        <w:rPr>
          <w:rFonts w:eastAsia="MS Mincho"/>
        </w:rPr>
        <w:t>NED University of Engineering &amp; Technology</w:t>
      </w:r>
    </w:p>
    <w:p w:rsidR="00725228" w:rsidRDefault="00725228" w:rsidP="00725228">
      <w:pPr>
        <w:pStyle w:val="Affiliation"/>
        <w:rPr>
          <w:rFonts w:eastAsia="MS Mincho"/>
        </w:rPr>
      </w:pPr>
      <w:r>
        <w:rPr>
          <w:rFonts w:eastAsia="MS Mincho"/>
        </w:rPr>
        <w:t>Karachi, Pakistan</w:t>
      </w:r>
    </w:p>
    <w:p w:rsidR="00725228" w:rsidRDefault="005A4DDA" w:rsidP="00725228">
      <w:pPr>
        <w:pStyle w:val="Affiliation"/>
        <w:rPr>
          <w:rFonts w:eastAsia="MS Mincho"/>
        </w:rPr>
      </w:pPr>
      <w:r>
        <w:rPr>
          <w:rFonts w:eastAsia="MS Mincho"/>
        </w:rPr>
        <w:t>ifrahishtiaq99</w:t>
      </w:r>
      <w:r w:rsidR="00725228">
        <w:rPr>
          <w:rFonts w:eastAsia="MS Mincho"/>
        </w:rPr>
        <w:t>@gmail.com</w:t>
      </w:r>
    </w:p>
    <w:p w:rsidR="00B8473F" w:rsidRDefault="00A30EB1" w:rsidP="00B8473F">
      <w:pPr>
        <w:pStyle w:val="Author"/>
        <w:rPr>
          <w:rFonts w:eastAsia="MS Mincho"/>
        </w:rPr>
      </w:pPr>
      <w:r>
        <w:rPr>
          <w:rFonts w:eastAsia="MS Mincho"/>
          <w:i/>
        </w:rPr>
        <w:t>Mahrukh Khan</w:t>
      </w:r>
    </w:p>
    <w:p w:rsidR="00B8473F" w:rsidRDefault="00A30EB1" w:rsidP="00B8473F">
      <w:pPr>
        <w:pStyle w:val="Affiliation"/>
        <w:rPr>
          <w:rFonts w:eastAsia="MS Mincho"/>
        </w:rPr>
      </w:pPr>
      <w:r>
        <w:rPr>
          <w:rFonts w:eastAsia="MS Mincho"/>
        </w:rPr>
        <w:t>Computer &amp; Information Systems Engineering</w:t>
      </w:r>
    </w:p>
    <w:p w:rsidR="00B8473F" w:rsidRDefault="00A30EB1" w:rsidP="00B8473F">
      <w:pPr>
        <w:pStyle w:val="Affiliation"/>
        <w:rPr>
          <w:rFonts w:eastAsia="MS Mincho"/>
        </w:rPr>
      </w:pPr>
      <w:r>
        <w:rPr>
          <w:rFonts w:eastAsia="MS Mincho"/>
        </w:rPr>
        <w:t>NED University of Engineering &amp; Technology</w:t>
      </w:r>
    </w:p>
    <w:p w:rsidR="00B8473F" w:rsidRDefault="00A30EB1" w:rsidP="00B8473F">
      <w:pPr>
        <w:pStyle w:val="Affiliation"/>
        <w:rPr>
          <w:rFonts w:eastAsia="MS Mincho"/>
        </w:rPr>
      </w:pPr>
      <w:r>
        <w:rPr>
          <w:rFonts w:eastAsia="MS Mincho"/>
        </w:rPr>
        <w:t>Karachi</w:t>
      </w:r>
      <w:r w:rsidR="00B8473F">
        <w:rPr>
          <w:rFonts w:eastAsia="MS Mincho"/>
        </w:rPr>
        <w:t xml:space="preserve">, </w:t>
      </w:r>
      <w:r>
        <w:rPr>
          <w:rFonts w:eastAsia="MS Mincho"/>
        </w:rPr>
        <w:t>Pakistan</w:t>
      </w:r>
    </w:p>
    <w:p w:rsidR="00B8473F" w:rsidRDefault="00DB636B" w:rsidP="00B8473F">
      <w:pPr>
        <w:pStyle w:val="Affiliation"/>
        <w:rPr>
          <w:rFonts w:eastAsia="MS Mincho"/>
        </w:rPr>
      </w:pPr>
      <w:hyperlink r:id="rId8" w:history="1">
        <w:r w:rsidR="00A30EB1" w:rsidRPr="006F6F0B">
          <w:rPr>
            <w:rFonts w:eastAsia="MS Mincho"/>
          </w:rPr>
          <w:t>mahrukhkhan015@gmail.com</w:t>
        </w:r>
      </w:hyperlink>
    </w:p>
    <w:p w:rsidR="006F6F0B" w:rsidRDefault="006F6F0B" w:rsidP="006F6F0B">
      <w:pPr>
        <w:pStyle w:val="Author"/>
        <w:rPr>
          <w:rFonts w:eastAsia="MS Mincho"/>
        </w:rPr>
      </w:pPr>
      <w:r w:rsidRPr="0097508D">
        <w:rPr>
          <w:rFonts w:eastAsia="MS Mincho"/>
          <w:i/>
        </w:rPr>
        <w:t>A</w:t>
      </w:r>
      <w:r>
        <w:rPr>
          <w:rFonts w:eastAsia="MS Mincho"/>
          <w:i/>
        </w:rPr>
        <w:t>meema Arif</w:t>
      </w:r>
    </w:p>
    <w:p w:rsidR="006F6F0B" w:rsidRDefault="006F6F0B" w:rsidP="006F6F0B">
      <w:pPr>
        <w:pStyle w:val="Affiliation"/>
        <w:rPr>
          <w:rFonts w:eastAsia="MS Mincho"/>
        </w:rPr>
      </w:pPr>
      <w:r>
        <w:rPr>
          <w:rFonts w:eastAsia="MS Mincho"/>
        </w:rPr>
        <w:t>Computer &amp; Information Systems Engineering</w:t>
      </w:r>
    </w:p>
    <w:p w:rsidR="006F6F0B" w:rsidRDefault="006F6F0B" w:rsidP="006F6F0B">
      <w:pPr>
        <w:pStyle w:val="Affiliation"/>
        <w:rPr>
          <w:rFonts w:eastAsia="MS Mincho"/>
        </w:rPr>
      </w:pPr>
      <w:r>
        <w:rPr>
          <w:rFonts w:eastAsia="MS Mincho"/>
        </w:rPr>
        <w:t>NED University of Engineering &amp; Technology</w:t>
      </w:r>
    </w:p>
    <w:p w:rsidR="006F6F0B" w:rsidRDefault="006F6F0B" w:rsidP="006F6F0B">
      <w:pPr>
        <w:pStyle w:val="Affiliation"/>
        <w:rPr>
          <w:rFonts w:eastAsia="MS Mincho"/>
        </w:rPr>
      </w:pPr>
      <w:r>
        <w:rPr>
          <w:rFonts w:eastAsia="MS Mincho"/>
        </w:rPr>
        <w:t>Karachi, Pakistan</w:t>
      </w:r>
    </w:p>
    <w:p w:rsidR="006F6F0B" w:rsidRDefault="003A60AB" w:rsidP="006F6F0B">
      <w:pPr>
        <w:pStyle w:val="Affiliation"/>
        <w:rPr>
          <w:rFonts w:eastAsia="MS Mincho"/>
        </w:rPr>
      </w:pPr>
      <w:r>
        <w:rPr>
          <w:rFonts w:eastAsia="MS Mincho"/>
        </w:rPr>
        <w:t>a</w:t>
      </w:r>
      <w:r w:rsidR="006F6F0B">
        <w:rPr>
          <w:rFonts w:eastAsia="MS Mincho"/>
        </w:rPr>
        <w:t>meema.arif1@gmail.com</w:t>
      </w:r>
    </w:p>
    <w:p w:rsidR="00B8473F" w:rsidRDefault="00A30EB1" w:rsidP="00B8473F">
      <w:pPr>
        <w:pStyle w:val="Author"/>
        <w:rPr>
          <w:rFonts w:eastAsia="MS Mincho"/>
        </w:rPr>
      </w:pPr>
      <w:r>
        <w:rPr>
          <w:rFonts w:eastAsia="MS Mincho"/>
          <w:i/>
        </w:rPr>
        <w:t>Syeda Sara Akif</w:t>
      </w:r>
    </w:p>
    <w:p w:rsidR="00A30EB1" w:rsidRDefault="00A30EB1" w:rsidP="00A30EB1">
      <w:pPr>
        <w:pStyle w:val="Affiliation"/>
        <w:rPr>
          <w:rFonts w:eastAsia="MS Mincho"/>
        </w:rPr>
      </w:pPr>
      <w:r>
        <w:rPr>
          <w:rFonts w:eastAsia="MS Mincho"/>
        </w:rPr>
        <w:t>Computer &amp; Information Systems Engineering</w:t>
      </w:r>
    </w:p>
    <w:p w:rsidR="00A30EB1" w:rsidRDefault="00A30EB1" w:rsidP="00A30EB1">
      <w:pPr>
        <w:pStyle w:val="Affiliation"/>
        <w:rPr>
          <w:rFonts w:eastAsia="MS Mincho"/>
        </w:rPr>
      </w:pPr>
      <w:r>
        <w:rPr>
          <w:rFonts w:eastAsia="MS Mincho"/>
        </w:rPr>
        <w:t>NED University of Engineering &amp; Technology</w:t>
      </w:r>
    </w:p>
    <w:p w:rsidR="00A30EB1" w:rsidRDefault="00A30EB1" w:rsidP="00A30EB1">
      <w:pPr>
        <w:pStyle w:val="Affiliation"/>
        <w:rPr>
          <w:rFonts w:eastAsia="MS Mincho"/>
        </w:rPr>
      </w:pPr>
      <w:r>
        <w:rPr>
          <w:rFonts w:eastAsia="MS Mincho"/>
        </w:rPr>
        <w:t>Karachi, Pakistan</w:t>
      </w:r>
    </w:p>
    <w:p w:rsidR="00B8473F" w:rsidRDefault="00E13140" w:rsidP="00A30EB1">
      <w:pPr>
        <w:pStyle w:val="Affiliation"/>
        <w:rPr>
          <w:rFonts w:eastAsia="MS Mincho"/>
        </w:rPr>
        <w:sectPr w:rsidR="00B8473F"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saraakif123</w:t>
      </w:r>
      <w:r w:rsidR="00A30EB1">
        <w:rPr>
          <w:rFonts w:eastAsia="MS Mincho"/>
        </w:rPr>
        <w:t>@gmail.com</w:t>
      </w: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E13140" w:rsidRPr="0003589C" w:rsidRDefault="008A55B5" w:rsidP="0003589C">
      <w:pPr>
        <w:pStyle w:val="Abstract"/>
        <w:rPr>
          <w:rFonts w:eastAsia="MS Mincho"/>
          <w:b w:val="0"/>
          <w:bCs w:val="0"/>
          <w:i/>
        </w:rPr>
      </w:pPr>
      <w:r>
        <w:rPr>
          <w:rFonts w:eastAsia="MS Mincho"/>
          <w:i/>
          <w:iCs/>
        </w:rPr>
        <w:t>Abstract</w:t>
      </w:r>
      <w:r>
        <w:rPr>
          <w:rFonts w:eastAsia="MS Mincho"/>
        </w:rPr>
        <w:t>—</w:t>
      </w:r>
      <w:r w:rsidR="0003589C">
        <w:rPr>
          <w:rFonts w:eastAsia="MS Mincho"/>
        </w:rPr>
        <w:t xml:space="preserve"> </w:t>
      </w:r>
      <w:r w:rsidR="004F72DA" w:rsidRPr="0003589C">
        <w:rPr>
          <w:b w:val="0"/>
          <w:bCs w:val="0"/>
          <w:i/>
        </w:rPr>
        <w:t xml:space="preserve">This paper is based on our project which provides a simple and efficient solution for reducing </w:t>
      </w:r>
      <w:r w:rsidR="00676FA6" w:rsidRPr="0003589C">
        <w:rPr>
          <w:b w:val="0"/>
          <w:bCs w:val="0"/>
          <w:i/>
        </w:rPr>
        <w:t>complications</w:t>
      </w:r>
      <w:r w:rsidR="004F72DA" w:rsidRPr="0003589C">
        <w:rPr>
          <w:b w:val="0"/>
          <w:bCs w:val="0"/>
          <w:i/>
        </w:rPr>
        <w:t xml:space="preserve"> caused in routine communication</w:t>
      </w:r>
      <w:r w:rsidR="00676FA6" w:rsidRPr="0003589C">
        <w:rPr>
          <w:b w:val="0"/>
          <w:bCs w:val="0"/>
          <w:i/>
        </w:rPr>
        <w:t xml:space="preserve"> e.g. environmental noise or hearing disability, speaker or language variability, vocabulary size etc. “Live Subtitles Using Augmented Reality” offers</w:t>
      </w:r>
      <w:r w:rsidR="004F72DA" w:rsidRPr="0003589C">
        <w:rPr>
          <w:rFonts w:eastAsia="MS Mincho"/>
          <w:b w:val="0"/>
          <w:bCs w:val="0"/>
          <w:i/>
        </w:rPr>
        <w:t xml:space="preserve"> </w:t>
      </w:r>
      <w:r w:rsidR="00676FA6" w:rsidRPr="0003589C">
        <w:rPr>
          <w:b w:val="0"/>
          <w:bCs w:val="0"/>
          <w:i/>
        </w:rPr>
        <w:t xml:space="preserve">not only </w:t>
      </w:r>
      <w:r w:rsidR="004F72DA" w:rsidRPr="0003589C">
        <w:rPr>
          <w:rFonts w:eastAsia="MS Mincho"/>
          <w:b w:val="0"/>
          <w:bCs w:val="0"/>
          <w:i/>
        </w:rPr>
        <w:t>real-</w:t>
      </w:r>
      <w:r w:rsidR="00676FA6" w:rsidRPr="0003589C">
        <w:rPr>
          <w:b w:val="0"/>
          <w:bCs w:val="0"/>
          <w:i/>
        </w:rPr>
        <w:t xml:space="preserve">time speech to text conversion but also real-time translation, providing </w:t>
      </w:r>
      <w:r w:rsidR="00676FA6" w:rsidRPr="0003589C">
        <w:rPr>
          <w:rFonts w:eastAsia="MS Mincho"/>
          <w:b w:val="0"/>
          <w:bCs w:val="0"/>
          <w:i/>
        </w:rPr>
        <w:t>the</w:t>
      </w:r>
      <w:r w:rsidR="00676FA6" w:rsidRPr="0003589C">
        <w:rPr>
          <w:b w:val="0"/>
          <w:bCs w:val="0"/>
          <w:i/>
        </w:rPr>
        <w:t xml:space="preserve"> means for the</w:t>
      </w:r>
      <w:r w:rsidR="00676FA6" w:rsidRPr="0003589C">
        <w:rPr>
          <w:rFonts w:eastAsia="MS Mincho"/>
          <w:b w:val="0"/>
          <w:bCs w:val="0"/>
          <w:i/>
        </w:rPr>
        <w:t xml:space="preserve"> users to view and read the speaker</w:t>
      </w:r>
      <w:r w:rsidR="00676FA6" w:rsidRPr="0003589C">
        <w:rPr>
          <w:b w:val="0"/>
          <w:bCs w:val="0"/>
          <w:i/>
        </w:rPr>
        <w:t xml:space="preserve">’s speech in the same or translated language during live communication. </w:t>
      </w:r>
      <w:r w:rsidR="004F72DA" w:rsidRPr="0003589C">
        <w:rPr>
          <w:rFonts w:eastAsia="MS Mincho"/>
          <w:b w:val="0"/>
          <w:bCs w:val="0"/>
          <w:i/>
        </w:rPr>
        <w:t>Th</w:t>
      </w:r>
      <w:r w:rsidR="00676FA6" w:rsidRPr="0003589C">
        <w:rPr>
          <w:b w:val="0"/>
          <w:bCs w:val="0"/>
          <w:i/>
        </w:rPr>
        <w:t xml:space="preserve">e project is packaged as an android app that uses augmented reality to overlay subtitles on the screen </w:t>
      </w:r>
      <w:r w:rsidR="003F6025" w:rsidRPr="0003589C">
        <w:rPr>
          <w:b w:val="0"/>
          <w:bCs w:val="0"/>
          <w:i/>
        </w:rPr>
        <w:t>beneath the</w:t>
      </w:r>
      <w:r w:rsidR="00676FA6" w:rsidRPr="0003589C">
        <w:rPr>
          <w:b w:val="0"/>
          <w:bCs w:val="0"/>
          <w:i/>
        </w:rPr>
        <w:t xml:space="preserve"> speaker’s</w:t>
      </w:r>
      <w:r w:rsidR="003F6025" w:rsidRPr="0003589C">
        <w:rPr>
          <w:b w:val="0"/>
          <w:bCs w:val="0"/>
          <w:i/>
        </w:rPr>
        <w:t xml:space="preserve"> detected face.</w:t>
      </w:r>
      <w:r w:rsidR="004F72DA" w:rsidRPr="0003589C">
        <w:rPr>
          <w:rFonts w:eastAsia="MS Mincho"/>
          <w:b w:val="0"/>
          <w:bCs w:val="0"/>
          <w:i/>
        </w:rPr>
        <w:t xml:space="preserve"> This </w:t>
      </w:r>
      <w:r w:rsidR="003F6025" w:rsidRPr="0003589C">
        <w:rPr>
          <w:b w:val="0"/>
          <w:bCs w:val="0"/>
          <w:i/>
        </w:rPr>
        <w:t xml:space="preserve">approach of speech recognition and translation in </w:t>
      </w:r>
      <w:r w:rsidR="004F72DA" w:rsidRPr="0003589C">
        <w:rPr>
          <w:rFonts w:eastAsia="MS Mincho"/>
          <w:b w:val="0"/>
          <w:bCs w:val="0"/>
          <w:i/>
        </w:rPr>
        <w:t xml:space="preserve">the </w:t>
      </w:r>
      <w:r w:rsidR="003F6025" w:rsidRPr="0003589C">
        <w:rPr>
          <w:b w:val="0"/>
          <w:bCs w:val="0"/>
          <w:i/>
        </w:rPr>
        <w:t>real time</w:t>
      </w:r>
      <w:r w:rsidR="004F72DA" w:rsidRPr="0003589C">
        <w:rPr>
          <w:rFonts w:eastAsia="MS Mincho"/>
          <w:b w:val="0"/>
          <w:bCs w:val="0"/>
          <w:i/>
        </w:rPr>
        <w:t xml:space="preserve"> </w:t>
      </w:r>
      <w:r w:rsidR="003F6025" w:rsidRPr="0003589C">
        <w:rPr>
          <w:b w:val="0"/>
          <w:bCs w:val="0"/>
          <w:i/>
        </w:rPr>
        <w:t>eases</w:t>
      </w:r>
      <w:r w:rsidR="004F72DA" w:rsidRPr="0003589C">
        <w:rPr>
          <w:rFonts w:eastAsia="MS Mincho"/>
          <w:b w:val="0"/>
          <w:bCs w:val="0"/>
          <w:i/>
        </w:rPr>
        <w:t xml:space="preserve"> people </w:t>
      </w:r>
      <w:r w:rsidR="003F6025" w:rsidRPr="0003589C">
        <w:rPr>
          <w:b w:val="0"/>
          <w:bCs w:val="0"/>
          <w:i/>
        </w:rPr>
        <w:t>to understand and come together</w:t>
      </w:r>
      <w:r w:rsidR="004F72DA" w:rsidRPr="0003589C">
        <w:rPr>
          <w:rFonts w:eastAsia="MS Mincho"/>
          <w:b w:val="0"/>
          <w:bCs w:val="0"/>
          <w:i/>
        </w:rPr>
        <w:t xml:space="preserve"> </w:t>
      </w:r>
      <w:r w:rsidR="003F6025" w:rsidRPr="0003589C">
        <w:rPr>
          <w:b w:val="0"/>
          <w:bCs w:val="0"/>
          <w:i/>
        </w:rPr>
        <w:t>despite communication barriers</w:t>
      </w:r>
      <w:r w:rsidR="004F72DA" w:rsidRPr="0003589C">
        <w:rPr>
          <w:rFonts w:eastAsia="MS Mincho"/>
          <w:b w:val="0"/>
          <w:bCs w:val="0"/>
          <w:i/>
        </w:rPr>
        <w:t>.</w:t>
      </w:r>
    </w:p>
    <w:p w:rsidR="008A55B5" w:rsidRDefault="0072064C">
      <w:pPr>
        <w:pStyle w:val="keywords"/>
        <w:rPr>
          <w:rFonts w:eastAsia="MS Mincho"/>
        </w:rPr>
      </w:pPr>
      <w:r>
        <w:rPr>
          <w:rFonts w:eastAsia="MS Mincho"/>
        </w:rPr>
        <w:t>Keywords—</w:t>
      </w:r>
      <w:r w:rsidR="00E13140">
        <w:rPr>
          <w:rFonts w:eastAsia="MS Mincho"/>
        </w:rPr>
        <w:t>Automatic Speech Recognition</w:t>
      </w:r>
      <w:r w:rsidR="004F72DA">
        <w:rPr>
          <w:rFonts w:eastAsia="MS Mincho"/>
        </w:rPr>
        <w:t xml:space="preserve">, </w:t>
      </w:r>
      <w:r w:rsidR="00EB1BBC">
        <w:rPr>
          <w:rFonts w:eastAsia="MS Mincho"/>
        </w:rPr>
        <w:t xml:space="preserve">Speech to Text, </w:t>
      </w:r>
      <w:r w:rsidR="004F72DA">
        <w:rPr>
          <w:rFonts w:eastAsia="MS Mincho"/>
        </w:rPr>
        <w:t>Face Detection, Face Tracking, …</w:t>
      </w:r>
    </w:p>
    <w:p w:rsidR="008A55B5" w:rsidRDefault="008A55B5" w:rsidP="00CB1404">
      <w:pPr>
        <w:pStyle w:val="Heading1"/>
      </w:pPr>
      <w:r>
        <w:t xml:space="preserve"> Introduction (</w:t>
      </w:r>
      <w:r w:rsidRPr="00EA506F">
        <w:rPr>
          <w:i/>
        </w:rPr>
        <w:t>Heading 1</w:t>
      </w:r>
      <w:r>
        <w:t>)</w:t>
      </w:r>
    </w:p>
    <w:p w:rsidR="003E31A5" w:rsidRDefault="003E31A5" w:rsidP="003E31A5">
      <w:pPr>
        <w:pStyle w:val="BodyText"/>
        <w:ind w:left="180" w:right="41"/>
      </w:pPr>
      <w:r>
        <w:t>Communication plays an integral role for human existence without which life may become unmanageable. Speech communication makes the sharing and exchanging of mere thoughts, fascinating ideas, valuable information or messages practically easier and efficient but has its own barriers. To overcome those barriers and allow people to understand each other better, this paper discusses the application of subtitling technique in live interactions.</w:t>
      </w:r>
    </w:p>
    <w:p w:rsidR="009E51D7" w:rsidRDefault="00D37A7F" w:rsidP="003E31A5">
      <w:pPr>
        <w:pStyle w:val="BodyText"/>
        <w:ind w:left="180" w:right="41"/>
      </w:pPr>
      <w:r>
        <w:t>These</w:t>
      </w:r>
      <w:r w:rsidRPr="00D37A7F">
        <w:t xml:space="preserve"> communication barriers </w:t>
      </w:r>
      <w:r>
        <w:t>may occur when</w:t>
      </w:r>
      <w:r w:rsidRPr="00D37A7F">
        <w:t xml:space="preserve"> </w:t>
      </w:r>
      <w:r>
        <w:t xml:space="preserve">people </w:t>
      </w:r>
      <w:r w:rsidRPr="00D37A7F">
        <w:t>can’t understand the speaker</w:t>
      </w:r>
      <w:r>
        <w:t>’s</w:t>
      </w:r>
      <w:r w:rsidRPr="00D37A7F">
        <w:t xml:space="preserve"> speech due to unfamiliarity with the language</w:t>
      </w:r>
      <w:r>
        <w:t xml:space="preserve"> or accent, inability to keep up with speech speed</w:t>
      </w:r>
      <w:r w:rsidRPr="00D37A7F">
        <w:t xml:space="preserve"> or due </w:t>
      </w:r>
      <w:r>
        <w:t xml:space="preserve">to partial or complete loss of hearing. The </w:t>
      </w:r>
      <w:r w:rsidRPr="00D37A7F">
        <w:t>number of people having loss of hearing is increasing to a great number. According to World Health Organization, Nearly 2.5 billion people worldwide ─ or 1 in 4 people ─ will be living with some degree of hearing loss by 2050</w:t>
      </w:r>
      <w:sdt>
        <w:sdtPr>
          <w:id w:val="-2012680545"/>
          <w:citation/>
        </w:sdtPr>
        <w:sdtEndPr/>
        <w:sdtContent>
          <w:r w:rsidR="00D72CA5">
            <w:fldChar w:fldCharType="begin"/>
          </w:r>
          <w:r w:rsidR="00D72CA5">
            <w:instrText xml:space="preserve"> CITATION Wor21 \l 1033 </w:instrText>
          </w:r>
          <w:r w:rsidR="00D72CA5">
            <w:fldChar w:fldCharType="separate"/>
          </w:r>
          <w:r w:rsidR="0044610B">
            <w:rPr>
              <w:noProof/>
            </w:rPr>
            <w:t xml:space="preserve"> </w:t>
          </w:r>
          <w:r w:rsidR="0044610B" w:rsidRPr="0044610B">
            <w:rPr>
              <w:noProof/>
            </w:rPr>
            <w:t>[1]</w:t>
          </w:r>
          <w:r w:rsidR="00D72CA5">
            <w:fldChar w:fldCharType="end"/>
          </w:r>
        </w:sdtContent>
      </w:sdt>
      <w:r w:rsidR="00D72CA5">
        <w:t>.</w:t>
      </w:r>
      <w:r w:rsidRPr="00D37A7F">
        <w:t>This situation calls for solution that deals with not only the language translation issue but also provide an effective way of communication for people with hearing deficiency.</w:t>
      </w:r>
    </w:p>
    <w:p w:rsidR="00D37A7F" w:rsidRDefault="00596D7C" w:rsidP="003E31A5">
      <w:pPr>
        <w:pStyle w:val="BodyText"/>
        <w:ind w:left="180" w:right="41"/>
      </w:pPr>
      <w:r>
        <w:t>“</w:t>
      </w:r>
      <w:r w:rsidR="00D37A7F" w:rsidRPr="00D37A7F">
        <w:t>Live Subtitles</w:t>
      </w:r>
      <w:r>
        <w:t>”</w:t>
      </w:r>
      <w:r w:rsidR="00D37A7F" w:rsidRPr="00D37A7F">
        <w:t xml:space="preserve"> not only helps people with all kinds of disabilities and experiences such as auditory processing </w:t>
      </w:r>
      <w:r w:rsidR="00D37A7F" w:rsidRPr="00D37A7F">
        <w:t>disorders, dyslexia and other intellectual disabilities but also support people with different language preferences in real time. Live Subtitles increases the retention and the accessibility of the presentation as it allows the users to soak up every word from the speaker, engage with him and his content with confidence. Live captions provide reinforcement so they never miss a word, enabling them to fully absorb the content and feel engaged in the subject matter. With live captioning, people do not have to try to perform lip reading, straining to follow and trying to grasp the speech at the same time. Such a process is an exhaustive mental load, and live subtitles relieve that burden and allow complete focus and participations. It offers great support by making access of speaker’s content easier for people; without having them to take their eyes off of the speaker as the video plays a vital role to help people understand and comprehend the information being provided. Hence, here the need becomes clearly visible to make real time videos available to the people having auditory problems and even more for the people to remove the gaps of their native language and also for having to miss a point while hearing. This can be best done by the use of subtitles in the real-time scenario. Live captions can be delivered to anybody; people attending an in-person lecture or a formal meeting, people having casual chatting or asking for directions on the way.</w:t>
      </w:r>
    </w:p>
    <w:p w:rsidR="006F4F30" w:rsidRDefault="006F4F30" w:rsidP="006F4F30">
      <w:pPr>
        <w:pStyle w:val="Heading1"/>
      </w:pPr>
      <w:r>
        <w:t>Related Work</w:t>
      </w:r>
    </w:p>
    <w:p w:rsidR="006F2DD4" w:rsidRDefault="006F2DD4" w:rsidP="006F2DD4">
      <w:pPr>
        <w:pStyle w:val="BodyText"/>
        <w:ind w:right="41"/>
      </w:pPr>
      <w:r>
        <w:t>There are many mobile and web applications to provide language translations and subtitles which are available for use but very few products provide Real-T</w:t>
      </w:r>
      <w:r w:rsidR="005143DD">
        <w:t>ime translation and captioning.</w:t>
      </w:r>
    </w:p>
    <w:p w:rsidR="007E5C5F" w:rsidRDefault="00F65E41" w:rsidP="006F2DD4">
      <w:pPr>
        <w:pStyle w:val="BodyText"/>
        <w:ind w:right="41"/>
      </w:pPr>
      <w:r>
        <w:t xml:space="preserve">Be it </w:t>
      </w:r>
      <w:r w:rsidRPr="006F2DD4">
        <w:rPr>
          <w:i/>
        </w:rPr>
        <w:t>Google’s Captioning on Glass</w:t>
      </w:r>
      <w:r>
        <w:t xml:space="preserve">, </w:t>
      </w:r>
      <w:r w:rsidRPr="006F2DD4">
        <w:rPr>
          <w:i/>
        </w:rPr>
        <w:t>National Theatre’s Smart Caption Glasses</w:t>
      </w:r>
      <w:r>
        <w:t xml:space="preserve"> or </w:t>
      </w:r>
      <w:r w:rsidRPr="006F2DD4">
        <w:rPr>
          <w:i/>
        </w:rPr>
        <w:t>Epson Moverio</w:t>
      </w:r>
      <w:r>
        <w:rPr>
          <w:i/>
        </w:rPr>
        <w:t xml:space="preserve"> </w:t>
      </w:r>
      <w:r w:rsidRPr="006F2DD4">
        <w:rPr>
          <w:i/>
        </w:rPr>
        <w:t>Smart Glasses</w:t>
      </w:r>
      <w:r>
        <w:t>; they’re all wearable technology able to show speech-to-text on the glasses</w:t>
      </w:r>
      <w:r w:rsidR="003E336B">
        <w:t>. Google’s technology uses</w:t>
      </w:r>
      <w:r w:rsidR="006F2DD4">
        <w:t xml:space="preserve"> an Android app</w:t>
      </w:r>
      <w:r w:rsidR="003E336B">
        <w:t xml:space="preserve"> i.e. “</w:t>
      </w:r>
      <w:r w:rsidR="003E336B" w:rsidRPr="003E336B">
        <w:t>Captioning on Glass</w:t>
      </w:r>
      <w:r w:rsidR="003E336B">
        <w:t>” for</w:t>
      </w:r>
      <w:r w:rsidR="00543CEC">
        <w:t xml:space="preserve"> real-time</w:t>
      </w:r>
      <w:r w:rsidR="006F2DD4">
        <w:t xml:space="preserve"> speech to text </w:t>
      </w:r>
      <w:r w:rsidR="003E336B">
        <w:t xml:space="preserve">conversion </w:t>
      </w:r>
      <w:r w:rsidR="006F2DD4">
        <w:t>and</w:t>
      </w:r>
      <w:r w:rsidR="003E336B">
        <w:t xml:space="preserve"> then</w:t>
      </w:r>
      <w:r w:rsidR="006F2DD4">
        <w:t xml:space="preserve"> displays it on the Glass heads-up display. </w:t>
      </w:r>
      <w:r w:rsidR="003E336B">
        <w:t xml:space="preserve">The app </w:t>
      </w:r>
      <w:r w:rsidR="00787B11">
        <w:t xml:space="preserve">is free </w:t>
      </w:r>
      <w:r w:rsidR="003E336B">
        <w:t>but the glasses cost of $1,500</w:t>
      </w:r>
      <w:sdt>
        <w:sdtPr>
          <w:id w:val="159361635"/>
          <w:citation/>
        </w:sdtPr>
        <w:sdtEndPr/>
        <w:sdtContent>
          <w:r w:rsidR="00D72CA5">
            <w:fldChar w:fldCharType="begin"/>
          </w:r>
          <w:r w:rsidR="00D72CA5">
            <w:instrText xml:space="preserve"> CITATION Goo \l 1033 </w:instrText>
          </w:r>
          <w:r w:rsidR="00D72CA5">
            <w:fldChar w:fldCharType="separate"/>
          </w:r>
          <w:r w:rsidR="0044610B">
            <w:rPr>
              <w:noProof/>
            </w:rPr>
            <w:t xml:space="preserve"> </w:t>
          </w:r>
          <w:r w:rsidR="0044610B" w:rsidRPr="0044610B">
            <w:rPr>
              <w:noProof/>
            </w:rPr>
            <w:t>[2]</w:t>
          </w:r>
          <w:r w:rsidR="00D72CA5">
            <w:fldChar w:fldCharType="end"/>
          </w:r>
        </w:sdtContent>
      </w:sdt>
      <w:r w:rsidR="00787B11">
        <w:rPr>
          <w:noProof/>
        </w:rPr>
        <w:t>,</w:t>
      </w:r>
      <w:sdt>
        <w:sdtPr>
          <w:rPr>
            <w:noProof/>
          </w:rPr>
          <w:id w:val="-1973590126"/>
          <w:citation/>
        </w:sdtPr>
        <w:sdtEndPr/>
        <w:sdtContent>
          <w:r w:rsidR="00D72CA5">
            <w:rPr>
              <w:noProof/>
            </w:rPr>
            <w:fldChar w:fldCharType="begin"/>
          </w:r>
          <w:r w:rsidR="00D72CA5">
            <w:rPr>
              <w:noProof/>
            </w:rPr>
            <w:instrText xml:space="preserve"> CITATION mov \l 1033 </w:instrText>
          </w:r>
          <w:r w:rsidR="00D72CA5">
            <w:rPr>
              <w:noProof/>
            </w:rPr>
            <w:fldChar w:fldCharType="separate"/>
          </w:r>
          <w:r w:rsidR="0044610B">
            <w:rPr>
              <w:noProof/>
            </w:rPr>
            <w:t xml:space="preserve"> </w:t>
          </w:r>
          <w:r w:rsidR="0044610B" w:rsidRPr="0044610B">
            <w:rPr>
              <w:noProof/>
            </w:rPr>
            <w:t>[3]</w:t>
          </w:r>
          <w:r w:rsidR="00D72CA5">
            <w:rPr>
              <w:noProof/>
            </w:rPr>
            <w:fldChar w:fldCharType="end"/>
          </w:r>
        </w:sdtContent>
      </w:sdt>
      <w:r w:rsidR="003E336B">
        <w:t xml:space="preserve">. </w:t>
      </w:r>
      <w:r w:rsidR="007E5C5F">
        <w:t xml:space="preserve">On the other hand, </w:t>
      </w:r>
      <w:r w:rsidR="007E5C5F">
        <w:lastRenderedPageBreak/>
        <w:t xml:space="preserve">National Theatre’s and </w:t>
      </w:r>
      <w:r w:rsidR="00543CEC">
        <w:t>Epson Moverio</w:t>
      </w:r>
      <w:r w:rsidR="007E5C5F">
        <w:t>’s</w:t>
      </w:r>
      <w:r w:rsidR="00543CEC">
        <w:t xml:space="preserve"> technology</w:t>
      </w:r>
      <w:r w:rsidR="003E336B">
        <w:t xml:space="preserve"> allow</w:t>
      </w:r>
      <w:r w:rsidR="00543CEC">
        <w:t>s</w:t>
      </w:r>
      <w:r w:rsidR="003E336B">
        <w:t xml:space="preserve"> the user to view captions</w:t>
      </w:r>
      <w:r w:rsidR="007E5C5F">
        <w:t xml:space="preserve"> within the glass lenses</w:t>
      </w:r>
      <w:r w:rsidR="003E336B">
        <w:t xml:space="preserve"> in real-time </w:t>
      </w:r>
      <w:r w:rsidR="007E5C5F">
        <w:t>relying on a pre-loaded script from the theatre show</w:t>
      </w:r>
      <w:r w:rsidR="00D72CA5">
        <w:t xml:space="preserve"> </w:t>
      </w:r>
      <w:sdt>
        <w:sdtPr>
          <w:id w:val="-239716158"/>
          <w:citation/>
        </w:sdtPr>
        <w:sdtEndPr/>
        <w:sdtContent>
          <w:r w:rsidR="00D72CA5">
            <w:fldChar w:fldCharType="begin"/>
          </w:r>
          <w:r w:rsidR="00D72CA5">
            <w:instrText xml:space="preserve"> CITATION nat1 \l 1033 </w:instrText>
          </w:r>
          <w:r w:rsidR="00D72CA5">
            <w:fldChar w:fldCharType="separate"/>
          </w:r>
          <w:r w:rsidR="0044610B" w:rsidRPr="0044610B">
            <w:rPr>
              <w:noProof/>
            </w:rPr>
            <w:t>[4]</w:t>
          </w:r>
          <w:r w:rsidR="00D72CA5">
            <w:fldChar w:fldCharType="end"/>
          </w:r>
        </w:sdtContent>
      </w:sdt>
      <w:r w:rsidR="00D72CA5">
        <w:t>,</w:t>
      </w:r>
      <w:sdt>
        <w:sdtPr>
          <w:id w:val="1422830687"/>
          <w:citation/>
        </w:sdtPr>
        <w:sdtEndPr/>
        <w:sdtContent>
          <w:r w:rsidR="00D72CA5">
            <w:fldChar w:fldCharType="begin"/>
          </w:r>
          <w:r w:rsidR="00D72CA5">
            <w:instrText xml:space="preserve"> CITATION mov \l 1033 </w:instrText>
          </w:r>
          <w:r w:rsidR="00D72CA5">
            <w:fldChar w:fldCharType="separate"/>
          </w:r>
          <w:r w:rsidR="0044610B">
            <w:rPr>
              <w:noProof/>
            </w:rPr>
            <w:t xml:space="preserve"> </w:t>
          </w:r>
          <w:r w:rsidR="0044610B" w:rsidRPr="0044610B">
            <w:rPr>
              <w:noProof/>
            </w:rPr>
            <w:t>[3]</w:t>
          </w:r>
          <w:r w:rsidR="00D72CA5">
            <w:fldChar w:fldCharType="end"/>
          </w:r>
        </w:sdtContent>
      </w:sdt>
      <w:r w:rsidR="007E5C5F">
        <w:t xml:space="preserve">. The former </w:t>
      </w:r>
      <w:r w:rsidR="00543CEC">
        <w:t xml:space="preserve">costs around </w:t>
      </w:r>
      <w:r w:rsidR="007E5C5F">
        <w:t xml:space="preserve">$1,200 a pair and the later </w:t>
      </w:r>
      <w:r w:rsidR="00543CEC">
        <w:t>$700 to $1,200 depending on th</w:t>
      </w:r>
      <w:r w:rsidR="00D72CA5">
        <w:t>e model</w:t>
      </w:r>
      <w:sdt>
        <w:sdtPr>
          <w:id w:val="-1920405362"/>
          <w:citation/>
        </w:sdtPr>
        <w:sdtEndPr/>
        <w:sdtContent>
          <w:r w:rsidR="00D72CA5">
            <w:fldChar w:fldCharType="begin"/>
          </w:r>
          <w:r w:rsidR="00D72CA5">
            <w:instrText xml:space="preserve"> CITATION nat \l 1033 </w:instrText>
          </w:r>
          <w:r w:rsidR="00D72CA5">
            <w:fldChar w:fldCharType="separate"/>
          </w:r>
          <w:r w:rsidR="0044610B">
            <w:rPr>
              <w:noProof/>
            </w:rPr>
            <w:t xml:space="preserve"> </w:t>
          </w:r>
          <w:r w:rsidR="0044610B" w:rsidRPr="0044610B">
            <w:rPr>
              <w:noProof/>
            </w:rPr>
            <w:t>[5]</w:t>
          </w:r>
          <w:r w:rsidR="00D72CA5">
            <w:fldChar w:fldCharType="end"/>
          </w:r>
        </w:sdtContent>
      </w:sdt>
      <w:r w:rsidR="00D72CA5">
        <w:t>,</w:t>
      </w:r>
      <w:sdt>
        <w:sdtPr>
          <w:id w:val="560996572"/>
          <w:citation/>
        </w:sdtPr>
        <w:sdtEndPr/>
        <w:sdtContent>
          <w:r w:rsidR="00D72CA5">
            <w:fldChar w:fldCharType="begin"/>
          </w:r>
          <w:r w:rsidR="00D72CA5">
            <w:instrText xml:space="preserve"> CITATION gal \l 1033 </w:instrText>
          </w:r>
          <w:r w:rsidR="00D72CA5">
            <w:fldChar w:fldCharType="separate"/>
          </w:r>
          <w:r w:rsidR="0044610B">
            <w:rPr>
              <w:noProof/>
            </w:rPr>
            <w:t xml:space="preserve"> </w:t>
          </w:r>
          <w:r w:rsidR="0044610B" w:rsidRPr="0044610B">
            <w:rPr>
              <w:noProof/>
            </w:rPr>
            <w:t>[6]</w:t>
          </w:r>
          <w:r w:rsidR="00D72CA5">
            <w:fldChar w:fldCharType="end"/>
          </w:r>
        </w:sdtContent>
      </w:sdt>
      <w:r w:rsidR="00543CEC">
        <w:t xml:space="preserve">. </w:t>
      </w:r>
    </w:p>
    <w:p w:rsidR="006F2DD4" w:rsidRDefault="00D00870" w:rsidP="006F2DD4">
      <w:pPr>
        <w:pStyle w:val="BodyText"/>
        <w:ind w:right="41"/>
      </w:pPr>
      <w:r w:rsidRPr="00D00870">
        <w:t>AR Captioning is an AR approach to real-time captioning which uses Head Mounted Display (HMD) to increase glance ability, improve visual contact with speakers, and support access to other visual information (e.g., slides). This approach allows users to manipulate the shape, number and placement of captions in 3D space</w:t>
      </w:r>
      <w:sdt>
        <w:sdtPr>
          <w:id w:val="-489332724"/>
          <w:citation/>
        </w:sdtPr>
        <w:sdtEndPr/>
        <w:sdtContent>
          <w:r w:rsidR="00D72CA5">
            <w:fldChar w:fldCharType="begin"/>
          </w:r>
          <w:r w:rsidR="00D72CA5">
            <w:instrText xml:space="preserve"> CITATION ARC \l 1033 </w:instrText>
          </w:r>
          <w:r w:rsidR="00D72CA5">
            <w:fldChar w:fldCharType="separate"/>
          </w:r>
          <w:r w:rsidR="0044610B">
            <w:rPr>
              <w:noProof/>
            </w:rPr>
            <w:t xml:space="preserve"> </w:t>
          </w:r>
          <w:r w:rsidR="0044610B" w:rsidRPr="0044610B">
            <w:rPr>
              <w:noProof/>
            </w:rPr>
            <w:t>[7]</w:t>
          </w:r>
          <w:r w:rsidR="00D72CA5">
            <w:fldChar w:fldCharType="end"/>
          </w:r>
        </w:sdtContent>
      </w:sdt>
      <w:r w:rsidRPr="00D00870">
        <w:t>.</w:t>
      </w:r>
    </w:p>
    <w:p w:rsidR="0016704B" w:rsidRDefault="0016704B" w:rsidP="006F2DD4">
      <w:pPr>
        <w:pStyle w:val="BodyText"/>
        <w:ind w:right="41"/>
      </w:pPr>
      <w:r>
        <w:t xml:space="preserve">The problem with above wearable technology is that it may not be feasible for routine usage everyday. </w:t>
      </w:r>
      <w:r w:rsidRPr="0016704B">
        <w:t xml:space="preserve"> Users even struggled to keep the wide-framed glasses in place throughout the show when Epson Moverio Smart Glasses were tested. Also not all of these can be used by people who wear contact glasses</w:t>
      </w:r>
      <w:sdt>
        <w:sdtPr>
          <w:id w:val="-636494845"/>
          <w:citation/>
        </w:sdtPr>
        <w:sdtEndPr/>
        <w:sdtContent>
          <w:r w:rsidR="00596D7C">
            <w:fldChar w:fldCharType="begin"/>
          </w:r>
          <w:r w:rsidR="00596D7C">
            <w:instrText xml:space="preserve"> CITATION gal \l 1033 </w:instrText>
          </w:r>
          <w:r w:rsidR="00596D7C">
            <w:fldChar w:fldCharType="separate"/>
          </w:r>
          <w:r w:rsidR="0044610B">
            <w:rPr>
              <w:noProof/>
            </w:rPr>
            <w:t xml:space="preserve"> </w:t>
          </w:r>
          <w:r w:rsidR="0044610B" w:rsidRPr="0044610B">
            <w:rPr>
              <w:noProof/>
            </w:rPr>
            <w:t>[6]</w:t>
          </w:r>
          <w:r w:rsidR="00596D7C">
            <w:fldChar w:fldCharType="end"/>
          </w:r>
        </w:sdtContent>
      </w:sdt>
      <w:r w:rsidRPr="0016704B">
        <w:t>.</w:t>
      </w:r>
    </w:p>
    <w:p w:rsidR="006F2DD4" w:rsidRDefault="006F2DD4" w:rsidP="006F2DD4">
      <w:pPr>
        <w:pStyle w:val="BodyText"/>
        <w:ind w:right="41"/>
      </w:pPr>
      <w:r>
        <w:t xml:space="preserve">Live Subtitles App </w:t>
      </w:r>
      <w:r w:rsidR="007E5C5F">
        <w:t>from Shravan Apps by Oswald Labs</w:t>
      </w:r>
      <w:r>
        <w:t xml:space="preserve"> </w:t>
      </w:r>
      <w:r w:rsidR="007E5C5F">
        <w:t xml:space="preserve">is an </w:t>
      </w:r>
      <w:r>
        <w:t xml:space="preserve">android application </w:t>
      </w:r>
      <w:r w:rsidR="007E5C5F">
        <w:t xml:space="preserve">that uses </w:t>
      </w:r>
      <w:r>
        <w:t>AR</w:t>
      </w:r>
      <w:r w:rsidR="007E5C5F">
        <w:t xml:space="preserve"> to</w:t>
      </w:r>
      <w:r>
        <w:t xml:space="preserve"> display real-time subtitles on phone screen </w:t>
      </w:r>
      <w:r w:rsidR="007E5C5F">
        <w:t>b</w:t>
      </w:r>
      <w:r>
        <w:t xml:space="preserve">ut this app </w:t>
      </w:r>
      <w:r w:rsidR="007E5C5F">
        <w:t xml:space="preserve">is not free and requires pre-registering. It has not </w:t>
      </w:r>
      <w:r>
        <w:t xml:space="preserve">yet hit </w:t>
      </w:r>
      <w:r w:rsidR="007E5C5F">
        <w:t>the market and the</w:t>
      </w:r>
      <w:r>
        <w:t xml:space="preserve"> date for release is </w:t>
      </w:r>
      <w:r w:rsidR="007E5C5F">
        <w:t>still</w:t>
      </w:r>
      <w:r>
        <w:t xml:space="preserve"> </w:t>
      </w:r>
      <w:r w:rsidR="007E5C5F">
        <w:t>un</w:t>
      </w:r>
      <w:r w:rsidR="00596D7C">
        <w:t>announced</w:t>
      </w:r>
      <w:sdt>
        <w:sdtPr>
          <w:id w:val="323860434"/>
          <w:citation/>
        </w:sdtPr>
        <w:sdtEndPr/>
        <w:sdtContent>
          <w:r w:rsidR="00596D7C">
            <w:fldChar w:fldCharType="begin"/>
          </w:r>
          <w:r w:rsidR="00596D7C">
            <w:instrText xml:space="preserve"> CITATION Shr \l 1033 </w:instrText>
          </w:r>
          <w:r w:rsidR="00596D7C">
            <w:fldChar w:fldCharType="separate"/>
          </w:r>
          <w:r w:rsidR="0044610B">
            <w:rPr>
              <w:noProof/>
            </w:rPr>
            <w:t xml:space="preserve"> </w:t>
          </w:r>
          <w:r w:rsidR="0044610B" w:rsidRPr="0044610B">
            <w:rPr>
              <w:noProof/>
            </w:rPr>
            <w:t>[8]</w:t>
          </w:r>
          <w:r w:rsidR="00596D7C">
            <w:fldChar w:fldCharType="end"/>
          </w:r>
        </w:sdtContent>
      </w:sdt>
      <w:r>
        <w:t>.</w:t>
      </w:r>
      <w:r w:rsidR="005D3495">
        <w:t xml:space="preserve"> Similarly, Live Transcribe by Google is an android application which uses Google’s automatic speech recognition and sound detection technology to provide users with free, real-time transcriptions of their conversations and sends notifications based on their surrounding sounds at home </w:t>
      </w:r>
      <w:sdt>
        <w:sdtPr>
          <w:id w:val="1511953968"/>
          <w:citation/>
        </w:sdtPr>
        <w:sdtEndPr/>
        <w:sdtContent>
          <w:r w:rsidR="00596D7C">
            <w:fldChar w:fldCharType="begin"/>
          </w:r>
          <w:r w:rsidR="00596D7C">
            <w:instrText xml:space="preserve"> CITATION Liv \l 1033 </w:instrText>
          </w:r>
          <w:r w:rsidR="00596D7C">
            <w:fldChar w:fldCharType="separate"/>
          </w:r>
          <w:r w:rsidR="0044610B" w:rsidRPr="0044610B">
            <w:rPr>
              <w:noProof/>
            </w:rPr>
            <w:t>[9]</w:t>
          </w:r>
          <w:r w:rsidR="00596D7C">
            <w:fldChar w:fldCharType="end"/>
          </w:r>
        </w:sdtContent>
      </w:sdt>
      <w:r w:rsidR="005D3495">
        <w:t>.</w:t>
      </w:r>
    </w:p>
    <w:p w:rsidR="006F2DD4" w:rsidRDefault="006F2DD4" w:rsidP="006F2DD4">
      <w:pPr>
        <w:pStyle w:val="BodyText"/>
        <w:ind w:right="41"/>
      </w:pPr>
      <w:r>
        <w:t>Live Caption App is a</w:t>
      </w:r>
      <w:r w:rsidR="005D3495">
        <w:t>n iOS</w:t>
      </w:r>
      <w:r>
        <w:t xml:space="preserve"> </w:t>
      </w:r>
      <w:r w:rsidR="005D3495">
        <w:t>app</w:t>
      </w:r>
      <w:r>
        <w:t xml:space="preserve"> only with free trial and then subscription for $2.99/month. It allows the user to caption while speaking. The languages available are Spanish,</w:t>
      </w:r>
      <w:r w:rsidR="005D3495">
        <w:t xml:space="preserve"> French, Japanese and</w:t>
      </w:r>
      <w:r w:rsidR="00F6372D">
        <w:t xml:space="preserve"> Sanskrit</w:t>
      </w:r>
      <w:sdt>
        <w:sdtPr>
          <w:id w:val="-980457975"/>
          <w:citation/>
        </w:sdtPr>
        <w:sdtEndPr/>
        <w:sdtContent>
          <w:r w:rsidR="00F6372D">
            <w:fldChar w:fldCharType="begin"/>
          </w:r>
          <w:r w:rsidR="00F6372D">
            <w:instrText xml:space="preserve"> CITATION LvC \l 1033 </w:instrText>
          </w:r>
          <w:r w:rsidR="00F6372D">
            <w:fldChar w:fldCharType="separate"/>
          </w:r>
          <w:r w:rsidR="0044610B">
            <w:rPr>
              <w:noProof/>
            </w:rPr>
            <w:t xml:space="preserve"> </w:t>
          </w:r>
          <w:r w:rsidR="0044610B" w:rsidRPr="0044610B">
            <w:rPr>
              <w:noProof/>
            </w:rPr>
            <w:t>[10]</w:t>
          </w:r>
          <w:r w:rsidR="00F6372D">
            <w:fldChar w:fldCharType="end"/>
          </w:r>
        </w:sdtContent>
      </w:sdt>
      <w:r w:rsidR="005D3495">
        <w:t>. Similarly, Live Transcribe is</w:t>
      </w:r>
      <w:r>
        <w:t xml:space="preserve"> </w:t>
      </w:r>
      <w:r w:rsidR="00D00870">
        <w:t>another</w:t>
      </w:r>
      <w:r>
        <w:t xml:space="preserve"> </w:t>
      </w:r>
      <w:r w:rsidR="00D00870">
        <w:t xml:space="preserve">iOS app which supports 50+ languages. It is free to install </w:t>
      </w:r>
      <w:r>
        <w:t>but contains built-in App purchases f</w:t>
      </w:r>
      <w:r w:rsidR="00596D7C">
        <w:t xml:space="preserve">or real-time transcriptions </w:t>
      </w:r>
      <w:sdt>
        <w:sdtPr>
          <w:id w:val="501787335"/>
          <w:citation/>
        </w:sdtPr>
        <w:sdtEndPr/>
        <w:sdtContent>
          <w:r w:rsidR="00596D7C">
            <w:fldChar w:fldCharType="begin"/>
          </w:r>
          <w:r w:rsidR="00596D7C">
            <w:instrText xml:space="preserve"> CITATION liv \l 1033 </w:instrText>
          </w:r>
          <w:r w:rsidR="00596D7C">
            <w:fldChar w:fldCharType="separate"/>
          </w:r>
          <w:r w:rsidR="0044610B" w:rsidRPr="0044610B">
            <w:rPr>
              <w:noProof/>
            </w:rPr>
            <w:t>[11]</w:t>
          </w:r>
          <w:r w:rsidR="00596D7C">
            <w:fldChar w:fldCharType="end"/>
          </w:r>
        </w:sdtContent>
      </w:sdt>
      <w:r>
        <w:t xml:space="preserve">. </w:t>
      </w:r>
    </w:p>
    <w:p w:rsidR="00D00870" w:rsidRDefault="00D00870" w:rsidP="00D00870">
      <w:pPr>
        <w:pStyle w:val="BodyText"/>
        <w:ind w:right="41"/>
      </w:pPr>
      <w:r>
        <w:t>•gotalk.to on Twitter offers Live subtitles for video gatherings using Chrome's 'Live Captions' feature for both desktop and mobile and as of now accessible in English, the feature will do its best to show what is being said in real time. Video chat can be done right in your browser on desktop and mobile, both on Android and iOS. No apps and no sign up is required. Share your screen, record ga</w:t>
      </w:r>
      <w:r w:rsidR="00596D7C">
        <w:t>therings, stream live, and more</w:t>
      </w:r>
      <w:sdt>
        <w:sdtPr>
          <w:id w:val="1324077101"/>
          <w:citation/>
        </w:sdtPr>
        <w:sdtEndPr/>
        <w:sdtContent>
          <w:r w:rsidR="00596D7C">
            <w:fldChar w:fldCharType="begin"/>
          </w:r>
          <w:r w:rsidR="00596D7C">
            <w:instrText xml:space="preserve"> CITATION got \l 1033 </w:instrText>
          </w:r>
          <w:r w:rsidR="00596D7C">
            <w:fldChar w:fldCharType="separate"/>
          </w:r>
          <w:r w:rsidR="0044610B">
            <w:rPr>
              <w:noProof/>
            </w:rPr>
            <w:t xml:space="preserve"> </w:t>
          </w:r>
          <w:r w:rsidR="0044610B" w:rsidRPr="0044610B">
            <w:rPr>
              <w:noProof/>
            </w:rPr>
            <w:t>[12]</w:t>
          </w:r>
          <w:r w:rsidR="00596D7C">
            <w:fldChar w:fldCharType="end"/>
          </w:r>
        </w:sdtContent>
      </w:sdt>
      <w:r w:rsidR="00596D7C">
        <w:t xml:space="preserve">. </w:t>
      </w:r>
      <w:r>
        <w:t>SyncWords and VoCaption are live automated captioning and subtitling solutions which are built around Artificial Intelligence and deliver real time speech-to-text processing. However, these are not free and SyncWords is a pay-per-use service which starts for free and then $0.6</w:t>
      </w:r>
      <w:r w:rsidR="00596D7C">
        <w:t>0 per minute</w:t>
      </w:r>
      <w:sdt>
        <w:sdtPr>
          <w:id w:val="-1841454977"/>
          <w:citation/>
        </w:sdtPr>
        <w:sdtEndPr/>
        <w:sdtContent>
          <w:r w:rsidR="00596D7C">
            <w:fldChar w:fldCharType="begin"/>
          </w:r>
          <w:r w:rsidR="00596D7C">
            <w:instrText xml:space="preserve"> CITATION Syn \l 1033 </w:instrText>
          </w:r>
          <w:r w:rsidR="00596D7C">
            <w:fldChar w:fldCharType="separate"/>
          </w:r>
          <w:r w:rsidR="0044610B">
            <w:rPr>
              <w:noProof/>
            </w:rPr>
            <w:t xml:space="preserve"> </w:t>
          </w:r>
          <w:r w:rsidR="0044610B" w:rsidRPr="0044610B">
            <w:rPr>
              <w:noProof/>
            </w:rPr>
            <w:t>[13]</w:t>
          </w:r>
          <w:r w:rsidR="00596D7C">
            <w:fldChar w:fldCharType="end"/>
          </w:r>
        </w:sdtContent>
      </w:sdt>
      <w:r w:rsidR="00596D7C">
        <w:t>,</w:t>
      </w:r>
      <w:sdt>
        <w:sdtPr>
          <w:id w:val="-1075276803"/>
          <w:citation/>
        </w:sdtPr>
        <w:sdtEndPr/>
        <w:sdtContent>
          <w:r w:rsidR="00596D7C">
            <w:fldChar w:fldCharType="begin"/>
          </w:r>
          <w:r w:rsidR="00596D7C">
            <w:instrText xml:space="preserve"> CITATION voc \l 1033 </w:instrText>
          </w:r>
          <w:r w:rsidR="00596D7C">
            <w:fldChar w:fldCharType="separate"/>
          </w:r>
          <w:r w:rsidR="0044610B">
            <w:rPr>
              <w:noProof/>
            </w:rPr>
            <w:t xml:space="preserve"> </w:t>
          </w:r>
          <w:r w:rsidR="0044610B" w:rsidRPr="0044610B">
            <w:rPr>
              <w:noProof/>
            </w:rPr>
            <w:t>[14]</w:t>
          </w:r>
          <w:r w:rsidR="00596D7C">
            <w:fldChar w:fldCharType="end"/>
          </w:r>
        </w:sdtContent>
      </w:sdt>
      <w:r w:rsidR="00596D7C">
        <w:t>.</w:t>
      </w:r>
    </w:p>
    <w:p w:rsidR="00D00870" w:rsidRDefault="0016704B" w:rsidP="0016704B">
      <w:pPr>
        <w:pStyle w:val="BodyText"/>
        <w:ind w:right="41"/>
      </w:pPr>
      <w:r>
        <w:t>All of the above solutions are complex and distracting as user will face difficulty in being attentive and focused on speaker and the transcription of speech at the same time.</w:t>
      </w:r>
    </w:p>
    <w:p w:rsidR="008A55B5" w:rsidRDefault="00B44870" w:rsidP="000C505D">
      <w:pPr>
        <w:pStyle w:val="Heading1"/>
      </w:pPr>
      <w:r>
        <w:t>Methodology</w:t>
      </w:r>
    </w:p>
    <w:p w:rsidR="003E31A5" w:rsidRDefault="003E31A5" w:rsidP="003E31A5">
      <w:pPr>
        <w:pStyle w:val="BodyText"/>
        <w:ind w:left="180" w:right="41"/>
      </w:pPr>
      <w:r>
        <w:t>The project’s implementation comprises of four main components;</w:t>
      </w:r>
    </w:p>
    <w:p w:rsidR="003E31A5" w:rsidRDefault="003E31A5" w:rsidP="003E31A5">
      <w:pPr>
        <w:pStyle w:val="BodyText"/>
        <w:numPr>
          <w:ilvl w:val="0"/>
          <w:numId w:val="14"/>
        </w:numPr>
        <w:ind w:right="41"/>
      </w:pPr>
      <w:r>
        <w:t>Automatic Speech Recognition</w:t>
      </w:r>
    </w:p>
    <w:p w:rsidR="00094C3C" w:rsidRDefault="003E31A5" w:rsidP="003E31A5">
      <w:pPr>
        <w:pStyle w:val="BodyText"/>
        <w:ind w:left="180" w:right="41"/>
      </w:pPr>
      <w:r>
        <w:t>Automatic Speech Recognition is the</w:t>
      </w:r>
      <w:r w:rsidRPr="000C505D">
        <w:t xml:space="preserve"> </w:t>
      </w:r>
      <w:r>
        <w:t xml:space="preserve">process of conversion of an acoustic speech signal into </w:t>
      </w:r>
      <w:r w:rsidRPr="005D2411">
        <w:t xml:space="preserve">readable text by </w:t>
      </w:r>
      <w:r w:rsidRPr="005D2411">
        <w:t xml:space="preserve">a </w:t>
      </w:r>
      <w:r>
        <w:t>machine</w:t>
      </w:r>
      <w:r w:rsidRPr="005D2411">
        <w:t xml:space="preserve">. This </w:t>
      </w:r>
      <w:r>
        <w:t>capability to</w:t>
      </w:r>
      <w:r w:rsidRPr="005D2411">
        <w:t xml:space="preserve"> </w:t>
      </w:r>
      <w:r>
        <w:t>detect and recognize</w:t>
      </w:r>
      <w:r w:rsidRPr="005D2411">
        <w:t xml:space="preserve"> words </w:t>
      </w:r>
      <w:r>
        <w:t>from</w:t>
      </w:r>
      <w:r w:rsidRPr="005D2411">
        <w:t xml:space="preserve"> audio</w:t>
      </w:r>
      <w:r>
        <w:t xml:space="preserve"> </w:t>
      </w:r>
      <w:r w:rsidRPr="005D2411">
        <w:t xml:space="preserve">to </w:t>
      </w:r>
      <w:r>
        <w:t>generate</w:t>
      </w:r>
      <w:r w:rsidRPr="005D2411">
        <w:t xml:space="preserve"> a written format </w:t>
      </w:r>
      <w:r>
        <w:t>of speech is also simply called as</w:t>
      </w:r>
      <w:r w:rsidRPr="005D2411">
        <w:t xml:space="preserve"> </w:t>
      </w:r>
      <w:r>
        <w:t>Speech Recognition or speech-to-text</w:t>
      </w:r>
      <w:r w:rsidR="006F3B14">
        <w:t xml:space="preserve"> </w:t>
      </w:r>
      <w:sdt>
        <w:sdtPr>
          <w:id w:val="1535686953"/>
          <w:citation/>
        </w:sdtPr>
        <w:sdtEndPr/>
        <w:sdtContent>
          <w:r w:rsidR="006F3B14">
            <w:fldChar w:fldCharType="begin"/>
          </w:r>
          <w:r w:rsidR="006F3B14">
            <w:instrText xml:space="preserve"> CITATION IBM201 \l 1033 </w:instrText>
          </w:r>
          <w:r w:rsidR="006F3B14">
            <w:fldChar w:fldCharType="separate"/>
          </w:r>
          <w:r w:rsidR="0044610B" w:rsidRPr="0044610B">
            <w:rPr>
              <w:noProof/>
            </w:rPr>
            <w:t>[15]</w:t>
          </w:r>
          <w:r w:rsidR="006F3B14">
            <w:fldChar w:fldCharType="end"/>
          </w:r>
        </w:sdtContent>
      </w:sdt>
      <w:r w:rsidR="00094C3C">
        <w:t>.</w:t>
      </w:r>
    </w:p>
    <w:p w:rsidR="003E31A5" w:rsidRDefault="003E31A5" w:rsidP="003E31A5">
      <w:pPr>
        <w:pStyle w:val="BodyText"/>
        <w:ind w:left="180" w:right="41"/>
      </w:pPr>
      <w:r>
        <w:t xml:space="preserve">This is achieved by first recognizing speech </w:t>
      </w:r>
      <w:r w:rsidRPr="005D2411">
        <w:t xml:space="preserve">from audio of </w:t>
      </w:r>
      <w:r>
        <w:t>real-time video</w:t>
      </w:r>
      <w:r w:rsidRPr="005D2411">
        <w:t xml:space="preserve"> </w:t>
      </w:r>
      <w:r>
        <w:t xml:space="preserve">through </w:t>
      </w:r>
      <w:r w:rsidRPr="005D2411">
        <w:t xml:space="preserve">Speech Recognizer class of </w:t>
      </w:r>
      <w:r>
        <w:t>A</w:t>
      </w:r>
      <w:r w:rsidRPr="005D2411">
        <w:t xml:space="preserve">ndroid </w:t>
      </w:r>
      <w:r>
        <w:t>S</w:t>
      </w:r>
      <w:r w:rsidRPr="005D2411">
        <w:t>tudio</w:t>
      </w:r>
      <w:r>
        <w:t>,</w:t>
      </w:r>
      <w:r w:rsidRPr="005D2411">
        <w:t xml:space="preserve"> </w:t>
      </w:r>
      <w:r>
        <w:t>detecting source language u</w:t>
      </w:r>
      <w:r w:rsidRPr="005D2411">
        <w:t>sing Firebase Language identifier</w:t>
      </w:r>
      <w:r>
        <w:t xml:space="preserve"> and then finally</w:t>
      </w:r>
      <w:r w:rsidRPr="005D2411">
        <w:t xml:space="preserve"> converting the speech to text</w:t>
      </w:r>
      <w:r>
        <w:t>.</w:t>
      </w:r>
    </w:p>
    <w:p w:rsidR="00094C3C" w:rsidRDefault="00094C3C" w:rsidP="00094C3C">
      <w:pPr>
        <w:pStyle w:val="BodyText"/>
        <w:numPr>
          <w:ilvl w:val="0"/>
          <w:numId w:val="14"/>
        </w:numPr>
        <w:ind w:right="41"/>
      </w:pPr>
      <w:r>
        <w:t>Real Time Translation</w:t>
      </w:r>
    </w:p>
    <w:p w:rsidR="00094C3C" w:rsidRDefault="003E31A5" w:rsidP="0044610B">
      <w:pPr>
        <w:pStyle w:val="BodyText"/>
        <w:ind w:left="180" w:right="41"/>
      </w:pPr>
      <w:r w:rsidRPr="005D2411">
        <w:t xml:space="preserve">Real time translation is basically a tech-driven </w:t>
      </w:r>
      <w:r>
        <w:t>method to</w:t>
      </w:r>
      <w:r w:rsidRPr="005D2411">
        <w:t xml:space="preserve"> perform conversion of content from </w:t>
      </w:r>
      <w:r>
        <w:t>the</w:t>
      </w:r>
      <w:r w:rsidRPr="005D2411">
        <w:t xml:space="preserve"> source languag</w:t>
      </w:r>
      <w:r>
        <w:t>e into the target language</w:t>
      </w:r>
      <w:sdt>
        <w:sdtPr>
          <w:id w:val="-2121293425"/>
          <w:citation/>
        </w:sdtPr>
        <w:sdtEndPr/>
        <w:sdtContent>
          <w:r w:rsidR="006F3B14">
            <w:fldChar w:fldCharType="begin"/>
          </w:r>
          <w:r w:rsidR="006F3B14">
            <w:instrText xml:space="preserve">CITATION Ant20 \l 1033 </w:instrText>
          </w:r>
          <w:r w:rsidR="006F3B14">
            <w:fldChar w:fldCharType="separate"/>
          </w:r>
          <w:r w:rsidR="0044610B">
            <w:rPr>
              <w:noProof/>
            </w:rPr>
            <w:t xml:space="preserve"> </w:t>
          </w:r>
          <w:r w:rsidR="0044610B" w:rsidRPr="0044610B">
            <w:rPr>
              <w:noProof/>
            </w:rPr>
            <w:t>[16]</w:t>
          </w:r>
          <w:r w:rsidR="006F3B14">
            <w:fldChar w:fldCharType="end"/>
          </w:r>
        </w:sdtContent>
      </w:sdt>
      <w:r>
        <w:t>.</w:t>
      </w:r>
      <w:r w:rsidRPr="005D2411">
        <w:t xml:space="preserve"> The </w:t>
      </w:r>
      <w:r>
        <w:t xml:space="preserve">real time </w:t>
      </w:r>
      <w:r w:rsidRPr="005D2411">
        <w:t>translation is done with Firebase ML Kit</w:t>
      </w:r>
      <w:r>
        <w:t>, if the user requires translation.</w:t>
      </w:r>
    </w:p>
    <w:p w:rsidR="00094C3C" w:rsidRDefault="00094C3C" w:rsidP="00094C3C">
      <w:pPr>
        <w:pStyle w:val="BodyText"/>
        <w:numPr>
          <w:ilvl w:val="0"/>
          <w:numId w:val="14"/>
        </w:numPr>
        <w:ind w:right="41"/>
      </w:pPr>
      <w:r>
        <w:t>Face Tracking</w:t>
      </w:r>
    </w:p>
    <w:p w:rsidR="003E31A5" w:rsidRDefault="003E31A5" w:rsidP="003E31A5">
      <w:pPr>
        <w:pStyle w:val="BodyText"/>
        <w:ind w:left="180" w:right="41"/>
      </w:pPr>
      <w:r>
        <w:t>Face Detection is the</w:t>
      </w:r>
      <w:r w:rsidRPr="000C505D">
        <w:t xml:space="preserve"> </w:t>
      </w:r>
      <w:r>
        <w:t>identification</w:t>
      </w:r>
      <w:r w:rsidRPr="000C505D">
        <w:t xml:space="preserve"> </w:t>
      </w:r>
      <w:r>
        <w:t>and extraction of features of human faces in images through Artificial Intelligence.</w:t>
      </w:r>
      <w:r w:rsidRPr="005D2411">
        <w:t xml:space="preserve"> </w:t>
      </w:r>
      <w:r>
        <w:t xml:space="preserve">This </w:t>
      </w:r>
      <w:r w:rsidRPr="005D2411">
        <w:t xml:space="preserve">can also be done </w:t>
      </w:r>
      <w:r>
        <w:t>in digital video frames and is called as</w:t>
      </w:r>
      <w:r w:rsidRPr="005D2411">
        <w:t xml:space="preserve"> </w:t>
      </w:r>
      <w:r>
        <w:t>Face Tracking</w:t>
      </w:r>
      <w:sdt>
        <w:sdtPr>
          <w:id w:val="-480539445"/>
          <w:citation/>
        </w:sdtPr>
        <w:sdtEndPr/>
        <w:sdtContent>
          <w:r w:rsidR="0044610B">
            <w:fldChar w:fldCharType="begin"/>
          </w:r>
          <w:r w:rsidR="0044610B">
            <w:instrText xml:space="preserve"> CITATION Ber \l 1033 </w:instrText>
          </w:r>
          <w:r w:rsidR="0044610B">
            <w:fldChar w:fldCharType="separate"/>
          </w:r>
          <w:r w:rsidR="0044610B">
            <w:rPr>
              <w:noProof/>
            </w:rPr>
            <w:t xml:space="preserve"> </w:t>
          </w:r>
          <w:r w:rsidR="0044610B" w:rsidRPr="0044610B">
            <w:rPr>
              <w:noProof/>
            </w:rPr>
            <w:t>[17]</w:t>
          </w:r>
          <w:r w:rsidR="0044610B">
            <w:fldChar w:fldCharType="end"/>
          </w:r>
        </w:sdtContent>
      </w:sdt>
      <w:r w:rsidR="0044610B">
        <w:t>,</w:t>
      </w:r>
      <w:r w:rsidR="006F3B14">
        <w:t xml:space="preserve"> </w:t>
      </w:r>
      <w:sdt>
        <w:sdtPr>
          <w:id w:val="2048022347"/>
          <w:citation/>
        </w:sdtPr>
        <w:sdtEndPr/>
        <w:sdtContent>
          <w:r w:rsidR="006F3B14">
            <w:fldChar w:fldCharType="begin"/>
          </w:r>
          <w:r w:rsidR="006F3B14">
            <w:instrText xml:space="preserve"> CITATION Eve \l 1033 </w:instrText>
          </w:r>
          <w:r w:rsidR="006F3B14">
            <w:fldChar w:fldCharType="separate"/>
          </w:r>
          <w:r w:rsidR="0044610B" w:rsidRPr="0044610B">
            <w:rPr>
              <w:noProof/>
            </w:rPr>
            <w:t>[18]</w:t>
          </w:r>
          <w:r w:rsidR="006F3B14">
            <w:fldChar w:fldCharType="end"/>
          </w:r>
        </w:sdtContent>
      </w:sdt>
      <w:r>
        <w:t>. We have used OpenCV module is to perform face tracking.</w:t>
      </w:r>
    </w:p>
    <w:p w:rsidR="00094C3C" w:rsidRDefault="00094C3C" w:rsidP="00094C3C">
      <w:pPr>
        <w:pStyle w:val="BodyText"/>
        <w:numPr>
          <w:ilvl w:val="0"/>
          <w:numId w:val="14"/>
        </w:numPr>
        <w:ind w:right="41"/>
      </w:pPr>
      <w:r>
        <w:t>Text Display with Augmented Reality</w:t>
      </w:r>
    </w:p>
    <w:p w:rsidR="003E31A5" w:rsidRDefault="003E31A5" w:rsidP="003E31A5">
      <w:pPr>
        <w:pStyle w:val="BodyText"/>
        <w:ind w:left="180" w:right="41"/>
      </w:pPr>
      <w:r>
        <w:t>Lastly, the text is displayed on the screen for the user in the form of subtitles. For our project, we used Open C</w:t>
      </w:r>
      <w:r w:rsidRPr="00B4382A">
        <w:t xml:space="preserve">aptions </w:t>
      </w:r>
      <w:r>
        <w:t xml:space="preserve">i.e. subtitles that </w:t>
      </w:r>
      <w:r w:rsidRPr="00B4382A">
        <w:t xml:space="preserve">are </w:t>
      </w:r>
      <w:r>
        <w:t>attached to</w:t>
      </w:r>
      <w:r w:rsidRPr="00B4382A">
        <w:t xml:space="preserve"> the video and will be presented </w:t>
      </w:r>
      <w:r>
        <w:t>along with</w:t>
      </w:r>
      <w:r w:rsidRPr="00B4382A">
        <w:t xml:space="preserve"> the video </w:t>
      </w:r>
      <w:r>
        <w:t>without being</w:t>
      </w:r>
      <w:r w:rsidRPr="00B4382A">
        <w:t xml:space="preserve"> turned </w:t>
      </w:r>
      <w:r>
        <w:t>on</w:t>
      </w:r>
      <w:r w:rsidRPr="00B4382A">
        <w:t xml:space="preserve"> and </w:t>
      </w:r>
      <w:r>
        <w:t>off</w:t>
      </w:r>
      <w:r w:rsidR="006F3B14">
        <w:t xml:space="preserve"> </w:t>
      </w:r>
      <w:sdt>
        <w:sdtPr>
          <w:id w:val="-477534293"/>
          <w:citation/>
        </w:sdtPr>
        <w:sdtEndPr/>
        <w:sdtContent>
          <w:r w:rsidR="006F3B14">
            <w:fldChar w:fldCharType="begin"/>
          </w:r>
          <w:r w:rsidR="006F3B14">
            <w:instrText xml:space="preserve"> CITATION REV19 \l 1033 </w:instrText>
          </w:r>
          <w:r w:rsidR="006F3B14">
            <w:fldChar w:fldCharType="separate"/>
          </w:r>
          <w:r w:rsidR="0044610B" w:rsidRPr="0044610B">
            <w:rPr>
              <w:noProof/>
            </w:rPr>
            <w:t>[19]</w:t>
          </w:r>
          <w:r w:rsidR="006F3B14">
            <w:fldChar w:fldCharType="end"/>
          </w:r>
        </w:sdtContent>
      </w:sdt>
      <w:r w:rsidRPr="00B4382A">
        <w:t xml:space="preserve">. </w:t>
      </w:r>
      <w:r>
        <w:t xml:space="preserve"> Subtitles will be provided in either same or translated language, as specified by the user. To keep our project simple, we have carried out our project for two languages only; English and Urdu.</w:t>
      </w:r>
    </w:p>
    <w:p w:rsidR="007857D5" w:rsidRDefault="007857D5" w:rsidP="007857D5">
      <w:pPr>
        <w:pStyle w:val="BodyText"/>
        <w:ind w:right="41" w:firstLine="0"/>
      </w:pPr>
    </w:p>
    <w:p w:rsidR="003E31A5" w:rsidRDefault="003E31A5" w:rsidP="003E31A5">
      <w:pPr>
        <w:pStyle w:val="BodyText"/>
        <w:ind w:left="180" w:right="41"/>
      </w:pPr>
      <w:r>
        <w:t>The following figure is a simple flow chart of the implementation mentioned above:</w:t>
      </w:r>
    </w:p>
    <w:p w:rsidR="003E31A5" w:rsidRDefault="00D72CA5" w:rsidP="003E31A5">
      <w:r>
        <w:rPr>
          <w:noProof/>
        </w:rPr>
        <w:drawing>
          <wp:inline distT="0" distB="0" distL="0" distR="0">
            <wp:extent cx="2971800" cy="870585"/>
            <wp:effectExtent l="0" t="0" r="0" b="0"/>
            <wp:docPr id="9" name="Picture 9" descr="working of 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of project(1)"/>
                    <pic:cNvPicPr>
                      <a:picLocks noChangeAspect="1" noChangeArrowheads="1"/>
                    </pic:cNvPicPr>
                  </pic:nvPicPr>
                  <pic:blipFill>
                    <a:blip r:embed="rId9">
                      <a:extLst>
                        <a:ext uri="{28A0092B-C50C-407E-A947-70E740481C1C}">
                          <a14:useLocalDpi xmlns:a14="http://schemas.microsoft.com/office/drawing/2010/main" val="0"/>
                        </a:ext>
                      </a:extLst>
                    </a:blip>
                    <a:srcRect l="7211" t="20958" b="21881"/>
                    <a:stretch>
                      <a:fillRect/>
                    </a:stretch>
                  </pic:blipFill>
                  <pic:spPr bwMode="auto">
                    <a:xfrm>
                      <a:off x="0" y="0"/>
                      <a:ext cx="2971800" cy="870585"/>
                    </a:xfrm>
                    <a:prstGeom prst="rect">
                      <a:avLst/>
                    </a:prstGeom>
                    <a:noFill/>
                    <a:ln>
                      <a:noFill/>
                    </a:ln>
                  </pic:spPr>
                </pic:pic>
              </a:graphicData>
            </a:graphic>
          </wp:inline>
        </w:drawing>
      </w:r>
    </w:p>
    <w:p w:rsidR="003E31A5" w:rsidRPr="003E31A5" w:rsidRDefault="003E31A5" w:rsidP="003E31A5"/>
    <w:p w:rsidR="003E31A5" w:rsidRPr="00CB1404" w:rsidRDefault="003E31A5" w:rsidP="003E31A5">
      <w:pPr>
        <w:pStyle w:val="Heading2"/>
      </w:pPr>
      <w:r>
        <w:t>Working of Application</w:t>
      </w:r>
    </w:p>
    <w:p w:rsidR="003E31A5" w:rsidRDefault="003E31A5" w:rsidP="003E31A5">
      <w:pPr>
        <w:pStyle w:val="BodyText"/>
      </w:pPr>
      <w:r>
        <w:t>This</w:t>
      </w:r>
      <w:r w:rsidRPr="006E081D">
        <w:t xml:space="preserve"> app is built on Android Studio 4.1.2. Android Studio is one of the most popular platform used to build android applications, as it is open-source and free to use. We have used the Android version 4.1 Jelly Bean API 16 so that our app can run on approximately 99.8% of the devices.</w:t>
      </w:r>
      <w:r>
        <w:t xml:space="preserve"> </w:t>
      </w:r>
    </w:p>
    <w:p w:rsidR="003E31A5" w:rsidRDefault="003E31A5" w:rsidP="003E31A5">
      <w:pPr>
        <w:pStyle w:val="BodyText"/>
        <w:numPr>
          <w:ilvl w:val="0"/>
          <w:numId w:val="17"/>
        </w:numPr>
      </w:pPr>
      <w:r>
        <w:t xml:space="preserve">Front-end </w:t>
      </w:r>
    </w:p>
    <w:p w:rsidR="003E31A5" w:rsidRDefault="003E31A5" w:rsidP="003E31A5">
      <w:pPr>
        <w:pStyle w:val="BodyText"/>
        <w:ind w:left="1008" w:firstLine="0"/>
      </w:pPr>
      <w:r w:rsidRPr="006E081D">
        <w:t>We kept the front-end of our application simple in order to make it user friendly.</w:t>
      </w:r>
      <w:r>
        <w:t xml:space="preserve"> The main page of app shows three options; </w:t>
      </w:r>
    </w:p>
    <w:p w:rsidR="003E31A5" w:rsidRDefault="003E31A5" w:rsidP="003E31A5">
      <w:pPr>
        <w:pStyle w:val="BodyText"/>
        <w:numPr>
          <w:ilvl w:val="0"/>
          <w:numId w:val="18"/>
        </w:numPr>
      </w:pPr>
      <w:r>
        <w:t>Start  –Selecting this option will enable user to view live camera streaming along with the subtitle display of audio.</w:t>
      </w:r>
    </w:p>
    <w:p w:rsidR="003E31A5" w:rsidRDefault="003E31A5" w:rsidP="003E31A5">
      <w:pPr>
        <w:pStyle w:val="BodyText"/>
        <w:numPr>
          <w:ilvl w:val="0"/>
          <w:numId w:val="18"/>
        </w:numPr>
      </w:pPr>
      <w:r>
        <w:lastRenderedPageBreak/>
        <w:t>Settings –Selecting this option will allow user to choose desired language of subtitle display.</w:t>
      </w:r>
    </w:p>
    <w:p w:rsidR="003E31A5" w:rsidRDefault="003E31A5" w:rsidP="003E31A5">
      <w:pPr>
        <w:pStyle w:val="BodyText"/>
        <w:numPr>
          <w:ilvl w:val="0"/>
          <w:numId w:val="18"/>
        </w:numPr>
      </w:pPr>
      <w:r>
        <w:t>Help –Selecting this option will show user basic guidelines on how to use the app.</w:t>
      </w:r>
    </w:p>
    <w:p w:rsidR="003E31A5" w:rsidRDefault="003E31A5" w:rsidP="003E31A5">
      <w:pPr>
        <w:pStyle w:val="BodyText"/>
        <w:numPr>
          <w:ilvl w:val="0"/>
          <w:numId w:val="17"/>
        </w:numPr>
      </w:pPr>
      <w:r>
        <w:t>Back-end</w:t>
      </w:r>
    </w:p>
    <w:p w:rsidR="003E31A5" w:rsidRDefault="003E31A5" w:rsidP="003E31A5">
      <w:pPr>
        <w:pStyle w:val="BodyText"/>
      </w:pPr>
      <w:r>
        <w:t>User’s internal storage is accessed to store the video file of the recording when the user ends it.</w:t>
      </w:r>
    </w:p>
    <w:p w:rsidR="002178C1" w:rsidRDefault="008A55B5" w:rsidP="00753F7B">
      <w:pPr>
        <w:pStyle w:val="BodyText"/>
      </w:pPr>
      <w:r>
        <w:t>,</w:t>
      </w:r>
      <w:r w:rsidR="002178C1" w:rsidRPr="002178C1">
        <w:t xml:space="preserve"> In this section we will discuss some approaches that are used for speech to text conversion and then putting that text as subtitles on the video.</w:t>
      </w:r>
    </w:p>
    <w:p w:rsidR="003E31A5" w:rsidRDefault="003E31A5" w:rsidP="003E31A5">
      <w:pPr>
        <w:pStyle w:val="Heading2"/>
      </w:pPr>
      <w:r>
        <w:t>Other Approaches</w:t>
      </w:r>
    </w:p>
    <w:p w:rsidR="0082147F" w:rsidRDefault="0082147F" w:rsidP="0082147F">
      <w:pPr>
        <w:pStyle w:val="BodyText"/>
      </w:pPr>
    </w:p>
    <w:p w:rsidR="003E31A5" w:rsidRDefault="003E31A5" w:rsidP="00BE3783">
      <w:pPr>
        <w:pStyle w:val="BodyText"/>
        <w:numPr>
          <w:ilvl w:val="0"/>
          <w:numId w:val="35"/>
        </w:numPr>
      </w:pPr>
      <w:r>
        <w:t>For Automatic Speech Recognition</w:t>
      </w:r>
    </w:p>
    <w:p w:rsidR="007857D5" w:rsidRDefault="007857D5" w:rsidP="00E40C28">
      <w:pPr>
        <w:pStyle w:val="BodyText"/>
        <w:numPr>
          <w:ilvl w:val="1"/>
          <w:numId w:val="17"/>
        </w:numPr>
        <w:ind w:firstLine="0"/>
      </w:pPr>
      <w:r>
        <w:t xml:space="preserve">(REFERENCE </w:t>
      </w:r>
      <w:hyperlink r:id="rId10" w:history="1">
        <w:r w:rsidRPr="007857D5">
          <w:t>https://medium.com/analytics-vidhya/comparison-of-speech-to-text-apis-d8e0410ec924</w:t>
        </w:r>
      </w:hyperlink>
      <w:r>
        <w:t>) The speakers in the Audio all speak with three different accents; American, Asian, British. I have calculated the mean of each of the API’s,</w:t>
      </w:r>
      <w:r w:rsidRPr="007857D5">
        <w:t xml:space="preserve"> </w:t>
      </w:r>
      <w:r>
        <w:t>and drawn a graph based on that.These Cloud API’s keep on working to improve its model using customer data. The data computed would be different from the time you are reading this</w:t>
      </w:r>
    </w:p>
    <w:p w:rsidR="007857D5" w:rsidRDefault="007857D5" w:rsidP="007857D5">
      <w:pPr>
        <w:pStyle w:val="BodyText"/>
      </w:pPr>
      <w:r>
        <w:t xml:space="preserve">   </w:t>
      </w:r>
      <w:r w:rsidR="00D72CA5" w:rsidRPr="003009D7">
        <w:rPr>
          <w:noProof/>
        </w:rPr>
        <w:drawing>
          <wp:inline distT="0" distB="0" distL="0" distR="0">
            <wp:extent cx="2906395" cy="2416810"/>
            <wp:effectExtent l="0" t="0" r="0" b="0"/>
            <wp:docPr id="10" name="Picture 10" descr="1 2IxmkzoA7znkBXKDqPI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2IxmkzoA7znkBXKDqPIhD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2416810"/>
                    </a:xfrm>
                    <a:prstGeom prst="rect">
                      <a:avLst/>
                    </a:prstGeom>
                    <a:noFill/>
                    <a:ln>
                      <a:noFill/>
                    </a:ln>
                  </pic:spPr>
                </pic:pic>
              </a:graphicData>
            </a:graphic>
          </wp:inline>
        </w:drawing>
      </w:r>
    </w:p>
    <w:p w:rsidR="007857D5" w:rsidRDefault="007857D5" w:rsidP="007857D5">
      <w:pPr>
        <w:pStyle w:val="BodyText"/>
        <w:numPr>
          <w:ilvl w:val="1"/>
          <w:numId w:val="17"/>
        </w:numPr>
      </w:pPr>
      <w:r>
        <w:t>Microsoft Azure vs Google Cloud STT</w:t>
      </w:r>
    </w:p>
    <w:p w:rsidR="007857D5" w:rsidRDefault="007857D5" w:rsidP="007857D5">
      <w:pPr>
        <w:pStyle w:val="BodyText"/>
        <w:ind w:left="1728" w:firstLine="0"/>
      </w:pPr>
      <w:r>
        <w:t xml:space="preserve">Google’s software stands out for its multi-language support. Speech-to-Text is capable of transcribing audio in any of 120 languages to text. By comparison, Microsoft’s speech to text software only supports 29 languages at this time. On its face, Microsoft Azure Speech Service is significantly cheaper than Google Cloud Speech-to-Text. Microsoft offers five </w:t>
      </w:r>
      <w:r>
        <w:t>hours of free transcription per month and then charges $1 per hour of audio after that. Google provides just one hour of free transcription, after which the service costs $1.44 per hour of audio. For straightforward audio transcription, Microsoft Azure Speech Service tends to perform better than Google Cloud Speech-to-Text. The difference is that Microsoft’s software uses AI to make sure that what it’s transcribing makes linguistic sense. Since this software can accept custom speech models, it also handles accents, lisps, and other speech impediments significantly better than Google’s Speech-to-Text platform. (https://www.techradar.com/news/speech-apps-microsoft-vs-Google)</w:t>
      </w:r>
    </w:p>
    <w:p w:rsidR="00C0596F" w:rsidRDefault="00C0596F" w:rsidP="00C0596F">
      <w:pPr>
        <w:pStyle w:val="BodyText"/>
        <w:numPr>
          <w:ilvl w:val="0"/>
          <w:numId w:val="35"/>
        </w:numPr>
        <w:ind w:right="41"/>
      </w:pPr>
      <w:r>
        <w:t>For Text Display with Augmented Reality</w:t>
      </w:r>
    </w:p>
    <w:p w:rsidR="003E31A5" w:rsidRDefault="003E31A5" w:rsidP="003E31A5">
      <w:pPr>
        <w:pStyle w:val="BodyText"/>
        <w:numPr>
          <w:ilvl w:val="1"/>
          <w:numId w:val="17"/>
        </w:numPr>
      </w:pPr>
      <w:r>
        <w:t>Using Android Studio Only</w:t>
      </w:r>
    </w:p>
    <w:p w:rsidR="003E31A5" w:rsidRDefault="003E31A5" w:rsidP="003E31A5">
      <w:pPr>
        <w:pStyle w:val="BodyText"/>
        <w:ind w:left="1728" w:firstLine="0"/>
      </w:pPr>
      <w:r>
        <w:t>Doing everything in android studio using Java alone and not using any external module or software.</w:t>
      </w:r>
    </w:p>
    <w:p w:rsidR="003E31A5" w:rsidRDefault="003E31A5" w:rsidP="003E31A5">
      <w:pPr>
        <w:pStyle w:val="BodyText"/>
        <w:ind w:left="1728" w:firstLine="0"/>
      </w:pPr>
      <w:r>
        <w:t>Result: Couldn't find any function in Java to extract audio from time to time to convert it to text and put it on the screen as subtitles.</w:t>
      </w:r>
    </w:p>
    <w:p w:rsidR="003E31A5" w:rsidRDefault="003E31A5" w:rsidP="003E31A5">
      <w:pPr>
        <w:pStyle w:val="BodyText"/>
        <w:numPr>
          <w:ilvl w:val="1"/>
          <w:numId w:val="17"/>
        </w:numPr>
      </w:pPr>
      <w:r>
        <w:t>Using Python with Java</w:t>
      </w:r>
    </w:p>
    <w:p w:rsidR="003E31A5" w:rsidRDefault="003E31A5" w:rsidP="003E31A5">
      <w:pPr>
        <w:pStyle w:val="BodyText"/>
        <w:ind w:left="1728" w:firstLine="0"/>
      </w:pPr>
      <w:r>
        <w:t xml:space="preserve"> Making video using Java in android studio and passing that video to Python function as a parameter to do the further processing. This is done by using Chaquopy which is a platform to execute Python scripts in android studio.</w:t>
      </w:r>
    </w:p>
    <w:p w:rsidR="003E31A5" w:rsidRDefault="003E31A5" w:rsidP="003E31A5">
      <w:pPr>
        <w:pStyle w:val="BodyText"/>
        <w:ind w:left="1728" w:firstLine="0"/>
      </w:pPr>
      <w:r>
        <w:t>Result: Couldn't find any function in Java to pass frames one by one to Python function for processing.</w:t>
      </w:r>
    </w:p>
    <w:p w:rsidR="003E31A5" w:rsidRDefault="003E31A5" w:rsidP="003E31A5">
      <w:pPr>
        <w:pStyle w:val="BodyText"/>
        <w:numPr>
          <w:ilvl w:val="1"/>
          <w:numId w:val="17"/>
        </w:numPr>
      </w:pPr>
      <w:r>
        <w:t>Using Python Only</w:t>
      </w:r>
    </w:p>
    <w:p w:rsidR="003E31A5" w:rsidRDefault="003E31A5" w:rsidP="003E31A5">
      <w:pPr>
        <w:pStyle w:val="BodyText"/>
        <w:ind w:left="1728" w:firstLine="0"/>
      </w:pPr>
      <w:r>
        <w:t>When the button is clicked calling Python function to do everything from capturing video, extracting audio, converting speech to text to displaying that text in the form of subtitles.</w:t>
      </w:r>
    </w:p>
    <w:p w:rsidR="003E31A5" w:rsidRDefault="003E31A5" w:rsidP="003E31A5">
      <w:pPr>
        <w:pStyle w:val="BodyText"/>
        <w:ind w:left="1728" w:firstLine="0"/>
      </w:pPr>
      <w:r>
        <w:t>Result: This approach build successfully but App crashes on run time.</w:t>
      </w:r>
    </w:p>
    <w:p w:rsidR="003E31A5" w:rsidRDefault="003E31A5" w:rsidP="003E31A5">
      <w:pPr>
        <w:pStyle w:val="BodyText"/>
      </w:pPr>
    </w:p>
    <w:p w:rsidR="007857D5" w:rsidRDefault="003E31A5" w:rsidP="00E40C28">
      <w:pPr>
        <w:pStyle w:val="BodyText"/>
        <w:numPr>
          <w:ilvl w:val="1"/>
          <w:numId w:val="17"/>
        </w:numPr>
      </w:pPr>
      <w:r>
        <w:t>Using SRT files in Python</w:t>
      </w:r>
    </w:p>
    <w:p w:rsidR="003E31A5" w:rsidRDefault="003E31A5" w:rsidP="007857D5">
      <w:pPr>
        <w:pStyle w:val="BodyText"/>
        <w:ind w:left="1728" w:firstLine="0"/>
      </w:pPr>
      <w:r>
        <w:t xml:space="preserve">Write the recognized audio in an SRT (SubRip Text) file time to time and read that file to put subtitles on the video, using Python. Note that SRT files are subtitles files that contain Block no. , starting and ending time for the subtitle to be displayed </w:t>
      </w:r>
      <w:r>
        <w:lastRenderedPageBreak/>
        <w:t>on the screen and the subtitle to be displayed within that time.</w:t>
      </w:r>
    </w:p>
    <w:p w:rsidR="003E31A5" w:rsidRDefault="003E31A5" w:rsidP="007857D5">
      <w:pPr>
        <w:pStyle w:val="BodyText"/>
        <w:ind w:left="1728" w:firstLine="0"/>
      </w:pPr>
      <w:r>
        <w:t>Result: Reading and writing the SRT file simultaneously causes a lot of delay and runtime errors.</w:t>
      </w:r>
    </w:p>
    <w:p w:rsidR="003E31A5" w:rsidRDefault="003E31A5" w:rsidP="003E31A5">
      <w:pPr>
        <w:pStyle w:val="BodyText"/>
      </w:pPr>
    </w:p>
    <w:p w:rsidR="007857D5" w:rsidRDefault="003E31A5" w:rsidP="00E40C28">
      <w:pPr>
        <w:pStyle w:val="BodyText"/>
        <w:numPr>
          <w:ilvl w:val="1"/>
          <w:numId w:val="17"/>
        </w:numPr>
      </w:pPr>
      <w:r>
        <w:t>Using OpenCV in Python and Java</w:t>
      </w:r>
    </w:p>
    <w:p w:rsidR="007857D5" w:rsidRDefault="003E31A5" w:rsidP="007857D5">
      <w:pPr>
        <w:pStyle w:val="BodyText"/>
        <w:ind w:left="1728" w:firstLine="0"/>
      </w:pPr>
      <w:r>
        <w:t>Make video in android studio using OpenCV module and pass that video as a parameter to a Python function to display subtitles using OpenCV. Note that we are distributing the tasks between Java and Python because there are some functions of OpenCV that are available in Python but not in Java.</w:t>
      </w:r>
    </w:p>
    <w:p w:rsidR="003E31A5" w:rsidRDefault="003E31A5" w:rsidP="007857D5">
      <w:pPr>
        <w:pStyle w:val="BodyText"/>
        <w:ind w:left="1728" w:firstLine="0"/>
      </w:pPr>
      <w:r>
        <w:t>Result: App keeps crashing when we start recording video.</w:t>
      </w:r>
    </w:p>
    <w:p w:rsidR="003E31A5" w:rsidRDefault="003E31A5" w:rsidP="003E31A5">
      <w:pPr>
        <w:pStyle w:val="BodyText"/>
      </w:pPr>
    </w:p>
    <w:p w:rsidR="007857D5" w:rsidRDefault="007857D5" w:rsidP="00E40C28">
      <w:pPr>
        <w:pStyle w:val="BodyText"/>
        <w:numPr>
          <w:ilvl w:val="1"/>
          <w:numId w:val="17"/>
        </w:numPr>
      </w:pPr>
      <w:r>
        <w:t>Using Python and OpenCV in Java</w:t>
      </w:r>
    </w:p>
    <w:p w:rsidR="007857D5" w:rsidRDefault="003E31A5" w:rsidP="007857D5">
      <w:pPr>
        <w:pStyle w:val="BodyText"/>
        <w:ind w:left="1728" w:firstLine="0"/>
      </w:pPr>
      <w:r>
        <w:t>Making video in android studio using OpenCV get the recognized audio from python function using speech recognition module and put the text returned from python function on the screen using OpenCV putText function in android studio.</w:t>
      </w:r>
    </w:p>
    <w:p w:rsidR="003E31A5" w:rsidRDefault="003E31A5" w:rsidP="007857D5">
      <w:pPr>
        <w:pStyle w:val="BodyText"/>
        <w:ind w:left="1728" w:firstLine="0"/>
      </w:pPr>
      <w:r>
        <w:t>Result: App keeps crashing when we start recording video.</w:t>
      </w:r>
    </w:p>
    <w:p w:rsidR="003E31A5" w:rsidRDefault="003E31A5" w:rsidP="003E31A5">
      <w:pPr>
        <w:pStyle w:val="BodyText"/>
      </w:pPr>
    </w:p>
    <w:p w:rsidR="007857D5" w:rsidRDefault="003E31A5" w:rsidP="007857D5">
      <w:pPr>
        <w:pStyle w:val="BodyText"/>
        <w:numPr>
          <w:ilvl w:val="1"/>
          <w:numId w:val="17"/>
        </w:numPr>
      </w:pPr>
      <w:r>
        <w:t>Using OpenCV in Java</w:t>
      </w:r>
    </w:p>
    <w:p w:rsidR="007857D5" w:rsidRDefault="003E31A5" w:rsidP="007857D5">
      <w:pPr>
        <w:pStyle w:val="BodyText"/>
        <w:ind w:left="1728" w:firstLine="0"/>
      </w:pPr>
      <w:r>
        <w:t>Making video in android studio using OpenCV module and putting a hardcoded text on it using OpenCV putText function.</w:t>
      </w:r>
    </w:p>
    <w:p w:rsidR="003E31A5" w:rsidRDefault="003E31A5" w:rsidP="007857D5">
      <w:pPr>
        <w:pStyle w:val="BodyText"/>
        <w:ind w:left="1728" w:firstLine="0"/>
      </w:pPr>
      <w:r>
        <w:t>Result: App working fine and displaying the overlayed text on the screen when we start recording video.</w:t>
      </w:r>
    </w:p>
    <w:p w:rsidR="003E31A5" w:rsidRDefault="003E31A5" w:rsidP="003E31A5">
      <w:pPr>
        <w:pStyle w:val="BodyText"/>
      </w:pPr>
    </w:p>
    <w:p w:rsidR="007857D5" w:rsidRDefault="003E31A5" w:rsidP="007857D5">
      <w:pPr>
        <w:pStyle w:val="BodyText"/>
        <w:numPr>
          <w:ilvl w:val="1"/>
          <w:numId w:val="17"/>
        </w:numPr>
      </w:pPr>
      <w:r>
        <w:t>Using OpenCV in Python</w:t>
      </w:r>
    </w:p>
    <w:p w:rsidR="007857D5" w:rsidRDefault="003E31A5" w:rsidP="007857D5">
      <w:pPr>
        <w:pStyle w:val="BodyText"/>
        <w:ind w:left="1728" w:firstLine="0"/>
      </w:pPr>
      <w:r>
        <w:t>Making video using OpenCV in Python and recognizing audio using speech recognition module and putting that recognized text on screen using OpenCV.</w:t>
      </w:r>
    </w:p>
    <w:p w:rsidR="003E31A5" w:rsidRDefault="003E31A5" w:rsidP="007857D5">
      <w:pPr>
        <w:pStyle w:val="BodyText"/>
        <w:ind w:left="1728" w:firstLine="0"/>
      </w:pPr>
      <w:r>
        <w:t>Result: Things working fine but slow.</w:t>
      </w:r>
    </w:p>
    <w:p w:rsidR="003E31A5" w:rsidRDefault="003E31A5" w:rsidP="007857D5">
      <w:pPr>
        <w:pStyle w:val="BodyText"/>
      </w:pPr>
      <w:r>
        <w:tab/>
      </w:r>
    </w:p>
    <w:p w:rsidR="003E31A5" w:rsidRDefault="003E31A5" w:rsidP="003E31A5">
      <w:pPr>
        <w:pStyle w:val="BodyText"/>
        <w:ind w:left="1008" w:firstLine="0"/>
      </w:pPr>
    </w:p>
    <w:p w:rsidR="00F6372D" w:rsidRDefault="00F6372D" w:rsidP="003E31A5">
      <w:pPr>
        <w:pStyle w:val="BodyText"/>
        <w:ind w:left="1008" w:firstLine="0"/>
      </w:pPr>
    </w:p>
    <w:p w:rsidR="003E31A5" w:rsidRDefault="003E31A5" w:rsidP="00BE3783">
      <w:pPr>
        <w:pStyle w:val="BodyText"/>
        <w:ind w:left="1008" w:right="41" w:firstLine="0"/>
      </w:pPr>
    </w:p>
    <w:p w:rsidR="003E31A5" w:rsidRDefault="003E31A5" w:rsidP="003E31A5">
      <w:pPr>
        <w:pStyle w:val="BodyText"/>
        <w:ind w:left="1008" w:right="41" w:firstLine="0"/>
      </w:pPr>
    </w:p>
    <w:p w:rsidR="006F4F30" w:rsidRDefault="006F4F30" w:rsidP="006F4F30">
      <w:pPr>
        <w:pStyle w:val="Heading1"/>
      </w:pPr>
      <w:r>
        <w:t>Testing and Results</w:t>
      </w:r>
    </w:p>
    <w:p w:rsidR="006F2DD4" w:rsidRDefault="006F2DD4" w:rsidP="00C0596F">
      <w:pPr>
        <w:pStyle w:val="BodyText"/>
        <w:numPr>
          <w:ilvl w:val="0"/>
          <w:numId w:val="35"/>
        </w:numPr>
      </w:pPr>
      <w:r>
        <w:t>For Automatic Speech Recognition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122"/>
        <w:gridCol w:w="1292"/>
        <w:gridCol w:w="1089"/>
      </w:tblGrid>
      <w:tr w:rsidR="000301F7" w:rsidTr="00457C29">
        <w:tc>
          <w:tcPr>
            <w:tcW w:w="547" w:type="dxa"/>
            <w:shd w:val="clear" w:color="auto" w:fill="auto"/>
          </w:tcPr>
          <w:p w:rsidR="000301F7" w:rsidRDefault="000301F7" w:rsidP="007105AC">
            <w:pPr>
              <w:pStyle w:val="BodyText"/>
              <w:ind w:firstLine="0"/>
              <w:jc w:val="center"/>
            </w:pPr>
            <w:r>
              <w:t>S. No.</w:t>
            </w:r>
          </w:p>
        </w:tc>
        <w:tc>
          <w:tcPr>
            <w:tcW w:w="1217" w:type="dxa"/>
            <w:shd w:val="clear" w:color="auto" w:fill="auto"/>
          </w:tcPr>
          <w:p w:rsidR="000301F7" w:rsidRDefault="000301F7" w:rsidP="007105AC">
            <w:pPr>
              <w:pStyle w:val="BodyText"/>
              <w:ind w:firstLine="0"/>
              <w:jc w:val="center"/>
            </w:pPr>
            <w:r>
              <w:t>Test Condition</w:t>
            </w:r>
          </w:p>
        </w:tc>
        <w:tc>
          <w:tcPr>
            <w:tcW w:w="1292" w:type="dxa"/>
            <w:shd w:val="clear" w:color="auto" w:fill="auto"/>
          </w:tcPr>
          <w:p w:rsidR="000301F7" w:rsidRDefault="000301F7" w:rsidP="007105AC">
            <w:pPr>
              <w:pStyle w:val="BodyText"/>
              <w:ind w:firstLine="0"/>
              <w:jc w:val="center"/>
            </w:pPr>
            <w:r>
              <w:t>Status</w:t>
            </w:r>
          </w:p>
          <w:p w:rsidR="000301F7" w:rsidRDefault="000301F7" w:rsidP="007105AC">
            <w:pPr>
              <w:pStyle w:val="BodyText"/>
              <w:ind w:firstLine="0"/>
              <w:jc w:val="center"/>
            </w:pPr>
            <w:r>
              <w:t>(Successful/ unsuccessful)</w:t>
            </w:r>
          </w:p>
        </w:tc>
        <w:tc>
          <w:tcPr>
            <w:tcW w:w="966" w:type="dxa"/>
            <w:shd w:val="clear" w:color="auto" w:fill="auto"/>
          </w:tcPr>
          <w:p w:rsidR="000301F7" w:rsidRDefault="000301F7" w:rsidP="007105AC">
            <w:pPr>
              <w:pStyle w:val="BodyText"/>
              <w:ind w:firstLine="0"/>
              <w:jc w:val="center"/>
            </w:pPr>
            <w:r>
              <w:t>Remarks</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0301F7" w:rsidP="007105AC">
            <w:pPr>
              <w:pStyle w:val="BodyText"/>
              <w:ind w:firstLine="0"/>
              <w:jc w:val="center"/>
            </w:pPr>
            <w:r>
              <w:t>Speaker is at a distance</w:t>
            </w:r>
          </w:p>
        </w:tc>
        <w:tc>
          <w:tcPr>
            <w:tcW w:w="1292" w:type="dxa"/>
            <w:shd w:val="clear" w:color="auto" w:fill="auto"/>
          </w:tcPr>
          <w:p w:rsidR="000301F7" w:rsidRDefault="00FC39E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Can recognize speech up to a distance of 17 to 18 cm</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0301F7" w:rsidP="007105AC">
            <w:pPr>
              <w:pStyle w:val="BodyText"/>
              <w:ind w:firstLine="0"/>
              <w:jc w:val="center"/>
            </w:pPr>
            <w:r>
              <w:t>With or without earphones</w:t>
            </w:r>
          </w:p>
        </w:tc>
        <w:tc>
          <w:tcPr>
            <w:tcW w:w="1292" w:type="dxa"/>
            <w:shd w:val="clear" w:color="auto" w:fill="auto"/>
          </w:tcPr>
          <w:p w:rsidR="000301F7" w:rsidRDefault="00457C2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Working with earphones as well as without them.</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0301F7" w:rsidP="007105AC">
            <w:pPr>
              <w:pStyle w:val="BodyText"/>
              <w:ind w:firstLine="0"/>
              <w:jc w:val="center"/>
            </w:pPr>
            <w:r>
              <w:t>Noise</w:t>
            </w:r>
          </w:p>
        </w:tc>
        <w:tc>
          <w:tcPr>
            <w:tcW w:w="1292" w:type="dxa"/>
            <w:shd w:val="clear" w:color="auto" w:fill="auto"/>
          </w:tcPr>
          <w:p w:rsidR="000301F7" w:rsidRDefault="00457C2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Can tolerate noise of up to 75db</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0301F7" w:rsidP="007105AC">
            <w:pPr>
              <w:pStyle w:val="BodyText"/>
              <w:ind w:firstLine="0"/>
              <w:jc w:val="center"/>
            </w:pPr>
            <w:r>
              <w:t>Tested on all members in all languages</w:t>
            </w:r>
          </w:p>
        </w:tc>
        <w:tc>
          <w:tcPr>
            <w:tcW w:w="1292" w:type="dxa"/>
            <w:shd w:val="clear" w:color="auto" w:fill="auto"/>
          </w:tcPr>
          <w:p w:rsidR="000301F7" w:rsidRDefault="00457C2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Tested with both English and Urdu</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457C29" w:rsidP="007105AC">
            <w:pPr>
              <w:pStyle w:val="BodyText"/>
              <w:ind w:firstLine="0"/>
              <w:jc w:val="center"/>
            </w:pPr>
            <w:r>
              <w:t>Strong and weak Wi-Fi</w:t>
            </w:r>
            <w:r w:rsidR="000301F7">
              <w:t xml:space="preserve"> connection</w:t>
            </w:r>
          </w:p>
        </w:tc>
        <w:tc>
          <w:tcPr>
            <w:tcW w:w="1292" w:type="dxa"/>
            <w:shd w:val="clear" w:color="auto" w:fill="auto"/>
          </w:tcPr>
          <w:p w:rsidR="000301F7" w:rsidRDefault="00457C2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Working fine in both conditions.</w:t>
            </w:r>
          </w:p>
        </w:tc>
      </w:tr>
      <w:tr w:rsidR="000301F7" w:rsidTr="00457C29">
        <w:tc>
          <w:tcPr>
            <w:tcW w:w="547" w:type="dxa"/>
            <w:shd w:val="clear" w:color="auto" w:fill="auto"/>
          </w:tcPr>
          <w:p w:rsidR="000301F7" w:rsidRDefault="000301F7" w:rsidP="007105AC">
            <w:pPr>
              <w:pStyle w:val="BodyText"/>
              <w:numPr>
                <w:ilvl w:val="0"/>
                <w:numId w:val="27"/>
              </w:numPr>
              <w:jc w:val="center"/>
            </w:pPr>
          </w:p>
        </w:tc>
        <w:tc>
          <w:tcPr>
            <w:tcW w:w="1217" w:type="dxa"/>
            <w:shd w:val="clear" w:color="auto" w:fill="auto"/>
          </w:tcPr>
          <w:p w:rsidR="000301F7" w:rsidRDefault="000301F7" w:rsidP="007105AC">
            <w:pPr>
              <w:pStyle w:val="BodyText"/>
              <w:ind w:firstLine="0"/>
              <w:jc w:val="center"/>
            </w:pPr>
            <w:r>
              <w:t>Working on multiple devices at same time</w:t>
            </w:r>
          </w:p>
        </w:tc>
        <w:tc>
          <w:tcPr>
            <w:tcW w:w="1292" w:type="dxa"/>
            <w:shd w:val="clear" w:color="auto" w:fill="auto"/>
          </w:tcPr>
          <w:p w:rsidR="000301F7" w:rsidRDefault="00457C29" w:rsidP="007105AC">
            <w:pPr>
              <w:pStyle w:val="BodyText"/>
              <w:ind w:firstLine="0"/>
              <w:jc w:val="center"/>
            </w:pPr>
            <w:r>
              <w:t>Successful</w:t>
            </w:r>
          </w:p>
        </w:tc>
        <w:tc>
          <w:tcPr>
            <w:tcW w:w="966" w:type="dxa"/>
            <w:shd w:val="clear" w:color="auto" w:fill="auto"/>
          </w:tcPr>
          <w:p w:rsidR="000301F7" w:rsidRDefault="00457C29" w:rsidP="007105AC">
            <w:pPr>
              <w:pStyle w:val="BodyText"/>
              <w:ind w:firstLine="0"/>
              <w:jc w:val="center"/>
            </w:pPr>
            <w:r>
              <w:t>Tested on multiple mobile devices at the same time.</w:t>
            </w:r>
          </w:p>
        </w:tc>
      </w:tr>
    </w:tbl>
    <w:p w:rsidR="006F2DD4" w:rsidRDefault="006F2DD4" w:rsidP="006F2DD4">
      <w:pPr>
        <w:pStyle w:val="BodyText"/>
        <w:ind w:left="1008" w:firstLine="0"/>
      </w:pPr>
    </w:p>
    <w:p w:rsidR="006F2DD4" w:rsidRDefault="00E26587" w:rsidP="00C0596F">
      <w:pPr>
        <w:pStyle w:val="BodyText"/>
        <w:numPr>
          <w:ilvl w:val="0"/>
          <w:numId w:val="35"/>
        </w:numPr>
      </w:pPr>
      <w:r>
        <w:t xml:space="preserve"> </w:t>
      </w:r>
      <w:r w:rsidR="006F2DD4">
        <w:t>For Face Tracking</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1217"/>
        <w:gridCol w:w="1292"/>
        <w:gridCol w:w="966"/>
      </w:tblGrid>
      <w:tr w:rsidR="000301F7" w:rsidTr="007105AC">
        <w:tc>
          <w:tcPr>
            <w:tcW w:w="630" w:type="dxa"/>
            <w:shd w:val="clear" w:color="auto" w:fill="auto"/>
          </w:tcPr>
          <w:p w:rsidR="000301F7" w:rsidRDefault="000301F7" w:rsidP="007105AC">
            <w:pPr>
              <w:pStyle w:val="BodyText"/>
              <w:ind w:firstLine="0"/>
            </w:pPr>
            <w:r>
              <w:t>S. No.</w:t>
            </w:r>
          </w:p>
        </w:tc>
        <w:tc>
          <w:tcPr>
            <w:tcW w:w="1494" w:type="dxa"/>
            <w:shd w:val="clear" w:color="auto" w:fill="auto"/>
          </w:tcPr>
          <w:p w:rsidR="000301F7" w:rsidRDefault="000301F7" w:rsidP="007105AC">
            <w:pPr>
              <w:pStyle w:val="BodyText"/>
              <w:ind w:firstLine="0"/>
            </w:pPr>
            <w:r>
              <w:t>Test Condition</w:t>
            </w:r>
          </w:p>
        </w:tc>
        <w:tc>
          <w:tcPr>
            <w:tcW w:w="1062" w:type="dxa"/>
            <w:shd w:val="clear" w:color="auto" w:fill="auto"/>
          </w:tcPr>
          <w:p w:rsidR="000301F7" w:rsidRDefault="000301F7" w:rsidP="007105AC">
            <w:pPr>
              <w:pStyle w:val="BodyText"/>
              <w:ind w:firstLine="0"/>
            </w:pPr>
            <w:r>
              <w:t>Status</w:t>
            </w:r>
          </w:p>
          <w:p w:rsidR="000301F7" w:rsidRDefault="000301F7" w:rsidP="007105AC">
            <w:pPr>
              <w:pStyle w:val="BodyText"/>
              <w:ind w:firstLine="0"/>
            </w:pPr>
            <w:r>
              <w:t>(Successful/ unsuccessful)</w:t>
            </w:r>
          </w:p>
        </w:tc>
        <w:tc>
          <w:tcPr>
            <w:tcW w:w="1062" w:type="dxa"/>
            <w:shd w:val="clear" w:color="auto" w:fill="auto"/>
          </w:tcPr>
          <w:p w:rsidR="000301F7" w:rsidRDefault="000301F7" w:rsidP="007105AC">
            <w:pPr>
              <w:pStyle w:val="BodyText"/>
              <w:ind w:firstLine="0"/>
            </w:pPr>
            <w:r>
              <w:t>Remarks</w:t>
            </w:r>
          </w:p>
        </w:tc>
      </w:tr>
      <w:tr w:rsidR="000301F7" w:rsidTr="007105AC">
        <w:tc>
          <w:tcPr>
            <w:tcW w:w="630" w:type="dxa"/>
            <w:shd w:val="clear" w:color="auto" w:fill="auto"/>
          </w:tcPr>
          <w:p w:rsidR="000301F7" w:rsidRDefault="000301F7" w:rsidP="00FC39E9">
            <w:pPr>
              <w:pStyle w:val="BodyText"/>
              <w:numPr>
                <w:ilvl w:val="0"/>
                <w:numId w:val="28"/>
              </w:numPr>
            </w:pPr>
          </w:p>
        </w:tc>
        <w:tc>
          <w:tcPr>
            <w:tcW w:w="1494" w:type="dxa"/>
            <w:shd w:val="clear" w:color="auto" w:fill="auto"/>
          </w:tcPr>
          <w:p w:rsidR="000301F7" w:rsidRDefault="000301F7" w:rsidP="007105AC">
            <w:pPr>
              <w:pStyle w:val="BodyText"/>
              <w:ind w:firstLine="0"/>
            </w:pPr>
            <w:r>
              <w:t>Face is at a distance</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r w:rsidR="000301F7" w:rsidTr="007105AC">
        <w:tc>
          <w:tcPr>
            <w:tcW w:w="630" w:type="dxa"/>
            <w:shd w:val="clear" w:color="auto" w:fill="auto"/>
          </w:tcPr>
          <w:p w:rsidR="000301F7" w:rsidRDefault="000301F7" w:rsidP="007105AC">
            <w:pPr>
              <w:pStyle w:val="BodyText"/>
              <w:numPr>
                <w:ilvl w:val="0"/>
                <w:numId w:val="28"/>
              </w:numPr>
            </w:pPr>
          </w:p>
        </w:tc>
        <w:tc>
          <w:tcPr>
            <w:tcW w:w="1494" w:type="dxa"/>
            <w:shd w:val="clear" w:color="auto" w:fill="auto"/>
          </w:tcPr>
          <w:p w:rsidR="000301F7" w:rsidRDefault="000301F7" w:rsidP="007105AC">
            <w:pPr>
              <w:pStyle w:val="BodyText"/>
              <w:ind w:firstLine="0"/>
            </w:pPr>
            <w:r>
              <w:t>With or without speech</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r w:rsidR="000301F7" w:rsidTr="007105AC">
        <w:tc>
          <w:tcPr>
            <w:tcW w:w="630" w:type="dxa"/>
            <w:shd w:val="clear" w:color="auto" w:fill="auto"/>
          </w:tcPr>
          <w:p w:rsidR="000301F7" w:rsidRDefault="000301F7" w:rsidP="007105AC">
            <w:pPr>
              <w:pStyle w:val="BodyText"/>
              <w:numPr>
                <w:ilvl w:val="0"/>
                <w:numId w:val="28"/>
              </w:numPr>
            </w:pPr>
          </w:p>
        </w:tc>
        <w:tc>
          <w:tcPr>
            <w:tcW w:w="1494" w:type="dxa"/>
            <w:shd w:val="clear" w:color="auto" w:fill="auto"/>
          </w:tcPr>
          <w:p w:rsidR="000301F7" w:rsidRDefault="000301F7" w:rsidP="007105AC">
            <w:pPr>
              <w:pStyle w:val="BodyText"/>
              <w:ind w:firstLine="0"/>
            </w:pPr>
            <w:r>
              <w:t>Multiple Faces</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r w:rsidR="000301F7" w:rsidTr="007105AC">
        <w:tc>
          <w:tcPr>
            <w:tcW w:w="630" w:type="dxa"/>
            <w:shd w:val="clear" w:color="auto" w:fill="auto"/>
          </w:tcPr>
          <w:p w:rsidR="000301F7" w:rsidRDefault="000301F7" w:rsidP="007105AC">
            <w:pPr>
              <w:pStyle w:val="BodyText"/>
              <w:numPr>
                <w:ilvl w:val="0"/>
                <w:numId w:val="28"/>
              </w:numPr>
            </w:pPr>
          </w:p>
        </w:tc>
        <w:tc>
          <w:tcPr>
            <w:tcW w:w="1494" w:type="dxa"/>
            <w:shd w:val="clear" w:color="auto" w:fill="auto"/>
          </w:tcPr>
          <w:p w:rsidR="000301F7" w:rsidRDefault="000301F7" w:rsidP="007105AC">
            <w:pPr>
              <w:pStyle w:val="BodyText"/>
              <w:ind w:firstLine="0"/>
            </w:pPr>
            <w:r>
              <w:t xml:space="preserve">Tested on all members in </w:t>
            </w:r>
            <w:r>
              <w:lastRenderedPageBreak/>
              <w:t>all languages</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r w:rsidR="000301F7" w:rsidTr="007105AC">
        <w:tc>
          <w:tcPr>
            <w:tcW w:w="630" w:type="dxa"/>
            <w:shd w:val="clear" w:color="auto" w:fill="auto"/>
          </w:tcPr>
          <w:p w:rsidR="000301F7" w:rsidRDefault="000301F7" w:rsidP="007105AC">
            <w:pPr>
              <w:pStyle w:val="BodyText"/>
              <w:numPr>
                <w:ilvl w:val="0"/>
                <w:numId w:val="28"/>
              </w:numPr>
            </w:pPr>
          </w:p>
        </w:tc>
        <w:tc>
          <w:tcPr>
            <w:tcW w:w="1494" w:type="dxa"/>
            <w:shd w:val="clear" w:color="auto" w:fill="auto"/>
          </w:tcPr>
          <w:p w:rsidR="000301F7" w:rsidRDefault="000301F7" w:rsidP="007105AC">
            <w:pPr>
              <w:pStyle w:val="BodyText"/>
              <w:ind w:firstLine="0"/>
            </w:pPr>
            <w:r>
              <w:t>Strong and weak wifi connection</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r w:rsidR="000301F7" w:rsidTr="007105AC">
        <w:tc>
          <w:tcPr>
            <w:tcW w:w="630" w:type="dxa"/>
            <w:shd w:val="clear" w:color="auto" w:fill="auto"/>
          </w:tcPr>
          <w:p w:rsidR="000301F7" w:rsidRDefault="000301F7" w:rsidP="007105AC">
            <w:pPr>
              <w:pStyle w:val="BodyText"/>
              <w:numPr>
                <w:ilvl w:val="0"/>
                <w:numId w:val="28"/>
              </w:numPr>
            </w:pPr>
          </w:p>
        </w:tc>
        <w:tc>
          <w:tcPr>
            <w:tcW w:w="1494" w:type="dxa"/>
            <w:shd w:val="clear" w:color="auto" w:fill="auto"/>
          </w:tcPr>
          <w:p w:rsidR="000301F7" w:rsidRDefault="000301F7" w:rsidP="007105AC">
            <w:pPr>
              <w:pStyle w:val="BodyText"/>
              <w:ind w:firstLine="0"/>
            </w:pPr>
            <w:r>
              <w:t>Working on multiple devices at same time</w:t>
            </w:r>
          </w:p>
        </w:tc>
        <w:tc>
          <w:tcPr>
            <w:tcW w:w="1062" w:type="dxa"/>
            <w:shd w:val="clear" w:color="auto" w:fill="auto"/>
          </w:tcPr>
          <w:p w:rsidR="000301F7" w:rsidRDefault="000301F7" w:rsidP="007105AC">
            <w:pPr>
              <w:pStyle w:val="BodyText"/>
              <w:ind w:firstLine="0"/>
            </w:pPr>
          </w:p>
        </w:tc>
        <w:tc>
          <w:tcPr>
            <w:tcW w:w="1062" w:type="dxa"/>
            <w:shd w:val="clear" w:color="auto" w:fill="auto"/>
          </w:tcPr>
          <w:p w:rsidR="000301F7" w:rsidRDefault="000301F7" w:rsidP="007105AC">
            <w:pPr>
              <w:pStyle w:val="BodyText"/>
              <w:ind w:firstLine="0"/>
            </w:pPr>
          </w:p>
        </w:tc>
      </w:tr>
    </w:tbl>
    <w:p w:rsidR="006F2DD4" w:rsidRDefault="006F2DD4" w:rsidP="000301F7">
      <w:pPr>
        <w:pStyle w:val="ListParagraph"/>
        <w:jc w:val="both"/>
      </w:pPr>
    </w:p>
    <w:p w:rsidR="006F2DD4" w:rsidRDefault="006F2DD4" w:rsidP="006F2DD4">
      <w:pPr>
        <w:pStyle w:val="BodyText"/>
        <w:ind w:left="1008" w:firstLine="0"/>
      </w:pPr>
    </w:p>
    <w:p w:rsidR="006F2DD4" w:rsidRDefault="006F2DD4" w:rsidP="00C0596F">
      <w:pPr>
        <w:pStyle w:val="BodyText"/>
        <w:numPr>
          <w:ilvl w:val="0"/>
          <w:numId w:val="35"/>
        </w:numPr>
        <w:ind w:right="41"/>
      </w:pPr>
      <w:r>
        <w:t>For</w:t>
      </w:r>
      <w:r w:rsidRPr="003E31A5">
        <w:t xml:space="preserve"> </w:t>
      </w:r>
      <w:r>
        <w:t>Real Time Translation</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1122"/>
        <w:gridCol w:w="1292"/>
        <w:gridCol w:w="1089"/>
      </w:tblGrid>
      <w:tr w:rsidR="000301F7" w:rsidTr="00C0596F">
        <w:tc>
          <w:tcPr>
            <w:tcW w:w="681" w:type="dxa"/>
            <w:shd w:val="clear" w:color="auto" w:fill="auto"/>
          </w:tcPr>
          <w:p w:rsidR="000301F7" w:rsidRDefault="000301F7" w:rsidP="007105AC">
            <w:pPr>
              <w:pStyle w:val="BodyText"/>
              <w:ind w:firstLine="0"/>
            </w:pPr>
            <w:r>
              <w:t>S. No.</w:t>
            </w:r>
          </w:p>
        </w:tc>
        <w:tc>
          <w:tcPr>
            <w:tcW w:w="1122" w:type="dxa"/>
            <w:shd w:val="clear" w:color="auto" w:fill="auto"/>
          </w:tcPr>
          <w:p w:rsidR="000301F7" w:rsidRDefault="000301F7" w:rsidP="007105AC">
            <w:pPr>
              <w:pStyle w:val="BodyText"/>
              <w:ind w:firstLine="0"/>
            </w:pPr>
            <w:r>
              <w:t>Test Condition</w:t>
            </w:r>
          </w:p>
        </w:tc>
        <w:tc>
          <w:tcPr>
            <w:tcW w:w="1292" w:type="dxa"/>
            <w:shd w:val="clear" w:color="auto" w:fill="auto"/>
          </w:tcPr>
          <w:p w:rsidR="000301F7" w:rsidRDefault="000301F7" w:rsidP="007105AC">
            <w:pPr>
              <w:pStyle w:val="BodyText"/>
              <w:ind w:firstLine="0"/>
            </w:pPr>
            <w:r>
              <w:t>Status</w:t>
            </w:r>
          </w:p>
          <w:p w:rsidR="000301F7" w:rsidRDefault="000301F7" w:rsidP="007105AC">
            <w:pPr>
              <w:pStyle w:val="BodyText"/>
              <w:ind w:firstLine="0"/>
            </w:pPr>
            <w:r>
              <w:t>(Successful/ unsuccessful)</w:t>
            </w:r>
          </w:p>
        </w:tc>
        <w:tc>
          <w:tcPr>
            <w:tcW w:w="1089" w:type="dxa"/>
            <w:shd w:val="clear" w:color="auto" w:fill="auto"/>
          </w:tcPr>
          <w:p w:rsidR="000301F7" w:rsidRDefault="000301F7" w:rsidP="007105AC">
            <w:pPr>
              <w:pStyle w:val="BodyText"/>
              <w:ind w:firstLine="0"/>
            </w:pPr>
            <w:r>
              <w:t>Remarks</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Speaker is at a distance</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Can recognize speech up to a distance of 17 to 18 cm</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With or without earphones</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Working with earphones as well as without them.</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Noise</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Can tolerate noise of up to 75db</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Tested on all members in all languages</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Tested with both English and Urdu</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Strong and weak wifi connection</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Working fine in both conditions.</w:t>
            </w:r>
          </w:p>
        </w:tc>
      </w:tr>
      <w:tr w:rsidR="00C0596F" w:rsidTr="00C0596F">
        <w:tc>
          <w:tcPr>
            <w:tcW w:w="681" w:type="dxa"/>
            <w:shd w:val="clear" w:color="auto" w:fill="auto"/>
          </w:tcPr>
          <w:p w:rsidR="00C0596F" w:rsidRDefault="00C0596F" w:rsidP="00C0596F">
            <w:pPr>
              <w:pStyle w:val="BodyText"/>
              <w:numPr>
                <w:ilvl w:val="0"/>
                <w:numId w:val="29"/>
              </w:numPr>
            </w:pPr>
          </w:p>
        </w:tc>
        <w:tc>
          <w:tcPr>
            <w:tcW w:w="1122" w:type="dxa"/>
            <w:shd w:val="clear" w:color="auto" w:fill="auto"/>
          </w:tcPr>
          <w:p w:rsidR="00C0596F" w:rsidRDefault="00C0596F" w:rsidP="00C0596F">
            <w:pPr>
              <w:pStyle w:val="BodyText"/>
              <w:ind w:firstLine="0"/>
            </w:pPr>
            <w:r>
              <w:t>Working on multiple devices at same time</w:t>
            </w:r>
          </w:p>
        </w:tc>
        <w:tc>
          <w:tcPr>
            <w:tcW w:w="1292" w:type="dxa"/>
            <w:shd w:val="clear" w:color="auto" w:fill="auto"/>
          </w:tcPr>
          <w:p w:rsidR="00C0596F" w:rsidRDefault="00C0596F" w:rsidP="00C0596F">
            <w:pPr>
              <w:pStyle w:val="BodyText"/>
              <w:ind w:firstLine="0"/>
              <w:jc w:val="center"/>
            </w:pPr>
            <w:r>
              <w:t>Successful</w:t>
            </w:r>
          </w:p>
        </w:tc>
        <w:tc>
          <w:tcPr>
            <w:tcW w:w="1089" w:type="dxa"/>
            <w:shd w:val="clear" w:color="auto" w:fill="auto"/>
          </w:tcPr>
          <w:p w:rsidR="00C0596F" w:rsidRDefault="00C0596F" w:rsidP="00C0596F">
            <w:pPr>
              <w:pStyle w:val="BodyText"/>
              <w:ind w:firstLine="0"/>
              <w:jc w:val="center"/>
            </w:pPr>
            <w:r>
              <w:t>Tested on multiple mobile devices at the same time.</w:t>
            </w:r>
          </w:p>
        </w:tc>
      </w:tr>
    </w:tbl>
    <w:p w:rsidR="006F2DD4" w:rsidRDefault="006F2DD4" w:rsidP="006F2DD4">
      <w:pPr>
        <w:pStyle w:val="BodyText"/>
        <w:ind w:left="1008" w:right="41" w:firstLine="0"/>
      </w:pPr>
    </w:p>
    <w:p w:rsidR="00C0596F" w:rsidRDefault="00C0596F" w:rsidP="00C0596F">
      <w:pPr>
        <w:pStyle w:val="BodyText"/>
        <w:ind w:left="1008" w:right="41" w:firstLine="0"/>
      </w:pPr>
    </w:p>
    <w:p w:rsidR="006F2DD4" w:rsidRDefault="006F2DD4" w:rsidP="00C0596F">
      <w:pPr>
        <w:pStyle w:val="BodyText"/>
        <w:numPr>
          <w:ilvl w:val="0"/>
          <w:numId w:val="35"/>
        </w:numPr>
        <w:ind w:right="41"/>
      </w:pPr>
      <w:r>
        <w:t>For Text Display with Augmented Reality</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194"/>
        <w:gridCol w:w="1227"/>
        <w:gridCol w:w="1089"/>
      </w:tblGrid>
      <w:tr w:rsidR="000301F7" w:rsidTr="00C0596F">
        <w:tc>
          <w:tcPr>
            <w:tcW w:w="709" w:type="dxa"/>
            <w:shd w:val="clear" w:color="auto" w:fill="auto"/>
          </w:tcPr>
          <w:p w:rsidR="000301F7" w:rsidRDefault="000301F7" w:rsidP="007105AC">
            <w:pPr>
              <w:pStyle w:val="BodyText"/>
              <w:ind w:firstLine="0"/>
            </w:pPr>
            <w:r>
              <w:t>S. No.</w:t>
            </w:r>
          </w:p>
        </w:tc>
        <w:tc>
          <w:tcPr>
            <w:tcW w:w="1217" w:type="dxa"/>
            <w:shd w:val="clear" w:color="auto" w:fill="auto"/>
          </w:tcPr>
          <w:p w:rsidR="000301F7" w:rsidRDefault="000301F7" w:rsidP="007105AC">
            <w:pPr>
              <w:pStyle w:val="BodyText"/>
              <w:ind w:firstLine="0"/>
            </w:pPr>
            <w:r>
              <w:t>Test Condition</w:t>
            </w:r>
          </w:p>
        </w:tc>
        <w:tc>
          <w:tcPr>
            <w:tcW w:w="1292" w:type="dxa"/>
            <w:shd w:val="clear" w:color="auto" w:fill="auto"/>
          </w:tcPr>
          <w:p w:rsidR="000301F7" w:rsidRDefault="000301F7" w:rsidP="007105AC">
            <w:pPr>
              <w:pStyle w:val="BodyText"/>
              <w:ind w:firstLine="0"/>
            </w:pPr>
            <w:r>
              <w:t>Status</w:t>
            </w:r>
          </w:p>
          <w:p w:rsidR="000301F7" w:rsidRDefault="000301F7" w:rsidP="007105AC">
            <w:pPr>
              <w:pStyle w:val="BodyText"/>
              <w:ind w:firstLine="0"/>
            </w:pPr>
          </w:p>
        </w:tc>
        <w:tc>
          <w:tcPr>
            <w:tcW w:w="966" w:type="dxa"/>
            <w:shd w:val="clear" w:color="auto" w:fill="auto"/>
          </w:tcPr>
          <w:p w:rsidR="000301F7" w:rsidRDefault="000301F7" w:rsidP="007105AC">
            <w:pPr>
              <w:pStyle w:val="BodyText"/>
              <w:ind w:firstLine="0"/>
            </w:pPr>
            <w:r>
              <w:t>Remarks</w:t>
            </w:r>
          </w:p>
        </w:tc>
      </w:tr>
      <w:tr w:rsidR="000301F7" w:rsidTr="00C0596F">
        <w:tc>
          <w:tcPr>
            <w:tcW w:w="709" w:type="dxa"/>
            <w:shd w:val="clear" w:color="auto" w:fill="auto"/>
          </w:tcPr>
          <w:p w:rsidR="000301F7" w:rsidRDefault="000301F7" w:rsidP="007105AC">
            <w:pPr>
              <w:pStyle w:val="BodyText"/>
              <w:numPr>
                <w:ilvl w:val="0"/>
                <w:numId w:val="30"/>
              </w:numPr>
            </w:pPr>
          </w:p>
        </w:tc>
        <w:tc>
          <w:tcPr>
            <w:tcW w:w="1217" w:type="dxa"/>
            <w:shd w:val="clear" w:color="auto" w:fill="auto"/>
          </w:tcPr>
          <w:p w:rsidR="000301F7" w:rsidRDefault="000301F7" w:rsidP="007105AC">
            <w:pPr>
              <w:pStyle w:val="BodyText"/>
              <w:ind w:firstLine="0"/>
            </w:pPr>
            <w:r>
              <w:t>Accuracy</w:t>
            </w:r>
          </w:p>
        </w:tc>
        <w:tc>
          <w:tcPr>
            <w:tcW w:w="1292" w:type="dxa"/>
            <w:shd w:val="clear" w:color="auto" w:fill="auto"/>
          </w:tcPr>
          <w:p w:rsidR="000301F7" w:rsidRDefault="00424B78" w:rsidP="007105AC">
            <w:pPr>
              <w:pStyle w:val="BodyText"/>
              <w:ind w:firstLine="0"/>
            </w:pPr>
            <w:r>
              <w:t>50%</w:t>
            </w:r>
          </w:p>
        </w:tc>
        <w:tc>
          <w:tcPr>
            <w:tcW w:w="966" w:type="dxa"/>
            <w:shd w:val="clear" w:color="auto" w:fill="auto"/>
          </w:tcPr>
          <w:p w:rsidR="000301F7" w:rsidRDefault="00424B78" w:rsidP="007105AC">
            <w:pPr>
              <w:pStyle w:val="BodyText"/>
              <w:ind w:firstLine="0"/>
            </w:pPr>
            <w:r>
              <w:t>Can’t convert Urdu speech to text properly.</w:t>
            </w:r>
          </w:p>
          <w:p w:rsidR="00424B78" w:rsidRDefault="00424B78" w:rsidP="007105AC">
            <w:pPr>
              <w:pStyle w:val="BodyText"/>
              <w:ind w:firstLine="0"/>
            </w:pPr>
            <w:r>
              <w:t xml:space="preserve">Instead of translating Urdu into English, it is writing Urdu in roman.  </w:t>
            </w:r>
          </w:p>
        </w:tc>
      </w:tr>
      <w:tr w:rsidR="000301F7" w:rsidTr="00C0596F">
        <w:tc>
          <w:tcPr>
            <w:tcW w:w="709" w:type="dxa"/>
            <w:shd w:val="clear" w:color="auto" w:fill="auto"/>
          </w:tcPr>
          <w:p w:rsidR="000301F7" w:rsidRDefault="000301F7" w:rsidP="007105AC">
            <w:pPr>
              <w:pStyle w:val="BodyText"/>
              <w:numPr>
                <w:ilvl w:val="0"/>
                <w:numId w:val="30"/>
              </w:numPr>
            </w:pPr>
          </w:p>
        </w:tc>
        <w:tc>
          <w:tcPr>
            <w:tcW w:w="1217" w:type="dxa"/>
            <w:shd w:val="clear" w:color="auto" w:fill="auto"/>
          </w:tcPr>
          <w:p w:rsidR="000301F7" w:rsidRDefault="000301F7" w:rsidP="007105AC">
            <w:pPr>
              <w:pStyle w:val="BodyText"/>
              <w:ind w:firstLine="0"/>
            </w:pPr>
            <w:r>
              <w:t>Delay</w:t>
            </w:r>
          </w:p>
        </w:tc>
        <w:tc>
          <w:tcPr>
            <w:tcW w:w="1292" w:type="dxa"/>
            <w:shd w:val="clear" w:color="auto" w:fill="auto"/>
          </w:tcPr>
          <w:p w:rsidR="000301F7" w:rsidRDefault="00424B78" w:rsidP="007105AC">
            <w:pPr>
              <w:pStyle w:val="BodyText"/>
              <w:ind w:firstLine="0"/>
            </w:pPr>
            <w:r>
              <w:t>1 to 2 seconds</w:t>
            </w:r>
          </w:p>
        </w:tc>
        <w:tc>
          <w:tcPr>
            <w:tcW w:w="966" w:type="dxa"/>
            <w:shd w:val="clear" w:color="auto" w:fill="auto"/>
          </w:tcPr>
          <w:p w:rsidR="000301F7" w:rsidRDefault="00424B78" w:rsidP="007105AC">
            <w:pPr>
              <w:pStyle w:val="BodyText"/>
              <w:ind w:firstLine="0"/>
            </w:pPr>
            <w:r>
              <w:t>That’s the average delay between speech and text display.</w:t>
            </w:r>
          </w:p>
        </w:tc>
      </w:tr>
      <w:tr w:rsidR="000301F7" w:rsidTr="00C0596F">
        <w:tc>
          <w:tcPr>
            <w:tcW w:w="709" w:type="dxa"/>
            <w:shd w:val="clear" w:color="auto" w:fill="auto"/>
          </w:tcPr>
          <w:p w:rsidR="000301F7" w:rsidRDefault="000301F7" w:rsidP="007105AC">
            <w:pPr>
              <w:pStyle w:val="BodyText"/>
              <w:numPr>
                <w:ilvl w:val="0"/>
                <w:numId w:val="30"/>
              </w:numPr>
            </w:pPr>
          </w:p>
        </w:tc>
        <w:tc>
          <w:tcPr>
            <w:tcW w:w="1217" w:type="dxa"/>
            <w:shd w:val="clear" w:color="auto" w:fill="auto"/>
          </w:tcPr>
          <w:p w:rsidR="000301F7" w:rsidRDefault="000301F7" w:rsidP="007105AC">
            <w:pPr>
              <w:pStyle w:val="BodyText"/>
              <w:ind w:firstLine="0"/>
            </w:pPr>
            <w:r>
              <w:t>Speaker is at a distance</w:t>
            </w:r>
          </w:p>
        </w:tc>
        <w:tc>
          <w:tcPr>
            <w:tcW w:w="1292" w:type="dxa"/>
            <w:shd w:val="clear" w:color="auto" w:fill="auto"/>
          </w:tcPr>
          <w:p w:rsidR="000301F7" w:rsidRDefault="00424B78" w:rsidP="007105AC">
            <w:pPr>
              <w:pStyle w:val="BodyText"/>
              <w:ind w:firstLine="0"/>
            </w:pPr>
            <w:r>
              <w:t>Working</w:t>
            </w:r>
          </w:p>
        </w:tc>
        <w:tc>
          <w:tcPr>
            <w:tcW w:w="966" w:type="dxa"/>
            <w:shd w:val="clear" w:color="auto" w:fill="auto"/>
          </w:tcPr>
          <w:p w:rsidR="000301F7" w:rsidRDefault="00424B78" w:rsidP="007105AC">
            <w:pPr>
              <w:pStyle w:val="BodyText"/>
              <w:ind w:firstLine="0"/>
            </w:pPr>
            <w:r>
              <w:t>Working fine up to a distance of 20cm.</w:t>
            </w:r>
          </w:p>
        </w:tc>
      </w:tr>
      <w:tr w:rsidR="009E51D7" w:rsidTr="00C0596F">
        <w:tc>
          <w:tcPr>
            <w:tcW w:w="709" w:type="dxa"/>
            <w:shd w:val="clear" w:color="auto" w:fill="auto"/>
          </w:tcPr>
          <w:p w:rsidR="009E51D7" w:rsidRDefault="009E51D7" w:rsidP="007105AC">
            <w:pPr>
              <w:pStyle w:val="BodyText"/>
              <w:numPr>
                <w:ilvl w:val="0"/>
                <w:numId w:val="30"/>
              </w:numPr>
            </w:pPr>
          </w:p>
        </w:tc>
        <w:tc>
          <w:tcPr>
            <w:tcW w:w="1217" w:type="dxa"/>
            <w:shd w:val="clear" w:color="auto" w:fill="auto"/>
          </w:tcPr>
          <w:p w:rsidR="009E51D7" w:rsidRDefault="009E51D7" w:rsidP="007105AC">
            <w:pPr>
              <w:pStyle w:val="BodyText"/>
              <w:ind w:firstLine="0"/>
            </w:pPr>
            <w:r>
              <w:t>Works without face detection</w:t>
            </w:r>
          </w:p>
        </w:tc>
        <w:tc>
          <w:tcPr>
            <w:tcW w:w="1292" w:type="dxa"/>
            <w:shd w:val="clear" w:color="auto" w:fill="auto"/>
          </w:tcPr>
          <w:p w:rsidR="009E51D7" w:rsidRDefault="00424B78" w:rsidP="007105AC">
            <w:pPr>
              <w:pStyle w:val="BodyText"/>
              <w:ind w:firstLine="0"/>
            </w:pPr>
            <w:r>
              <w:t>Working</w:t>
            </w:r>
          </w:p>
        </w:tc>
        <w:tc>
          <w:tcPr>
            <w:tcW w:w="966" w:type="dxa"/>
            <w:shd w:val="clear" w:color="auto" w:fill="auto"/>
          </w:tcPr>
          <w:p w:rsidR="009E51D7" w:rsidRDefault="00424B78" w:rsidP="007105AC">
            <w:pPr>
              <w:pStyle w:val="BodyText"/>
              <w:ind w:firstLine="0"/>
            </w:pPr>
            <w:r>
              <w:t>-</w:t>
            </w:r>
          </w:p>
        </w:tc>
      </w:tr>
      <w:tr w:rsidR="000301F7" w:rsidTr="00C0596F">
        <w:tc>
          <w:tcPr>
            <w:tcW w:w="709" w:type="dxa"/>
            <w:shd w:val="clear" w:color="auto" w:fill="auto"/>
          </w:tcPr>
          <w:p w:rsidR="000301F7" w:rsidRDefault="000301F7" w:rsidP="007105AC">
            <w:pPr>
              <w:pStyle w:val="BodyText"/>
              <w:numPr>
                <w:ilvl w:val="0"/>
                <w:numId w:val="30"/>
              </w:numPr>
            </w:pPr>
          </w:p>
        </w:tc>
        <w:tc>
          <w:tcPr>
            <w:tcW w:w="1217" w:type="dxa"/>
            <w:shd w:val="clear" w:color="auto" w:fill="auto"/>
          </w:tcPr>
          <w:p w:rsidR="000301F7" w:rsidRDefault="000301F7" w:rsidP="007105AC">
            <w:pPr>
              <w:pStyle w:val="BodyText"/>
              <w:ind w:firstLine="0"/>
            </w:pPr>
            <w:r>
              <w:t>Strong and weak wifi connection</w:t>
            </w:r>
          </w:p>
        </w:tc>
        <w:tc>
          <w:tcPr>
            <w:tcW w:w="1292" w:type="dxa"/>
            <w:shd w:val="clear" w:color="auto" w:fill="auto"/>
          </w:tcPr>
          <w:p w:rsidR="000301F7" w:rsidRDefault="00424B78" w:rsidP="007105AC">
            <w:pPr>
              <w:pStyle w:val="BodyText"/>
              <w:ind w:firstLine="0"/>
            </w:pPr>
            <w:r>
              <w:t>Working</w:t>
            </w:r>
          </w:p>
        </w:tc>
        <w:tc>
          <w:tcPr>
            <w:tcW w:w="966" w:type="dxa"/>
            <w:shd w:val="clear" w:color="auto" w:fill="auto"/>
          </w:tcPr>
          <w:p w:rsidR="000301F7" w:rsidRDefault="00424B78" w:rsidP="007105AC">
            <w:pPr>
              <w:pStyle w:val="BodyText"/>
              <w:ind w:firstLine="0"/>
            </w:pPr>
            <w:r>
              <w:t>Working in both conditions.</w:t>
            </w:r>
          </w:p>
        </w:tc>
      </w:tr>
      <w:tr w:rsidR="000301F7" w:rsidTr="00C0596F">
        <w:tc>
          <w:tcPr>
            <w:tcW w:w="709" w:type="dxa"/>
            <w:shd w:val="clear" w:color="auto" w:fill="auto"/>
          </w:tcPr>
          <w:p w:rsidR="000301F7" w:rsidRDefault="000301F7" w:rsidP="007105AC">
            <w:pPr>
              <w:pStyle w:val="BodyText"/>
              <w:numPr>
                <w:ilvl w:val="0"/>
                <w:numId w:val="30"/>
              </w:numPr>
            </w:pPr>
          </w:p>
        </w:tc>
        <w:tc>
          <w:tcPr>
            <w:tcW w:w="1217" w:type="dxa"/>
            <w:shd w:val="clear" w:color="auto" w:fill="auto"/>
          </w:tcPr>
          <w:p w:rsidR="000301F7" w:rsidRDefault="000301F7" w:rsidP="007105AC">
            <w:pPr>
              <w:pStyle w:val="BodyText"/>
              <w:ind w:firstLine="0"/>
            </w:pPr>
            <w:r>
              <w:t>Working on multiple devices at same time</w:t>
            </w:r>
          </w:p>
        </w:tc>
        <w:tc>
          <w:tcPr>
            <w:tcW w:w="1292" w:type="dxa"/>
            <w:shd w:val="clear" w:color="auto" w:fill="auto"/>
          </w:tcPr>
          <w:p w:rsidR="000301F7" w:rsidRDefault="00424B78" w:rsidP="007105AC">
            <w:pPr>
              <w:pStyle w:val="BodyText"/>
              <w:ind w:firstLine="0"/>
            </w:pPr>
            <w:r>
              <w:t>Yes</w:t>
            </w:r>
          </w:p>
        </w:tc>
        <w:tc>
          <w:tcPr>
            <w:tcW w:w="966" w:type="dxa"/>
            <w:shd w:val="clear" w:color="auto" w:fill="auto"/>
          </w:tcPr>
          <w:p w:rsidR="000301F7" w:rsidRDefault="0030425E" w:rsidP="007105AC">
            <w:pPr>
              <w:pStyle w:val="BodyText"/>
              <w:ind w:firstLine="0"/>
            </w:pPr>
            <w:r>
              <w:t>Tested on two mobiles at the same time.</w:t>
            </w:r>
            <w:bookmarkStart w:id="0" w:name="_GoBack"/>
            <w:bookmarkEnd w:id="0"/>
          </w:p>
        </w:tc>
      </w:tr>
    </w:tbl>
    <w:p w:rsidR="000301F7" w:rsidRDefault="000301F7" w:rsidP="000301F7">
      <w:pPr>
        <w:pStyle w:val="BodyText"/>
        <w:ind w:left="1008" w:right="41" w:firstLine="0"/>
      </w:pPr>
    </w:p>
    <w:p w:rsidR="00E26587" w:rsidRDefault="00E26587" w:rsidP="006F4F30">
      <w:pPr>
        <w:pStyle w:val="BodyText"/>
        <w:ind w:firstLine="0"/>
      </w:pPr>
    </w:p>
    <w:p w:rsidR="00411219" w:rsidRPr="003749C7" w:rsidRDefault="00411219" w:rsidP="00411219">
      <w:pPr>
        <w:pStyle w:val="Heading1"/>
      </w:pPr>
      <w:bookmarkStart w:id="1" w:name="_Toc82621417"/>
      <w:r w:rsidRPr="003749C7">
        <w:t>Future Enhancement</w:t>
      </w:r>
      <w:bookmarkEnd w:id="1"/>
      <w:r w:rsidR="007857D5">
        <w:t xml:space="preserve"> and Conclusion</w:t>
      </w:r>
    </w:p>
    <w:p w:rsidR="006F4F30" w:rsidRDefault="006F4F30" w:rsidP="006F4F30">
      <w:pPr>
        <w:pStyle w:val="Heading2"/>
      </w:pPr>
      <w:r>
        <w:t>Future Enhancement</w:t>
      </w:r>
    </w:p>
    <w:p w:rsidR="00E1625C" w:rsidRDefault="00E1625C" w:rsidP="00E1625C">
      <w:pPr>
        <w:pStyle w:val="BodyText"/>
      </w:pPr>
      <w:r>
        <w:t>This app can be considered as a prototype for future developments. Since this app possesses some great newly introduced features, so the research conducted in this domain can be proved very helpful for other developers. Subtitles are the need of this era since everyone want their products to be globally recognized and in order to increase understanding of the product among people subtitles are used widely. In this chapter we will discuss some enhancements that can be made in this application to make the user experience better.</w:t>
      </w:r>
    </w:p>
    <w:p w:rsidR="00E1625C" w:rsidRDefault="00E1625C" w:rsidP="00E1625C">
      <w:pPr>
        <w:pStyle w:val="BodyText"/>
        <w:numPr>
          <w:ilvl w:val="0"/>
          <w:numId w:val="23"/>
        </w:numPr>
      </w:pPr>
      <w:r>
        <w:t xml:space="preserve">Reduce delays </w:t>
      </w:r>
    </w:p>
    <w:p w:rsidR="00E1625C" w:rsidRDefault="00E1625C" w:rsidP="00E1625C">
      <w:pPr>
        <w:pStyle w:val="BodyText"/>
      </w:pPr>
      <w:r>
        <w:lastRenderedPageBreak/>
        <w:t>Since we are doing subtitling on real-time videos, initially there’s a delay of 2 to 3 seconds between the speech recognition and text display on the screen. This delay can be reduced by using some more efficient speech to text converter tools. Note that this project has been made by using tools and platforms that are open source and easily available so that this application can be used freely by people for learning purposes. There are some tools that are more efficient but they are not free.</w:t>
      </w:r>
    </w:p>
    <w:p w:rsidR="00E1625C" w:rsidRDefault="00E1625C" w:rsidP="00E1625C">
      <w:pPr>
        <w:pStyle w:val="BodyText"/>
        <w:numPr>
          <w:ilvl w:val="0"/>
          <w:numId w:val="23"/>
        </w:numPr>
      </w:pPr>
      <w:r>
        <w:t>Save Videos Along with Subtitles</w:t>
      </w:r>
    </w:p>
    <w:p w:rsidR="00E1625C" w:rsidRDefault="00E1625C" w:rsidP="00E1625C">
      <w:pPr>
        <w:pStyle w:val="BodyText"/>
      </w:pPr>
      <w:r>
        <w:t>Up till now we cannot save the videos along with subtitles so that the user can access them later too. So this feature can be introduced save the videos along with subtitles so that they can be reused anytime. When saving the videos with subtitles the user can be allowed to correct the mistakes in the recognized text and translations.</w:t>
      </w:r>
    </w:p>
    <w:p w:rsidR="00E1625C" w:rsidRDefault="00E1625C" w:rsidP="00E1625C">
      <w:pPr>
        <w:pStyle w:val="BodyText"/>
        <w:numPr>
          <w:ilvl w:val="0"/>
          <w:numId w:val="23"/>
        </w:numPr>
      </w:pPr>
      <w:r>
        <w:t>Adding more languages</w:t>
      </w:r>
    </w:p>
    <w:p w:rsidR="00E1625C" w:rsidRDefault="00E1625C" w:rsidP="00E1625C">
      <w:pPr>
        <w:pStyle w:val="BodyText"/>
      </w:pPr>
      <w:r>
        <w:t>Up till now the app only supports English and Urdu Language. More languages can be added so that the app can support subtitles and translated subtitles in more languages. This can increase the use of this app widely.</w:t>
      </w:r>
    </w:p>
    <w:p w:rsidR="00E1625C" w:rsidRDefault="00E1625C" w:rsidP="00E1625C">
      <w:pPr>
        <w:pStyle w:val="BodyText"/>
      </w:pPr>
    </w:p>
    <w:p w:rsidR="00E1625C" w:rsidRDefault="00E1625C" w:rsidP="00E1625C">
      <w:pPr>
        <w:pStyle w:val="BodyText"/>
        <w:numPr>
          <w:ilvl w:val="0"/>
          <w:numId w:val="23"/>
        </w:numPr>
      </w:pPr>
      <w:r>
        <w:t>Face detection and Speech Detection</w:t>
      </w:r>
    </w:p>
    <w:p w:rsidR="00E1625C" w:rsidRDefault="00E1625C" w:rsidP="00E1625C">
      <w:pPr>
        <w:pStyle w:val="BodyText"/>
      </w:pPr>
      <w:r>
        <w:t>The current version of the app does not support face detection feature. Face detection feature can be added in to the app along with speech detection so that the user may know from whom the recognized speech is coming from. Additionally we can provide subtitles in different color for different speakers so that if there are more than 1 speaker in the video his face can be highlighted with a rectangular box in the same color in the recognized speech from this user is displayed as subtitles.</w:t>
      </w:r>
    </w:p>
    <w:p w:rsidR="00E1625C" w:rsidRDefault="00E1625C" w:rsidP="00E1625C">
      <w:pPr>
        <w:pStyle w:val="BodyText"/>
        <w:numPr>
          <w:ilvl w:val="0"/>
          <w:numId w:val="23"/>
        </w:numPr>
      </w:pPr>
      <w:r>
        <w:t>Using Machine Learning</w:t>
      </w:r>
    </w:p>
    <w:p w:rsidR="00E1625C" w:rsidRDefault="00E1625C" w:rsidP="00E1625C">
      <w:pPr>
        <w:pStyle w:val="BodyText"/>
      </w:pPr>
      <w:r>
        <w:t>As we know that machine learning plays a great role in developing artificial intelligent applications. So Machine learning can be accommodated in this app to make it more efficient.</w:t>
      </w:r>
    </w:p>
    <w:p w:rsidR="008A55B5" w:rsidRDefault="00E1625C" w:rsidP="00E1625C">
      <w:pPr>
        <w:pStyle w:val="BodyText"/>
      </w:pPr>
      <w:r>
        <w:t>The machine learning model can be trained with videos and subtitles such that it can learn that how a word can be spoken in many different ways, how speakers generally says a word, the pronunciation of different names and so on. This can help the</w:t>
      </w:r>
      <w:r w:rsidR="009E51D7">
        <w:t>m</w:t>
      </w:r>
      <w:r>
        <w:t xml:space="preserve"> to recognize, convert and translate speech more efficiently.</w:t>
      </w:r>
      <w:r w:rsidR="008A55B5">
        <w:t xml:space="preserv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1625C" w:rsidRDefault="00E1625C" w:rsidP="006F4F30">
      <w:pPr>
        <w:pStyle w:val="Heading2"/>
      </w:pPr>
      <w:r>
        <w:t>Conclusion</w:t>
      </w:r>
    </w:p>
    <w:p w:rsidR="00E1625C" w:rsidRPr="00E1625C" w:rsidRDefault="00E1625C" w:rsidP="009E51D7">
      <w:pPr>
        <w:jc w:val="both"/>
      </w:pPr>
      <w:r w:rsidRPr="00E1625C">
        <w:t xml:space="preserve">The first part of the project is some basic research on speech recognition, speech to text conversion, translation and displaying of subtitles. The research is based on some products and techniques related to these domains. This part also includes the need and usefulness of this project. The next part is software development of this project. This includes how this project is made and which tools and platforms are used for this purpose. </w:t>
      </w:r>
      <w:r w:rsidRPr="00E1625C">
        <w:t>In this part each and every practical aspect of this app is discussed in detail. This part also includes some practical research or we can say different hit and trial approaches that are used to achieve the final outcome. This research can play the role of do’s and don’ts for further development in this domain. Later this project is tested and the results have been noted in accordance with these tests. The last part of the project is based on the discussion of some future enhancements that can made in this app to make it more useful and efficient.</w:t>
      </w:r>
    </w:p>
    <w:p w:rsidR="00E1625C" w:rsidRDefault="00E1625C" w:rsidP="00E1625C">
      <w:pPr>
        <w:pStyle w:val="BodyText"/>
      </w:pP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E1625C" w:rsidRDefault="00E1625C" w:rsidP="00E1625C">
      <w:pPr>
        <w:rPr>
          <w:rFonts w:eastAsia="MS Mincho"/>
        </w:rPr>
      </w:pPr>
      <w:r w:rsidRPr="00E1625C">
        <w:rPr>
          <w:rFonts w:eastAsia="MS Mincho"/>
        </w:rPr>
        <w:t>First of all, we are grateful to Almighty Allah for giving us the strength, knowledge and understanding to complete and deliver this project. Secondly, we are thankful to our internal supervisor Ms. Fakhra Aftab for her immense support, time and guidance during the whole course of completion of this project. We would also acknowledge all our teachers who taught and gave us the required skills which we were able to implement in our project. We are also thankful to our departmental staff and university staff, who assisted us during our stay at the university.</w:t>
      </w:r>
    </w:p>
    <w:p w:rsidR="00F6372D" w:rsidRDefault="00F6372D" w:rsidP="007064C5">
      <w:pPr>
        <w:jc w:val="both"/>
        <w:rPr>
          <w:rFonts w:eastAsia="MS Mincho"/>
        </w:rPr>
      </w:pPr>
    </w:p>
    <w:sdt>
      <w:sdtPr>
        <w:rPr>
          <w:rFonts w:eastAsia="Times New Roman"/>
          <w:smallCaps w:val="0"/>
          <w:noProof w:val="0"/>
        </w:rPr>
        <w:id w:val="-1256509164"/>
        <w:docPartObj>
          <w:docPartGallery w:val="Bibliographies"/>
          <w:docPartUnique/>
        </w:docPartObj>
      </w:sdtPr>
      <w:sdtEndPr/>
      <w:sdtContent>
        <w:p w:rsidR="007064C5" w:rsidRDefault="007064C5" w:rsidP="007064C5">
          <w:pPr>
            <w:pStyle w:val="Heading1"/>
            <w:numPr>
              <w:ilvl w:val="0"/>
              <w:numId w:val="0"/>
            </w:numPr>
            <w:ind w:left="216"/>
          </w:pPr>
          <w:r>
            <w:t>References</w:t>
          </w:r>
        </w:p>
        <w:sdt>
          <w:sdtPr>
            <w:id w:val="-714814684"/>
            <w:bibliography/>
          </w:sdtPr>
          <w:sdtEndPr/>
          <w:sdtContent>
            <w:p w:rsidR="007064C5" w:rsidRPr="007064C5" w:rsidRDefault="007064C5">
              <w:pPr>
                <w:rPr>
                  <w:rFonts w:ascii="Calibri" w:hAnsi="Calibri"/>
                  <w:noProof/>
                  <w:sz w:val="16"/>
                  <w:szCs w:val="1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 </w:t>
                    </w:r>
                  </w:p>
                </w:tc>
                <w:tc>
                  <w:tcPr>
                    <w:tcW w:w="0" w:type="auto"/>
                    <w:hideMark/>
                  </w:tcPr>
                  <w:p w:rsidR="007064C5" w:rsidRPr="007064C5" w:rsidRDefault="007064C5">
                    <w:pPr>
                      <w:pStyle w:val="Bibliography"/>
                      <w:rPr>
                        <w:noProof/>
                        <w:sz w:val="16"/>
                        <w:szCs w:val="16"/>
                      </w:rPr>
                    </w:pPr>
                    <w:r w:rsidRPr="007064C5">
                      <w:rPr>
                        <w:noProof/>
                        <w:sz w:val="16"/>
                        <w:szCs w:val="16"/>
                      </w:rPr>
                      <w:t>World Health Organization, "WHO: 1 in 4 people projected to have hearing problems by 2050," WHO, Geneva, 2 March 2021.</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[2] </w:t>
                    </w:r>
                  </w:p>
                </w:tc>
                <w:tc>
                  <w:tcPr>
                    <w:tcW w:w="0" w:type="auto"/>
                    <w:hideMark/>
                  </w:tcPr>
                  <w:p w:rsidR="007064C5" w:rsidRPr="007064C5" w:rsidRDefault="007064C5">
                    <w:pPr>
                      <w:pStyle w:val="Bibliography"/>
                      <w:rPr>
                        <w:noProof/>
                        <w:sz w:val="16"/>
                        <w:szCs w:val="16"/>
                      </w:rPr>
                    </w:pPr>
                    <w:r w:rsidRPr="007064C5">
                      <w:rPr>
                        <w:noProof/>
                        <w:sz w:val="16"/>
                        <w:szCs w:val="16"/>
                      </w:rPr>
                      <w:t>S. Gaudin, "Computer World," 8 October 2014. [Online]. Available: https://www.computerworld.com/article/2822820/i-understand-you-now-theres-a-google-glass-app-for-hard-of-hearing-users.html.</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[3] </w:t>
                    </w:r>
                  </w:p>
                </w:tc>
                <w:tc>
                  <w:tcPr>
                    <w:tcW w:w="0" w:type="auto"/>
                    <w:hideMark/>
                  </w:tcPr>
                  <w:p w:rsidR="007064C5" w:rsidRPr="007064C5" w:rsidRDefault="007064C5">
                    <w:pPr>
                      <w:pStyle w:val="Bibliography"/>
                      <w:rPr>
                        <w:noProof/>
                        <w:sz w:val="16"/>
                        <w:szCs w:val="16"/>
                      </w:rPr>
                    </w:pPr>
                    <w:r w:rsidRPr="007064C5">
                      <w:rPr>
                        <w:noProof/>
                        <w:sz w:val="16"/>
                        <w:szCs w:val="16"/>
                      </w:rPr>
                      <w:t>N. Vega, "NewYork Post," 24 January 2020. [Online]. Available: https://nypost.com/2020/01/24/new-moverio-smart-glasses-could-help-deaf-theatergoers/.</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[4] </w:t>
                    </w:r>
                  </w:p>
                </w:tc>
                <w:tc>
                  <w:tcPr>
                    <w:tcW w:w="0" w:type="auto"/>
                    <w:hideMark/>
                  </w:tcPr>
                  <w:p w:rsidR="007064C5" w:rsidRPr="007064C5" w:rsidRDefault="007064C5">
                    <w:pPr>
                      <w:pStyle w:val="Bibliography"/>
                      <w:rPr>
                        <w:noProof/>
                        <w:sz w:val="16"/>
                        <w:szCs w:val="16"/>
                      </w:rPr>
                    </w:pPr>
                    <w:r w:rsidRPr="007064C5">
                      <w:rPr>
                        <w:noProof/>
                        <w:sz w:val="16"/>
                        <w:szCs w:val="16"/>
                      </w:rPr>
                      <w:t>"National Theatre," [Online]. Available: https://www.nationaltheatre.org.uk/your-visit/access/caption-glasses.</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[5] </w:t>
                    </w:r>
                  </w:p>
                </w:tc>
                <w:tc>
                  <w:tcPr>
                    <w:tcW w:w="0" w:type="auto"/>
                    <w:hideMark/>
                  </w:tcPr>
                  <w:p w:rsidR="007064C5" w:rsidRPr="007064C5" w:rsidRDefault="007064C5">
                    <w:pPr>
                      <w:pStyle w:val="Bibliography"/>
                      <w:rPr>
                        <w:noProof/>
                        <w:sz w:val="16"/>
                        <w:szCs w:val="16"/>
                      </w:rPr>
                    </w:pPr>
                    <w:r w:rsidRPr="007064C5">
                      <w:rPr>
                        <w:noProof/>
                        <w:sz w:val="16"/>
                        <w:szCs w:val="16"/>
                      </w:rPr>
                      <w:t>C. Kelsall, "American Theatre," 23 January 2020. [Online]. Available: https://www.americantheatre.org/2020/01/23/with-smart-caption-glasses-the-eyes-have-it/.</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[6] </w:t>
                    </w:r>
                  </w:p>
                </w:tc>
                <w:tc>
                  <w:tcPr>
                    <w:tcW w:w="0" w:type="auto"/>
                    <w:hideMark/>
                  </w:tcPr>
                  <w:p w:rsidR="007064C5" w:rsidRPr="007064C5" w:rsidRDefault="007064C5">
                    <w:pPr>
                      <w:pStyle w:val="Bibliography"/>
                      <w:rPr>
                        <w:noProof/>
                        <w:sz w:val="16"/>
                        <w:szCs w:val="16"/>
                      </w:rPr>
                    </w:pPr>
                    <w:r w:rsidRPr="007064C5">
                      <w:rPr>
                        <w:noProof/>
                        <w:sz w:val="16"/>
                        <w:szCs w:val="16"/>
                      </w:rPr>
                      <w:t>C. Huston, "Broadway News," 28 January 2020. [Online]. Available: https://broadwaynews.com/2020/01/28/galapro-tests-out-smart-glasses-with-live-captions-on-broadway/.</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[7] </w:t>
                    </w:r>
                  </w:p>
                </w:tc>
                <w:tc>
                  <w:tcPr>
                    <w:tcW w:w="0" w:type="auto"/>
                    <w:hideMark/>
                  </w:tcPr>
                  <w:p w:rsidR="007064C5" w:rsidRPr="007064C5" w:rsidRDefault="007064C5">
                    <w:pPr>
                      <w:pStyle w:val="Bibliography"/>
                      <w:rPr>
                        <w:noProof/>
                        <w:sz w:val="16"/>
                        <w:szCs w:val="16"/>
                      </w:rPr>
                    </w:pPr>
                    <w:r w:rsidRPr="007064C5">
                      <w:rPr>
                        <w:noProof/>
                        <w:sz w:val="16"/>
                        <w:szCs w:val="16"/>
                      </w:rPr>
                      <w:t>"MakeAbility Lab," 1 January 2016. [Online]. Available: https://makeabilitylab.cs.washington.edu/project/arcaptions/.</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[8] </w:t>
                    </w:r>
                  </w:p>
                </w:tc>
                <w:tc>
                  <w:tcPr>
                    <w:tcW w:w="0" w:type="auto"/>
                    <w:hideMark/>
                  </w:tcPr>
                  <w:p w:rsidR="007064C5" w:rsidRPr="007064C5" w:rsidRDefault="007064C5">
                    <w:pPr>
                      <w:pStyle w:val="Bibliography"/>
                      <w:rPr>
                        <w:noProof/>
                        <w:sz w:val="16"/>
                        <w:szCs w:val="16"/>
                      </w:rPr>
                    </w:pPr>
                    <w:r w:rsidRPr="007064C5">
                      <w:rPr>
                        <w:noProof/>
                        <w:sz w:val="16"/>
                        <w:szCs w:val="16"/>
                      </w:rPr>
                      <w:t>"Oswald Labs," [Online]. Available: https://oswaldlabs.com/platform/shravan/apps/live-subtitles/.</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[9] </w:t>
                    </w:r>
                  </w:p>
                </w:tc>
                <w:tc>
                  <w:tcPr>
                    <w:tcW w:w="0" w:type="auto"/>
                    <w:hideMark/>
                  </w:tcPr>
                  <w:p w:rsidR="007064C5" w:rsidRPr="007064C5" w:rsidRDefault="007064C5">
                    <w:pPr>
                      <w:pStyle w:val="Bibliography"/>
                      <w:rPr>
                        <w:noProof/>
                        <w:sz w:val="16"/>
                        <w:szCs w:val="16"/>
                      </w:rPr>
                    </w:pPr>
                    <w:r w:rsidRPr="007064C5">
                      <w:rPr>
                        <w:noProof/>
                        <w:sz w:val="16"/>
                        <w:szCs w:val="16"/>
                      </w:rPr>
                      <w:t>D. Copithorne, "Hearing Tracker," 7 February 2019. [Online]. Available: https://www.hearingtracker.com/news/google-live-transcribe-app.</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[10] </w:t>
                    </w:r>
                  </w:p>
                </w:tc>
                <w:tc>
                  <w:tcPr>
                    <w:tcW w:w="0" w:type="auto"/>
                    <w:hideMark/>
                  </w:tcPr>
                  <w:p w:rsidR="007064C5" w:rsidRPr="007064C5" w:rsidRDefault="007064C5">
                    <w:pPr>
                      <w:pStyle w:val="Bibliography"/>
                      <w:rPr>
                        <w:noProof/>
                        <w:sz w:val="16"/>
                        <w:szCs w:val="16"/>
                      </w:rPr>
                    </w:pPr>
                    <w:r w:rsidRPr="007064C5">
                      <w:rPr>
                        <w:noProof/>
                        <w:sz w:val="16"/>
                        <w:szCs w:val="16"/>
                      </w:rPr>
                      <w:t>"Live Caption," [Online]. Available: http://www.livecaptionapp.com/.</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[11] </w:t>
                    </w:r>
                  </w:p>
                </w:tc>
                <w:tc>
                  <w:tcPr>
                    <w:tcW w:w="0" w:type="auto"/>
                    <w:hideMark/>
                  </w:tcPr>
                  <w:p w:rsidR="007064C5" w:rsidRPr="007064C5" w:rsidRDefault="007064C5">
                    <w:pPr>
                      <w:pStyle w:val="Bibliography"/>
                      <w:rPr>
                        <w:noProof/>
                        <w:sz w:val="16"/>
                        <w:szCs w:val="16"/>
                      </w:rPr>
                    </w:pPr>
                    <w:r w:rsidRPr="007064C5">
                      <w:rPr>
                        <w:noProof/>
                        <w:sz w:val="16"/>
                        <w:szCs w:val="16"/>
                      </w:rPr>
                      <w:t>"App Store," [Online]. Available: https://apps.apple.com/us/app/live-transcribe/id1471473738.</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[12] </w:t>
                    </w:r>
                  </w:p>
                </w:tc>
                <w:tc>
                  <w:tcPr>
                    <w:tcW w:w="0" w:type="auto"/>
                    <w:hideMark/>
                  </w:tcPr>
                  <w:p w:rsidR="007064C5" w:rsidRPr="007064C5" w:rsidRDefault="007064C5">
                    <w:pPr>
                      <w:pStyle w:val="Bibliography"/>
                      <w:rPr>
                        <w:noProof/>
                        <w:sz w:val="16"/>
                        <w:szCs w:val="16"/>
                      </w:rPr>
                    </w:pPr>
                    <w:r w:rsidRPr="007064C5">
                      <w:rPr>
                        <w:noProof/>
                        <w:sz w:val="16"/>
                        <w:szCs w:val="16"/>
                      </w:rPr>
                      <w:t>"gotalk.to," [Online]. Available: https://gotalk.to/.</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[13] </w:t>
                    </w:r>
                  </w:p>
                </w:tc>
                <w:tc>
                  <w:tcPr>
                    <w:tcW w:w="0" w:type="auto"/>
                    <w:hideMark/>
                  </w:tcPr>
                  <w:p w:rsidR="007064C5" w:rsidRPr="007064C5" w:rsidRDefault="007064C5">
                    <w:pPr>
                      <w:pStyle w:val="Bibliography"/>
                      <w:rPr>
                        <w:noProof/>
                        <w:sz w:val="16"/>
                        <w:szCs w:val="16"/>
                      </w:rPr>
                    </w:pPr>
                    <w:r w:rsidRPr="007064C5">
                      <w:rPr>
                        <w:noProof/>
                        <w:sz w:val="16"/>
                        <w:szCs w:val="16"/>
                      </w:rPr>
                      <w:t>"SyncWords," [Online]. Available: https://www.syncwords.com/company/about.</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[14] </w:t>
                    </w:r>
                  </w:p>
                </w:tc>
                <w:tc>
                  <w:tcPr>
                    <w:tcW w:w="0" w:type="auto"/>
                    <w:hideMark/>
                  </w:tcPr>
                  <w:p w:rsidR="007064C5" w:rsidRPr="007064C5" w:rsidRDefault="007064C5">
                    <w:pPr>
                      <w:pStyle w:val="Bibliography"/>
                      <w:rPr>
                        <w:noProof/>
                        <w:sz w:val="16"/>
                        <w:szCs w:val="16"/>
                      </w:rPr>
                    </w:pPr>
                    <w:r w:rsidRPr="007064C5">
                      <w:rPr>
                        <w:noProof/>
                        <w:sz w:val="16"/>
                        <w:szCs w:val="16"/>
                      </w:rPr>
                      <w:t>"BroadStream Solutions," [Online]. Available: https://broadstream.com/vocaption-live/#languages.</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[15] </w:t>
                    </w:r>
                  </w:p>
                </w:tc>
                <w:tc>
                  <w:tcPr>
                    <w:tcW w:w="0" w:type="auto"/>
                    <w:hideMark/>
                  </w:tcPr>
                  <w:p w:rsidR="007064C5" w:rsidRPr="007064C5" w:rsidRDefault="007064C5">
                    <w:pPr>
                      <w:pStyle w:val="Bibliography"/>
                      <w:rPr>
                        <w:noProof/>
                        <w:sz w:val="16"/>
                        <w:szCs w:val="16"/>
                      </w:rPr>
                    </w:pPr>
                    <w:r w:rsidRPr="007064C5">
                      <w:rPr>
                        <w:noProof/>
                        <w:sz w:val="16"/>
                        <w:szCs w:val="16"/>
                      </w:rPr>
                      <w:t>IBM, "IBM Cloud Learn Hub," 2 September 2020. [Online]. Available: https://www.ibm.com/cloud/learn/speech-recognition.</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[16] </w:t>
                    </w:r>
                  </w:p>
                </w:tc>
                <w:tc>
                  <w:tcPr>
                    <w:tcW w:w="0" w:type="auto"/>
                    <w:hideMark/>
                  </w:tcPr>
                  <w:p w:rsidR="007064C5" w:rsidRPr="007064C5" w:rsidRDefault="007064C5">
                    <w:pPr>
                      <w:pStyle w:val="Bibliography"/>
                      <w:rPr>
                        <w:noProof/>
                        <w:sz w:val="16"/>
                        <w:szCs w:val="16"/>
                      </w:rPr>
                    </w:pPr>
                    <w:r w:rsidRPr="007064C5">
                      <w:rPr>
                        <w:noProof/>
                        <w:sz w:val="16"/>
                        <w:szCs w:val="16"/>
                      </w:rPr>
                      <w:t xml:space="preserve">A. Ava, "Mars Translation," 12 August 2020. [Online]. Available: </w:t>
                    </w:r>
                    <w:r w:rsidRPr="007064C5">
                      <w:rPr>
                        <w:noProof/>
                        <w:sz w:val="16"/>
                        <w:szCs w:val="16"/>
                      </w:rPr>
                      <w:lastRenderedPageBreak/>
                      <w:t>https://www.marstranslation.com/blog/real-time-translation.</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lastRenderedPageBreak/>
                      <w:t xml:space="preserve">[17] </w:t>
                    </w:r>
                  </w:p>
                </w:tc>
                <w:tc>
                  <w:tcPr>
                    <w:tcW w:w="0" w:type="auto"/>
                    <w:hideMark/>
                  </w:tcPr>
                  <w:p w:rsidR="007064C5" w:rsidRPr="007064C5" w:rsidRDefault="007064C5">
                    <w:pPr>
                      <w:pStyle w:val="Bibliography"/>
                      <w:rPr>
                        <w:noProof/>
                        <w:sz w:val="16"/>
                        <w:szCs w:val="16"/>
                      </w:rPr>
                    </w:pPr>
                    <w:r w:rsidRPr="007064C5">
                      <w:rPr>
                        <w:noProof/>
                        <w:sz w:val="16"/>
                        <w:szCs w:val="16"/>
                      </w:rPr>
                      <w:t>C. Bernstein, "face detection," TechTarget, [Online]. Available: https://searchenterpriseai.techtarget.com/definition/face-detection.</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[18] </w:t>
                    </w:r>
                  </w:p>
                </w:tc>
                <w:tc>
                  <w:tcPr>
                    <w:tcW w:w="0" w:type="auto"/>
                    <w:hideMark/>
                  </w:tcPr>
                  <w:p w:rsidR="007064C5" w:rsidRPr="007064C5" w:rsidRDefault="007064C5">
                    <w:pPr>
                      <w:pStyle w:val="Bibliography"/>
                      <w:rPr>
                        <w:noProof/>
                        <w:sz w:val="16"/>
                        <w:szCs w:val="16"/>
                      </w:rPr>
                    </w:pPr>
                    <w:r w:rsidRPr="007064C5">
                      <w:rPr>
                        <w:noProof/>
                        <w:sz w:val="16"/>
                        <w:szCs w:val="16"/>
                      </w:rPr>
                      <w:t>"Everything About Face Tracking," sightcorp, [Online]. Available: https://sightcorp.com/knowledge-base/face-tracking/.</w:t>
                    </w:r>
                  </w:p>
                </w:tc>
              </w:tr>
              <w:tr w:rsidR="007064C5" w:rsidRPr="007064C5">
                <w:trPr>
                  <w:divId w:val="1766727988"/>
                  <w:tblCellSpacing w:w="15" w:type="dxa"/>
                </w:trPr>
                <w:tc>
                  <w:tcPr>
                    <w:tcW w:w="50" w:type="pct"/>
                    <w:hideMark/>
                  </w:tcPr>
                  <w:p w:rsidR="007064C5" w:rsidRPr="007064C5" w:rsidRDefault="007064C5">
                    <w:pPr>
                      <w:pStyle w:val="Bibliography"/>
                      <w:rPr>
                        <w:noProof/>
                        <w:sz w:val="16"/>
                        <w:szCs w:val="16"/>
                      </w:rPr>
                    </w:pPr>
                    <w:r w:rsidRPr="007064C5">
                      <w:rPr>
                        <w:noProof/>
                        <w:sz w:val="16"/>
                        <w:szCs w:val="16"/>
                      </w:rPr>
                      <w:t xml:space="preserve">[19] </w:t>
                    </w:r>
                  </w:p>
                </w:tc>
                <w:tc>
                  <w:tcPr>
                    <w:tcW w:w="0" w:type="auto"/>
                    <w:hideMark/>
                  </w:tcPr>
                  <w:p w:rsidR="007064C5" w:rsidRPr="007064C5" w:rsidRDefault="007064C5">
                    <w:pPr>
                      <w:pStyle w:val="Bibliography"/>
                      <w:rPr>
                        <w:noProof/>
                        <w:sz w:val="16"/>
                        <w:szCs w:val="16"/>
                      </w:rPr>
                    </w:pPr>
                    <w:r w:rsidRPr="007064C5">
                      <w:rPr>
                        <w:noProof/>
                        <w:sz w:val="16"/>
                        <w:szCs w:val="16"/>
                      </w:rPr>
                      <w:t>REV, "REV," 6 September 2019. [Online]. Available: https://www.rev.com/blog/resources/open-caption-vs-closed-caption-whats-the-difference.</w:t>
                    </w:r>
                  </w:p>
                </w:tc>
              </w:tr>
            </w:tbl>
            <w:p w:rsidR="007064C5" w:rsidRDefault="007064C5">
              <w:pPr>
                <w:divId w:val="1766727988"/>
                <w:rPr>
                  <w:noProof/>
                </w:rPr>
              </w:pPr>
            </w:p>
            <w:p w:rsidR="007064C5" w:rsidRDefault="007064C5">
              <w:r>
                <w:rPr>
                  <w:b/>
                  <w:bCs/>
                  <w:noProof/>
                </w:rPr>
                <w:fldChar w:fldCharType="end"/>
              </w:r>
            </w:p>
          </w:sdtContent>
        </w:sdt>
      </w:sdtContent>
    </w:sdt>
    <w:p w:rsidR="007064C5" w:rsidRPr="00E1625C" w:rsidRDefault="007064C5" w:rsidP="007064C5">
      <w:pPr>
        <w:jc w:val="both"/>
        <w:rPr>
          <w:rFonts w:eastAsia="MS Mincho"/>
        </w:rPr>
      </w:pPr>
    </w:p>
    <w:p w:rsidR="00F6372D" w:rsidRPr="00F6372D" w:rsidRDefault="00F6372D">
      <w:pPr>
        <w:rPr>
          <w:sz w:val="16"/>
          <w:szCs w:val="16"/>
        </w:rPr>
      </w:pPr>
    </w:p>
    <w:p w:rsidR="00F6372D" w:rsidRPr="00F6372D" w:rsidRDefault="00F6372D" w:rsidP="00F6372D"/>
    <w:p w:rsidR="00787B11" w:rsidRPr="00787B11" w:rsidRDefault="00787B11" w:rsidP="00787B11"/>
    <w:p w:rsidR="00891802" w:rsidRPr="00891802" w:rsidRDefault="00891802">
      <w:pPr>
        <w:rPr>
          <w:noProof/>
          <w:sz w:val="16"/>
          <w:szCs w:val="16"/>
        </w:rPr>
      </w:pPr>
    </w:p>
    <w:p w:rsidR="00891802" w:rsidRDefault="00891802">
      <w:pPr>
        <w:divId w:val="1152211430"/>
        <w:rPr>
          <w:noProof/>
        </w:rPr>
      </w:pPr>
    </w:p>
    <w:p w:rsidR="00891802" w:rsidRDefault="00891802"/>
    <w:p w:rsidR="008A55B5" w:rsidRDefault="008A55B5" w:rsidP="005143DD">
      <w:pPr>
        <w:pStyle w:val="references"/>
        <w:numPr>
          <w:ilvl w:val="0"/>
          <w:numId w:val="0"/>
        </w:numPr>
        <w:rPr>
          <w:rFonts w:eastAsia="MS Mincho"/>
        </w:rPr>
      </w:pP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p w:rsidR="00302859" w:rsidRDefault="00302859" w:rsidP="00276735">
      <w:pPr>
        <w:jc w:val="both"/>
      </w:pPr>
    </w:p>
    <w:sectPr w:rsidR="00302859" w:rsidSect="0089180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6B" w:rsidRDefault="00DB636B" w:rsidP="003009D7">
      <w:r>
        <w:separator/>
      </w:r>
    </w:p>
  </w:endnote>
  <w:endnote w:type="continuationSeparator" w:id="0">
    <w:p w:rsidR="00DB636B" w:rsidRDefault="00DB636B" w:rsidP="0030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6B" w:rsidRDefault="00DB636B" w:rsidP="003009D7">
      <w:r>
        <w:separator/>
      </w:r>
    </w:p>
  </w:footnote>
  <w:footnote w:type="continuationSeparator" w:id="0">
    <w:p w:rsidR="00DB636B" w:rsidRDefault="00DB636B" w:rsidP="00300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187"/>
    <w:multiLevelType w:val="hybridMultilevel"/>
    <w:tmpl w:val="62887F6E"/>
    <w:lvl w:ilvl="0" w:tplc="12D61FE2">
      <w:start w:val="1"/>
      <w:numFmt w:val="decimal"/>
      <w:lvlText w:val="%1."/>
      <w:lvlJc w:val="left"/>
      <w:pPr>
        <w:ind w:left="1875" w:hanging="43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E6BE1"/>
    <w:multiLevelType w:val="hybridMultilevel"/>
    <w:tmpl w:val="BB96E6E0"/>
    <w:lvl w:ilvl="0" w:tplc="12D61FE2">
      <w:start w:val="1"/>
      <w:numFmt w:val="decimal"/>
      <w:lvlText w:val="%1."/>
      <w:lvlJc w:val="left"/>
      <w:pPr>
        <w:ind w:left="2163" w:hanging="435"/>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9CC7802"/>
    <w:multiLevelType w:val="hybridMultilevel"/>
    <w:tmpl w:val="DA02045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EE87E44"/>
    <w:multiLevelType w:val="hybridMultilevel"/>
    <w:tmpl w:val="DF02D66C"/>
    <w:lvl w:ilvl="0" w:tplc="04090001">
      <w:start w:val="1"/>
      <w:numFmt w:val="bullet"/>
      <w:lvlText w:val=""/>
      <w:lvlJc w:val="left"/>
      <w:pPr>
        <w:ind w:left="1008" w:hanging="360"/>
      </w:pPr>
      <w:rPr>
        <w:rFonts w:ascii="Symbol" w:hAnsi="Symbol" w:hint="default"/>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BBE092F"/>
    <w:multiLevelType w:val="hybridMultilevel"/>
    <w:tmpl w:val="BF129E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4C96ADA"/>
    <w:multiLevelType w:val="hybridMultilevel"/>
    <w:tmpl w:val="E3A005E8"/>
    <w:lvl w:ilvl="0" w:tplc="12D61FE2">
      <w:start w:val="1"/>
      <w:numFmt w:val="decimal"/>
      <w:lvlText w:val="%1."/>
      <w:lvlJc w:val="left"/>
      <w:pPr>
        <w:ind w:left="2163" w:hanging="435"/>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E7D21BD"/>
    <w:multiLevelType w:val="hybridMultilevel"/>
    <w:tmpl w:val="067896B4"/>
    <w:lvl w:ilvl="0" w:tplc="5A26DA0E">
      <w:start w:val="2"/>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F30EDA"/>
    <w:multiLevelType w:val="hybridMultilevel"/>
    <w:tmpl w:val="36A6CF1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390379C6"/>
    <w:multiLevelType w:val="hybridMultilevel"/>
    <w:tmpl w:val="9976B3B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94015DC"/>
    <w:multiLevelType w:val="hybridMultilevel"/>
    <w:tmpl w:val="97C02F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9A64694"/>
    <w:multiLevelType w:val="hybridMultilevel"/>
    <w:tmpl w:val="B6E87A5A"/>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62254CC"/>
    <w:multiLevelType w:val="hybridMultilevel"/>
    <w:tmpl w:val="9B98C19E"/>
    <w:lvl w:ilvl="0" w:tplc="12D61FE2">
      <w:start w:val="1"/>
      <w:numFmt w:val="decimal"/>
      <w:lvlText w:val="%1."/>
      <w:lvlJc w:val="left"/>
      <w:pPr>
        <w:ind w:left="187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26967"/>
    <w:multiLevelType w:val="hybridMultilevel"/>
    <w:tmpl w:val="EBEA38D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B5C400B"/>
    <w:multiLevelType w:val="hybridMultilevel"/>
    <w:tmpl w:val="A50AED9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DF50150"/>
    <w:multiLevelType w:val="hybridMultilevel"/>
    <w:tmpl w:val="DF7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820B2"/>
    <w:multiLevelType w:val="hybridMultilevel"/>
    <w:tmpl w:val="BE9878CC"/>
    <w:lvl w:ilvl="0" w:tplc="A176A2D2">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034ED7"/>
    <w:multiLevelType w:val="multilevel"/>
    <w:tmpl w:val="B338D8A2"/>
    <w:lvl w:ilvl="0">
      <w:start w:val="1"/>
      <w:numFmt w:val="decimal"/>
      <w:lvlText w:val="%1"/>
      <w:lvlJc w:val="left"/>
      <w:pPr>
        <w:ind w:left="360" w:hanging="360"/>
      </w:pPr>
      <w:rPr>
        <w:rFonts w:hint="default"/>
        <w:b/>
      </w:rPr>
    </w:lvl>
    <w:lvl w:ilvl="1">
      <w:start w:val="1"/>
      <w:numFmt w:val="decimal"/>
      <w:lvlText w:val="%1.%2"/>
      <w:lvlJc w:val="left"/>
      <w:pPr>
        <w:ind w:left="1477" w:hanging="360"/>
      </w:pPr>
      <w:rPr>
        <w:rFonts w:hint="default"/>
        <w:b/>
      </w:rPr>
    </w:lvl>
    <w:lvl w:ilvl="2">
      <w:start w:val="1"/>
      <w:numFmt w:val="decimal"/>
      <w:lvlText w:val="%1.%2.%3"/>
      <w:lvlJc w:val="left"/>
      <w:pPr>
        <w:ind w:left="2954" w:hanging="720"/>
      </w:pPr>
      <w:rPr>
        <w:rFonts w:hint="default"/>
        <w:b/>
      </w:rPr>
    </w:lvl>
    <w:lvl w:ilvl="3">
      <w:start w:val="1"/>
      <w:numFmt w:val="decimal"/>
      <w:lvlText w:val="%1.%2.%3.%4"/>
      <w:lvlJc w:val="left"/>
      <w:pPr>
        <w:ind w:left="4071" w:hanging="720"/>
      </w:pPr>
      <w:rPr>
        <w:rFonts w:hint="default"/>
        <w:b/>
      </w:rPr>
    </w:lvl>
    <w:lvl w:ilvl="4">
      <w:start w:val="1"/>
      <w:numFmt w:val="decimal"/>
      <w:lvlText w:val="%1.%2.%3.%4.%5"/>
      <w:lvlJc w:val="left"/>
      <w:pPr>
        <w:ind w:left="5548" w:hanging="1080"/>
      </w:pPr>
      <w:rPr>
        <w:rFonts w:hint="default"/>
        <w:b/>
      </w:rPr>
    </w:lvl>
    <w:lvl w:ilvl="5">
      <w:start w:val="1"/>
      <w:numFmt w:val="decimal"/>
      <w:lvlText w:val="%1.%2.%3.%4.%5.%6"/>
      <w:lvlJc w:val="left"/>
      <w:pPr>
        <w:ind w:left="6665" w:hanging="1080"/>
      </w:pPr>
      <w:rPr>
        <w:rFonts w:hint="default"/>
        <w:b/>
      </w:rPr>
    </w:lvl>
    <w:lvl w:ilvl="6">
      <w:start w:val="1"/>
      <w:numFmt w:val="decimal"/>
      <w:lvlText w:val="%1.%2.%3.%4.%5.%6.%7"/>
      <w:lvlJc w:val="left"/>
      <w:pPr>
        <w:ind w:left="8142" w:hanging="1440"/>
      </w:pPr>
      <w:rPr>
        <w:rFonts w:hint="default"/>
        <w:b/>
      </w:rPr>
    </w:lvl>
    <w:lvl w:ilvl="7">
      <w:start w:val="1"/>
      <w:numFmt w:val="decimal"/>
      <w:lvlText w:val="%1.%2.%3.%4.%5.%6.%7.%8"/>
      <w:lvlJc w:val="left"/>
      <w:pPr>
        <w:ind w:left="9259" w:hanging="1440"/>
      </w:pPr>
      <w:rPr>
        <w:rFonts w:hint="default"/>
        <w:b/>
      </w:rPr>
    </w:lvl>
    <w:lvl w:ilvl="8">
      <w:start w:val="1"/>
      <w:numFmt w:val="decimal"/>
      <w:lvlText w:val="%1.%2.%3.%4.%5.%6.%7.%8.%9"/>
      <w:lvlJc w:val="left"/>
      <w:pPr>
        <w:ind w:left="10376" w:hanging="1440"/>
      </w:pPr>
      <w:rPr>
        <w:rFonts w:hint="default"/>
        <w:b/>
      </w:rPr>
    </w:lvl>
  </w:abstractNum>
  <w:abstractNum w:abstractNumId="23" w15:restartNumberingAfterBreak="0">
    <w:nsid w:val="5D8C0145"/>
    <w:multiLevelType w:val="hybridMultilevel"/>
    <w:tmpl w:val="29C84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B2CA8"/>
    <w:multiLevelType w:val="hybridMultilevel"/>
    <w:tmpl w:val="7882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8" w15:restartNumberingAfterBreak="0">
    <w:nsid w:val="7EE027FA"/>
    <w:multiLevelType w:val="hybridMultilevel"/>
    <w:tmpl w:val="AAA86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7"/>
  </w:num>
  <w:num w:numId="4">
    <w:abstractNumId w:val="15"/>
  </w:num>
  <w:num w:numId="5">
    <w:abstractNumId w:val="15"/>
  </w:num>
  <w:num w:numId="6">
    <w:abstractNumId w:val="15"/>
  </w:num>
  <w:num w:numId="7">
    <w:abstractNumId w:val="15"/>
  </w:num>
  <w:num w:numId="8">
    <w:abstractNumId w:val="21"/>
  </w:num>
  <w:num w:numId="9">
    <w:abstractNumId w:val="26"/>
  </w:num>
  <w:num w:numId="10">
    <w:abstractNumId w:val="14"/>
  </w:num>
  <w:num w:numId="11">
    <w:abstractNumId w:val="5"/>
  </w:num>
  <w:num w:numId="12">
    <w:abstractNumId w:val="27"/>
  </w:num>
  <w:num w:numId="13">
    <w:abstractNumId w:val="13"/>
  </w:num>
  <w:num w:numId="14">
    <w:abstractNumId w:val="11"/>
  </w:num>
  <w:num w:numId="15">
    <w:abstractNumId w:val="3"/>
  </w:num>
  <w:num w:numId="16">
    <w:abstractNumId w:val="12"/>
  </w:num>
  <w:num w:numId="17">
    <w:abstractNumId w:val="2"/>
  </w:num>
  <w:num w:numId="18">
    <w:abstractNumId w:val="0"/>
  </w:num>
  <w:num w:numId="19">
    <w:abstractNumId w:val="22"/>
  </w:num>
  <w:num w:numId="20">
    <w:abstractNumId w:val="16"/>
  </w:num>
  <w:num w:numId="21">
    <w:abstractNumId w:val="6"/>
  </w:num>
  <w:num w:numId="22">
    <w:abstractNumId w:val="1"/>
  </w:num>
  <w:num w:numId="23">
    <w:abstractNumId w:val="18"/>
  </w:num>
  <w:num w:numId="24">
    <w:abstractNumId w:val="15"/>
  </w:num>
  <w:num w:numId="25">
    <w:abstractNumId w:val="15"/>
  </w:num>
  <w:num w:numId="26">
    <w:abstractNumId w:val="15"/>
  </w:num>
  <w:num w:numId="27">
    <w:abstractNumId w:val="23"/>
  </w:num>
  <w:num w:numId="28">
    <w:abstractNumId w:val="24"/>
  </w:num>
  <w:num w:numId="29">
    <w:abstractNumId w:val="28"/>
  </w:num>
  <w:num w:numId="30">
    <w:abstractNumId w:val="19"/>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7"/>
  </w:num>
  <w:num w:numId="34">
    <w:abstractNumId w:val="4"/>
  </w:num>
  <w:num w:numId="35">
    <w:abstractNumId w:val="2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301F7"/>
    <w:rsid w:val="0003589C"/>
    <w:rsid w:val="0004390D"/>
    <w:rsid w:val="00094C3C"/>
    <w:rsid w:val="000B4641"/>
    <w:rsid w:val="000B470A"/>
    <w:rsid w:val="000C505D"/>
    <w:rsid w:val="0010711E"/>
    <w:rsid w:val="00127EDD"/>
    <w:rsid w:val="0014732F"/>
    <w:rsid w:val="0016704B"/>
    <w:rsid w:val="00197E45"/>
    <w:rsid w:val="002178C1"/>
    <w:rsid w:val="00276735"/>
    <w:rsid w:val="002864A3"/>
    <w:rsid w:val="002B3B81"/>
    <w:rsid w:val="003009D7"/>
    <w:rsid w:val="00302859"/>
    <w:rsid w:val="0030425E"/>
    <w:rsid w:val="003A47B5"/>
    <w:rsid w:val="003A59A6"/>
    <w:rsid w:val="003A60AB"/>
    <w:rsid w:val="003E31A5"/>
    <w:rsid w:val="003E336B"/>
    <w:rsid w:val="003F6025"/>
    <w:rsid w:val="004059FE"/>
    <w:rsid w:val="00410E9D"/>
    <w:rsid w:val="00411219"/>
    <w:rsid w:val="00424B78"/>
    <w:rsid w:val="004445B3"/>
    <w:rsid w:val="0044610B"/>
    <w:rsid w:val="00457C29"/>
    <w:rsid w:val="004F72DA"/>
    <w:rsid w:val="005143DD"/>
    <w:rsid w:val="00543CEC"/>
    <w:rsid w:val="00547047"/>
    <w:rsid w:val="005663A5"/>
    <w:rsid w:val="00596D7C"/>
    <w:rsid w:val="005A4DDA"/>
    <w:rsid w:val="005B0721"/>
    <w:rsid w:val="005B520E"/>
    <w:rsid w:val="005B535B"/>
    <w:rsid w:val="005D2411"/>
    <w:rsid w:val="005D3495"/>
    <w:rsid w:val="00601D88"/>
    <w:rsid w:val="006108A4"/>
    <w:rsid w:val="00676FA6"/>
    <w:rsid w:val="006C4367"/>
    <w:rsid w:val="006C4648"/>
    <w:rsid w:val="006E081D"/>
    <w:rsid w:val="006F2DD4"/>
    <w:rsid w:val="006F3B14"/>
    <w:rsid w:val="006F4F30"/>
    <w:rsid w:val="006F6F0B"/>
    <w:rsid w:val="007064C5"/>
    <w:rsid w:val="007105AC"/>
    <w:rsid w:val="0072064C"/>
    <w:rsid w:val="00725228"/>
    <w:rsid w:val="007442B3"/>
    <w:rsid w:val="00753F7B"/>
    <w:rsid w:val="0078398E"/>
    <w:rsid w:val="007857D5"/>
    <w:rsid w:val="00787B11"/>
    <w:rsid w:val="00787C5A"/>
    <w:rsid w:val="007919DE"/>
    <w:rsid w:val="007C0308"/>
    <w:rsid w:val="007E5C5F"/>
    <w:rsid w:val="008014D2"/>
    <w:rsid w:val="008054BC"/>
    <w:rsid w:val="0082147F"/>
    <w:rsid w:val="00837B5C"/>
    <w:rsid w:val="00854541"/>
    <w:rsid w:val="00857E90"/>
    <w:rsid w:val="00865C41"/>
    <w:rsid w:val="00891802"/>
    <w:rsid w:val="008A55B5"/>
    <w:rsid w:val="008A75C8"/>
    <w:rsid w:val="00953437"/>
    <w:rsid w:val="0097508D"/>
    <w:rsid w:val="009D2D96"/>
    <w:rsid w:val="009E51D7"/>
    <w:rsid w:val="00A30EB1"/>
    <w:rsid w:val="00A510F7"/>
    <w:rsid w:val="00AC6519"/>
    <w:rsid w:val="00B4382A"/>
    <w:rsid w:val="00B44870"/>
    <w:rsid w:val="00B6100E"/>
    <w:rsid w:val="00B8473F"/>
    <w:rsid w:val="00BE3783"/>
    <w:rsid w:val="00C0596F"/>
    <w:rsid w:val="00C8542A"/>
    <w:rsid w:val="00CB1404"/>
    <w:rsid w:val="00CB66E6"/>
    <w:rsid w:val="00CD449F"/>
    <w:rsid w:val="00D00870"/>
    <w:rsid w:val="00D37A7F"/>
    <w:rsid w:val="00D72CA5"/>
    <w:rsid w:val="00D9156D"/>
    <w:rsid w:val="00DB636B"/>
    <w:rsid w:val="00E13140"/>
    <w:rsid w:val="00E13995"/>
    <w:rsid w:val="00E1625C"/>
    <w:rsid w:val="00E26587"/>
    <w:rsid w:val="00E40C28"/>
    <w:rsid w:val="00E56370"/>
    <w:rsid w:val="00E91219"/>
    <w:rsid w:val="00EA506F"/>
    <w:rsid w:val="00EB1BBC"/>
    <w:rsid w:val="00EE4362"/>
    <w:rsid w:val="00EF18D7"/>
    <w:rsid w:val="00EF1E8A"/>
    <w:rsid w:val="00EF3A1A"/>
    <w:rsid w:val="00F323A7"/>
    <w:rsid w:val="00F6372D"/>
    <w:rsid w:val="00F65E41"/>
    <w:rsid w:val="00FC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617E92"/>
  <w15:chartTrackingRefBased/>
  <w15:docId w15:val="{4AE095C7-C000-4D8B-A322-A31CE1F2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A30EB1"/>
    <w:rPr>
      <w:color w:val="0563C1"/>
      <w:u w:val="single"/>
    </w:rPr>
  </w:style>
  <w:style w:type="paragraph" w:styleId="Header">
    <w:name w:val="header"/>
    <w:basedOn w:val="Normal"/>
    <w:link w:val="HeaderChar"/>
    <w:uiPriority w:val="99"/>
    <w:unhideWhenUsed/>
    <w:rsid w:val="003009D7"/>
    <w:pPr>
      <w:tabs>
        <w:tab w:val="center" w:pos="4680"/>
        <w:tab w:val="right" w:pos="9360"/>
      </w:tabs>
    </w:pPr>
  </w:style>
  <w:style w:type="character" w:customStyle="1" w:styleId="HeaderChar">
    <w:name w:val="Header Char"/>
    <w:link w:val="Header"/>
    <w:uiPriority w:val="99"/>
    <w:rsid w:val="003009D7"/>
    <w:rPr>
      <w:rFonts w:ascii="Times New Roman" w:hAnsi="Times New Roman"/>
    </w:rPr>
  </w:style>
  <w:style w:type="paragraph" w:styleId="Footer">
    <w:name w:val="footer"/>
    <w:basedOn w:val="Normal"/>
    <w:link w:val="FooterChar"/>
    <w:uiPriority w:val="99"/>
    <w:unhideWhenUsed/>
    <w:rsid w:val="003009D7"/>
    <w:pPr>
      <w:tabs>
        <w:tab w:val="center" w:pos="4680"/>
        <w:tab w:val="right" w:pos="9360"/>
      </w:tabs>
    </w:pPr>
  </w:style>
  <w:style w:type="character" w:customStyle="1" w:styleId="FooterChar">
    <w:name w:val="Footer Char"/>
    <w:link w:val="Footer"/>
    <w:uiPriority w:val="99"/>
    <w:rsid w:val="003009D7"/>
    <w:rPr>
      <w:rFonts w:ascii="Times New Roman" w:hAnsi="Times New Roman"/>
    </w:rPr>
  </w:style>
  <w:style w:type="paragraph" w:styleId="ListParagraph">
    <w:name w:val="List Paragraph"/>
    <w:basedOn w:val="Normal"/>
    <w:uiPriority w:val="34"/>
    <w:qFormat/>
    <w:rsid w:val="006F2DD4"/>
    <w:pPr>
      <w:ind w:left="720"/>
    </w:pPr>
  </w:style>
  <w:style w:type="table" w:styleId="TableGrid">
    <w:name w:val="Table Grid"/>
    <w:basedOn w:val="TableNormal"/>
    <w:uiPriority w:val="59"/>
    <w:rsid w:val="000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02859"/>
    <w:pPr>
      <w:widowControl w:val="0"/>
      <w:autoSpaceDE w:val="0"/>
      <w:autoSpaceDN w:val="0"/>
      <w:jc w:val="left"/>
    </w:pPr>
    <w:rPr>
      <w:sz w:val="22"/>
      <w:szCs w:val="22"/>
    </w:rPr>
  </w:style>
  <w:style w:type="paragraph" w:styleId="BalloonText">
    <w:name w:val="Balloon Text"/>
    <w:basedOn w:val="Normal"/>
    <w:link w:val="BalloonTextChar"/>
    <w:uiPriority w:val="99"/>
    <w:semiHidden/>
    <w:unhideWhenUsed/>
    <w:rsid w:val="00302859"/>
    <w:rPr>
      <w:rFonts w:ascii="Segoe UI" w:hAnsi="Segoe UI"/>
      <w:sz w:val="18"/>
      <w:szCs w:val="18"/>
    </w:rPr>
  </w:style>
  <w:style w:type="character" w:customStyle="1" w:styleId="BalloonTextChar">
    <w:name w:val="Balloon Text Char"/>
    <w:link w:val="BalloonText"/>
    <w:uiPriority w:val="99"/>
    <w:semiHidden/>
    <w:rsid w:val="00302859"/>
    <w:rPr>
      <w:rFonts w:ascii="Segoe UI" w:hAnsi="Segoe UI"/>
      <w:sz w:val="18"/>
      <w:szCs w:val="18"/>
    </w:rPr>
  </w:style>
  <w:style w:type="paragraph" w:styleId="EndnoteText">
    <w:name w:val="endnote text"/>
    <w:basedOn w:val="Normal"/>
    <w:link w:val="EndnoteTextChar"/>
    <w:uiPriority w:val="99"/>
    <w:semiHidden/>
    <w:unhideWhenUsed/>
    <w:rsid w:val="00302859"/>
  </w:style>
  <w:style w:type="character" w:customStyle="1" w:styleId="EndnoteTextChar">
    <w:name w:val="Endnote Text Char"/>
    <w:link w:val="EndnoteText"/>
    <w:uiPriority w:val="99"/>
    <w:semiHidden/>
    <w:rsid w:val="00302859"/>
    <w:rPr>
      <w:rFonts w:ascii="Times New Roman" w:hAnsi="Times New Roman"/>
    </w:rPr>
  </w:style>
  <w:style w:type="character" w:styleId="EndnoteReference">
    <w:name w:val="endnote reference"/>
    <w:uiPriority w:val="99"/>
    <w:semiHidden/>
    <w:unhideWhenUsed/>
    <w:rsid w:val="00302859"/>
    <w:rPr>
      <w:vertAlign w:val="superscript"/>
    </w:rPr>
  </w:style>
  <w:style w:type="paragraph" w:styleId="FootnoteText">
    <w:name w:val="footnote text"/>
    <w:basedOn w:val="Normal"/>
    <w:link w:val="FootnoteTextChar"/>
    <w:uiPriority w:val="99"/>
    <w:semiHidden/>
    <w:unhideWhenUsed/>
    <w:rsid w:val="00787B11"/>
  </w:style>
  <w:style w:type="character" w:customStyle="1" w:styleId="FootnoteTextChar">
    <w:name w:val="Footnote Text Char"/>
    <w:link w:val="FootnoteText"/>
    <w:uiPriority w:val="99"/>
    <w:semiHidden/>
    <w:rsid w:val="00787B11"/>
    <w:rPr>
      <w:rFonts w:ascii="Times New Roman" w:hAnsi="Times New Roman"/>
    </w:rPr>
  </w:style>
  <w:style w:type="character" w:styleId="FootnoteReference">
    <w:name w:val="footnote reference"/>
    <w:uiPriority w:val="99"/>
    <w:semiHidden/>
    <w:unhideWhenUsed/>
    <w:rsid w:val="00787B11"/>
    <w:rPr>
      <w:vertAlign w:val="superscript"/>
    </w:rPr>
  </w:style>
  <w:style w:type="paragraph" w:styleId="TOCHeading">
    <w:name w:val="TOC Heading"/>
    <w:basedOn w:val="Heading1"/>
    <w:next w:val="Normal"/>
    <w:uiPriority w:val="39"/>
    <w:unhideWhenUsed/>
    <w:qFormat/>
    <w:rsid w:val="00787B11"/>
    <w:pPr>
      <w:numPr>
        <w:numId w:val="0"/>
      </w:numPr>
      <w:tabs>
        <w:tab w:val="clear" w:pos="216"/>
      </w:tabs>
      <w:spacing w:before="240" w:after="0" w:line="259" w:lineRule="auto"/>
      <w:jc w:val="left"/>
      <w:outlineLvl w:val="9"/>
    </w:pPr>
    <w:rPr>
      <w:rFonts w:ascii="Calibri Light" w:eastAsia="Times New Roman" w:hAnsi="Calibri Light"/>
      <w:smallCaps w:val="0"/>
      <w:noProof w:val="0"/>
      <w:color w:val="2E74B5"/>
      <w:sz w:val="32"/>
      <w:szCs w:val="32"/>
    </w:rPr>
  </w:style>
  <w:style w:type="paragraph" w:styleId="TOC1">
    <w:name w:val="toc 1"/>
    <w:basedOn w:val="Normal"/>
    <w:next w:val="Normal"/>
    <w:autoRedefine/>
    <w:uiPriority w:val="39"/>
    <w:unhideWhenUsed/>
    <w:rsid w:val="00787B11"/>
  </w:style>
  <w:style w:type="paragraph" w:styleId="TOC2">
    <w:name w:val="toc 2"/>
    <w:basedOn w:val="Normal"/>
    <w:next w:val="Normal"/>
    <w:autoRedefine/>
    <w:uiPriority w:val="39"/>
    <w:unhideWhenUsed/>
    <w:rsid w:val="00787B11"/>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5649">
      <w:bodyDiv w:val="1"/>
      <w:marLeft w:val="0"/>
      <w:marRight w:val="0"/>
      <w:marTop w:val="0"/>
      <w:marBottom w:val="0"/>
      <w:divBdr>
        <w:top w:val="none" w:sz="0" w:space="0" w:color="auto"/>
        <w:left w:val="none" w:sz="0" w:space="0" w:color="auto"/>
        <w:bottom w:val="none" w:sz="0" w:space="0" w:color="auto"/>
        <w:right w:val="none" w:sz="0" w:space="0" w:color="auto"/>
      </w:divBdr>
    </w:div>
    <w:div w:id="17854527">
      <w:bodyDiv w:val="1"/>
      <w:marLeft w:val="0"/>
      <w:marRight w:val="0"/>
      <w:marTop w:val="0"/>
      <w:marBottom w:val="0"/>
      <w:divBdr>
        <w:top w:val="none" w:sz="0" w:space="0" w:color="auto"/>
        <w:left w:val="none" w:sz="0" w:space="0" w:color="auto"/>
        <w:bottom w:val="none" w:sz="0" w:space="0" w:color="auto"/>
        <w:right w:val="none" w:sz="0" w:space="0" w:color="auto"/>
      </w:divBdr>
    </w:div>
    <w:div w:id="21978132">
      <w:bodyDiv w:val="1"/>
      <w:marLeft w:val="0"/>
      <w:marRight w:val="0"/>
      <w:marTop w:val="0"/>
      <w:marBottom w:val="0"/>
      <w:divBdr>
        <w:top w:val="none" w:sz="0" w:space="0" w:color="auto"/>
        <w:left w:val="none" w:sz="0" w:space="0" w:color="auto"/>
        <w:bottom w:val="none" w:sz="0" w:space="0" w:color="auto"/>
        <w:right w:val="none" w:sz="0" w:space="0" w:color="auto"/>
      </w:divBdr>
    </w:div>
    <w:div w:id="57555254">
      <w:bodyDiv w:val="1"/>
      <w:marLeft w:val="0"/>
      <w:marRight w:val="0"/>
      <w:marTop w:val="0"/>
      <w:marBottom w:val="0"/>
      <w:divBdr>
        <w:top w:val="none" w:sz="0" w:space="0" w:color="auto"/>
        <w:left w:val="none" w:sz="0" w:space="0" w:color="auto"/>
        <w:bottom w:val="none" w:sz="0" w:space="0" w:color="auto"/>
        <w:right w:val="none" w:sz="0" w:space="0" w:color="auto"/>
      </w:divBdr>
    </w:div>
    <w:div w:id="58023408">
      <w:bodyDiv w:val="1"/>
      <w:marLeft w:val="0"/>
      <w:marRight w:val="0"/>
      <w:marTop w:val="0"/>
      <w:marBottom w:val="0"/>
      <w:divBdr>
        <w:top w:val="none" w:sz="0" w:space="0" w:color="auto"/>
        <w:left w:val="none" w:sz="0" w:space="0" w:color="auto"/>
        <w:bottom w:val="none" w:sz="0" w:space="0" w:color="auto"/>
        <w:right w:val="none" w:sz="0" w:space="0" w:color="auto"/>
      </w:divBdr>
    </w:div>
    <w:div w:id="65810437">
      <w:bodyDiv w:val="1"/>
      <w:marLeft w:val="0"/>
      <w:marRight w:val="0"/>
      <w:marTop w:val="0"/>
      <w:marBottom w:val="0"/>
      <w:divBdr>
        <w:top w:val="none" w:sz="0" w:space="0" w:color="auto"/>
        <w:left w:val="none" w:sz="0" w:space="0" w:color="auto"/>
        <w:bottom w:val="none" w:sz="0" w:space="0" w:color="auto"/>
        <w:right w:val="none" w:sz="0" w:space="0" w:color="auto"/>
      </w:divBdr>
    </w:div>
    <w:div w:id="80567207">
      <w:bodyDiv w:val="1"/>
      <w:marLeft w:val="0"/>
      <w:marRight w:val="0"/>
      <w:marTop w:val="0"/>
      <w:marBottom w:val="0"/>
      <w:divBdr>
        <w:top w:val="none" w:sz="0" w:space="0" w:color="auto"/>
        <w:left w:val="none" w:sz="0" w:space="0" w:color="auto"/>
        <w:bottom w:val="none" w:sz="0" w:space="0" w:color="auto"/>
        <w:right w:val="none" w:sz="0" w:space="0" w:color="auto"/>
      </w:divBdr>
    </w:div>
    <w:div w:id="89014964">
      <w:bodyDiv w:val="1"/>
      <w:marLeft w:val="0"/>
      <w:marRight w:val="0"/>
      <w:marTop w:val="0"/>
      <w:marBottom w:val="0"/>
      <w:divBdr>
        <w:top w:val="none" w:sz="0" w:space="0" w:color="auto"/>
        <w:left w:val="none" w:sz="0" w:space="0" w:color="auto"/>
        <w:bottom w:val="none" w:sz="0" w:space="0" w:color="auto"/>
        <w:right w:val="none" w:sz="0" w:space="0" w:color="auto"/>
      </w:divBdr>
    </w:div>
    <w:div w:id="129445873">
      <w:bodyDiv w:val="1"/>
      <w:marLeft w:val="0"/>
      <w:marRight w:val="0"/>
      <w:marTop w:val="0"/>
      <w:marBottom w:val="0"/>
      <w:divBdr>
        <w:top w:val="none" w:sz="0" w:space="0" w:color="auto"/>
        <w:left w:val="none" w:sz="0" w:space="0" w:color="auto"/>
        <w:bottom w:val="none" w:sz="0" w:space="0" w:color="auto"/>
        <w:right w:val="none" w:sz="0" w:space="0" w:color="auto"/>
      </w:divBdr>
    </w:div>
    <w:div w:id="130056003">
      <w:bodyDiv w:val="1"/>
      <w:marLeft w:val="0"/>
      <w:marRight w:val="0"/>
      <w:marTop w:val="0"/>
      <w:marBottom w:val="0"/>
      <w:divBdr>
        <w:top w:val="none" w:sz="0" w:space="0" w:color="auto"/>
        <w:left w:val="none" w:sz="0" w:space="0" w:color="auto"/>
        <w:bottom w:val="none" w:sz="0" w:space="0" w:color="auto"/>
        <w:right w:val="none" w:sz="0" w:space="0" w:color="auto"/>
      </w:divBdr>
    </w:div>
    <w:div w:id="143935377">
      <w:bodyDiv w:val="1"/>
      <w:marLeft w:val="0"/>
      <w:marRight w:val="0"/>
      <w:marTop w:val="0"/>
      <w:marBottom w:val="0"/>
      <w:divBdr>
        <w:top w:val="none" w:sz="0" w:space="0" w:color="auto"/>
        <w:left w:val="none" w:sz="0" w:space="0" w:color="auto"/>
        <w:bottom w:val="none" w:sz="0" w:space="0" w:color="auto"/>
        <w:right w:val="none" w:sz="0" w:space="0" w:color="auto"/>
      </w:divBdr>
    </w:div>
    <w:div w:id="144322215">
      <w:bodyDiv w:val="1"/>
      <w:marLeft w:val="0"/>
      <w:marRight w:val="0"/>
      <w:marTop w:val="0"/>
      <w:marBottom w:val="0"/>
      <w:divBdr>
        <w:top w:val="none" w:sz="0" w:space="0" w:color="auto"/>
        <w:left w:val="none" w:sz="0" w:space="0" w:color="auto"/>
        <w:bottom w:val="none" w:sz="0" w:space="0" w:color="auto"/>
        <w:right w:val="none" w:sz="0" w:space="0" w:color="auto"/>
      </w:divBdr>
    </w:div>
    <w:div w:id="145510780">
      <w:bodyDiv w:val="1"/>
      <w:marLeft w:val="0"/>
      <w:marRight w:val="0"/>
      <w:marTop w:val="0"/>
      <w:marBottom w:val="0"/>
      <w:divBdr>
        <w:top w:val="none" w:sz="0" w:space="0" w:color="auto"/>
        <w:left w:val="none" w:sz="0" w:space="0" w:color="auto"/>
        <w:bottom w:val="none" w:sz="0" w:space="0" w:color="auto"/>
        <w:right w:val="none" w:sz="0" w:space="0" w:color="auto"/>
      </w:divBdr>
    </w:div>
    <w:div w:id="163323671">
      <w:bodyDiv w:val="1"/>
      <w:marLeft w:val="0"/>
      <w:marRight w:val="0"/>
      <w:marTop w:val="0"/>
      <w:marBottom w:val="0"/>
      <w:divBdr>
        <w:top w:val="none" w:sz="0" w:space="0" w:color="auto"/>
        <w:left w:val="none" w:sz="0" w:space="0" w:color="auto"/>
        <w:bottom w:val="none" w:sz="0" w:space="0" w:color="auto"/>
        <w:right w:val="none" w:sz="0" w:space="0" w:color="auto"/>
      </w:divBdr>
    </w:div>
    <w:div w:id="166017118">
      <w:bodyDiv w:val="1"/>
      <w:marLeft w:val="0"/>
      <w:marRight w:val="0"/>
      <w:marTop w:val="0"/>
      <w:marBottom w:val="0"/>
      <w:divBdr>
        <w:top w:val="none" w:sz="0" w:space="0" w:color="auto"/>
        <w:left w:val="none" w:sz="0" w:space="0" w:color="auto"/>
        <w:bottom w:val="none" w:sz="0" w:space="0" w:color="auto"/>
        <w:right w:val="none" w:sz="0" w:space="0" w:color="auto"/>
      </w:divBdr>
    </w:div>
    <w:div w:id="172570622">
      <w:bodyDiv w:val="1"/>
      <w:marLeft w:val="0"/>
      <w:marRight w:val="0"/>
      <w:marTop w:val="0"/>
      <w:marBottom w:val="0"/>
      <w:divBdr>
        <w:top w:val="none" w:sz="0" w:space="0" w:color="auto"/>
        <w:left w:val="none" w:sz="0" w:space="0" w:color="auto"/>
        <w:bottom w:val="none" w:sz="0" w:space="0" w:color="auto"/>
        <w:right w:val="none" w:sz="0" w:space="0" w:color="auto"/>
      </w:divBdr>
    </w:div>
    <w:div w:id="189531203">
      <w:bodyDiv w:val="1"/>
      <w:marLeft w:val="0"/>
      <w:marRight w:val="0"/>
      <w:marTop w:val="0"/>
      <w:marBottom w:val="0"/>
      <w:divBdr>
        <w:top w:val="none" w:sz="0" w:space="0" w:color="auto"/>
        <w:left w:val="none" w:sz="0" w:space="0" w:color="auto"/>
        <w:bottom w:val="none" w:sz="0" w:space="0" w:color="auto"/>
        <w:right w:val="none" w:sz="0" w:space="0" w:color="auto"/>
      </w:divBdr>
    </w:div>
    <w:div w:id="207107850">
      <w:bodyDiv w:val="1"/>
      <w:marLeft w:val="0"/>
      <w:marRight w:val="0"/>
      <w:marTop w:val="0"/>
      <w:marBottom w:val="0"/>
      <w:divBdr>
        <w:top w:val="none" w:sz="0" w:space="0" w:color="auto"/>
        <w:left w:val="none" w:sz="0" w:space="0" w:color="auto"/>
        <w:bottom w:val="none" w:sz="0" w:space="0" w:color="auto"/>
        <w:right w:val="none" w:sz="0" w:space="0" w:color="auto"/>
      </w:divBdr>
    </w:div>
    <w:div w:id="209809723">
      <w:bodyDiv w:val="1"/>
      <w:marLeft w:val="0"/>
      <w:marRight w:val="0"/>
      <w:marTop w:val="0"/>
      <w:marBottom w:val="0"/>
      <w:divBdr>
        <w:top w:val="none" w:sz="0" w:space="0" w:color="auto"/>
        <w:left w:val="none" w:sz="0" w:space="0" w:color="auto"/>
        <w:bottom w:val="none" w:sz="0" w:space="0" w:color="auto"/>
        <w:right w:val="none" w:sz="0" w:space="0" w:color="auto"/>
      </w:divBdr>
    </w:div>
    <w:div w:id="219244516">
      <w:bodyDiv w:val="1"/>
      <w:marLeft w:val="0"/>
      <w:marRight w:val="0"/>
      <w:marTop w:val="0"/>
      <w:marBottom w:val="0"/>
      <w:divBdr>
        <w:top w:val="none" w:sz="0" w:space="0" w:color="auto"/>
        <w:left w:val="none" w:sz="0" w:space="0" w:color="auto"/>
        <w:bottom w:val="none" w:sz="0" w:space="0" w:color="auto"/>
        <w:right w:val="none" w:sz="0" w:space="0" w:color="auto"/>
      </w:divBdr>
    </w:div>
    <w:div w:id="231044185">
      <w:bodyDiv w:val="1"/>
      <w:marLeft w:val="0"/>
      <w:marRight w:val="0"/>
      <w:marTop w:val="0"/>
      <w:marBottom w:val="0"/>
      <w:divBdr>
        <w:top w:val="none" w:sz="0" w:space="0" w:color="auto"/>
        <w:left w:val="none" w:sz="0" w:space="0" w:color="auto"/>
        <w:bottom w:val="none" w:sz="0" w:space="0" w:color="auto"/>
        <w:right w:val="none" w:sz="0" w:space="0" w:color="auto"/>
      </w:divBdr>
    </w:div>
    <w:div w:id="239751612">
      <w:bodyDiv w:val="1"/>
      <w:marLeft w:val="0"/>
      <w:marRight w:val="0"/>
      <w:marTop w:val="0"/>
      <w:marBottom w:val="0"/>
      <w:divBdr>
        <w:top w:val="none" w:sz="0" w:space="0" w:color="auto"/>
        <w:left w:val="none" w:sz="0" w:space="0" w:color="auto"/>
        <w:bottom w:val="none" w:sz="0" w:space="0" w:color="auto"/>
        <w:right w:val="none" w:sz="0" w:space="0" w:color="auto"/>
      </w:divBdr>
    </w:div>
    <w:div w:id="240911885">
      <w:bodyDiv w:val="1"/>
      <w:marLeft w:val="0"/>
      <w:marRight w:val="0"/>
      <w:marTop w:val="0"/>
      <w:marBottom w:val="0"/>
      <w:divBdr>
        <w:top w:val="none" w:sz="0" w:space="0" w:color="auto"/>
        <w:left w:val="none" w:sz="0" w:space="0" w:color="auto"/>
        <w:bottom w:val="none" w:sz="0" w:space="0" w:color="auto"/>
        <w:right w:val="none" w:sz="0" w:space="0" w:color="auto"/>
      </w:divBdr>
    </w:div>
    <w:div w:id="243608940">
      <w:bodyDiv w:val="1"/>
      <w:marLeft w:val="0"/>
      <w:marRight w:val="0"/>
      <w:marTop w:val="0"/>
      <w:marBottom w:val="0"/>
      <w:divBdr>
        <w:top w:val="none" w:sz="0" w:space="0" w:color="auto"/>
        <w:left w:val="none" w:sz="0" w:space="0" w:color="auto"/>
        <w:bottom w:val="none" w:sz="0" w:space="0" w:color="auto"/>
        <w:right w:val="none" w:sz="0" w:space="0" w:color="auto"/>
      </w:divBdr>
    </w:div>
    <w:div w:id="248513610">
      <w:bodyDiv w:val="1"/>
      <w:marLeft w:val="0"/>
      <w:marRight w:val="0"/>
      <w:marTop w:val="0"/>
      <w:marBottom w:val="0"/>
      <w:divBdr>
        <w:top w:val="none" w:sz="0" w:space="0" w:color="auto"/>
        <w:left w:val="none" w:sz="0" w:space="0" w:color="auto"/>
        <w:bottom w:val="none" w:sz="0" w:space="0" w:color="auto"/>
        <w:right w:val="none" w:sz="0" w:space="0" w:color="auto"/>
      </w:divBdr>
    </w:div>
    <w:div w:id="248658051">
      <w:bodyDiv w:val="1"/>
      <w:marLeft w:val="0"/>
      <w:marRight w:val="0"/>
      <w:marTop w:val="0"/>
      <w:marBottom w:val="0"/>
      <w:divBdr>
        <w:top w:val="none" w:sz="0" w:space="0" w:color="auto"/>
        <w:left w:val="none" w:sz="0" w:space="0" w:color="auto"/>
        <w:bottom w:val="none" w:sz="0" w:space="0" w:color="auto"/>
        <w:right w:val="none" w:sz="0" w:space="0" w:color="auto"/>
      </w:divBdr>
    </w:div>
    <w:div w:id="271860154">
      <w:bodyDiv w:val="1"/>
      <w:marLeft w:val="0"/>
      <w:marRight w:val="0"/>
      <w:marTop w:val="0"/>
      <w:marBottom w:val="0"/>
      <w:divBdr>
        <w:top w:val="none" w:sz="0" w:space="0" w:color="auto"/>
        <w:left w:val="none" w:sz="0" w:space="0" w:color="auto"/>
        <w:bottom w:val="none" w:sz="0" w:space="0" w:color="auto"/>
        <w:right w:val="none" w:sz="0" w:space="0" w:color="auto"/>
      </w:divBdr>
    </w:div>
    <w:div w:id="275452547">
      <w:bodyDiv w:val="1"/>
      <w:marLeft w:val="0"/>
      <w:marRight w:val="0"/>
      <w:marTop w:val="0"/>
      <w:marBottom w:val="0"/>
      <w:divBdr>
        <w:top w:val="none" w:sz="0" w:space="0" w:color="auto"/>
        <w:left w:val="none" w:sz="0" w:space="0" w:color="auto"/>
        <w:bottom w:val="none" w:sz="0" w:space="0" w:color="auto"/>
        <w:right w:val="none" w:sz="0" w:space="0" w:color="auto"/>
      </w:divBdr>
    </w:div>
    <w:div w:id="292175840">
      <w:bodyDiv w:val="1"/>
      <w:marLeft w:val="0"/>
      <w:marRight w:val="0"/>
      <w:marTop w:val="0"/>
      <w:marBottom w:val="0"/>
      <w:divBdr>
        <w:top w:val="none" w:sz="0" w:space="0" w:color="auto"/>
        <w:left w:val="none" w:sz="0" w:space="0" w:color="auto"/>
        <w:bottom w:val="none" w:sz="0" w:space="0" w:color="auto"/>
        <w:right w:val="none" w:sz="0" w:space="0" w:color="auto"/>
      </w:divBdr>
    </w:div>
    <w:div w:id="294021681">
      <w:bodyDiv w:val="1"/>
      <w:marLeft w:val="0"/>
      <w:marRight w:val="0"/>
      <w:marTop w:val="0"/>
      <w:marBottom w:val="0"/>
      <w:divBdr>
        <w:top w:val="none" w:sz="0" w:space="0" w:color="auto"/>
        <w:left w:val="none" w:sz="0" w:space="0" w:color="auto"/>
        <w:bottom w:val="none" w:sz="0" w:space="0" w:color="auto"/>
        <w:right w:val="none" w:sz="0" w:space="0" w:color="auto"/>
      </w:divBdr>
    </w:div>
    <w:div w:id="299386481">
      <w:bodyDiv w:val="1"/>
      <w:marLeft w:val="0"/>
      <w:marRight w:val="0"/>
      <w:marTop w:val="0"/>
      <w:marBottom w:val="0"/>
      <w:divBdr>
        <w:top w:val="none" w:sz="0" w:space="0" w:color="auto"/>
        <w:left w:val="none" w:sz="0" w:space="0" w:color="auto"/>
        <w:bottom w:val="none" w:sz="0" w:space="0" w:color="auto"/>
        <w:right w:val="none" w:sz="0" w:space="0" w:color="auto"/>
      </w:divBdr>
    </w:div>
    <w:div w:id="306859489">
      <w:bodyDiv w:val="1"/>
      <w:marLeft w:val="0"/>
      <w:marRight w:val="0"/>
      <w:marTop w:val="0"/>
      <w:marBottom w:val="0"/>
      <w:divBdr>
        <w:top w:val="none" w:sz="0" w:space="0" w:color="auto"/>
        <w:left w:val="none" w:sz="0" w:space="0" w:color="auto"/>
        <w:bottom w:val="none" w:sz="0" w:space="0" w:color="auto"/>
        <w:right w:val="none" w:sz="0" w:space="0" w:color="auto"/>
      </w:divBdr>
    </w:div>
    <w:div w:id="308942125">
      <w:bodyDiv w:val="1"/>
      <w:marLeft w:val="0"/>
      <w:marRight w:val="0"/>
      <w:marTop w:val="0"/>
      <w:marBottom w:val="0"/>
      <w:divBdr>
        <w:top w:val="none" w:sz="0" w:space="0" w:color="auto"/>
        <w:left w:val="none" w:sz="0" w:space="0" w:color="auto"/>
        <w:bottom w:val="none" w:sz="0" w:space="0" w:color="auto"/>
        <w:right w:val="none" w:sz="0" w:space="0" w:color="auto"/>
      </w:divBdr>
    </w:div>
    <w:div w:id="314799225">
      <w:bodyDiv w:val="1"/>
      <w:marLeft w:val="0"/>
      <w:marRight w:val="0"/>
      <w:marTop w:val="0"/>
      <w:marBottom w:val="0"/>
      <w:divBdr>
        <w:top w:val="none" w:sz="0" w:space="0" w:color="auto"/>
        <w:left w:val="none" w:sz="0" w:space="0" w:color="auto"/>
        <w:bottom w:val="none" w:sz="0" w:space="0" w:color="auto"/>
        <w:right w:val="none" w:sz="0" w:space="0" w:color="auto"/>
      </w:divBdr>
    </w:div>
    <w:div w:id="328169243">
      <w:bodyDiv w:val="1"/>
      <w:marLeft w:val="0"/>
      <w:marRight w:val="0"/>
      <w:marTop w:val="0"/>
      <w:marBottom w:val="0"/>
      <w:divBdr>
        <w:top w:val="none" w:sz="0" w:space="0" w:color="auto"/>
        <w:left w:val="none" w:sz="0" w:space="0" w:color="auto"/>
        <w:bottom w:val="none" w:sz="0" w:space="0" w:color="auto"/>
        <w:right w:val="none" w:sz="0" w:space="0" w:color="auto"/>
      </w:divBdr>
    </w:div>
    <w:div w:id="333193490">
      <w:bodyDiv w:val="1"/>
      <w:marLeft w:val="0"/>
      <w:marRight w:val="0"/>
      <w:marTop w:val="0"/>
      <w:marBottom w:val="0"/>
      <w:divBdr>
        <w:top w:val="none" w:sz="0" w:space="0" w:color="auto"/>
        <w:left w:val="none" w:sz="0" w:space="0" w:color="auto"/>
        <w:bottom w:val="none" w:sz="0" w:space="0" w:color="auto"/>
        <w:right w:val="none" w:sz="0" w:space="0" w:color="auto"/>
      </w:divBdr>
    </w:div>
    <w:div w:id="345980203">
      <w:bodyDiv w:val="1"/>
      <w:marLeft w:val="0"/>
      <w:marRight w:val="0"/>
      <w:marTop w:val="0"/>
      <w:marBottom w:val="0"/>
      <w:divBdr>
        <w:top w:val="none" w:sz="0" w:space="0" w:color="auto"/>
        <w:left w:val="none" w:sz="0" w:space="0" w:color="auto"/>
        <w:bottom w:val="none" w:sz="0" w:space="0" w:color="auto"/>
        <w:right w:val="none" w:sz="0" w:space="0" w:color="auto"/>
      </w:divBdr>
    </w:div>
    <w:div w:id="361446633">
      <w:bodyDiv w:val="1"/>
      <w:marLeft w:val="0"/>
      <w:marRight w:val="0"/>
      <w:marTop w:val="0"/>
      <w:marBottom w:val="0"/>
      <w:divBdr>
        <w:top w:val="none" w:sz="0" w:space="0" w:color="auto"/>
        <w:left w:val="none" w:sz="0" w:space="0" w:color="auto"/>
        <w:bottom w:val="none" w:sz="0" w:space="0" w:color="auto"/>
        <w:right w:val="none" w:sz="0" w:space="0" w:color="auto"/>
      </w:divBdr>
    </w:div>
    <w:div w:id="366953793">
      <w:bodyDiv w:val="1"/>
      <w:marLeft w:val="0"/>
      <w:marRight w:val="0"/>
      <w:marTop w:val="0"/>
      <w:marBottom w:val="0"/>
      <w:divBdr>
        <w:top w:val="none" w:sz="0" w:space="0" w:color="auto"/>
        <w:left w:val="none" w:sz="0" w:space="0" w:color="auto"/>
        <w:bottom w:val="none" w:sz="0" w:space="0" w:color="auto"/>
        <w:right w:val="none" w:sz="0" w:space="0" w:color="auto"/>
      </w:divBdr>
    </w:div>
    <w:div w:id="390926976">
      <w:bodyDiv w:val="1"/>
      <w:marLeft w:val="0"/>
      <w:marRight w:val="0"/>
      <w:marTop w:val="0"/>
      <w:marBottom w:val="0"/>
      <w:divBdr>
        <w:top w:val="none" w:sz="0" w:space="0" w:color="auto"/>
        <w:left w:val="none" w:sz="0" w:space="0" w:color="auto"/>
        <w:bottom w:val="none" w:sz="0" w:space="0" w:color="auto"/>
        <w:right w:val="none" w:sz="0" w:space="0" w:color="auto"/>
      </w:divBdr>
    </w:div>
    <w:div w:id="391392857">
      <w:bodyDiv w:val="1"/>
      <w:marLeft w:val="0"/>
      <w:marRight w:val="0"/>
      <w:marTop w:val="0"/>
      <w:marBottom w:val="0"/>
      <w:divBdr>
        <w:top w:val="none" w:sz="0" w:space="0" w:color="auto"/>
        <w:left w:val="none" w:sz="0" w:space="0" w:color="auto"/>
        <w:bottom w:val="none" w:sz="0" w:space="0" w:color="auto"/>
        <w:right w:val="none" w:sz="0" w:space="0" w:color="auto"/>
      </w:divBdr>
    </w:div>
    <w:div w:id="411699410">
      <w:bodyDiv w:val="1"/>
      <w:marLeft w:val="0"/>
      <w:marRight w:val="0"/>
      <w:marTop w:val="0"/>
      <w:marBottom w:val="0"/>
      <w:divBdr>
        <w:top w:val="none" w:sz="0" w:space="0" w:color="auto"/>
        <w:left w:val="none" w:sz="0" w:space="0" w:color="auto"/>
        <w:bottom w:val="none" w:sz="0" w:space="0" w:color="auto"/>
        <w:right w:val="none" w:sz="0" w:space="0" w:color="auto"/>
      </w:divBdr>
    </w:div>
    <w:div w:id="419721716">
      <w:bodyDiv w:val="1"/>
      <w:marLeft w:val="0"/>
      <w:marRight w:val="0"/>
      <w:marTop w:val="0"/>
      <w:marBottom w:val="0"/>
      <w:divBdr>
        <w:top w:val="none" w:sz="0" w:space="0" w:color="auto"/>
        <w:left w:val="none" w:sz="0" w:space="0" w:color="auto"/>
        <w:bottom w:val="none" w:sz="0" w:space="0" w:color="auto"/>
        <w:right w:val="none" w:sz="0" w:space="0" w:color="auto"/>
      </w:divBdr>
    </w:div>
    <w:div w:id="424572315">
      <w:bodyDiv w:val="1"/>
      <w:marLeft w:val="0"/>
      <w:marRight w:val="0"/>
      <w:marTop w:val="0"/>
      <w:marBottom w:val="0"/>
      <w:divBdr>
        <w:top w:val="none" w:sz="0" w:space="0" w:color="auto"/>
        <w:left w:val="none" w:sz="0" w:space="0" w:color="auto"/>
        <w:bottom w:val="none" w:sz="0" w:space="0" w:color="auto"/>
        <w:right w:val="none" w:sz="0" w:space="0" w:color="auto"/>
      </w:divBdr>
    </w:div>
    <w:div w:id="428159516">
      <w:bodyDiv w:val="1"/>
      <w:marLeft w:val="0"/>
      <w:marRight w:val="0"/>
      <w:marTop w:val="0"/>
      <w:marBottom w:val="0"/>
      <w:divBdr>
        <w:top w:val="none" w:sz="0" w:space="0" w:color="auto"/>
        <w:left w:val="none" w:sz="0" w:space="0" w:color="auto"/>
        <w:bottom w:val="none" w:sz="0" w:space="0" w:color="auto"/>
        <w:right w:val="none" w:sz="0" w:space="0" w:color="auto"/>
      </w:divBdr>
    </w:div>
    <w:div w:id="429088417">
      <w:bodyDiv w:val="1"/>
      <w:marLeft w:val="0"/>
      <w:marRight w:val="0"/>
      <w:marTop w:val="0"/>
      <w:marBottom w:val="0"/>
      <w:divBdr>
        <w:top w:val="none" w:sz="0" w:space="0" w:color="auto"/>
        <w:left w:val="none" w:sz="0" w:space="0" w:color="auto"/>
        <w:bottom w:val="none" w:sz="0" w:space="0" w:color="auto"/>
        <w:right w:val="none" w:sz="0" w:space="0" w:color="auto"/>
      </w:divBdr>
    </w:div>
    <w:div w:id="432168733">
      <w:bodyDiv w:val="1"/>
      <w:marLeft w:val="0"/>
      <w:marRight w:val="0"/>
      <w:marTop w:val="0"/>
      <w:marBottom w:val="0"/>
      <w:divBdr>
        <w:top w:val="none" w:sz="0" w:space="0" w:color="auto"/>
        <w:left w:val="none" w:sz="0" w:space="0" w:color="auto"/>
        <w:bottom w:val="none" w:sz="0" w:space="0" w:color="auto"/>
        <w:right w:val="none" w:sz="0" w:space="0" w:color="auto"/>
      </w:divBdr>
    </w:div>
    <w:div w:id="468061277">
      <w:bodyDiv w:val="1"/>
      <w:marLeft w:val="0"/>
      <w:marRight w:val="0"/>
      <w:marTop w:val="0"/>
      <w:marBottom w:val="0"/>
      <w:divBdr>
        <w:top w:val="none" w:sz="0" w:space="0" w:color="auto"/>
        <w:left w:val="none" w:sz="0" w:space="0" w:color="auto"/>
        <w:bottom w:val="none" w:sz="0" w:space="0" w:color="auto"/>
        <w:right w:val="none" w:sz="0" w:space="0" w:color="auto"/>
      </w:divBdr>
    </w:div>
    <w:div w:id="485711607">
      <w:bodyDiv w:val="1"/>
      <w:marLeft w:val="0"/>
      <w:marRight w:val="0"/>
      <w:marTop w:val="0"/>
      <w:marBottom w:val="0"/>
      <w:divBdr>
        <w:top w:val="none" w:sz="0" w:space="0" w:color="auto"/>
        <w:left w:val="none" w:sz="0" w:space="0" w:color="auto"/>
        <w:bottom w:val="none" w:sz="0" w:space="0" w:color="auto"/>
        <w:right w:val="none" w:sz="0" w:space="0" w:color="auto"/>
      </w:divBdr>
    </w:div>
    <w:div w:id="491801096">
      <w:bodyDiv w:val="1"/>
      <w:marLeft w:val="0"/>
      <w:marRight w:val="0"/>
      <w:marTop w:val="0"/>
      <w:marBottom w:val="0"/>
      <w:divBdr>
        <w:top w:val="none" w:sz="0" w:space="0" w:color="auto"/>
        <w:left w:val="none" w:sz="0" w:space="0" w:color="auto"/>
        <w:bottom w:val="none" w:sz="0" w:space="0" w:color="auto"/>
        <w:right w:val="none" w:sz="0" w:space="0" w:color="auto"/>
      </w:divBdr>
    </w:div>
    <w:div w:id="509023252">
      <w:bodyDiv w:val="1"/>
      <w:marLeft w:val="0"/>
      <w:marRight w:val="0"/>
      <w:marTop w:val="0"/>
      <w:marBottom w:val="0"/>
      <w:divBdr>
        <w:top w:val="none" w:sz="0" w:space="0" w:color="auto"/>
        <w:left w:val="none" w:sz="0" w:space="0" w:color="auto"/>
        <w:bottom w:val="none" w:sz="0" w:space="0" w:color="auto"/>
        <w:right w:val="none" w:sz="0" w:space="0" w:color="auto"/>
      </w:divBdr>
    </w:div>
    <w:div w:id="512038213">
      <w:bodyDiv w:val="1"/>
      <w:marLeft w:val="0"/>
      <w:marRight w:val="0"/>
      <w:marTop w:val="0"/>
      <w:marBottom w:val="0"/>
      <w:divBdr>
        <w:top w:val="none" w:sz="0" w:space="0" w:color="auto"/>
        <w:left w:val="none" w:sz="0" w:space="0" w:color="auto"/>
        <w:bottom w:val="none" w:sz="0" w:space="0" w:color="auto"/>
        <w:right w:val="none" w:sz="0" w:space="0" w:color="auto"/>
      </w:divBdr>
    </w:div>
    <w:div w:id="529874371">
      <w:bodyDiv w:val="1"/>
      <w:marLeft w:val="0"/>
      <w:marRight w:val="0"/>
      <w:marTop w:val="0"/>
      <w:marBottom w:val="0"/>
      <w:divBdr>
        <w:top w:val="none" w:sz="0" w:space="0" w:color="auto"/>
        <w:left w:val="none" w:sz="0" w:space="0" w:color="auto"/>
        <w:bottom w:val="none" w:sz="0" w:space="0" w:color="auto"/>
        <w:right w:val="none" w:sz="0" w:space="0" w:color="auto"/>
      </w:divBdr>
    </w:div>
    <w:div w:id="534851242">
      <w:bodyDiv w:val="1"/>
      <w:marLeft w:val="0"/>
      <w:marRight w:val="0"/>
      <w:marTop w:val="0"/>
      <w:marBottom w:val="0"/>
      <w:divBdr>
        <w:top w:val="none" w:sz="0" w:space="0" w:color="auto"/>
        <w:left w:val="none" w:sz="0" w:space="0" w:color="auto"/>
        <w:bottom w:val="none" w:sz="0" w:space="0" w:color="auto"/>
        <w:right w:val="none" w:sz="0" w:space="0" w:color="auto"/>
      </w:divBdr>
    </w:div>
    <w:div w:id="547448292">
      <w:bodyDiv w:val="1"/>
      <w:marLeft w:val="0"/>
      <w:marRight w:val="0"/>
      <w:marTop w:val="0"/>
      <w:marBottom w:val="0"/>
      <w:divBdr>
        <w:top w:val="none" w:sz="0" w:space="0" w:color="auto"/>
        <w:left w:val="none" w:sz="0" w:space="0" w:color="auto"/>
        <w:bottom w:val="none" w:sz="0" w:space="0" w:color="auto"/>
        <w:right w:val="none" w:sz="0" w:space="0" w:color="auto"/>
      </w:divBdr>
    </w:div>
    <w:div w:id="581262741">
      <w:bodyDiv w:val="1"/>
      <w:marLeft w:val="0"/>
      <w:marRight w:val="0"/>
      <w:marTop w:val="0"/>
      <w:marBottom w:val="0"/>
      <w:divBdr>
        <w:top w:val="none" w:sz="0" w:space="0" w:color="auto"/>
        <w:left w:val="none" w:sz="0" w:space="0" w:color="auto"/>
        <w:bottom w:val="none" w:sz="0" w:space="0" w:color="auto"/>
        <w:right w:val="none" w:sz="0" w:space="0" w:color="auto"/>
      </w:divBdr>
    </w:div>
    <w:div w:id="585650850">
      <w:bodyDiv w:val="1"/>
      <w:marLeft w:val="0"/>
      <w:marRight w:val="0"/>
      <w:marTop w:val="0"/>
      <w:marBottom w:val="0"/>
      <w:divBdr>
        <w:top w:val="none" w:sz="0" w:space="0" w:color="auto"/>
        <w:left w:val="none" w:sz="0" w:space="0" w:color="auto"/>
        <w:bottom w:val="none" w:sz="0" w:space="0" w:color="auto"/>
        <w:right w:val="none" w:sz="0" w:space="0" w:color="auto"/>
      </w:divBdr>
    </w:div>
    <w:div w:id="597176096">
      <w:bodyDiv w:val="1"/>
      <w:marLeft w:val="0"/>
      <w:marRight w:val="0"/>
      <w:marTop w:val="0"/>
      <w:marBottom w:val="0"/>
      <w:divBdr>
        <w:top w:val="none" w:sz="0" w:space="0" w:color="auto"/>
        <w:left w:val="none" w:sz="0" w:space="0" w:color="auto"/>
        <w:bottom w:val="none" w:sz="0" w:space="0" w:color="auto"/>
        <w:right w:val="none" w:sz="0" w:space="0" w:color="auto"/>
      </w:divBdr>
    </w:div>
    <w:div w:id="627517933">
      <w:bodyDiv w:val="1"/>
      <w:marLeft w:val="0"/>
      <w:marRight w:val="0"/>
      <w:marTop w:val="0"/>
      <w:marBottom w:val="0"/>
      <w:divBdr>
        <w:top w:val="none" w:sz="0" w:space="0" w:color="auto"/>
        <w:left w:val="none" w:sz="0" w:space="0" w:color="auto"/>
        <w:bottom w:val="none" w:sz="0" w:space="0" w:color="auto"/>
        <w:right w:val="none" w:sz="0" w:space="0" w:color="auto"/>
      </w:divBdr>
    </w:div>
    <w:div w:id="639774569">
      <w:bodyDiv w:val="1"/>
      <w:marLeft w:val="0"/>
      <w:marRight w:val="0"/>
      <w:marTop w:val="0"/>
      <w:marBottom w:val="0"/>
      <w:divBdr>
        <w:top w:val="none" w:sz="0" w:space="0" w:color="auto"/>
        <w:left w:val="none" w:sz="0" w:space="0" w:color="auto"/>
        <w:bottom w:val="none" w:sz="0" w:space="0" w:color="auto"/>
        <w:right w:val="none" w:sz="0" w:space="0" w:color="auto"/>
      </w:divBdr>
    </w:div>
    <w:div w:id="676880789">
      <w:bodyDiv w:val="1"/>
      <w:marLeft w:val="0"/>
      <w:marRight w:val="0"/>
      <w:marTop w:val="0"/>
      <w:marBottom w:val="0"/>
      <w:divBdr>
        <w:top w:val="none" w:sz="0" w:space="0" w:color="auto"/>
        <w:left w:val="none" w:sz="0" w:space="0" w:color="auto"/>
        <w:bottom w:val="none" w:sz="0" w:space="0" w:color="auto"/>
        <w:right w:val="none" w:sz="0" w:space="0" w:color="auto"/>
      </w:divBdr>
    </w:div>
    <w:div w:id="677082927">
      <w:bodyDiv w:val="1"/>
      <w:marLeft w:val="0"/>
      <w:marRight w:val="0"/>
      <w:marTop w:val="0"/>
      <w:marBottom w:val="0"/>
      <w:divBdr>
        <w:top w:val="none" w:sz="0" w:space="0" w:color="auto"/>
        <w:left w:val="none" w:sz="0" w:space="0" w:color="auto"/>
        <w:bottom w:val="none" w:sz="0" w:space="0" w:color="auto"/>
        <w:right w:val="none" w:sz="0" w:space="0" w:color="auto"/>
      </w:divBdr>
    </w:div>
    <w:div w:id="702100044">
      <w:bodyDiv w:val="1"/>
      <w:marLeft w:val="0"/>
      <w:marRight w:val="0"/>
      <w:marTop w:val="0"/>
      <w:marBottom w:val="0"/>
      <w:divBdr>
        <w:top w:val="none" w:sz="0" w:space="0" w:color="auto"/>
        <w:left w:val="none" w:sz="0" w:space="0" w:color="auto"/>
        <w:bottom w:val="none" w:sz="0" w:space="0" w:color="auto"/>
        <w:right w:val="none" w:sz="0" w:space="0" w:color="auto"/>
      </w:divBdr>
    </w:div>
    <w:div w:id="705521945">
      <w:bodyDiv w:val="1"/>
      <w:marLeft w:val="0"/>
      <w:marRight w:val="0"/>
      <w:marTop w:val="0"/>
      <w:marBottom w:val="0"/>
      <w:divBdr>
        <w:top w:val="none" w:sz="0" w:space="0" w:color="auto"/>
        <w:left w:val="none" w:sz="0" w:space="0" w:color="auto"/>
        <w:bottom w:val="none" w:sz="0" w:space="0" w:color="auto"/>
        <w:right w:val="none" w:sz="0" w:space="0" w:color="auto"/>
      </w:divBdr>
    </w:div>
    <w:div w:id="709844395">
      <w:bodyDiv w:val="1"/>
      <w:marLeft w:val="0"/>
      <w:marRight w:val="0"/>
      <w:marTop w:val="0"/>
      <w:marBottom w:val="0"/>
      <w:divBdr>
        <w:top w:val="none" w:sz="0" w:space="0" w:color="auto"/>
        <w:left w:val="none" w:sz="0" w:space="0" w:color="auto"/>
        <w:bottom w:val="none" w:sz="0" w:space="0" w:color="auto"/>
        <w:right w:val="none" w:sz="0" w:space="0" w:color="auto"/>
      </w:divBdr>
    </w:div>
    <w:div w:id="728066690">
      <w:bodyDiv w:val="1"/>
      <w:marLeft w:val="0"/>
      <w:marRight w:val="0"/>
      <w:marTop w:val="0"/>
      <w:marBottom w:val="0"/>
      <w:divBdr>
        <w:top w:val="none" w:sz="0" w:space="0" w:color="auto"/>
        <w:left w:val="none" w:sz="0" w:space="0" w:color="auto"/>
        <w:bottom w:val="none" w:sz="0" w:space="0" w:color="auto"/>
        <w:right w:val="none" w:sz="0" w:space="0" w:color="auto"/>
      </w:divBdr>
    </w:div>
    <w:div w:id="732389725">
      <w:bodyDiv w:val="1"/>
      <w:marLeft w:val="0"/>
      <w:marRight w:val="0"/>
      <w:marTop w:val="0"/>
      <w:marBottom w:val="0"/>
      <w:divBdr>
        <w:top w:val="none" w:sz="0" w:space="0" w:color="auto"/>
        <w:left w:val="none" w:sz="0" w:space="0" w:color="auto"/>
        <w:bottom w:val="none" w:sz="0" w:space="0" w:color="auto"/>
        <w:right w:val="none" w:sz="0" w:space="0" w:color="auto"/>
      </w:divBdr>
    </w:div>
    <w:div w:id="732657305">
      <w:bodyDiv w:val="1"/>
      <w:marLeft w:val="0"/>
      <w:marRight w:val="0"/>
      <w:marTop w:val="0"/>
      <w:marBottom w:val="0"/>
      <w:divBdr>
        <w:top w:val="none" w:sz="0" w:space="0" w:color="auto"/>
        <w:left w:val="none" w:sz="0" w:space="0" w:color="auto"/>
        <w:bottom w:val="none" w:sz="0" w:space="0" w:color="auto"/>
        <w:right w:val="none" w:sz="0" w:space="0" w:color="auto"/>
      </w:divBdr>
    </w:div>
    <w:div w:id="733702181">
      <w:bodyDiv w:val="1"/>
      <w:marLeft w:val="0"/>
      <w:marRight w:val="0"/>
      <w:marTop w:val="0"/>
      <w:marBottom w:val="0"/>
      <w:divBdr>
        <w:top w:val="none" w:sz="0" w:space="0" w:color="auto"/>
        <w:left w:val="none" w:sz="0" w:space="0" w:color="auto"/>
        <w:bottom w:val="none" w:sz="0" w:space="0" w:color="auto"/>
        <w:right w:val="none" w:sz="0" w:space="0" w:color="auto"/>
      </w:divBdr>
    </w:div>
    <w:div w:id="743456676">
      <w:bodyDiv w:val="1"/>
      <w:marLeft w:val="0"/>
      <w:marRight w:val="0"/>
      <w:marTop w:val="0"/>
      <w:marBottom w:val="0"/>
      <w:divBdr>
        <w:top w:val="none" w:sz="0" w:space="0" w:color="auto"/>
        <w:left w:val="none" w:sz="0" w:space="0" w:color="auto"/>
        <w:bottom w:val="none" w:sz="0" w:space="0" w:color="auto"/>
        <w:right w:val="none" w:sz="0" w:space="0" w:color="auto"/>
      </w:divBdr>
    </w:div>
    <w:div w:id="750547743">
      <w:bodyDiv w:val="1"/>
      <w:marLeft w:val="0"/>
      <w:marRight w:val="0"/>
      <w:marTop w:val="0"/>
      <w:marBottom w:val="0"/>
      <w:divBdr>
        <w:top w:val="none" w:sz="0" w:space="0" w:color="auto"/>
        <w:left w:val="none" w:sz="0" w:space="0" w:color="auto"/>
        <w:bottom w:val="none" w:sz="0" w:space="0" w:color="auto"/>
        <w:right w:val="none" w:sz="0" w:space="0" w:color="auto"/>
      </w:divBdr>
    </w:div>
    <w:div w:id="777876430">
      <w:bodyDiv w:val="1"/>
      <w:marLeft w:val="0"/>
      <w:marRight w:val="0"/>
      <w:marTop w:val="0"/>
      <w:marBottom w:val="0"/>
      <w:divBdr>
        <w:top w:val="none" w:sz="0" w:space="0" w:color="auto"/>
        <w:left w:val="none" w:sz="0" w:space="0" w:color="auto"/>
        <w:bottom w:val="none" w:sz="0" w:space="0" w:color="auto"/>
        <w:right w:val="none" w:sz="0" w:space="0" w:color="auto"/>
      </w:divBdr>
    </w:div>
    <w:div w:id="781847460">
      <w:bodyDiv w:val="1"/>
      <w:marLeft w:val="0"/>
      <w:marRight w:val="0"/>
      <w:marTop w:val="0"/>
      <w:marBottom w:val="0"/>
      <w:divBdr>
        <w:top w:val="none" w:sz="0" w:space="0" w:color="auto"/>
        <w:left w:val="none" w:sz="0" w:space="0" w:color="auto"/>
        <w:bottom w:val="none" w:sz="0" w:space="0" w:color="auto"/>
        <w:right w:val="none" w:sz="0" w:space="0" w:color="auto"/>
      </w:divBdr>
    </w:div>
    <w:div w:id="786394425">
      <w:bodyDiv w:val="1"/>
      <w:marLeft w:val="0"/>
      <w:marRight w:val="0"/>
      <w:marTop w:val="0"/>
      <w:marBottom w:val="0"/>
      <w:divBdr>
        <w:top w:val="none" w:sz="0" w:space="0" w:color="auto"/>
        <w:left w:val="none" w:sz="0" w:space="0" w:color="auto"/>
        <w:bottom w:val="none" w:sz="0" w:space="0" w:color="auto"/>
        <w:right w:val="none" w:sz="0" w:space="0" w:color="auto"/>
      </w:divBdr>
    </w:div>
    <w:div w:id="801196242">
      <w:bodyDiv w:val="1"/>
      <w:marLeft w:val="0"/>
      <w:marRight w:val="0"/>
      <w:marTop w:val="0"/>
      <w:marBottom w:val="0"/>
      <w:divBdr>
        <w:top w:val="none" w:sz="0" w:space="0" w:color="auto"/>
        <w:left w:val="none" w:sz="0" w:space="0" w:color="auto"/>
        <w:bottom w:val="none" w:sz="0" w:space="0" w:color="auto"/>
        <w:right w:val="none" w:sz="0" w:space="0" w:color="auto"/>
      </w:divBdr>
    </w:div>
    <w:div w:id="812605431">
      <w:bodyDiv w:val="1"/>
      <w:marLeft w:val="0"/>
      <w:marRight w:val="0"/>
      <w:marTop w:val="0"/>
      <w:marBottom w:val="0"/>
      <w:divBdr>
        <w:top w:val="none" w:sz="0" w:space="0" w:color="auto"/>
        <w:left w:val="none" w:sz="0" w:space="0" w:color="auto"/>
        <w:bottom w:val="none" w:sz="0" w:space="0" w:color="auto"/>
        <w:right w:val="none" w:sz="0" w:space="0" w:color="auto"/>
      </w:divBdr>
    </w:div>
    <w:div w:id="841623817">
      <w:bodyDiv w:val="1"/>
      <w:marLeft w:val="0"/>
      <w:marRight w:val="0"/>
      <w:marTop w:val="0"/>
      <w:marBottom w:val="0"/>
      <w:divBdr>
        <w:top w:val="none" w:sz="0" w:space="0" w:color="auto"/>
        <w:left w:val="none" w:sz="0" w:space="0" w:color="auto"/>
        <w:bottom w:val="none" w:sz="0" w:space="0" w:color="auto"/>
        <w:right w:val="none" w:sz="0" w:space="0" w:color="auto"/>
      </w:divBdr>
    </w:div>
    <w:div w:id="863597239">
      <w:bodyDiv w:val="1"/>
      <w:marLeft w:val="0"/>
      <w:marRight w:val="0"/>
      <w:marTop w:val="0"/>
      <w:marBottom w:val="0"/>
      <w:divBdr>
        <w:top w:val="none" w:sz="0" w:space="0" w:color="auto"/>
        <w:left w:val="none" w:sz="0" w:space="0" w:color="auto"/>
        <w:bottom w:val="none" w:sz="0" w:space="0" w:color="auto"/>
        <w:right w:val="none" w:sz="0" w:space="0" w:color="auto"/>
      </w:divBdr>
    </w:div>
    <w:div w:id="870149595">
      <w:bodyDiv w:val="1"/>
      <w:marLeft w:val="0"/>
      <w:marRight w:val="0"/>
      <w:marTop w:val="0"/>
      <w:marBottom w:val="0"/>
      <w:divBdr>
        <w:top w:val="none" w:sz="0" w:space="0" w:color="auto"/>
        <w:left w:val="none" w:sz="0" w:space="0" w:color="auto"/>
        <w:bottom w:val="none" w:sz="0" w:space="0" w:color="auto"/>
        <w:right w:val="none" w:sz="0" w:space="0" w:color="auto"/>
      </w:divBdr>
    </w:div>
    <w:div w:id="904996424">
      <w:bodyDiv w:val="1"/>
      <w:marLeft w:val="0"/>
      <w:marRight w:val="0"/>
      <w:marTop w:val="0"/>
      <w:marBottom w:val="0"/>
      <w:divBdr>
        <w:top w:val="none" w:sz="0" w:space="0" w:color="auto"/>
        <w:left w:val="none" w:sz="0" w:space="0" w:color="auto"/>
        <w:bottom w:val="none" w:sz="0" w:space="0" w:color="auto"/>
        <w:right w:val="none" w:sz="0" w:space="0" w:color="auto"/>
      </w:divBdr>
    </w:div>
    <w:div w:id="918636144">
      <w:bodyDiv w:val="1"/>
      <w:marLeft w:val="0"/>
      <w:marRight w:val="0"/>
      <w:marTop w:val="0"/>
      <w:marBottom w:val="0"/>
      <w:divBdr>
        <w:top w:val="none" w:sz="0" w:space="0" w:color="auto"/>
        <w:left w:val="none" w:sz="0" w:space="0" w:color="auto"/>
        <w:bottom w:val="none" w:sz="0" w:space="0" w:color="auto"/>
        <w:right w:val="none" w:sz="0" w:space="0" w:color="auto"/>
      </w:divBdr>
    </w:div>
    <w:div w:id="922645127">
      <w:bodyDiv w:val="1"/>
      <w:marLeft w:val="0"/>
      <w:marRight w:val="0"/>
      <w:marTop w:val="0"/>
      <w:marBottom w:val="0"/>
      <w:divBdr>
        <w:top w:val="none" w:sz="0" w:space="0" w:color="auto"/>
        <w:left w:val="none" w:sz="0" w:space="0" w:color="auto"/>
        <w:bottom w:val="none" w:sz="0" w:space="0" w:color="auto"/>
        <w:right w:val="none" w:sz="0" w:space="0" w:color="auto"/>
      </w:divBdr>
    </w:div>
    <w:div w:id="937177465">
      <w:bodyDiv w:val="1"/>
      <w:marLeft w:val="0"/>
      <w:marRight w:val="0"/>
      <w:marTop w:val="0"/>
      <w:marBottom w:val="0"/>
      <w:divBdr>
        <w:top w:val="none" w:sz="0" w:space="0" w:color="auto"/>
        <w:left w:val="none" w:sz="0" w:space="0" w:color="auto"/>
        <w:bottom w:val="none" w:sz="0" w:space="0" w:color="auto"/>
        <w:right w:val="none" w:sz="0" w:space="0" w:color="auto"/>
      </w:divBdr>
    </w:div>
    <w:div w:id="948397295">
      <w:bodyDiv w:val="1"/>
      <w:marLeft w:val="0"/>
      <w:marRight w:val="0"/>
      <w:marTop w:val="0"/>
      <w:marBottom w:val="0"/>
      <w:divBdr>
        <w:top w:val="none" w:sz="0" w:space="0" w:color="auto"/>
        <w:left w:val="none" w:sz="0" w:space="0" w:color="auto"/>
        <w:bottom w:val="none" w:sz="0" w:space="0" w:color="auto"/>
        <w:right w:val="none" w:sz="0" w:space="0" w:color="auto"/>
      </w:divBdr>
    </w:div>
    <w:div w:id="960182746">
      <w:bodyDiv w:val="1"/>
      <w:marLeft w:val="0"/>
      <w:marRight w:val="0"/>
      <w:marTop w:val="0"/>
      <w:marBottom w:val="0"/>
      <w:divBdr>
        <w:top w:val="none" w:sz="0" w:space="0" w:color="auto"/>
        <w:left w:val="none" w:sz="0" w:space="0" w:color="auto"/>
        <w:bottom w:val="none" w:sz="0" w:space="0" w:color="auto"/>
        <w:right w:val="none" w:sz="0" w:space="0" w:color="auto"/>
      </w:divBdr>
    </w:div>
    <w:div w:id="973753368">
      <w:bodyDiv w:val="1"/>
      <w:marLeft w:val="0"/>
      <w:marRight w:val="0"/>
      <w:marTop w:val="0"/>
      <w:marBottom w:val="0"/>
      <w:divBdr>
        <w:top w:val="none" w:sz="0" w:space="0" w:color="auto"/>
        <w:left w:val="none" w:sz="0" w:space="0" w:color="auto"/>
        <w:bottom w:val="none" w:sz="0" w:space="0" w:color="auto"/>
        <w:right w:val="none" w:sz="0" w:space="0" w:color="auto"/>
      </w:divBdr>
    </w:div>
    <w:div w:id="975137397">
      <w:bodyDiv w:val="1"/>
      <w:marLeft w:val="0"/>
      <w:marRight w:val="0"/>
      <w:marTop w:val="0"/>
      <w:marBottom w:val="0"/>
      <w:divBdr>
        <w:top w:val="none" w:sz="0" w:space="0" w:color="auto"/>
        <w:left w:val="none" w:sz="0" w:space="0" w:color="auto"/>
        <w:bottom w:val="none" w:sz="0" w:space="0" w:color="auto"/>
        <w:right w:val="none" w:sz="0" w:space="0" w:color="auto"/>
      </w:divBdr>
    </w:div>
    <w:div w:id="999967837">
      <w:bodyDiv w:val="1"/>
      <w:marLeft w:val="0"/>
      <w:marRight w:val="0"/>
      <w:marTop w:val="0"/>
      <w:marBottom w:val="0"/>
      <w:divBdr>
        <w:top w:val="none" w:sz="0" w:space="0" w:color="auto"/>
        <w:left w:val="none" w:sz="0" w:space="0" w:color="auto"/>
        <w:bottom w:val="none" w:sz="0" w:space="0" w:color="auto"/>
        <w:right w:val="none" w:sz="0" w:space="0" w:color="auto"/>
      </w:divBdr>
    </w:div>
    <w:div w:id="1004623738">
      <w:bodyDiv w:val="1"/>
      <w:marLeft w:val="0"/>
      <w:marRight w:val="0"/>
      <w:marTop w:val="0"/>
      <w:marBottom w:val="0"/>
      <w:divBdr>
        <w:top w:val="none" w:sz="0" w:space="0" w:color="auto"/>
        <w:left w:val="none" w:sz="0" w:space="0" w:color="auto"/>
        <w:bottom w:val="none" w:sz="0" w:space="0" w:color="auto"/>
        <w:right w:val="none" w:sz="0" w:space="0" w:color="auto"/>
      </w:divBdr>
    </w:div>
    <w:div w:id="1020736921">
      <w:bodyDiv w:val="1"/>
      <w:marLeft w:val="0"/>
      <w:marRight w:val="0"/>
      <w:marTop w:val="0"/>
      <w:marBottom w:val="0"/>
      <w:divBdr>
        <w:top w:val="none" w:sz="0" w:space="0" w:color="auto"/>
        <w:left w:val="none" w:sz="0" w:space="0" w:color="auto"/>
        <w:bottom w:val="none" w:sz="0" w:space="0" w:color="auto"/>
        <w:right w:val="none" w:sz="0" w:space="0" w:color="auto"/>
      </w:divBdr>
    </w:div>
    <w:div w:id="1059598432">
      <w:bodyDiv w:val="1"/>
      <w:marLeft w:val="0"/>
      <w:marRight w:val="0"/>
      <w:marTop w:val="0"/>
      <w:marBottom w:val="0"/>
      <w:divBdr>
        <w:top w:val="none" w:sz="0" w:space="0" w:color="auto"/>
        <w:left w:val="none" w:sz="0" w:space="0" w:color="auto"/>
        <w:bottom w:val="none" w:sz="0" w:space="0" w:color="auto"/>
        <w:right w:val="none" w:sz="0" w:space="0" w:color="auto"/>
      </w:divBdr>
    </w:div>
    <w:div w:id="1061639139">
      <w:bodyDiv w:val="1"/>
      <w:marLeft w:val="0"/>
      <w:marRight w:val="0"/>
      <w:marTop w:val="0"/>
      <w:marBottom w:val="0"/>
      <w:divBdr>
        <w:top w:val="none" w:sz="0" w:space="0" w:color="auto"/>
        <w:left w:val="none" w:sz="0" w:space="0" w:color="auto"/>
        <w:bottom w:val="none" w:sz="0" w:space="0" w:color="auto"/>
        <w:right w:val="none" w:sz="0" w:space="0" w:color="auto"/>
      </w:divBdr>
    </w:div>
    <w:div w:id="1102804067">
      <w:bodyDiv w:val="1"/>
      <w:marLeft w:val="0"/>
      <w:marRight w:val="0"/>
      <w:marTop w:val="0"/>
      <w:marBottom w:val="0"/>
      <w:divBdr>
        <w:top w:val="none" w:sz="0" w:space="0" w:color="auto"/>
        <w:left w:val="none" w:sz="0" w:space="0" w:color="auto"/>
        <w:bottom w:val="none" w:sz="0" w:space="0" w:color="auto"/>
        <w:right w:val="none" w:sz="0" w:space="0" w:color="auto"/>
      </w:divBdr>
    </w:div>
    <w:div w:id="1117722738">
      <w:bodyDiv w:val="1"/>
      <w:marLeft w:val="0"/>
      <w:marRight w:val="0"/>
      <w:marTop w:val="0"/>
      <w:marBottom w:val="0"/>
      <w:divBdr>
        <w:top w:val="none" w:sz="0" w:space="0" w:color="auto"/>
        <w:left w:val="none" w:sz="0" w:space="0" w:color="auto"/>
        <w:bottom w:val="none" w:sz="0" w:space="0" w:color="auto"/>
        <w:right w:val="none" w:sz="0" w:space="0" w:color="auto"/>
      </w:divBdr>
    </w:div>
    <w:div w:id="1126123997">
      <w:bodyDiv w:val="1"/>
      <w:marLeft w:val="0"/>
      <w:marRight w:val="0"/>
      <w:marTop w:val="0"/>
      <w:marBottom w:val="0"/>
      <w:divBdr>
        <w:top w:val="none" w:sz="0" w:space="0" w:color="auto"/>
        <w:left w:val="none" w:sz="0" w:space="0" w:color="auto"/>
        <w:bottom w:val="none" w:sz="0" w:space="0" w:color="auto"/>
        <w:right w:val="none" w:sz="0" w:space="0" w:color="auto"/>
      </w:divBdr>
    </w:div>
    <w:div w:id="1139348241">
      <w:bodyDiv w:val="1"/>
      <w:marLeft w:val="0"/>
      <w:marRight w:val="0"/>
      <w:marTop w:val="0"/>
      <w:marBottom w:val="0"/>
      <w:divBdr>
        <w:top w:val="none" w:sz="0" w:space="0" w:color="auto"/>
        <w:left w:val="none" w:sz="0" w:space="0" w:color="auto"/>
        <w:bottom w:val="none" w:sz="0" w:space="0" w:color="auto"/>
        <w:right w:val="none" w:sz="0" w:space="0" w:color="auto"/>
      </w:divBdr>
    </w:div>
    <w:div w:id="1147481038">
      <w:bodyDiv w:val="1"/>
      <w:marLeft w:val="0"/>
      <w:marRight w:val="0"/>
      <w:marTop w:val="0"/>
      <w:marBottom w:val="0"/>
      <w:divBdr>
        <w:top w:val="none" w:sz="0" w:space="0" w:color="auto"/>
        <w:left w:val="none" w:sz="0" w:space="0" w:color="auto"/>
        <w:bottom w:val="none" w:sz="0" w:space="0" w:color="auto"/>
        <w:right w:val="none" w:sz="0" w:space="0" w:color="auto"/>
      </w:divBdr>
    </w:div>
    <w:div w:id="1152211430">
      <w:bodyDiv w:val="1"/>
      <w:marLeft w:val="0"/>
      <w:marRight w:val="0"/>
      <w:marTop w:val="0"/>
      <w:marBottom w:val="0"/>
      <w:divBdr>
        <w:top w:val="none" w:sz="0" w:space="0" w:color="auto"/>
        <w:left w:val="none" w:sz="0" w:space="0" w:color="auto"/>
        <w:bottom w:val="none" w:sz="0" w:space="0" w:color="auto"/>
        <w:right w:val="none" w:sz="0" w:space="0" w:color="auto"/>
      </w:divBdr>
    </w:div>
    <w:div w:id="1157527306">
      <w:bodyDiv w:val="1"/>
      <w:marLeft w:val="0"/>
      <w:marRight w:val="0"/>
      <w:marTop w:val="0"/>
      <w:marBottom w:val="0"/>
      <w:divBdr>
        <w:top w:val="none" w:sz="0" w:space="0" w:color="auto"/>
        <w:left w:val="none" w:sz="0" w:space="0" w:color="auto"/>
        <w:bottom w:val="none" w:sz="0" w:space="0" w:color="auto"/>
        <w:right w:val="none" w:sz="0" w:space="0" w:color="auto"/>
      </w:divBdr>
    </w:div>
    <w:div w:id="1198661451">
      <w:bodyDiv w:val="1"/>
      <w:marLeft w:val="0"/>
      <w:marRight w:val="0"/>
      <w:marTop w:val="0"/>
      <w:marBottom w:val="0"/>
      <w:divBdr>
        <w:top w:val="none" w:sz="0" w:space="0" w:color="auto"/>
        <w:left w:val="none" w:sz="0" w:space="0" w:color="auto"/>
        <w:bottom w:val="none" w:sz="0" w:space="0" w:color="auto"/>
        <w:right w:val="none" w:sz="0" w:space="0" w:color="auto"/>
      </w:divBdr>
    </w:div>
    <w:div w:id="1207370218">
      <w:bodyDiv w:val="1"/>
      <w:marLeft w:val="0"/>
      <w:marRight w:val="0"/>
      <w:marTop w:val="0"/>
      <w:marBottom w:val="0"/>
      <w:divBdr>
        <w:top w:val="none" w:sz="0" w:space="0" w:color="auto"/>
        <w:left w:val="none" w:sz="0" w:space="0" w:color="auto"/>
        <w:bottom w:val="none" w:sz="0" w:space="0" w:color="auto"/>
        <w:right w:val="none" w:sz="0" w:space="0" w:color="auto"/>
      </w:divBdr>
    </w:div>
    <w:div w:id="1223522262">
      <w:bodyDiv w:val="1"/>
      <w:marLeft w:val="0"/>
      <w:marRight w:val="0"/>
      <w:marTop w:val="0"/>
      <w:marBottom w:val="0"/>
      <w:divBdr>
        <w:top w:val="none" w:sz="0" w:space="0" w:color="auto"/>
        <w:left w:val="none" w:sz="0" w:space="0" w:color="auto"/>
        <w:bottom w:val="none" w:sz="0" w:space="0" w:color="auto"/>
        <w:right w:val="none" w:sz="0" w:space="0" w:color="auto"/>
      </w:divBdr>
    </w:div>
    <w:div w:id="1236743562">
      <w:bodyDiv w:val="1"/>
      <w:marLeft w:val="0"/>
      <w:marRight w:val="0"/>
      <w:marTop w:val="0"/>
      <w:marBottom w:val="0"/>
      <w:divBdr>
        <w:top w:val="none" w:sz="0" w:space="0" w:color="auto"/>
        <w:left w:val="none" w:sz="0" w:space="0" w:color="auto"/>
        <w:bottom w:val="none" w:sz="0" w:space="0" w:color="auto"/>
        <w:right w:val="none" w:sz="0" w:space="0" w:color="auto"/>
      </w:divBdr>
    </w:div>
    <w:div w:id="1254045058">
      <w:bodyDiv w:val="1"/>
      <w:marLeft w:val="0"/>
      <w:marRight w:val="0"/>
      <w:marTop w:val="0"/>
      <w:marBottom w:val="0"/>
      <w:divBdr>
        <w:top w:val="none" w:sz="0" w:space="0" w:color="auto"/>
        <w:left w:val="none" w:sz="0" w:space="0" w:color="auto"/>
        <w:bottom w:val="none" w:sz="0" w:space="0" w:color="auto"/>
        <w:right w:val="none" w:sz="0" w:space="0" w:color="auto"/>
      </w:divBdr>
    </w:div>
    <w:div w:id="1267925001">
      <w:bodyDiv w:val="1"/>
      <w:marLeft w:val="0"/>
      <w:marRight w:val="0"/>
      <w:marTop w:val="0"/>
      <w:marBottom w:val="0"/>
      <w:divBdr>
        <w:top w:val="none" w:sz="0" w:space="0" w:color="auto"/>
        <w:left w:val="none" w:sz="0" w:space="0" w:color="auto"/>
        <w:bottom w:val="none" w:sz="0" w:space="0" w:color="auto"/>
        <w:right w:val="none" w:sz="0" w:space="0" w:color="auto"/>
      </w:divBdr>
    </w:div>
    <w:div w:id="1269316858">
      <w:bodyDiv w:val="1"/>
      <w:marLeft w:val="0"/>
      <w:marRight w:val="0"/>
      <w:marTop w:val="0"/>
      <w:marBottom w:val="0"/>
      <w:divBdr>
        <w:top w:val="none" w:sz="0" w:space="0" w:color="auto"/>
        <w:left w:val="none" w:sz="0" w:space="0" w:color="auto"/>
        <w:bottom w:val="none" w:sz="0" w:space="0" w:color="auto"/>
        <w:right w:val="none" w:sz="0" w:space="0" w:color="auto"/>
      </w:divBdr>
    </w:div>
    <w:div w:id="1293948038">
      <w:bodyDiv w:val="1"/>
      <w:marLeft w:val="0"/>
      <w:marRight w:val="0"/>
      <w:marTop w:val="0"/>
      <w:marBottom w:val="0"/>
      <w:divBdr>
        <w:top w:val="none" w:sz="0" w:space="0" w:color="auto"/>
        <w:left w:val="none" w:sz="0" w:space="0" w:color="auto"/>
        <w:bottom w:val="none" w:sz="0" w:space="0" w:color="auto"/>
        <w:right w:val="none" w:sz="0" w:space="0" w:color="auto"/>
      </w:divBdr>
    </w:div>
    <w:div w:id="1305963561">
      <w:bodyDiv w:val="1"/>
      <w:marLeft w:val="0"/>
      <w:marRight w:val="0"/>
      <w:marTop w:val="0"/>
      <w:marBottom w:val="0"/>
      <w:divBdr>
        <w:top w:val="none" w:sz="0" w:space="0" w:color="auto"/>
        <w:left w:val="none" w:sz="0" w:space="0" w:color="auto"/>
        <w:bottom w:val="none" w:sz="0" w:space="0" w:color="auto"/>
        <w:right w:val="none" w:sz="0" w:space="0" w:color="auto"/>
      </w:divBdr>
    </w:div>
    <w:div w:id="1306206938">
      <w:bodyDiv w:val="1"/>
      <w:marLeft w:val="0"/>
      <w:marRight w:val="0"/>
      <w:marTop w:val="0"/>
      <w:marBottom w:val="0"/>
      <w:divBdr>
        <w:top w:val="none" w:sz="0" w:space="0" w:color="auto"/>
        <w:left w:val="none" w:sz="0" w:space="0" w:color="auto"/>
        <w:bottom w:val="none" w:sz="0" w:space="0" w:color="auto"/>
        <w:right w:val="none" w:sz="0" w:space="0" w:color="auto"/>
      </w:divBdr>
    </w:div>
    <w:div w:id="1328166362">
      <w:bodyDiv w:val="1"/>
      <w:marLeft w:val="0"/>
      <w:marRight w:val="0"/>
      <w:marTop w:val="0"/>
      <w:marBottom w:val="0"/>
      <w:divBdr>
        <w:top w:val="none" w:sz="0" w:space="0" w:color="auto"/>
        <w:left w:val="none" w:sz="0" w:space="0" w:color="auto"/>
        <w:bottom w:val="none" w:sz="0" w:space="0" w:color="auto"/>
        <w:right w:val="none" w:sz="0" w:space="0" w:color="auto"/>
      </w:divBdr>
    </w:div>
    <w:div w:id="1333264671">
      <w:bodyDiv w:val="1"/>
      <w:marLeft w:val="0"/>
      <w:marRight w:val="0"/>
      <w:marTop w:val="0"/>
      <w:marBottom w:val="0"/>
      <w:divBdr>
        <w:top w:val="none" w:sz="0" w:space="0" w:color="auto"/>
        <w:left w:val="none" w:sz="0" w:space="0" w:color="auto"/>
        <w:bottom w:val="none" w:sz="0" w:space="0" w:color="auto"/>
        <w:right w:val="none" w:sz="0" w:space="0" w:color="auto"/>
      </w:divBdr>
    </w:div>
    <w:div w:id="1353342797">
      <w:bodyDiv w:val="1"/>
      <w:marLeft w:val="0"/>
      <w:marRight w:val="0"/>
      <w:marTop w:val="0"/>
      <w:marBottom w:val="0"/>
      <w:divBdr>
        <w:top w:val="none" w:sz="0" w:space="0" w:color="auto"/>
        <w:left w:val="none" w:sz="0" w:space="0" w:color="auto"/>
        <w:bottom w:val="none" w:sz="0" w:space="0" w:color="auto"/>
        <w:right w:val="none" w:sz="0" w:space="0" w:color="auto"/>
      </w:divBdr>
    </w:div>
    <w:div w:id="1356425564">
      <w:bodyDiv w:val="1"/>
      <w:marLeft w:val="0"/>
      <w:marRight w:val="0"/>
      <w:marTop w:val="0"/>
      <w:marBottom w:val="0"/>
      <w:divBdr>
        <w:top w:val="none" w:sz="0" w:space="0" w:color="auto"/>
        <w:left w:val="none" w:sz="0" w:space="0" w:color="auto"/>
        <w:bottom w:val="none" w:sz="0" w:space="0" w:color="auto"/>
        <w:right w:val="none" w:sz="0" w:space="0" w:color="auto"/>
      </w:divBdr>
    </w:div>
    <w:div w:id="1363936961">
      <w:bodyDiv w:val="1"/>
      <w:marLeft w:val="0"/>
      <w:marRight w:val="0"/>
      <w:marTop w:val="0"/>
      <w:marBottom w:val="0"/>
      <w:divBdr>
        <w:top w:val="none" w:sz="0" w:space="0" w:color="auto"/>
        <w:left w:val="none" w:sz="0" w:space="0" w:color="auto"/>
        <w:bottom w:val="none" w:sz="0" w:space="0" w:color="auto"/>
        <w:right w:val="none" w:sz="0" w:space="0" w:color="auto"/>
      </w:divBdr>
    </w:div>
    <w:div w:id="1372532523">
      <w:bodyDiv w:val="1"/>
      <w:marLeft w:val="0"/>
      <w:marRight w:val="0"/>
      <w:marTop w:val="0"/>
      <w:marBottom w:val="0"/>
      <w:divBdr>
        <w:top w:val="none" w:sz="0" w:space="0" w:color="auto"/>
        <w:left w:val="none" w:sz="0" w:space="0" w:color="auto"/>
        <w:bottom w:val="none" w:sz="0" w:space="0" w:color="auto"/>
        <w:right w:val="none" w:sz="0" w:space="0" w:color="auto"/>
      </w:divBdr>
    </w:div>
    <w:div w:id="1376346612">
      <w:bodyDiv w:val="1"/>
      <w:marLeft w:val="0"/>
      <w:marRight w:val="0"/>
      <w:marTop w:val="0"/>
      <w:marBottom w:val="0"/>
      <w:divBdr>
        <w:top w:val="none" w:sz="0" w:space="0" w:color="auto"/>
        <w:left w:val="none" w:sz="0" w:space="0" w:color="auto"/>
        <w:bottom w:val="none" w:sz="0" w:space="0" w:color="auto"/>
        <w:right w:val="none" w:sz="0" w:space="0" w:color="auto"/>
      </w:divBdr>
    </w:div>
    <w:div w:id="1377001564">
      <w:bodyDiv w:val="1"/>
      <w:marLeft w:val="0"/>
      <w:marRight w:val="0"/>
      <w:marTop w:val="0"/>
      <w:marBottom w:val="0"/>
      <w:divBdr>
        <w:top w:val="none" w:sz="0" w:space="0" w:color="auto"/>
        <w:left w:val="none" w:sz="0" w:space="0" w:color="auto"/>
        <w:bottom w:val="none" w:sz="0" w:space="0" w:color="auto"/>
        <w:right w:val="none" w:sz="0" w:space="0" w:color="auto"/>
      </w:divBdr>
    </w:div>
    <w:div w:id="1396853396">
      <w:bodyDiv w:val="1"/>
      <w:marLeft w:val="0"/>
      <w:marRight w:val="0"/>
      <w:marTop w:val="0"/>
      <w:marBottom w:val="0"/>
      <w:divBdr>
        <w:top w:val="none" w:sz="0" w:space="0" w:color="auto"/>
        <w:left w:val="none" w:sz="0" w:space="0" w:color="auto"/>
        <w:bottom w:val="none" w:sz="0" w:space="0" w:color="auto"/>
        <w:right w:val="none" w:sz="0" w:space="0" w:color="auto"/>
      </w:divBdr>
    </w:div>
    <w:div w:id="1411580624">
      <w:bodyDiv w:val="1"/>
      <w:marLeft w:val="0"/>
      <w:marRight w:val="0"/>
      <w:marTop w:val="0"/>
      <w:marBottom w:val="0"/>
      <w:divBdr>
        <w:top w:val="none" w:sz="0" w:space="0" w:color="auto"/>
        <w:left w:val="none" w:sz="0" w:space="0" w:color="auto"/>
        <w:bottom w:val="none" w:sz="0" w:space="0" w:color="auto"/>
        <w:right w:val="none" w:sz="0" w:space="0" w:color="auto"/>
      </w:divBdr>
    </w:div>
    <w:div w:id="1421027451">
      <w:bodyDiv w:val="1"/>
      <w:marLeft w:val="0"/>
      <w:marRight w:val="0"/>
      <w:marTop w:val="0"/>
      <w:marBottom w:val="0"/>
      <w:divBdr>
        <w:top w:val="none" w:sz="0" w:space="0" w:color="auto"/>
        <w:left w:val="none" w:sz="0" w:space="0" w:color="auto"/>
        <w:bottom w:val="none" w:sz="0" w:space="0" w:color="auto"/>
        <w:right w:val="none" w:sz="0" w:space="0" w:color="auto"/>
      </w:divBdr>
    </w:div>
    <w:div w:id="1434667915">
      <w:bodyDiv w:val="1"/>
      <w:marLeft w:val="0"/>
      <w:marRight w:val="0"/>
      <w:marTop w:val="0"/>
      <w:marBottom w:val="0"/>
      <w:divBdr>
        <w:top w:val="none" w:sz="0" w:space="0" w:color="auto"/>
        <w:left w:val="none" w:sz="0" w:space="0" w:color="auto"/>
        <w:bottom w:val="none" w:sz="0" w:space="0" w:color="auto"/>
        <w:right w:val="none" w:sz="0" w:space="0" w:color="auto"/>
      </w:divBdr>
    </w:div>
    <w:div w:id="1445231511">
      <w:bodyDiv w:val="1"/>
      <w:marLeft w:val="0"/>
      <w:marRight w:val="0"/>
      <w:marTop w:val="0"/>
      <w:marBottom w:val="0"/>
      <w:divBdr>
        <w:top w:val="none" w:sz="0" w:space="0" w:color="auto"/>
        <w:left w:val="none" w:sz="0" w:space="0" w:color="auto"/>
        <w:bottom w:val="none" w:sz="0" w:space="0" w:color="auto"/>
        <w:right w:val="none" w:sz="0" w:space="0" w:color="auto"/>
      </w:divBdr>
    </w:div>
    <w:div w:id="1456407000">
      <w:bodyDiv w:val="1"/>
      <w:marLeft w:val="0"/>
      <w:marRight w:val="0"/>
      <w:marTop w:val="0"/>
      <w:marBottom w:val="0"/>
      <w:divBdr>
        <w:top w:val="none" w:sz="0" w:space="0" w:color="auto"/>
        <w:left w:val="none" w:sz="0" w:space="0" w:color="auto"/>
        <w:bottom w:val="none" w:sz="0" w:space="0" w:color="auto"/>
        <w:right w:val="none" w:sz="0" w:space="0" w:color="auto"/>
      </w:divBdr>
    </w:div>
    <w:div w:id="1491599566">
      <w:bodyDiv w:val="1"/>
      <w:marLeft w:val="0"/>
      <w:marRight w:val="0"/>
      <w:marTop w:val="0"/>
      <w:marBottom w:val="0"/>
      <w:divBdr>
        <w:top w:val="none" w:sz="0" w:space="0" w:color="auto"/>
        <w:left w:val="none" w:sz="0" w:space="0" w:color="auto"/>
        <w:bottom w:val="none" w:sz="0" w:space="0" w:color="auto"/>
        <w:right w:val="none" w:sz="0" w:space="0" w:color="auto"/>
      </w:divBdr>
    </w:div>
    <w:div w:id="1503088712">
      <w:bodyDiv w:val="1"/>
      <w:marLeft w:val="0"/>
      <w:marRight w:val="0"/>
      <w:marTop w:val="0"/>
      <w:marBottom w:val="0"/>
      <w:divBdr>
        <w:top w:val="none" w:sz="0" w:space="0" w:color="auto"/>
        <w:left w:val="none" w:sz="0" w:space="0" w:color="auto"/>
        <w:bottom w:val="none" w:sz="0" w:space="0" w:color="auto"/>
        <w:right w:val="none" w:sz="0" w:space="0" w:color="auto"/>
      </w:divBdr>
    </w:div>
    <w:div w:id="1523401510">
      <w:bodyDiv w:val="1"/>
      <w:marLeft w:val="0"/>
      <w:marRight w:val="0"/>
      <w:marTop w:val="0"/>
      <w:marBottom w:val="0"/>
      <w:divBdr>
        <w:top w:val="none" w:sz="0" w:space="0" w:color="auto"/>
        <w:left w:val="none" w:sz="0" w:space="0" w:color="auto"/>
        <w:bottom w:val="none" w:sz="0" w:space="0" w:color="auto"/>
        <w:right w:val="none" w:sz="0" w:space="0" w:color="auto"/>
      </w:divBdr>
    </w:div>
    <w:div w:id="1539931047">
      <w:bodyDiv w:val="1"/>
      <w:marLeft w:val="0"/>
      <w:marRight w:val="0"/>
      <w:marTop w:val="0"/>
      <w:marBottom w:val="0"/>
      <w:divBdr>
        <w:top w:val="none" w:sz="0" w:space="0" w:color="auto"/>
        <w:left w:val="none" w:sz="0" w:space="0" w:color="auto"/>
        <w:bottom w:val="none" w:sz="0" w:space="0" w:color="auto"/>
        <w:right w:val="none" w:sz="0" w:space="0" w:color="auto"/>
      </w:divBdr>
    </w:div>
    <w:div w:id="1556233037">
      <w:bodyDiv w:val="1"/>
      <w:marLeft w:val="0"/>
      <w:marRight w:val="0"/>
      <w:marTop w:val="0"/>
      <w:marBottom w:val="0"/>
      <w:divBdr>
        <w:top w:val="none" w:sz="0" w:space="0" w:color="auto"/>
        <w:left w:val="none" w:sz="0" w:space="0" w:color="auto"/>
        <w:bottom w:val="none" w:sz="0" w:space="0" w:color="auto"/>
        <w:right w:val="none" w:sz="0" w:space="0" w:color="auto"/>
      </w:divBdr>
    </w:div>
    <w:div w:id="1560551608">
      <w:bodyDiv w:val="1"/>
      <w:marLeft w:val="0"/>
      <w:marRight w:val="0"/>
      <w:marTop w:val="0"/>
      <w:marBottom w:val="0"/>
      <w:divBdr>
        <w:top w:val="none" w:sz="0" w:space="0" w:color="auto"/>
        <w:left w:val="none" w:sz="0" w:space="0" w:color="auto"/>
        <w:bottom w:val="none" w:sz="0" w:space="0" w:color="auto"/>
        <w:right w:val="none" w:sz="0" w:space="0" w:color="auto"/>
      </w:divBdr>
    </w:div>
    <w:div w:id="1568370645">
      <w:bodyDiv w:val="1"/>
      <w:marLeft w:val="0"/>
      <w:marRight w:val="0"/>
      <w:marTop w:val="0"/>
      <w:marBottom w:val="0"/>
      <w:divBdr>
        <w:top w:val="none" w:sz="0" w:space="0" w:color="auto"/>
        <w:left w:val="none" w:sz="0" w:space="0" w:color="auto"/>
        <w:bottom w:val="none" w:sz="0" w:space="0" w:color="auto"/>
        <w:right w:val="none" w:sz="0" w:space="0" w:color="auto"/>
      </w:divBdr>
    </w:div>
    <w:div w:id="1584755387">
      <w:bodyDiv w:val="1"/>
      <w:marLeft w:val="0"/>
      <w:marRight w:val="0"/>
      <w:marTop w:val="0"/>
      <w:marBottom w:val="0"/>
      <w:divBdr>
        <w:top w:val="none" w:sz="0" w:space="0" w:color="auto"/>
        <w:left w:val="none" w:sz="0" w:space="0" w:color="auto"/>
        <w:bottom w:val="none" w:sz="0" w:space="0" w:color="auto"/>
        <w:right w:val="none" w:sz="0" w:space="0" w:color="auto"/>
      </w:divBdr>
    </w:div>
    <w:div w:id="1615865056">
      <w:bodyDiv w:val="1"/>
      <w:marLeft w:val="0"/>
      <w:marRight w:val="0"/>
      <w:marTop w:val="0"/>
      <w:marBottom w:val="0"/>
      <w:divBdr>
        <w:top w:val="none" w:sz="0" w:space="0" w:color="auto"/>
        <w:left w:val="none" w:sz="0" w:space="0" w:color="auto"/>
        <w:bottom w:val="none" w:sz="0" w:space="0" w:color="auto"/>
        <w:right w:val="none" w:sz="0" w:space="0" w:color="auto"/>
      </w:divBdr>
    </w:div>
    <w:div w:id="1637031231">
      <w:bodyDiv w:val="1"/>
      <w:marLeft w:val="0"/>
      <w:marRight w:val="0"/>
      <w:marTop w:val="0"/>
      <w:marBottom w:val="0"/>
      <w:divBdr>
        <w:top w:val="none" w:sz="0" w:space="0" w:color="auto"/>
        <w:left w:val="none" w:sz="0" w:space="0" w:color="auto"/>
        <w:bottom w:val="none" w:sz="0" w:space="0" w:color="auto"/>
        <w:right w:val="none" w:sz="0" w:space="0" w:color="auto"/>
      </w:divBdr>
    </w:div>
    <w:div w:id="1646085910">
      <w:bodyDiv w:val="1"/>
      <w:marLeft w:val="0"/>
      <w:marRight w:val="0"/>
      <w:marTop w:val="0"/>
      <w:marBottom w:val="0"/>
      <w:divBdr>
        <w:top w:val="none" w:sz="0" w:space="0" w:color="auto"/>
        <w:left w:val="none" w:sz="0" w:space="0" w:color="auto"/>
        <w:bottom w:val="none" w:sz="0" w:space="0" w:color="auto"/>
        <w:right w:val="none" w:sz="0" w:space="0" w:color="auto"/>
      </w:divBdr>
    </w:div>
    <w:div w:id="1651594742">
      <w:bodyDiv w:val="1"/>
      <w:marLeft w:val="0"/>
      <w:marRight w:val="0"/>
      <w:marTop w:val="0"/>
      <w:marBottom w:val="0"/>
      <w:divBdr>
        <w:top w:val="none" w:sz="0" w:space="0" w:color="auto"/>
        <w:left w:val="none" w:sz="0" w:space="0" w:color="auto"/>
        <w:bottom w:val="none" w:sz="0" w:space="0" w:color="auto"/>
        <w:right w:val="none" w:sz="0" w:space="0" w:color="auto"/>
      </w:divBdr>
    </w:div>
    <w:div w:id="1659141774">
      <w:bodyDiv w:val="1"/>
      <w:marLeft w:val="0"/>
      <w:marRight w:val="0"/>
      <w:marTop w:val="0"/>
      <w:marBottom w:val="0"/>
      <w:divBdr>
        <w:top w:val="none" w:sz="0" w:space="0" w:color="auto"/>
        <w:left w:val="none" w:sz="0" w:space="0" w:color="auto"/>
        <w:bottom w:val="none" w:sz="0" w:space="0" w:color="auto"/>
        <w:right w:val="none" w:sz="0" w:space="0" w:color="auto"/>
      </w:divBdr>
    </w:div>
    <w:div w:id="1677271346">
      <w:bodyDiv w:val="1"/>
      <w:marLeft w:val="0"/>
      <w:marRight w:val="0"/>
      <w:marTop w:val="0"/>
      <w:marBottom w:val="0"/>
      <w:divBdr>
        <w:top w:val="none" w:sz="0" w:space="0" w:color="auto"/>
        <w:left w:val="none" w:sz="0" w:space="0" w:color="auto"/>
        <w:bottom w:val="none" w:sz="0" w:space="0" w:color="auto"/>
        <w:right w:val="none" w:sz="0" w:space="0" w:color="auto"/>
      </w:divBdr>
    </w:div>
    <w:div w:id="1684673573">
      <w:bodyDiv w:val="1"/>
      <w:marLeft w:val="0"/>
      <w:marRight w:val="0"/>
      <w:marTop w:val="0"/>
      <w:marBottom w:val="0"/>
      <w:divBdr>
        <w:top w:val="none" w:sz="0" w:space="0" w:color="auto"/>
        <w:left w:val="none" w:sz="0" w:space="0" w:color="auto"/>
        <w:bottom w:val="none" w:sz="0" w:space="0" w:color="auto"/>
        <w:right w:val="none" w:sz="0" w:space="0" w:color="auto"/>
      </w:divBdr>
    </w:div>
    <w:div w:id="1692535729">
      <w:bodyDiv w:val="1"/>
      <w:marLeft w:val="0"/>
      <w:marRight w:val="0"/>
      <w:marTop w:val="0"/>
      <w:marBottom w:val="0"/>
      <w:divBdr>
        <w:top w:val="none" w:sz="0" w:space="0" w:color="auto"/>
        <w:left w:val="none" w:sz="0" w:space="0" w:color="auto"/>
        <w:bottom w:val="none" w:sz="0" w:space="0" w:color="auto"/>
        <w:right w:val="none" w:sz="0" w:space="0" w:color="auto"/>
      </w:divBdr>
    </w:div>
    <w:div w:id="1698584838">
      <w:bodyDiv w:val="1"/>
      <w:marLeft w:val="0"/>
      <w:marRight w:val="0"/>
      <w:marTop w:val="0"/>
      <w:marBottom w:val="0"/>
      <w:divBdr>
        <w:top w:val="none" w:sz="0" w:space="0" w:color="auto"/>
        <w:left w:val="none" w:sz="0" w:space="0" w:color="auto"/>
        <w:bottom w:val="none" w:sz="0" w:space="0" w:color="auto"/>
        <w:right w:val="none" w:sz="0" w:space="0" w:color="auto"/>
      </w:divBdr>
    </w:div>
    <w:div w:id="1703238467">
      <w:bodyDiv w:val="1"/>
      <w:marLeft w:val="0"/>
      <w:marRight w:val="0"/>
      <w:marTop w:val="0"/>
      <w:marBottom w:val="0"/>
      <w:divBdr>
        <w:top w:val="none" w:sz="0" w:space="0" w:color="auto"/>
        <w:left w:val="none" w:sz="0" w:space="0" w:color="auto"/>
        <w:bottom w:val="none" w:sz="0" w:space="0" w:color="auto"/>
        <w:right w:val="none" w:sz="0" w:space="0" w:color="auto"/>
      </w:divBdr>
    </w:div>
    <w:div w:id="1720671205">
      <w:bodyDiv w:val="1"/>
      <w:marLeft w:val="0"/>
      <w:marRight w:val="0"/>
      <w:marTop w:val="0"/>
      <w:marBottom w:val="0"/>
      <w:divBdr>
        <w:top w:val="none" w:sz="0" w:space="0" w:color="auto"/>
        <w:left w:val="none" w:sz="0" w:space="0" w:color="auto"/>
        <w:bottom w:val="none" w:sz="0" w:space="0" w:color="auto"/>
        <w:right w:val="none" w:sz="0" w:space="0" w:color="auto"/>
      </w:divBdr>
    </w:div>
    <w:div w:id="1724717457">
      <w:bodyDiv w:val="1"/>
      <w:marLeft w:val="0"/>
      <w:marRight w:val="0"/>
      <w:marTop w:val="0"/>
      <w:marBottom w:val="0"/>
      <w:divBdr>
        <w:top w:val="none" w:sz="0" w:space="0" w:color="auto"/>
        <w:left w:val="none" w:sz="0" w:space="0" w:color="auto"/>
        <w:bottom w:val="none" w:sz="0" w:space="0" w:color="auto"/>
        <w:right w:val="none" w:sz="0" w:space="0" w:color="auto"/>
      </w:divBdr>
    </w:div>
    <w:div w:id="1732079387">
      <w:bodyDiv w:val="1"/>
      <w:marLeft w:val="0"/>
      <w:marRight w:val="0"/>
      <w:marTop w:val="0"/>
      <w:marBottom w:val="0"/>
      <w:divBdr>
        <w:top w:val="none" w:sz="0" w:space="0" w:color="auto"/>
        <w:left w:val="none" w:sz="0" w:space="0" w:color="auto"/>
        <w:bottom w:val="none" w:sz="0" w:space="0" w:color="auto"/>
        <w:right w:val="none" w:sz="0" w:space="0" w:color="auto"/>
      </w:divBdr>
    </w:div>
    <w:div w:id="1733042740">
      <w:bodyDiv w:val="1"/>
      <w:marLeft w:val="0"/>
      <w:marRight w:val="0"/>
      <w:marTop w:val="0"/>
      <w:marBottom w:val="0"/>
      <w:divBdr>
        <w:top w:val="none" w:sz="0" w:space="0" w:color="auto"/>
        <w:left w:val="none" w:sz="0" w:space="0" w:color="auto"/>
        <w:bottom w:val="none" w:sz="0" w:space="0" w:color="auto"/>
        <w:right w:val="none" w:sz="0" w:space="0" w:color="auto"/>
      </w:divBdr>
    </w:div>
    <w:div w:id="1741514356">
      <w:bodyDiv w:val="1"/>
      <w:marLeft w:val="0"/>
      <w:marRight w:val="0"/>
      <w:marTop w:val="0"/>
      <w:marBottom w:val="0"/>
      <w:divBdr>
        <w:top w:val="none" w:sz="0" w:space="0" w:color="auto"/>
        <w:left w:val="none" w:sz="0" w:space="0" w:color="auto"/>
        <w:bottom w:val="none" w:sz="0" w:space="0" w:color="auto"/>
        <w:right w:val="none" w:sz="0" w:space="0" w:color="auto"/>
      </w:divBdr>
    </w:div>
    <w:div w:id="1741826834">
      <w:bodyDiv w:val="1"/>
      <w:marLeft w:val="0"/>
      <w:marRight w:val="0"/>
      <w:marTop w:val="0"/>
      <w:marBottom w:val="0"/>
      <w:divBdr>
        <w:top w:val="none" w:sz="0" w:space="0" w:color="auto"/>
        <w:left w:val="none" w:sz="0" w:space="0" w:color="auto"/>
        <w:bottom w:val="none" w:sz="0" w:space="0" w:color="auto"/>
        <w:right w:val="none" w:sz="0" w:space="0" w:color="auto"/>
      </w:divBdr>
    </w:div>
    <w:div w:id="1762723808">
      <w:bodyDiv w:val="1"/>
      <w:marLeft w:val="0"/>
      <w:marRight w:val="0"/>
      <w:marTop w:val="0"/>
      <w:marBottom w:val="0"/>
      <w:divBdr>
        <w:top w:val="none" w:sz="0" w:space="0" w:color="auto"/>
        <w:left w:val="none" w:sz="0" w:space="0" w:color="auto"/>
        <w:bottom w:val="none" w:sz="0" w:space="0" w:color="auto"/>
        <w:right w:val="none" w:sz="0" w:space="0" w:color="auto"/>
      </w:divBdr>
    </w:div>
    <w:div w:id="1766727988">
      <w:bodyDiv w:val="1"/>
      <w:marLeft w:val="0"/>
      <w:marRight w:val="0"/>
      <w:marTop w:val="0"/>
      <w:marBottom w:val="0"/>
      <w:divBdr>
        <w:top w:val="none" w:sz="0" w:space="0" w:color="auto"/>
        <w:left w:val="none" w:sz="0" w:space="0" w:color="auto"/>
        <w:bottom w:val="none" w:sz="0" w:space="0" w:color="auto"/>
        <w:right w:val="none" w:sz="0" w:space="0" w:color="auto"/>
      </w:divBdr>
    </w:div>
    <w:div w:id="1769890982">
      <w:bodyDiv w:val="1"/>
      <w:marLeft w:val="0"/>
      <w:marRight w:val="0"/>
      <w:marTop w:val="0"/>
      <w:marBottom w:val="0"/>
      <w:divBdr>
        <w:top w:val="none" w:sz="0" w:space="0" w:color="auto"/>
        <w:left w:val="none" w:sz="0" w:space="0" w:color="auto"/>
        <w:bottom w:val="none" w:sz="0" w:space="0" w:color="auto"/>
        <w:right w:val="none" w:sz="0" w:space="0" w:color="auto"/>
      </w:divBdr>
    </w:div>
    <w:div w:id="1770396023">
      <w:bodyDiv w:val="1"/>
      <w:marLeft w:val="0"/>
      <w:marRight w:val="0"/>
      <w:marTop w:val="0"/>
      <w:marBottom w:val="0"/>
      <w:divBdr>
        <w:top w:val="none" w:sz="0" w:space="0" w:color="auto"/>
        <w:left w:val="none" w:sz="0" w:space="0" w:color="auto"/>
        <w:bottom w:val="none" w:sz="0" w:space="0" w:color="auto"/>
        <w:right w:val="none" w:sz="0" w:space="0" w:color="auto"/>
      </w:divBdr>
    </w:div>
    <w:div w:id="1785342840">
      <w:bodyDiv w:val="1"/>
      <w:marLeft w:val="0"/>
      <w:marRight w:val="0"/>
      <w:marTop w:val="0"/>
      <w:marBottom w:val="0"/>
      <w:divBdr>
        <w:top w:val="none" w:sz="0" w:space="0" w:color="auto"/>
        <w:left w:val="none" w:sz="0" w:space="0" w:color="auto"/>
        <w:bottom w:val="none" w:sz="0" w:space="0" w:color="auto"/>
        <w:right w:val="none" w:sz="0" w:space="0" w:color="auto"/>
      </w:divBdr>
    </w:div>
    <w:div w:id="1808163300">
      <w:bodyDiv w:val="1"/>
      <w:marLeft w:val="0"/>
      <w:marRight w:val="0"/>
      <w:marTop w:val="0"/>
      <w:marBottom w:val="0"/>
      <w:divBdr>
        <w:top w:val="none" w:sz="0" w:space="0" w:color="auto"/>
        <w:left w:val="none" w:sz="0" w:space="0" w:color="auto"/>
        <w:bottom w:val="none" w:sz="0" w:space="0" w:color="auto"/>
        <w:right w:val="none" w:sz="0" w:space="0" w:color="auto"/>
      </w:divBdr>
    </w:div>
    <w:div w:id="1836141178">
      <w:bodyDiv w:val="1"/>
      <w:marLeft w:val="0"/>
      <w:marRight w:val="0"/>
      <w:marTop w:val="0"/>
      <w:marBottom w:val="0"/>
      <w:divBdr>
        <w:top w:val="none" w:sz="0" w:space="0" w:color="auto"/>
        <w:left w:val="none" w:sz="0" w:space="0" w:color="auto"/>
        <w:bottom w:val="none" w:sz="0" w:space="0" w:color="auto"/>
        <w:right w:val="none" w:sz="0" w:space="0" w:color="auto"/>
      </w:divBdr>
    </w:div>
    <w:div w:id="1837111826">
      <w:bodyDiv w:val="1"/>
      <w:marLeft w:val="0"/>
      <w:marRight w:val="0"/>
      <w:marTop w:val="0"/>
      <w:marBottom w:val="0"/>
      <w:divBdr>
        <w:top w:val="none" w:sz="0" w:space="0" w:color="auto"/>
        <w:left w:val="none" w:sz="0" w:space="0" w:color="auto"/>
        <w:bottom w:val="none" w:sz="0" w:space="0" w:color="auto"/>
        <w:right w:val="none" w:sz="0" w:space="0" w:color="auto"/>
      </w:divBdr>
    </w:div>
    <w:div w:id="1849052486">
      <w:bodyDiv w:val="1"/>
      <w:marLeft w:val="0"/>
      <w:marRight w:val="0"/>
      <w:marTop w:val="0"/>
      <w:marBottom w:val="0"/>
      <w:divBdr>
        <w:top w:val="none" w:sz="0" w:space="0" w:color="auto"/>
        <w:left w:val="none" w:sz="0" w:space="0" w:color="auto"/>
        <w:bottom w:val="none" w:sz="0" w:space="0" w:color="auto"/>
        <w:right w:val="none" w:sz="0" w:space="0" w:color="auto"/>
      </w:divBdr>
    </w:div>
    <w:div w:id="1851943073">
      <w:bodyDiv w:val="1"/>
      <w:marLeft w:val="0"/>
      <w:marRight w:val="0"/>
      <w:marTop w:val="0"/>
      <w:marBottom w:val="0"/>
      <w:divBdr>
        <w:top w:val="none" w:sz="0" w:space="0" w:color="auto"/>
        <w:left w:val="none" w:sz="0" w:space="0" w:color="auto"/>
        <w:bottom w:val="none" w:sz="0" w:space="0" w:color="auto"/>
        <w:right w:val="none" w:sz="0" w:space="0" w:color="auto"/>
      </w:divBdr>
    </w:div>
    <w:div w:id="1879389939">
      <w:bodyDiv w:val="1"/>
      <w:marLeft w:val="0"/>
      <w:marRight w:val="0"/>
      <w:marTop w:val="0"/>
      <w:marBottom w:val="0"/>
      <w:divBdr>
        <w:top w:val="none" w:sz="0" w:space="0" w:color="auto"/>
        <w:left w:val="none" w:sz="0" w:space="0" w:color="auto"/>
        <w:bottom w:val="none" w:sz="0" w:space="0" w:color="auto"/>
        <w:right w:val="none" w:sz="0" w:space="0" w:color="auto"/>
      </w:divBdr>
    </w:div>
    <w:div w:id="1898126292">
      <w:bodyDiv w:val="1"/>
      <w:marLeft w:val="0"/>
      <w:marRight w:val="0"/>
      <w:marTop w:val="0"/>
      <w:marBottom w:val="0"/>
      <w:divBdr>
        <w:top w:val="none" w:sz="0" w:space="0" w:color="auto"/>
        <w:left w:val="none" w:sz="0" w:space="0" w:color="auto"/>
        <w:bottom w:val="none" w:sz="0" w:space="0" w:color="auto"/>
        <w:right w:val="none" w:sz="0" w:space="0" w:color="auto"/>
      </w:divBdr>
    </w:div>
    <w:div w:id="1913663736">
      <w:bodyDiv w:val="1"/>
      <w:marLeft w:val="0"/>
      <w:marRight w:val="0"/>
      <w:marTop w:val="0"/>
      <w:marBottom w:val="0"/>
      <w:divBdr>
        <w:top w:val="none" w:sz="0" w:space="0" w:color="auto"/>
        <w:left w:val="none" w:sz="0" w:space="0" w:color="auto"/>
        <w:bottom w:val="none" w:sz="0" w:space="0" w:color="auto"/>
        <w:right w:val="none" w:sz="0" w:space="0" w:color="auto"/>
      </w:divBdr>
    </w:div>
    <w:div w:id="1922836924">
      <w:bodyDiv w:val="1"/>
      <w:marLeft w:val="0"/>
      <w:marRight w:val="0"/>
      <w:marTop w:val="0"/>
      <w:marBottom w:val="0"/>
      <w:divBdr>
        <w:top w:val="none" w:sz="0" w:space="0" w:color="auto"/>
        <w:left w:val="none" w:sz="0" w:space="0" w:color="auto"/>
        <w:bottom w:val="none" w:sz="0" w:space="0" w:color="auto"/>
        <w:right w:val="none" w:sz="0" w:space="0" w:color="auto"/>
      </w:divBdr>
    </w:div>
    <w:div w:id="192414042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51428008">
      <w:bodyDiv w:val="1"/>
      <w:marLeft w:val="0"/>
      <w:marRight w:val="0"/>
      <w:marTop w:val="0"/>
      <w:marBottom w:val="0"/>
      <w:divBdr>
        <w:top w:val="none" w:sz="0" w:space="0" w:color="auto"/>
        <w:left w:val="none" w:sz="0" w:space="0" w:color="auto"/>
        <w:bottom w:val="none" w:sz="0" w:space="0" w:color="auto"/>
        <w:right w:val="none" w:sz="0" w:space="0" w:color="auto"/>
      </w:divBdr>
    </w:div>
    <w:div w:id="1968504891">
      <w:bodyDiv w:val="1"/>
      <w:marLeft w:val="0"/>
      <w:marRight w:val="0"/>
      <w:marTop w:val="0"/>
      <w:marBottom w:val="0"/>
      <w:divBdr>
        <w:top w:val="none" w:sz="0" w:space="0" w:color="auto"/>
        <w:left w:val="none" w:sz="0" w:space="0" w:color="auto"/>
        <w:bottom w:val="none" w:sz="0" w:space="0" w:color="auto"/>
        <w:right w:val="none" w:sz="0" w:space="0" w:color="auto"/>
      </w:divBdr>
    </w:div>
    <w:div w:id="1971205501">
      <w:bodyDiv w:val="1"/>
      <w:marLeft w:val="0"/>
      <w:marRight w:val="0"/>
      <w:marTop w:val="0"/>
      <w:marBottom w:val="0"/>
      <w:divBdr>
        <w:top w:val="none" w:sz="0" w:space="0" w:color="auto"/>
        <w:left w:val="none" w:sz="0" w:space="0" w:color="auto"/>
        <w:bottom w:val="none" w:sz="0" w:space="0" w:color="auto"/>
        <w:right w:val="none" w:sz="0" w:space="0" w:color="auto"/>
      </w:divBdr>
    </w:div>
    <w:div w:id="1978953752">
      <w:bodyDiv w:val="1"/>
      <w:marLeft w:val="0"/>
      <w:marRight w:val="0"/>
      <w:marTop w:val="0"/>
      <w:marBottom w:val="0"/>
      <w:divBdr>
        <w:top w:val="none" w:sz="0" w:space="0" w:color="auto"/>
        <w:left w:val="none" w:sz="0" w:space="0" w:color="auto"/>
        <w:bottom w:val="none" w:sz="0" w:space="0" w:color="auto"/>
        <w:right w:val="none" w:sz="0" w:space="0" w:color="auto"/>
      </w:divBdr>
    </w:div>
    <w:div w:id="2036156258">
      <w:bodyDiv w:val="1"/>
      <w:marLeft w:val="0"/>
      <w:marRight w:val="0"/>
      <w:marTop w:val="0"/>
      <w:marBottom w:val="0"/>
      <w:divBdr>
        <w:top w:val="none" w:sz="0" w:space="0" w:color="auto"/>
        <w:left w:val="none" w:sz="0" w:space="0" w:color="auto"/>
        <w:bottom w:val="none" w:sz="0" w:space="0" w:color="auto"/>
        <w:right w:val="none" w:sz="0" w:space="0" w:color="auto"/>
      </w:divBdr>
    </w:div>
    <w:div w:id="2041392153">
      <w:bodyDiv w:val="1"/>
      <w:marLeft w:val="0"/>
      <w:marRight w:val="0"/>
      <w:marTop w:val="0"/>
      <w:marBottom w:val="0"/>
      <w:divBdr>
        <w:top w:val="none" w:sz="0" w:space="0" w:color="auto"/>
        <w:left w:val="none" w:sz="0" w:space="0" w:color="auto"/>
        <w:bottom w:val="none" w:sz="0" w:space="0" w:color="auto"/>
        <w:right w:val="none" w:sz="0" w:space="0" w:color="auto"/>
      </w:divBdr>
    </w:div>
    <w:div w:id="2043557005">
      <w:bodyDiv w:val="1"/>
      <w:marLeft w:val="0"/>
      <w:marRight w:val="0"/>
      <w:marTop w:val="0"/>
      <w:marBottom w:val="0"/>
      <w:divBdr>
        <w:top w:val="none" w:sz="0" w:space="0" w:color="auto"/>
        <w:left w:val="none" w:sz="0" w:space="0" w:color="auto"/>
        <w:bottom w:val="none" w:sz="0" w:space="0" w:color="auto"/>
        <w:right w:val="none" w:sz="0" w:space="0" w:color="auto"/>
      </w:divBdr>
    </w:div>
    <w:div w:id="2074304074">
      <w:bodyDiv w:val="1"/>
      <w:marLeft w:val="0"/>
      <w:marRight w:val="0"/>
      <w:marTop w:val="0"/>
      <w:marBottom w:val="0"/>
      <w:divBdr>
        <w:top w:val="none" w:sz="0" w:space="0" w:color="auto"/>
        <w:left w:val="none" w:sz="0" w:space="0" w:color="auto"/>
        <w:bottom w:val="none" w:sz="0" w:space="0" w:color="auto"/>
        <w:right w:val="none" w:sz="0" w:space="0" w:color="auto"/>
      </w:divBdr>
    </w:div>
    <w:div w:id="2077166229">
      <w:bodyDiv w:val="1"/>
      <w:marLeft w:val="0"/>
      <w:marRight w:val="0"/>
      <w:marTop w:val="0"/>
      <w:marBottom w:val="0"/>
      <w:divBdr>
        <w:top w:val="none" w:sz="0" w:space="0" w:color="auto"/>
        <w:left w:val="none" w:sz="0" w:space="0" w:color="auto"/>
        <w:bottom w:val="none" w:sz="0" w:space="0" w:color="auto"/>
        <w:right w:val="none" w:sz="0" w:space="0" w:color="auto"/>
      </w:divBdr>
    </w:div>
    <w:div w:id="2081364488">
      <w:bodyDiv w:val="1"/>
      <w:marLeft w:val="0"/>
      <w:marRight w:val="0"/>
      <w:marTop w:val="0"/>
      <w:marBottom w:val="0"/>
      <w:divBdr>
        <w:top w:val="none" w:sz="0" w:space="0" w:color="auto"/>
        <w:left w:val="none" w:sz="0" w:space="0" w:color="auto"/>
        <w:bottom w:val="none" w:sz="0" w:space="0" w:color="auto"/>
        <w:right w:val="none" w:sz="0" w:space="0" w:color="auto"/>
      </w:divBdr>
    </w:div>
    <w:div w:id="2086561172">
      <w:bodyDiv w:val="1"/>
      <w:marLeft w:val="0"/>
      <w:marRight w:val="0"/>
      <w:marTop w:val="0"/>
      <w:marBottom w:val="0"/>
      <w:divBdr>
        <w:top w:val="none" w:sz="0" w:space="0" w:color="auto"/>
        <w:left w:val="none" w:sz="0" w:space="0" w:color="auto"/>
        <w:bottom w:val="none" w:sz="0" w:space="0" w:color="auto"/>
        <w:right w:val="none" w:sz="0" w:space="0" w:color="auto"/>
      </w:divBdr>
    </w:div>
    <w:div w:id="2089615679">
      <w:bodyDiv w:val="1"/>
      <w:marLeft w:val="0"/>
      <w:marRight w:val="0"/>
      <w:marTop w:val="0"/>
      <w:marBottom w:val="0"/>
      <w:divBdr>
        <w:top w:val="none" w:sz="0" w:space="0" w:color="auto"/>
        <w:left w:val="none" w:sz="0" w:space="0" w:color="auto"/>
        <w:bottom w:val="none" w:sz="0" w:space="0" w:color="auto"/>
        <w:right w:val="none" w:sz="0" w:space="0" w:color="auto"/>
      </w:divBdr>
    </w:div>
    <w:div w:id="2102799796">
      <w:bodyDiv w:val="1"/>
      <w:marLeft w:val="0"/>
      <w:marRight w:val="0"/>
      <w:marTop w:val="0"/>
      <w:marBottom w:val="0"/>
      <w:divBdr>
        <w:top w:val="none" w:sz="0" w:space="0" w:color="auto"/>
        <w:left w:val="none" w:sz="0" w:space="0" w:color="auto"/>
        <w:bottom w:val="none" w:sz="0" w:space="0" w:color="auto"/>
        <w:right w:val="none" w:sz="0" w:space="0" w:color="auto"/>
      </w:divBdr>
    </w:div>
    <w:div w:id="2109765789">
      <w:bodyDiv w:val="1"/>
      <w:marLeft w:val="0"/>
      <w:marRight w:val="0"/>
      <w:marTop w:val="0"/>
      <w:marBottom w:val="0"/>
      <w:divBdr>
        <w:top w:val="none" w:sz="0" w:space="0" w:color="auto"/>
        <w:left w:val="none" w:sz="0" w:space="0" w:color="auto"/>
        <w:bottom w:val="none" w:sz="0" w:space="0" w:color="auto"/>
        <w:right w:val="none" w:sz="0" w:space="0" w:color="auto"/>
      </w:divBdr>
    </w:div>
    <w:div w:id="2122072162">
      <w:bodyDiv w:val="1"/>
      <w:marLeft w:val="0"/>
      <w:marRight w:val="0"/>
      <w:marTop w:val="0"/>
      <w:marBottom w:val="0"/>
      <w:divBdr>
        <w:top w:val="none" w:sz="0" w:space="0" w:color="auto"/>
        <w:left w:val="none" w:sz="0" w:space="0" w:color="auto"/>
        <w:bottom w:val="none" w:sz="0" w:space="0" w:color="auto"/>
        <w:right w:val="none" w:sz="0" w:space="0" w:color="auto"/>
      </w:divBdr>
    </w:div>
    <w:div w:id="21341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hrukhkhan01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edium.com/analytics-vidhya/comparison-of-speech-to-text-apis-d8e0410ec924"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DocumentFromInternetSite</b:SourceType>
    <b:Guid>{C47F168F-EAF6-4E61-8D06-630BF20A6B67}</b:Guid>
    <b:Title>NewYork Post</b:Title>
    <b:URL>https://nypost.com/2020/01/24/new-moverio-smart-glasses-could-help-deaf-theatergoers/</b:URL>
    <b:Author>
      <b:Author>
        <b:NameList>
          <b:Person>
            <b:Last>Vega</b:Last>
            <b:First>Nicolas</b:First>
          </b:Person>
        </b:NameList>
      </b:Author>
    </b:Author>
    <b:Year>2020</b:Year>
    <b:Month>January</b:Month>
    <b:Day>24</b:Day>
    <b:ShortTitle>These Moverio smart glasses could help deaf theatergoers</b:ShortTitle>
    <b:RefOrder>3</b:RefOrder>
  </b:Source>
  <b:Source>
    <b:Tag>nat</b:Tag>
    <b:SourceType>DocumentFromInternetSite</b:SourceType>
    <b:Guid>{6AFD3BA9-7D9D-4A60-B699-10A4D2E3BEBE}</b:Guid>
    <b:Title>American Theatre</b:Title>
    <b:URL>https://www.americantheatre.org/2020/01/23/with-smart-caption-glasses-the-eyes-have-it/</b:URL>
    <b:Year>2020</b:Year>
    <b:Month>January</b:Month>
    <b:Day>23</b:Day>
    <b:Author>
      <b:Author>
        <b:NameList>
          <b:Person>
            <b:Last>Kelsall</b:Last>
            <b:First>Cameron</b:First>
          </b:Person>
        </b:NameList>
      </b:Author>
    </b:Author>
    <b:ShortTitle>With Smart Caption Glasses, the Eyes Have It</b:ShortTitle>
    <b:RefOrder>5</b:RefOrder>
  </b:Source>
  <b:Source>
    <b:Tag>gal</b:Tag>
    <b:SourceType>DocumentFromInternetSite</b:SourceType>
    <b:Guid>{262301DC-B96E-4895-9E10-B4CFD2474BC1}</b:Guid>
    <b:Title>Broadway News</b:Title>
    <b:URL>https://broadwaynews.com/2020/01/28/galapro-tests-out-smart-glasses-with-live-captions-on-broadway/</b:URL>
    <b:Author>
      <b:Author>
        <b:NameList>
          <b:Person>
            <b:Last>Huston</b:Last>
            <b:First>Caitlin</b:First>
          </b:Person>
        </b:NameList>
      </b:Author>
    </b:Author>
    <b:Year>2020</b:Year>
    <b:Month>January</b:Month>
    <b:Day>28</b:Day>
    <b:ShortTitle>GalaPro tests out smart glasses with live captions on Broadway</b:ShortTitle>
    <b:RefOrder>6</b:RefOrder>
  </b:Source>
  <b:Source>
    <b:Tag>Goo</b:Tag>
    <b:SourceType>DocumentFromInternetSite</b:SourceType>
    <b:Guid>{428DEEB0-F018-4F80-BCF8-8D4ACFCA4704}</b:Guid>
    <b:Title>Computer World</b:Title>
    <b:URL>https://www.computerworld.com/article/2822820/i-understand-you-now-theres-a-google-glass-app-for-hard-of-hearing-users.html</b:URL>
    <b:Author>
      <b:Author>
        <b:NameList>
          <b:Person>
            <b:Last>Gaudin</b:Last>
            <b:First>Sharon</b:First>
          </b:Person>
        </b:NameList>
      </b:Author>
    </b:Author>
    <b:Year>2014</b:Year>
    <b:Month>October</b:Month>
    <b:Day>8</b:Day>
    <b:ShortTitle>App creates captions for conversations using Google Glass and Android phone</b:ShortTitle>
    <b:RefOrder>2</b:RefOrder>
  </b:Source>
  <b:Source>
    <b:Tag>Liv</b:Tag>
    <b:SourceType>DocumentFromInternetSite</b:SourceType>
    <b:Guid>{778D7B25-E5B6-49ED-A757-0D1D2459E8EE}</b:Guid>
    <b:Title>Hearing Tracker</b:Title>
    <b:URL>https://www.hearingtracker.com/news/google-live-transcribe-app</b:URL>
    <b:Year>2019</b:Year>
    <b:Month>February</b:Month>
    <b:Day>7</b:Day>
    <b:Author>
      <b:Author>
        <b:NameList>
          <b:Person>
            <b:Last>Copithorne</b:Last>
            <b:First>David</b:First>
          </b:Person>
        </b:NameList>
      </b:Author>
    </b:Author>
    <b:ShortTitle>Meet the Deaf Developer Behind Google's Live Transcribe App </b:ShortTitle>
    <b:RefOrder>9</b:RefOrder>
  </b:Source>
  <b:Source>
    <b:Tag>Ber</b:Tag>
    <b:SourceType>DocumentFromInternetSite</b:SourceType>
    <b:Guid>{D096BBA3-BE1A-4975-BC63-FB1A010EE646}</b:Guid>
    <b:Author>
      <b:Author>
        <b:NameList>
          <b:Person>
            <b:Last>Bernstein</b:Last>
            <b:First>Corinne</b:First>
          </b:Person>
        </b:NameList>
      </b:Author>
    </b:Author>
    <b:Title>face detection</b:Title>
    <b:Month>February</b:Month>
    <b:Day>2020</b:Day>
    <b:URL>https://searchenterpriseai.techtarget.com/definition/face-detection</b:URL>
    <b:ProductionCompany>TechTarget</b:ProductionCompany>
    <b:RefOrder>17</b:RefOrder>
  </b:Source>
  <b:Source>
    <b:Tag>Wor21</b:Tag>
    <b:SourceType>Report</b:SourceType>
    <b:Guid>{E93BC080-7EAC-4850-90A4-134EDF9E7C2C}</b:Guid>
    <b:Title>WHO: 1 in 4 people projected to have hearing problems by 2050</b:Title>
    <b:Year>2 March 2021</b:Year>
    <b:URL>https://www.who.int/news/item/02-03-2021-who-1-in-4-people-projected-to-have-hearing-problems-by-2050</b:URL>
    <b:Author>
      <b:Author>
        <b:Corporate>World Health Organization</b:Corporate>
      </b:Author>
    </b:Author>
    <b:Publisher>WHO</b:Publisher>
    <b:City>Geneva</b:City>
    <b:RefOrder>1</b:RefOrder>
  </b:Source>
  <b:Source>
    <b:Tag>Syn</b:Tag>
    <b:SourceType>InternetSite</b:SourceType>
    <b:Guid>{0CA531BE-158E-48D5-B879-0AF30824491C}</b:Guid>
    <b:Title>SyncWords</b:Title>
    <b:URL>https://www.syncwords.com/company/about</b:URL>
    <b:RefOrder>13</b:RefOrder>
  </b:Source>
  <b:Source>
    <b:Tag>Shr</b:Tag>
    <b:SourceType>InternetSite</b:SourceType>
    <b:Guid>{29420541-FE6A-49D7-B6FB-E898F353AF63}</b:Guid>
    <b:Title>Oswald Labs</b:Title>
    <b:URL>https://oswaldlabs.com/platform/shravan/apps/live-subtitles/</b:URL>
    <b:ShortTitle>Live Subtitles</b:ShortTitle>
    <b:RefOrder>8</b:RefOrder>
  </b:Source>
  <b:Source>
    <b:Tag>nat1</b:Tag>
    <b:SourceType>InternetSite</b:SourceType>
    <b:Guid>{1DDDB37E-1B47-4270-85DD-95F278D7505B}</b:Guid>
    <b:Title>National Theatre</b:Title>
    <b:URL>https://www.nationaltheatre.org.uk/your-visit/access/caption-glasses</b:URL>
    <b:ShortTitle>Smart caption glasses</b:ShortTitle>
    <b:RefOrder>4</b:RefOrder>
  </b:Source>
  <b:Source>
    <b:Tag>ARC</b:Tag>
    <b:SourceType>InternetSite</b:SourceType>
    <b:Guid>{6EAE0945-EB08-4CD4-BDCD-5198F9E1C385}</b:Guid>
    <b:Title>MakeAbility Lab</b:Title>
    <b:URL>https://makeabilitylab.cs.washington.edu/project/arcaptions/</b:URL>
    <b:Year>2016</b:Year>
    <b:Month>January</b:Month>
    <b:Day>1</b:Day>
    <b:ShortTitle>AR Captioning</b:ShortTitle>
    <b:RefOrder>7</b:RefOrder>
  </b:Source>
  <b:Source>
    <b:Tag>LvC</b:Tag>
    <b:SourceType>InternetSite</b:SourceType>
    <b:Guid>{8F85568D-DBD1-46F5-8C5A-2124374421B5}</b:Guid>
    <b:Title>Live Caption</b:Title>
    <b:URL>http://www.livecaptionapp.com/</b:URL>
    <b:ShortTitle>Hear it with your own eyes</b:ShortTitle>
    <b:RefOrder>10</b:RefOrder>
  </b:Source>
  <b:Source>
    <b:Tag>got</b:Tag>
    <b:SourceType>InternetSite</b:SourceType>
    <b:Guid>{A1BA0AB8-F7B7-4B97-AE7F-0E90F38B7A80}</b:Guid>
    <b:Title>gotalk.to</b:Title>
    <b:URL>https://gotalk.to/</b:URL>
    <b:ShortTitle>Group video chat with no login or apps needed!</b:ShortTitle>
    <b:RefOrder>12</b:RefOrder>
  </b:Source>
  <b:Source>
    <b:Tag>Eve</b:Tag>
    <b:SourceType>DocumentFromInternetSite</b:SourceType>
    <b:Guid>{853F6ABD-5887-4D1A-B659-DF44B3001DD2}</b:Guid>
    <b:Title>Everything About Face Tracking</b:Title>
    <b:URL>https://sightcorp.com/knowledge-base/face-tracking/</b:URL>
    <b:ProductionCompany>sightcorp</b:ProductionCompany>
    <b:RefOrder>18</b:RefOrder>
  </b:Source>
  <b:Source>
    <b:Tag>voc</b:Tag>
    <b:SourceType>InternetSite</b:SourceType>
    <b:Guid>{1A32D07C-2D60-49F0-9B7D-8C0D164D46BB}</b:Guid>
    <b:Title>BroadStream Solutions</b:Title>
    <b:URL>https://broadstream.com/vocaption-live/#languages</b:URL>
    <b:ShortTitle>Automatically Convert Program Audio into Real-Time Live Captions!</b:ShortTitle>
    <b:RefOrder>14</b:RefOrder>
  </b:Source>
  <b:Source>
    <b:Tag>liv</b:Tag>
    <b:SourceType>InternetSite</b:SourceType>
    <b:Guid>{C5427C15-119E-4EE4-86FD-B985D0997216}</b:Guid>
    <b:Title>App Store</b:Title>
    <b:URL>https://apps.apple.com/us/app/live-transcribe/id1471473738</b:URL>
    <b:ShortTitle>Live Transcribe </b:ShortTitle>
    <b:RefOrder>11</b:RefOrder>
  </b:Source>
  <b:Source>
    <b:Tag>IBM201</b:Tag>
    <b:SourceType>DocumentFromInternetSite</b:SourceType>
    <b:Guid>{293F523F-B14F-42FE-8AD0-79815EB3DBFC}</b:Guid>
    <b:Title>IBM Cloud Learn Hub</b:Title>
    <b:Year>2020</b:Year>
    <b:Month>September</b:Month>
    <b:Day>2</b:Day>
    <b:URL>https://www.ibm.com/cloud/learn/speech-recognition</b:URL>
    <b:Author>
      <b:Author>
        <b:Corporate>IBM</b:Corporate>
      </b:Author>
    </b:Author>
    <b:ShortTitle>What is Speech Recognition?</b:ShortTitle>
    <b:RefOrder>15</b:RefOrder>
  </b:Source>
  <b:Source>
    <b:Tag>REV19</b:Tag>
    <b:SourceType>DocumentFromInternetSite</b:SourceType>
    <b:Guid>{8C5838F1-A519-4589-800F-C70D3897A37D}</b:Guid>
    <b:Title>REV</b:Title>
    <b:Year>2019</b:Year>
    <b:Month>September</b:Month>
    <b:Day>6</b:Day>
    <b:URL>https://www.rev.com/blog/resources/open-caption-vs-closed-caption-whats-the-difference</b:URL>
    <b:Author>
      <b:Author>
        <b:Corporate>REV</b:Corporate>
      </b:Author>
    </b:Author>
    <b:ShortTitle>Open Captions vs. Closed Captions: What’s the Difference?</b:ShortTitle>
    <b:RefOrder>19</b:RefOrder>
  </b:Source>
  <b:Source>
    <b:Tag>Ant20</b:Tag>
    <b:SourceType>DocumentFromInternetSite</b:SourceType>
    <b:Guid>{C26EBC24-22B2-439A-AF2B-E0871673F13C}</b:Guid>
    <b:Title>Mars Translation</b:Title>
    <b:Year>2020</b:Year>
    <b:Month>August</b:Month>
    <b:Day>12</b:Day>
    <b:URL>https://www.marstranslation.com/blog/real-time-translation</b:URL>
    <b:Author>
      <b:Author>
        <b:NameList>
          <b:Person>
            <b:Last>Ava</b:Last>
            <b:First>Antonia</b:First>
          </b:Person>
        </b:NameList>
      </b:Author>
    </b:Author>
    <b:ShortTitle>All You Need to Know About Real-Time Translation</b:ShortTitle>
    <b:RefOrder>16</b:RefOrder>
  </b:Source>
</b:Sources>
</file>

<file path=customXml/itemProps1.xml><?xml version="1.0" encoding="utf-8"?>
<ds:datastoreItem xmlns:ds="http://schemas.openxmlformats.org/officeDocument/2006/customXml" ds:itemID="{D36C6BCE-F3E7-42A3-AE61-7EE2B16A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24324</CharactersWithSpaces>
  <SharedDoc>false</SharedDoc>
  <HLinks>
    <vt:vector size="12" baseType="variant">
      <vt:variant>
        <vt:i4>2752617</vt:i4>
      </vt:variant>
      <vt:variant>
        <vt:i4>3</vt:i4>
      </vt:variant>
      <vt:variant>
        <vt:i4>0</vt:i4>
      </vt:variant>
      <vt:variant>
        <vt:i4>5</vt:i4>
      </vt:variant>
      <vt:variant>
        <vt:lpwstr>https://medium.com/analytics-vidhya/comparison-of-speech-to-text-apis-d8e0410ec924</vt:lpwstr>
      </vt:variant>
      <vt:variant>
        <vt:lpwstr/>
      </vt:variant>
      <vt:variant>
        <vt:i4>4718644</vt:i4>
      </vt:variant>
      <vt:variant>
        <vt:i4>0</vt:i4>
      </vt:variant>
      <vt:variant>
        <vt:i4>0</vt:i4>
      </vt:variant>
      <vt:variant>
        <vt:i4>5</vt:i4>
      </vt:variant>
      <vt:variant>
        <vt:lpwstr>mailto:mahrukhkhan015@gmail.com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Ameema Arif</cp:lastModifiedBy>
  <cp:revision>2</cp:revision>
  <dcterms:created xsi:type="dcterms:W3CDTF">2021-09-22T21:13:00Z</dcterms:created>
  <dcterms:modified xsi:type="dcterms:W3CDTF">2021-09-22T21:13:00Z</dcterms:modified>
</cp:coreProperties>
</file>