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15D" w:rsidRDefault="006C415D" w:rsidP="006C415D">
      <w:pPr>
        <w:jc w:val="center"/>
        <w:rPr>
          <w:rFonts w:ascii="Arial" w:hAnsi="Arial" w:cs="Arial"/>
          <w:b/>
          <w:sz w:val="28"/>
          <w:szCs w:val="28"/>
        </w:rPr>
      </w:pPr>
    </w:p>
    <w:p w:rsidR="006C415D" w:rsidRDefault="006C415D" w:rsidP="006C415D">
      <w:pPr>
        <w:jc w:val="center"/>
        <w:rPr>
          <w:rFonts w:ascii="Arial" w:hAnsi="Arial" w:cs="Arial"/>
          <w:b/>
          <w:sz w:val="28"/>
          <w:szCs w:val="28"/>
        </w:rPr>
      </w:pPr>
    </w:p>
    <w:p w:rsidR="006C415D" w:rsidRPr="00AC0C27" w:rsidRDefault="006C415D" w:rsidP="006C415D">
      <w:pPr>
        <w:jc w:val="center"/>
        <w:rPr>
          <w:rFonts w:ascii="Arial" w:hAnsi="Arial" w:cs="Arial"/>
          <w:b/>
          <w:sz w:val="28"/>
          <w:szCs w:val="28"/>
        </w:rPr>
      </w:pPr>
    </w:p>
    <w:p w:rsidR="006C415D" w:rsidRPr="00AC0C27" w:rsidRDefault="006C415D" w:rsidP="006C415D">
      <w:pPr>
        <w:jc w:val="center"/>
        <w:rPr>
          <w:rFonts w:ascii="Arial" w:hAnsi="Arial" w:cs="Arial"/>
          <w:b/>
          <w:sz w:val="28"/>
          <w:szCs w:val="28"/>
        </w:rPr>
      </w:pPr>
      <w:r>
        <w:rPr>
          <w:rFonts w:ascii="Arial" w:hAnsi="Arial" w:cs="Arial"/>
          <w:b/>
          <w:noProof/>
          <w:sz w:val="32"/>
          <w:szCs w:val="32"/>
        </w:rPr>
        <w:drawing>
          <wp:inline distT="0" distB="0" distL="0" distR="0">
            <wp:extent cx="1047750" cy="962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47750" cy="962025"/>
                    </a:xfrm>
                    <a:prstGeom prst="rect">
                      <a:avLst/>
                    </a:prstGeom>
                    <a:noFill/>
                    <a:ln w="9525">
                      <a:noFill/>
                      <a:miter lim="800000"/>
                      <a:headEnd/>
                      <a:tailEnd/>
                    </a:ln>
                  </pic:spPr>
                </pic:pic>
              </a:graphicData>
            </a:graphic>
          </wp:inline>
        </w:drawing>
      </w:r>
    </w:p>
    <w:p w:rsidR="006C415D" w:rsidRPr="00AC0C27" w:rsidRDefault="006C415D" w:rsidP="006C415D">
      <w:pPr>
        <w:rPr>
          <w:rFonts w:ascii="Arial" w:hAnsi="Arial" w:cs="Arial"/>
          <w:b/>
          <w:sz w:val="28"/>
          <w:szCs w:val="28"/>
        </w:rPr>
      </w:pPr>
    </w:p>
    <w:p w:rsidR="006C415D" w:rsidRPr="00AC0C27" w:rsidRDefault="006C415D" w:rsidP="006C415D">
      <w:pPr>
        <w:jc w:val="center"/>
        <w:rPr>
          <w:rFonts w:ascii="Arial" w:hAnsi="Arial" w:cs="Arial"/>
          <w:b/>
          <w:sz w:val="28"/>
          <w:szCs w:val="28"/>
        </w:rPr>
      </w:pPr>
    </w:p>
    <w:p w:rsidR="006C415D" w:rsidRPr="00AC0C27" w:rsidRDefault="006C415D" w:rsidP="006C415D">
      <w:pPr>
        <w:spacing w:line="360" w:lineRule="auto"/>
        <w:jc w:val="center"/>
        <w:rPr>
          <w:rFonts w:ascii="Arial" w:hAnsi="Arial" w:cs="Arial"/>
          <w:b/>
          <w:sz w:val="32"/>
          <w:szCs w:val="32"/>
        </w:rPr>
      </w:pPr>
      <w:r w:rsidRPr="00AC0C27">
        <w:rPr>
          <w:rFonts w:ascii="Arial" w:hAnsi="Arial" w:cs="Arial"/>
          <w:b/>
          <w:sz w:val="32"/>
          <w:szCs w:val="32"/>
        </w:rPr>
        <w:t>Proposal / Application</w:t>
      </w:r>
    </w:p>
    <w:p w:rsidR="006C415D" w:rsidRPr="00AC0C27" w:rsidRDefault="006C415D" w:rsidP="006C415D">
      <w:pPr>
        <w:spacing w:line="360" w:lineRule="auto"/>
        <w:jc w:val="center"/>
        <w:rPr>
          <w:rFonts w:ascii="Arial" w:hAnsi="Arial" w:cs="Arial"/>
          <w:b/>
          <w:sz w:val="32"/>
          <w:szCs w:val="32"/>
        </w:rPr>
      </w:pPr>
      <w:r w:rsidRPr="00AC0C27">
        <w:rPr>
          <w:rFonts w:ascii="Arial" w:hAnsi="Arial" w:cs="Arial"/>
          <w:b/>
          <w:sz w:val="32"/>
          <w:szCs w:val="32"/>
        </w:rPr>
        <w:t>for</w:t>
      </w:r>
    </w:p>
    <w:p w:rsidR="006C415D" w:rsidRPr="00AC0C27" w:rsidRDefault="006C415D" w:rsidP="006C415D">
      <w:pPr>
        <w:spacing w:line="360" w:lineRule="auto"/>
        <w:jc w:val="center"/>
        <w:rPr>
          <w:rFonts w:ascii="Arial" w:hAnsi="Arial" w:cs="Arial"/>
          <w:b/>
          <w:sz w:val="32"/>
          <w:szCs w:val="32"/>
        </w:rPr>
      </w:pPr>
      <w:r w:rsidRPr="00AC0C27">
        <w:rPr>
          <w:rFonts w:ascii="Arial" w:hAnsi="Arial" w:cs="Arial"/>
          <w:b/>
          <w:sz w:val="32"/>
          <w:szCs w:val="32"/>
        </w:rPr>
        <w:t>Final Year Project</w:t>
      </w:r>
    </w:p>
    <w:p w:rsidR="006C415D" w:rsidRDefault="006C415D" w:rsidP="00456D28">
      <w:pPr>
        <w:spacing w:line="360" w:lineRule="auto"/>
        <w:jc w:val="center"/>
        <w:rPr>
          <w:rFonts w:ascii="Arial" w:hAnsi="Arial" w:cs="Arial"/>
          <w:b/>
          <w:sz w:val="32"/>
          <w:szCs w:val="32"/>
        </w:rPr>
      </w:pPr>
      <w:r>
        <w:rPr>
          <w:rFonts w:ascii="Arial" w:hAnsi="Arial" w:cs="Arial"/>
          <w:b/>
          <w:sz w:val="32"/>
          <w:szCs w:val="32"/>
        </w:rPr>
        <w:t xml:space="preserve">Computer &amp; Information Systems Engineering Department </w:t>
      </w:r>
    </w:p>
    <w:p w:rsidR="005272B8" w:rsidRPr="00AC0C27" w:rsidRDefault="005272B8" w:rsidP="006C415D">
      <w:pPr>
        <w:spacing w:line="360" w:lineRule="auto"/>
        <w:rPr>
          <w:rFonts w:ascii="Arial" w:hAnsi="Arial" w:cs="Arial"/>
          <w:b/>
          <w:sz w:val="32"/>
          <w:szCs w:val="32"/>
        </w:rPr>
      </w:pPr>
    </w:p>
    <w:p w:rsidR="00730438" w:rsidRPr="00DF6EA9" w:rsidRDefault="006D2DC5" w:rsidP="00F14DD0">
      <w:pPr>
        <w:spacing w:after="0" w:line="240" w:lineRule="auto"/>
        <w:jc w:val="center"/>
        <w:rPr>
          <w:rFonts w:ascii="Arial" w:hAnsi="Arial" w:cs="Arial"/>
          <w:b/>
          <w:sz w:val="40"/>
          <w:szCs w:val="32"/>
        </w:rPr>
      </w:pPr>
      <w:r>
        <w:rPr>
          <w:rFonts w:ascii="Arial" w:hAnsi="Arial" w:cs="Arial"/>
          <w:b/>
          <w:sz w:val="36"/>
          <w:szCs w:val="32"/>
        </w:rPr>
        <w:t>Live Subtitles using Augmented Reality</w:t>
      </w:r>
    </w:p>
    <w:p w:rsidR="00456D28" w:rsidRDefault="00456D28" w:rsidP="005272B8">
      <w:pPr>
        <w:spacing w:after="0" w:line="240" w:lineRule="auto"/>
        <w:jc w:val="center"/>
        <w:rPr>
          <w:rFonts w:ascii="Arial" w:hAnsi="Arial" w:cs="Arial"/>
          <w:b/>
          <w:sz w:val="24"/>
          <w:szCs w:val="24"/>
        </w:rPr>
      </w:pPr>
    </w:p>
    <w:p w:rsidR="00456D28" w:rsidRDefault="00456D28" w:rsidP="005272B8">
      <w:pPr>
        <w:spacing w:after="0" w:line="240" w:lineRule="auto"/>
        <w:jc w:val="center"/>
        <w:rPr>
          <w:rFonts w:ascii="Arial" w:hAnsi="Arial" w:cs="Arial"/>
          <w:b/>
          <w:sz w:val="24"/>
          <w:szCs w:val="24"/>
        </w:rPr>
      </w:pPr>
    </w:p>
    <w:p w:rsidR="005272B8" w:rsidRDefault="005272B8" w:rsidP="005272B8">
      <w:pPr>
        <w:spacing w:after="0" w:line="240" w:lineRule="auto"/>
        <w:jc w:val="center"/>
        <w:rPr>
          <w:rFonts w:ascii="Arial" w:hAnsi="Arial" w:cs="Arial"/>
          <w:b/>
          <w:sz w:val="28"/>
          <w:szCs w:val="28"/>
        </w:rPr>
      </w:pPr>
      <w:proofErr w:type="spellStart"/>
      <w:r>
        <w:rPr>
          <w:rFonts w:ascii="Arial" w:hAnsi="Arial" w:cs="Arial"/>
          <w:b/>
          <w:sz w:val="28"/>
          <w:szCs w:val="28"/>
        </w:rPr>
        <w:t>Ifrah</w:t>
      </w:r>
      <w:proofErr w:type="spellEnd"/>
      <w:r>
        <w:rPr>
          <w:rFonts w:ascii="Arial" w:hAnsi="Arial" w:cs="Arial"/>
          <w:b/>
          <w:sz w:val="28"/>
          <w:szCs w:val="28"/>
        </w:rPr>
        <w:t xml:space="preserve"> </w:t>
      </w:r>
      <w:proofErr w:type="spellStart"/>
      <w:r>
        <w:rPr>
          <w:rFonts w:ascii="Arial" w:hAnsi="Arial" w:cs="Arial"/>
          <w:b/>
          <w:sz w:val="28"/>
          <w:szCs w:val="28"/>
        </w:rPr>
        <w:t>Ishtiaq</w:t>
      </w:r>
      <w:proofErr w:type="spellEnd"/>
      <w:r w:rsidRPr="005272B8">
        <w:rPr>
          <w:rFonts w:ascii="Arial" w:hAnsi="Arial" w:cs="Arial"/>
          <w:b/>
          <w:sz w:val="28"/>
          <w:szCs w:val="28"/>
        </w:rPr>
        <w:t xml:space="preserve"> </w:t>
      </w:r>
      <w:r w:rsidR="00456D28">
        <w:rPr>
          <w:rFonts w:ascii="Arial" w:hAnsi="Arial" w:cs="Arial"/>
          <w:b/>
          <w:sz w:val="28"/>
          <w:szCs w:val="28"/>
        </w:rPr>
        <w:t xml:space="preserve">          </w:t>
      </w:r>
      <w:r w:rsidRPr="005272B8">
        <w:rPr>
          <w:rFonts w:ascii="Arial" w:hAnsi="Arial" w:cs="Arial"/>
          <w:b/>
          <w:sz w:val="28"/>
          <w:szCs w:val="28"/>
        </w:rPr>
        <w:t>(CS-17</w:t>
      </w:r>
      <w:r>
        <w:rPr>
          <w:rFonts w:ascii="Arial" w:hAnsi="Arial" w:cs="Arial"/>
          <w:b/>
          <w:sz w:val="28"/>
          <w:szCs w:val="28"/>
        </w:rPr>
        <w:t>13</w:t>
      </w:r>
      <w:r w:rsidRPr="005272B8">
        <w:rPr>
          <w:rFonts w:ascii="Arial" w:hAnsi="Arial" w:cs="Arial"/>
          <w:b/>
          <w:sz w:val="28"/>
          <w:szCs w:val="28"/>
        </w:rPr>
        <w:t>2)</w:t>
      </w:r>
    </w:p>
    <w:p w:rsidR="00456D28" w:rsidRDefault="00456D28" w:rsidP="00456D28">
      <w:pPr>
        <w:spacing w:after="0" w:line="240" w:lineRule="auto"/>
        <w:jc w:val="center"/>
        <w:rPr>
          <w:rFonts w:ascii="Arial" w:hAnsi="Arial" w:cs="Arial"/>
          <w:b/>
          <w:sz w:val="28"/>
          <w:szCs w:val="28"/>
        </w:rPr>
      </w:pPr>
      <w:proofErr w:type="spellStart"/>
      <w:r>
        <w:rPr>
          <w:rFonts w:ascii="Arial" w:hAnsi="Arial" w:cs="Arial"/>
          <w:b/>
          <w:sz w:val="28"/>
          <w:szCs w:val="28"/>
        </w:rPr>
        <w:t>Ameema</w:t>
      </w:r>
      <w:proofErr w:type="spellEnd"/>
      <w:r>
        <w:rPr>
          <w:rFonts w:ascii="Arial" w:hAnsi="Arial" w:cs="Arial"/>
          <w:b/>
          <w:sz w:val="28"/>
          <w:szCs w:val="28"/>
        </w:rPr>
        <w:t xml:space="preserve"> </w:t>
      </w:r>
      <w:proofErr w:type="spellStart"/>
      <w:r>
        <w:rPr>
          <w:rFonts w:ascii="Arial" w:hAnsi="Arial" w:cs="Arial"/>
          <w:b/>
          <w:sz w:val="28"/>
          <w:szCs w:val="28"/>
        </w:rPr>
        <w:t>Arif</w:t>
      </w:r>
      <w:proofErr w:type="spellEnd"/>
      <w:r>
        <w:rPr>
          <w:rFonts w:ascii="Arial" w:hAnsi="Arial" w:cs="Arial"/>
          <w:b/>
          <w:sz w:val="28"/>
          <w:szCs w:val="28"/>
        </w:rPr>
        <w:t xml:space="preserve">         </w:t>
      </w:r>
      <w:r w:rsidRPr="005272B8">
        <w:rPr>
          <w:rFonts w:ascii="Arial" w:hAnsi="Arial" w:cs="Arial"/>
          <w:b/>
          <w:sz w:val="28"/>
          <w:szCs w:val="28"/>
        </w:rPr>
        <w:t xml:space="preserve"> (CS-17</w:t>
      </w:r>
      <w:r>
        <w:rPr>
          <w:rFonts w:ascii="Arial" w:hAnsi="Arial" w:cs="Arial"/>
          <w:b/>
          <w:sz w:val="28"/>
          <w:szCs w:val="28"/>
        </w:rPr>
        <w:t>12</w:t>
      </w:r>
      <w:r w:rsidRPr="005272B8">
        <w:rPr>
          <w:rFonts w:ascii="Arial" w:hAnsi="Arial" w:cs="Arial"/>
          <w:b/>
          <w:sz w:val="28"/>
          <w:szCs w:val="28"/>
        </w:rPr>
        <w:t>2)</w:t>
      </w:r>
    </w:p>
    <w:p w:rsidR="00456D28" w:rsidRDefault="00456D28" w:rsidP="00456D28">
      <w:pPr>
        <w:spacing w:after="0" w:line="240" w:lineRule="auto"/>
        <w:jc w:val="center"/>
        <w:rPr>
          <w:rFonts w:ascii="Arial" w:hAnsi="Arial" w:cs="Arial"/>
          <w:b/>
          <w:sz w:val="28"/>
          <w:szCs w:val="28"/>
        </w:rPr>
      </w:pPr>
      <w:proofErr w:type="spellStart"/>
      <w:r>
        <w:rPr>
          <w:rFonts w:ascii="Arial" w:hAnsi="Arial" w:cs="Arial"/>
          <w:b/>
          <w:sz w:val="28"/>
          <w:szCs w:val="28"/>
        </w:rPr>
        <w:t>Mahrukh</w:t>
      </w:r>
      <w:proofErr w:type="spellEnd"/>
      <w:r>
        <w:rPr>
          <w:rFonts w:ascii="Arial" w:hAnsi="Arial" w:cs="Arial"/>
          <w:b/>
          <w:sz w:val="28"/>
          <w:szCs w:val="28"/>
        </w:rPr>
        <w:t xml:space="preserve"> Khan</w:t>
      </w:r>
      <w:r w:rsidRPr="005272B8">
        <w:rPr>
          <w:rFonts w:ascii="Arial" w:hAnsi="Arial" w:cs="Arial"/>
          <w:b/>
          <w:sz w:val="28"/>
          <w:szCs w:val="28"/>
        </w:rPr>
        <w:t xml:space="preserve"> </w:t>
      </w:r>
      <w:r>
        <w:rPr>
          <w:rFonts w:ascii="Arial" w:hAnsi="Arial" w:cs="Arial"/>
          <w:b/>
          <w:sz w:val="28"/>
          <w:szCs w:val="28"/>
        </w:rPr>
        <w:t xml:space="preserve">      </w:t>
      </w:r>
      <w:r w:rsidRPr="005272B8">
        <w:rPr>
          <w:rFonts w:ascii="Arial" w:hAnsi="Arial" w:cs="Arial"/>
          <w:b/>
          <w:sz w:val="28"/>
          <w:szCs w:val="28"/>
        </w:rPr>
        <w:t>(CS-1700</w:t>
      </w:r>
      <w:r>
        <w:rPr>
          <w:rFonts w:ascii="Arial" w:hAnsi="Arial" w:cs="Arial"/>
          <w:b/>
          <w:sz w:val="28"/>
          <w:szCs w:val="28"/>
        </w:rPr>
        <w:t>3</w:t>
      </w:r>
      <w:r w:rsidRPr="005272B8">
        <w:rPr>
          <w:rFonts w:ascii="Arial" w:hAnsi="Arial" w:cs="Arial"/>
          <w:b/>
          <w:sz w:val="28"/>
          <w:szCs w:val="28"/>
        </w:rPr>
        <w:t>)</w:t>
      </w:r>
    </w:p>
    <w:p w:rsidR="00456D28" w:rsidRPr="005272B8" w:rsidRDefault="00456D28" w:rsidP="00456D28">
      <w:pPr>
        <w:spacing w:after="0" w:line="240" w:lineRule="auto"/>
        <w:jc w:val="center"/>
        <w:rPr>
          <w:rFonts w:ascii="Arial" w:hAnsi="Arial" w:cs="Arial"/>
          <w:b/>
          <w:sz w:val="28"/>
          <w:szCs w:val="28"/>
        </w:rPr>
      </w:pPr>
      <w:proofErr w:type="spellStart"/>
      <w:r w:rsidRPr="005272B8">
        <w:rPr>
          <w:rFonts w:ascii="Arial" w:hAnsi="Arial" w:cs="Arial"/>
          <w:b/>
          <w:sz w:val="28"/>
          <w:szCs w:val="28"/>
        </w:rPr>
        <w:t>Syeda</w:t>
      </w:r>
      <w:proofErr w:type="spellEnd"/>
      <w:r w:rsidRPr="005272B8">
        <w:rPr>
          <w:rFonts w:ascii="Arial" w:hAnsi="Arial" w:cs="Arial"/>
          <w:b/>
          <w:sz w:val="28"/>
          <w:szCs w:val="28"/>
        </w:rPr>
        <w:t xml:space="preserve"> Sara </w:t>
      </w:r>
      <w:proofErr w:type="spellStart"/>
      <w:r w:rsidRPr="005272B8">
        <w:rPr>
          <w:rFonts w:ascii="Arial" w:hAnsi="Arial" w:cs="Arial"/>
          <w:b/>
          <w:sz w:val="28"/>
          <w:szCs w:val="28"/>
        </w:rPr>
        <w:t>Akif</w:t>
      </w:r>
      <w:proofErr w:type="spellEnd"/>
      <w:r>
        <w:rPr>
          <w:rFonts w:ascii="Arial" w:hAnsi="Arial" w:cs="Arial"/>
          <w:b/>
          <w:sz w:val="28"/>
          <w:szCs w:val="28"/>
        </w:rPr>
        <w:t xml:space="preserve">    </w:t>
      </w:r>
      <w:r w:rsidRPr="005272B8">
        <w:rPr>
          <w:rFonts w:ascii="Arial" w:hAnsi="Arial" w:cs="Arial"/>
          <w:b/>
          <w:sz w:val="28"/>
          <w:szCs w:val="28"/>
        </w:rPr>
        <w:t xml:space="preserve"> (CS-17002)</w:t>
      </w:r>
    </w:p>
    <w:p w:rsidR="00456D28" w:rsidRPr="005272B8" w:rsidRDefault="00456D28" w:rsidP="00456D28">
      <w:pPr>
        <w:spacing w:after="0" w:line="240" w:lineRule="auto"/>
        <w:jc w:val="center"/>
        <w:rPr>
          <w:rFonts w:ascii="Arial" w:hAnsi="Arial" w:cs="Arial"/>
          <w:b/>
          <w:smallCaps/>
          <w:sz w:val="28"/>
          <w:szCs w:val="28"/>
        </w:rPr>
      </w:pPr>
    </w:p>
    <w:p w:rsidR="00456D28" w:rsidRPr="005272B8" w:rsidRDefault="00456D28" w:rsidP="00456D28">
      <w:pPr>
        <w:spacing w:after="0" w:line="240" w:lineRule="auto"/>
        <w:jc w:val="center"/>
        <w:rPr>
          <w:rFonts w:ascii="Arial" w:hAnsi="Arial" w:cs="Arial"/>
          <w:b/>
          <w:smallCaps/>
          <w:sz w:val="28"/>
          <w:szCs w:val="28"/>
        </w:rPr>
      </w:pPr>
    </w:p>
    <w:p w:rsidR="00456D28" w:rsidRDefault="00456D28" w:rsidP="005272B8">
      <w:pPr>
        <w:spacing w:after="0" w:line="240" w:lineRule="auto"/>
        <w:jc w:val="center"/>
        <w:rPr>
          <w:rFonts w:ascii="Arial" w:hAnsi="Arial" w:cs="Arial"/>
          <w:b/>
          <w:sz w:val="28"/>
          <w:szCs w:val="28"/>
        </w:rPr>
      </w:pPr>
    </w:p>
    <w:p w:rsidR="00F14DD0" w:rsidRDefault="00F14DD0" w:rsidP="005272B8">
      <w:pPr>
        <w:spacing w:after="0" w:line="240" w:lineRule="auto"/>
        <w:jc w:val="center"/>
        <w:rPr>
          <w:rFonts w:ascii="Arial" w:hAnsi="Arial" w:cs="Arial"/>
          <w:b/>
          <w:sz w:val="28"/>
          <w:szCs w:val="28"/>
        </w:rPr>
      </w:pPr>
    </w:p>
    <w:p w:rsidR="005272B8" w:rsidRPr="005272B8" w:rsidRDefault="005272B8" w:rsidP="005272B8">
      <w:pPr>
        <w:spacing w:after="0" w:line="240" w:lineRule="auto"/>
        <w:jc w:val="center"/>
        <w:rPr>
          <w:rFonts w:ascii="Arial" w:hAnsi="Arial" w:cs="Arial"/>
          <w:b/>
          <w:smallCaps/>
          <w:sz w:val="28"/>
          <w:szCs w:val="28"/>
        </w:rPr>
      </w:pPr>
    </w:p>
    <w:p w:rsidR="00D04E17" w:rsidRDefault="006C415D" w:rsidP="006C415D">
      <w:pPr>
        <w:jc w:val="center"/>
        <w:rPr>
          <w:rFonts w:ascii="Arial" w:hAnsi="Arial" w:cs="Arial"/>
          <w:b/>
          <w:sz w:val="32"/>
          <w:szCs w:val="32"/>
        </w:rPr>
      </w:pPr>
      <w:r w:rsidRPr="00AC0C27">
        <w:rPr>
          <w:rFonts w:ascii="Arial" w:hAnsi="Arial" w:cs="Arial"/>
          <w:b/>
          <w:sz w:val="32"/>
          <w:szCs w:val="32"/>
        </w:rPr>
        <w:t>NED Univers</w:t>
      </w:r>
      <w:r w:rsidR="00275D1F">
        <w:rPr>
          <w:rFonts w:ascii="Arial" w:hAnsi="Arial" w:cs="Arial"/>
          <w:b/>
          <w:sz w:val="32"/>
          <w:szCs w:val="32"/>
        </w:rPr>
        <w:t>ity of Engineering &amp; Technology</w:t>
      </w:r>
    </w:p>
    <w:p w:rsidR="002A0855" w:rsidRDefault="002A0855" w:rsidP="002A0855">
      <w:pPr>
        <w:pStyle w:val="Heading1"/>
        <w:spacing w:before="0" w:after="120"/>
        <w:ind w:left="720"/>
        <w:rPr>
          <w:sz w:val="24"/>
          <w:szCs w:val="24"/>
        </w:rPr>
      </w:pPr>
      <w:bookmarkStart w:id="0" w:name="_Toc172516612"/>
      <w:bookmarkStart w:id="1" w:name="_Toc269903647"/>
    </w:p>
    <w:p w:rsidR="00FD6EAB" w:rsidRDefault="00FD6EAB" w:rsidP="002A0855">
      <w:pPr>
        <w:pStyle w:val="Heading1"/>
        <w:numPr>
          <w:ilvl w:val="0"/>
          <w:numId w:val="7"/>
        </w:numPr>
        <w:spacing w:before="0" w:after="120"/>
        <w:rPr>
          <w:sz w:val="24"/>
          <w:szCs w:val="24"/>
        </w:rPr>
      </w:pPr>
      <w:r w:rsidRPr="00AC0C27">
        <w:rPr>
          <w:sz w:val="24"/>
          <w:szCs w:val="24"/>
        </w:rPr>
        <w:t>Project Identification</w:t>
      </w:r>
      <w:bookmarkEnd w:id="0"/>
      <w:bookmarkEnd w:id="1"/>
    </w:p>
    <w:p w:rsidR="00BF0471" w:rsidRPr="00FD6EAB" w:rsidRDefault="00FD6EAB" w:rsidP="00E66F7E">
      <w:pPr>
        <w:pStyle w:val="ListParagraph"/>
        <w:numPr>
          <w:ilvl w:val="0"/>
          <w:numId w:val="8"/>
        </w:numPr>
        <w:spacing w:before="120" w:after="120"/>
        <w:contextualSpacing w:val="0"/>
        <w:jc w:val="both"/>
        <w:rPr>
          <w:rFonts w:asciiTheme="minorBidi" w:hAnsiTheme="minorBidi"/>
          <w:b/>
          <w:bCs/>
          <w:lang w:eastAsia="ko-KR"/>
        </w:rPr>
      </w:pPr>
      <w:bookmarkStart w:id="2" w:name="_Toc269903648"/>
      <w:r w:rsidRPr="00FD6EAB">
        <w:rPr>
          <w:rFonts w:asciiTheme="minorBidi" w:hAnsiTheme="minorBidi"/>
          <w:b/>
          <w:bCs/>
          <w:lang w:eastAsia="ko-KR"/>
        </w:rPr>
        <w:t>Reference Number</w:t>
      </w:r>
      <w:bookmarkEnd w:id="2"/>
      <w:r>
        <w:rPr>
          <w:rFonts w:asciiTheme="minorBidi" w:hAnsiTheme="minorBidi"/>
          <w:b/>
          <w:bCs/>
          <w:lang w:eastAsia="ko-KR"/>
        </w:rPr>
        <w:t xml:space="preserve"> </w:t>
      </w:r>
      <w:r>
        <w:rPr>
          <w:rFonts w:ascii="Times New Roman" w:hAnsi="Times New Roman" w:cs="Times New Roman"/>
          <w:sz w:val="20"/>
          <w:szCs w:val="20"/>
          <w:lang w:eastAsia="ko-KR"/>
        </w:rPr>
        <w:t>(for office use only)</w:t>
      </w:r>
      <w:r>
        <w:rPr>
          <w:rFonts w:ascii="Times New Roman" w:hAnsi="Times New Roman" w:cs="Times New Roman"/>
          <w:sz w:val="20"/>
          <w:szCs w:val="20"/>
          <w:lang w:eastAsia="ko-KR"/>
        </w:rPr>
        <w:tab/>
      </w:r>
    </w:p>
    <w:tbl>
      <w:tblPr>
        <w:tblStyle w:val="TableGrid"/>
        <w:tblW w:w="3240" w:type="dxa"/>
        <w:tblInd w:w="1548" w:type="dxa"/>
        <w:tblLook w:val="04A0"/>
      </w:tblPr>
      <w:tblGrid>
        <w:gridCol w:w="498"/>
        <w:gridCol w:w="486"/>
        <w:gridCol w:w="412"/>
        <w:gridCol w:w="461"/>
        <w:gridCol w:w="461"/>
        <w:gridCol w:w="472"/>
        <w:gridCol w:w="450"/>
      </w:tblGrid>
      <w:tr w:rsidR="00BF0471" w:rsidTr="00BF0471">
        <w:tc>
          <w:tcPr>
            <w:tcW w:w="498" w:type="dxa"/>
          </w:tcPr>
          <w:p w:rsidR="00BF0471" w:rsidRPr="00BF0471" w:rsidRDefault="00BF0471" w:rsidP="00BF0471">
            <w:pPr>
              <w:jc w:val="center"/>
              <w:rPr>
                <w:rFonts w:asciiTheme="minorBidi" w:hAnsiTheme="minorBidi"/>
                <w:b/>
                <w:bCs/>
                <w:lang w:eastAsia="ko-KR"/>
              </w:rPr>
            </w:pPr>
            <w:r>
              <w:rPr>
                <w:rFonts w:asciiTheme="minorBidi" w:hAnsiTheme="minorBidi"/>
                <w:b/>
                <w:bCs/>
                <w:lang w:eastAsia="ko-KR"/>
              </w:rPr>
              <w:t>C</w:t>
            </w:r>
          </w:p>
        </w:tc>
        <w:tc>
          <w:tcPr>
            <w:tcW w:w="486" w:type="dxa"/>
          </w:tcPr>
          <w:p w:rsidR="00BF0471" w:rsidRPr="00BF0471" w:rsidRDefault="00BF0471" w:rsidP="00BF0471">
            <w:pPr>
              <w:jc w:val="center"/>
              <w:rPr>
                <w:rFonts w:asciiTheme="minorBidi" w:hAnsiTheme="minorBidi"/>
                <w:b/>
                <w:bCs/>
                <w:lang w:eastAsia="ko-KR"/>
              </w:rPr>
            </w:pPr>
            <w:r>
              <w:rPr>
                <w:rFonts w:asciiTheme="minorBidi" w:hAnsiTheme="minorBidi"/>
                <w:b/>
                <w:bCs/>
                <w:lang w:eastAsia="ko-KR"/>
              </w:rPr>
              <w:t>S</w:t>
            </w:r>
          </w:p>
        </w:tc>
        <w:tc>
          <w:tcPr>
            <w:tcW w:w="412" w:type="dxa"/>
          </w:tcPr>
          <w:p w:rsidR="00BF0471" w:rsidRPr="00BF0471" w:rsidRDefault="00BF0471" w:rsidP="00BF0471">
            <w:pPr>
              <w:jc w:val="center"/>
              <w:rPr>
                <w:rFonts w:asciiTheme="minorBidi" w:hAnsiTheme="minorBidi"/>
                <w:b/>
                <w:bCs/>
                <w:lang w:eastAsia="ko-KR"/>
              </w:rPr>
            </w:pPr>
            <w:r>
              <w:rPr>
                <w:rFonts w:asciiTheme="minorBidi" w:hAnsiTheme="minorBidi"/>
                <w:b/>
                <w:bCs/>
                <w:lang w:eastAsia="ko-KR"/>
              </w:rPr>
              <w:t>-</w:t>
            </w:r>
          </w:p>
        </w:tc>
        <w:tc>
          <w:tcPr>
            <w:tcW w:w="461" w:type="dxa"/>
          </w:tcPr>
          <w:p w:rsidR="00BF0471" w:rsidRPr="00BF0471" w:rsidRDefault="00D81E3D" w:rsidP="00BF0471">
            <w:pPr>
              <w:jc w:val="center"/>
              <w:rPr>
                <w:rFonts w:asciiTheme="minorBidi" w:hAnsiTheme="minorBidi"/>
                <w:b/>
                <w:bCs/>
                <w:lang w:eastAsia="ko-KR"/>
              </w:rPr>
            </w:pPr>
            <w:r>
              <w:rPr>
                <w:rFonts w:asciiTheme="minorBidi" w:hAnsiTheme="minorBidi"/>
                <w:b/>
                <w:bCs/>
                <w:lang w:eastAsia="ko-KR"/>
              </w:rPr>
              <w:t>1</w:t>
            </w:r>
          </w:p>
        </w:tc>
        <w:tc>
          <w:tcPr>
            <w:tcW w:w="461" w:type="dxa"/>
          </w:tcPr>
          <w:p w:rsidR="00BF0471" w:rsidRPr="00BF0471" w:rsidRDefault="00C16999" w:rsidP="00BF0471">
            <w:pPr>
              <w:jc w:val="center"/>
              <w:rPr>
                <w:rFonts w:asciiTheme="minorBidi" w:hAnsiTheme="minorBidi"/>
                <w:b/>
                <w:bCs/>
                <w:lang w:eastAsia="ko-KR"/>
              </w:rPr>
            </w:pPr>
            <w:r>
              <w:rPr>
                <w:rFonts w:asciiTheme="minorBidi" w:hAnsiTheme="minorBidi"/>
                <w:b/>
                <w:bCs/>
                <w:lang w:eastAsia="ko-KR"/>
              </w:rPr>
              <w:t>7</w:t>
            </w:r>
          </w:p>
        </w:tc>
        <w:tc>
          <w:tcPr>
            <w:tcW w:w="472" w:type="dxa"/>
          </w:tcPr>
          <w:p w:rsidR="00BF0471" w:rsidRPr="00BF0471" w:rsidRDefault="00BF0471" w:rsidP="00BF0471">
            <w:pPr>
              <w:jc w:val="center"/>
              <w:rPr>
                <w:rFonts w:asciiTheme="minorBidi" w:hAnsiTheme="minorBidi"/>
                <w:b/>
                <w:bCs/>
                <w:lang w:eastAsia="ko-KR"/>
              </w:rPr>
            </w:pPr>
          </w:p>
        </w:tc>
        <w:tc>
          <w:tcPr>
            <w:tcW w:w="450" w:type="dxa"/>
          </w:tcPr>
          <w:p w:rsidR="00BF0471" w:rsidRPr="00BF0471" w:rsidRDefault="00BF0471" w:rsidP="00BF0471">
            <w:pPr>
              <w:jc w:val="center"/>
              <w:rPr>
                <w:rFonts w:asciiTheme="minorBidi" w:hAnsiTheme="minorBidi"/>
                <w:b/>
                <w:bCs/>
                <w:lang w:eastAsia="ko-KR"/>
              </w:rPr>
            </w:pPr>
          </w:p>
        </w:tc>
      </w:tr>
    </w:tbl>
    <w:p w:rsidR="00922498" w:rsidRDefault="00922498" w:rsidP="00922498">
      <w:pPr>
        <w:pStyle w:val="ListParagraph"/>
        <w:ind w:left="1440"/>
        <w:jc w:val="both"/>
        <w:rPr>
          <w:rFonts w:asciiTheme="minorBidi" w:hAnsiTheme="minorBidi"/>
          <w:b/>
          <w:bCs/>
          <w:lang w:eastAsia="ko-KR"/>
        </w:rPr>
      </w:pPr>
    </w:p>
    <w:p w:rsidR="000D4705" w:rsidRDefault="00922498" w:rsidP="000D4705">
      <w:pPr>
        <w:pStyle w:val="ListParagraph"/>
        <w:numPr>
          <w:ilvl w:val="0"/>
          <w:numId w:val="8"/>
        </w:numPr>
        <w:spacing w:after="120"/>
        <w:contextualSpacing w:val="0"/>
        <w:jc w:val="both"/>
        <w:rPr>
          <w:rFonts w:asciiTheme="minorBidi" w:hAnsiTheme="minorBidi"/>
          <w:b/>
          <w:bCs/>
          <w:lang w:eastAsia="ko-KR"/>
        </w:rPr>
      </w:pPr>
      <w:r w:rsidRPr="00922498">
        <w:rPr>
          <w:rFonts w:asciiTheme="minorBidi" w:hAnsiTheme="minorBidi"/>
          <w:b/>
          <w:bCs/>
          <w:lang w:eastAsia="ko-KR"/>
        </w:rPr>
        <w:t>Project Title</w:t>
      </w:r>
    </w:p>
    <w:p w:rsidR="00E66A2B" w:rsidRPr="00DF6EA9" w:rsidRDefault="006D2DC5" w:rsidP="00DF6EA9">
      <w:pPr>
        <w:pStyle w:val="ListParagraph"/>
        <w:spacing w:after="120"/>
        <w:ind w:left="1440"/>
        <w:contextualSpacing w:val="0"/>
        <w:rPr>
          <w:rFonts w:ascii="Times New Roman" w:hAnsi="Times New Roman" w:cs="Times New Roman"/>
          <w:b/>
          <w:bCs/>
          <w:sz w:val="24"/>
          <w:szCs w:val="24"/>
          <w:lang w:eastAsia="ko-KR"/>
        </w:rPr>
      </w:pPr>
      <w:r>
        <w:rPr>
          <w:rFonts w:ascii="Times New Roman" w:hAnsi="Times New Roman" w:cs="Times New Roman"/>
          <w:b/>
          <w:bCs/>
          <w:sz w:val="24"/>
          <w:szCs w:val="24"/>
          <w:lang w:eastAsia="ko-KR"/>
        </w:rPr>
        <w:t>Live Subtitles using Augmented Reality</w:t>
      </w:r>
    </w:p>
    <w:p w:rsidR="00E66A2B" w:rsidRPr="00E66A2B" w:rsidRDefault="00E66A2B" w:rsidP="00E66A2B">
      <w:pPr>
        <w:spacing w:after="120"/>
        <w:jc w:val="both"/>
        <w:rPr>
          <w:rFonts w:asciiTheme="minorBidi" w:hAnsiTheme="minorBidi"/>
          <w:b/>
          <w:bCs/>
          <w:lang w:eastAsia="ko-KR"/>
        </w:rPr>
      </w:pPr>
    </w:p>
    <w:p w:rsidR="00FD6EAB" w:rsidRDefault="00A6334D" w:rsidP="00E66F7E">
      <w:pPr>
        <w:pStyle w:val="ListParagraph"/>
        <w:numPr>
          <w:ilvl w:val="0"/>
          <w:numId w:val="8"/>
        </w:numPr>
        <w:spacing w:after="120"/>
        <w:contextualSpacing w:val="0"/>
        <w:jc w:val="both"/>
        <w:rPr>
          <w:rFonts w:asciiTheme="minorBidi" w:hAnsiTheme="minorBidi"/>
          <w:b/>
          <w:bCs/>
          <w:lang w:eastAsia="ko-KR"/>
        </w:rPr>
      </w:pPr>
      <w:r w:rsidRPr="00A6334D">
        <w:rPr>
          <w:rFonts w:asciiTheme="minorBidi" w:hAnsiTheme="minorBidi"/>
          <w:b/>
          <w:bCs/>
          <w:lang w:eastAsia="ko-KR"/>
        </w:rPr>
        <w:t>Project Internal Advisor</w:t>
      </w:r>
    </w:p>
    <w:tbl>
      <w:tblPr>
        <w:tblStyle w:val="TableGrid"/>
        <w:tblW w:w="7740" w:type="dxa"/>
        <w:tblInd w:w="1548" w:type="dxa"/>
        <w:tblLook w:val="04A0"/>
      </w:tblPr>
      <w:tblGrid>
        <w:gridCol w:w="1378"/>
        <w:gridCol w:w="6362"/>
      </w:tblGrid>
      <w:tr w:rsidR="00F72C8A" w:rsidRPr="00F72C8A" w:rsidTr="00F72C8A">
        <w:tc>
          <w:tcPr>
            <w:tcW w:w="1378" w:type="dxa"/>
          </w:tcPr>
          <w:p w:rsidR="00F72C8A" w:rsidRPr="00F72C8A" w:rsidRDefault="00F72C8A" w:rsidP="00F72C8A">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Name</w:t>
            </w:r>
          </w:p>
        </w:tc>
        <w:tc>
          <w:tcPr>
            <w:tcW w:w="6362" w:type="dxa"/>
          </w:tcPr>
          <w:p w:rsidR="00F72C8A" w:rsidRPr="00F72C8A" w:rsidRDefault="0099230F" w:rsidP="00F72C8A">
            <w:pPr>
              <w:pStyle w:val="ListParagraph"/>
              <w:spacing w:line="360" w:lineRule="auto"/>
              <w:ind w:left="0"/>
              <w:jc w:val="both"/>
              <w:rPr>
                <w:rFonts w:ascii="Times New Roman" w:hAnsi="Times New Roman" w:cs="Times New Roman"/>
                <w:b/>
                <w:bCs/>
                <w:lang w:eastAsia="ko-KR"/>
              </w:rPr>
            </w:pPr>
            <w:r>
              <w:rPr>
                <w:rFonts w:ascii="Times New Roman" w:hAnsi="Times New Roman" w:cs="Times New Roman"/>
                <w:b/>
                <w:bCs/>
                <w:lang w:eastAsia="ko-KR"/>
              </w:rPr>
              <w:t xml:space="preserve">Miss </w:t>
            </w:r>
            <w:proofErr w:type="spellStart"/>
            <w:r>
              <w:rPr>
                <w:rFonts w:ascii="Times New Roman" w:hAnsi="Times New Roman" w:cs="Times New Roman"/>
                <w:b/>
                <w:bCs/>
                <w:lang w:eastAsia="ko-KR"/>
              </w:rPr>
              <w:t>Fakhra</w:t>
            </w:r>
            <w:proofErr w:type="spellEnd"/>
            <w:r>
              <w:rPr>
                <w:rFonts w:ascii="Times New Roman" w:hAnsi="Times New Roman" w:cs="Times New Roman"/>
                <w:b/>
                <w:bCs/>
                <w:lang w:eastAsia="ko-KR"/>
              </w:rPr>
              <w:t xml:space="preserve"> </w:t>
            </w:r>
            <w:proofErr w:type="spellStart"/>
            <w:r>
              <w:rPr>
                <w:rFonts w:ascii="Times New Roman" w:hAnsi="Times New Roman" w:cs="Times New Roman"/>
                <w:b/>
                <w:bCs/>
                <w:lang w:eastAsia="ko-KR"/>
              </w:rPr>
              <w:t>Aftab</w:t>
            </w:r>
            <w:proofErr w:type="spellEnd"/>
          </w:p>
        </w:tc>
      </w:tr>
      <w:tr w:rsidR="00F72C8A" w:rsidRPr="00F72C8A" w:rsidTr="00F72C8A">
        <w:tc>
          <w:tcPr>
            <w:tcW w:w="1378" w:type="dxa"/>
          </w:tcPr>
          <w:p w:rsidR="00F72C8A" w:rsidRPr="00F72C8A" w:rsidRDefault="00F72C8A" w:rsidP="00F72C8A">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Designation</w:t>
            </w:r>
          </w:p>
        </w:tc>
        <w:tc>
          <w:tcPr>
            <w:tcW w:w="6362" w:type="dxa"/>
          </w:tcPr>
          <w:p w:rsidR="00F72C8A" w:rsidRPr="00F72C8A" w:rsidRDefault="0099230F" w:rsidP="00F72C8A">
            <w:pPr>
              <w:pStyle w:val="ListParagraph"/>
              <w:spacing w:line="360" w:lineRule="auto"/>
              <w:ind w:left="0"/>
              <w:jc w:val="both"/>
              <w:rPr>
                <w:rFonts w:ascii="Times New Roman" w:hAnsi="Times New Roman" w:cs="Times New Roman"/>
                <w:b/>
                <w:bCs/>
                <w:lang w:eastAsia="ko-KR"/>
              </w:rPr>
            </w:pPr>
            <w:r>
              <w:rPr>
                <w:rFonts w:ascii="Times New Roman" w:hAnsi="Times New Roman" w:cs="Times New Roman"/>
                <w:b/>
                <w:bCs/>
                <w:lang w:eastAsia="ko-KR"/>
              </w:rPr>
              <w:t>Lecturer</w:t>
            </w:r>
          </w:p>
        </w:tc>
      </w:tr>
    </w:tbl>
    <w:p w:rsidR="00A6334D" w:rsidRDefault="00A6334D" w:rsidP="00A6334D">
      <w:pPr>
        <w:pStyle w:val="ListParagraph"/>
        <w:ind w:left="1440"/>
        <w:jc w:val="both"/>
        <w:rPr>
          <w:rFonts w:asciiTheme="minorBidi" w:hAnsiTheme="minorBidi"/>
          <w:b/>
          <w:bCs/>
          <w:lang w:eastAsia="ko-KR"/>
        </w:rPr>
      </w:pPr>
    </w:p>
    <w:p w:rsidR="00A86F64" w:rsidRDefault="00A86F64" w:rsidP="00A86F64">
      <w:pPr>
        <w:pStyle w:val="ListParagraph"/>
        <w:numPr>
          <w:ilvl w:val="0"/>
          <w:numId w:val="8"/>
        </w:numPr>
        <w:spacing w:after="120"/>
        <w:contextualSpacing w:val="0"/>
        <w:jc w:val="both"/>
        <w:rPr>
          <w:rFonts w:asciiTheme="minorBidi" w:hAnsiTheme="minorBidi"/>
          <w:b/>
          <w:bCs/>
          <w:lang w:eastAsia="ko-KR"/>
        </w:rPr>
      </w:pPr>
      <w:r w:rsidRPr="00A6334D">
        <w:rPr>
          <w:rFonts w:asciiTheme="minorBidi" w:hAnsiTheme="minorBidi"/>
          <w:b/>
          <w:bCs/>
          <w:lang w:eastAsia="ko-KR"/>
        </w:rPr>
        <w:t xml:space="preserve">Project </w:t>
      </w:r>
      <w:r>
        <w:rPr>
          <w:rFonts w:asciiTheme="minorBidi" w:hAnsiTheme="minorBidi"/>
          <w:b/>
          <w:bCs/>
          <w:lang w:eastAsia="ko-KR"/>
        </w:rPr>
        <w:t>Internal Co-</w:t>
      </w:r>
      <w:r w:rsidRPr="00A6334D">
        <w:rPr>
          <w:rFonts w:asciiTheme="minorBidi" w:hAnsiTheme="minorBidi"/>
          <w:b/>
          <w:bCs/>
          <w:lang w:eastAsia="ko-KR"/>
        </w:rPr>
        <w:t>Advisor</w:t>
      </w:r>
    </w:p>
    <w:tbl>
      <w:tblPr>
        <w:tblStyle w:val="TableGrid"/>
        <w:tblW w:w="7740" w:type="dxa"/>
        <w:tblInd w:w="1548" w:type="dxa"/>
        <w:tblLook w:val="04A0"/>
      </w:tblPr>
      <w:tblGrid>
        <w:gridCol w:w="1378"/>
        <w:gridCol w:w="6362"/>
      </w:tblGrid>
      <w:tr w:rsidR="00A86F64" w:rsidRPr="00F72C8A" w:rsidTr="00DD79C1">
        <w:tc>
          <w:tcPr>
            <w:tcW w:w="1378" w:type="dxa"/>
          </w:tcPr>
          <w:p w:rsidR="00A86F64" w:rsidRPr="00F72C8A" w:rsidRDefault="00A86F64" w:rsidP="00DD79C1">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Name</w:t>
            </w:r>
          </w:p>
        </w:tc>
        <w:tc>
          <w:tcPr>
            <w:tcW w:w="6362" w:type="dxa"/>
          </w:tcPr>
          <w:p w:rsidR="00A86F64" w:rsidRPr="00F72C8A" w:rsidRDefault="00F14DD0" w:rsidP="00DD79C1">
            <w:pPr>
              <w:pStyle w:val="ListParagraph"/>
              <w:spacing w:line="360" w:lineRule="auto"/>
              <w:ind w:left="0"/>
              <w:jc w:val="both"/>
              <w:rPr>
                <w:rFonts w:ascii="Times New Roman" w:hAnsi="Times New Roman" w:cs="Times New Roman"/>
                <w:b/>
                <w:bCs/>
                <w:lang w:eastAsia="ko-KR"/>
              </w:rPr>
            </w:pPr>
            <w:r>
              <w:rPr>
                <w:rFonts w:ascii="Times New Roman" w:hAnsi="Times New Roman" w:cs="Times New Roman"/>
                <w:b/>
                <w:bCs/>
                <w:lang w:eastAsia="ko-KR"/>
              </w:rPr>
              <w:t>-</w:t>
            </w:r>
          </w:p>
        </w:tc>
      </w:tr>
      <w:tr w:rsidR="00A86F64" w:rsidRPr="00F72C8A" w:rsidTr="00DD79C1">
        <w:tc>
          <w:tcPr>
            <w:tcW w:w="1378" w:type="dxa"/>
          </w:tcPr>
          <w:p w:rsidR="00A86F64" w:rsidRPr="00F72C8A" w:rsidRDefault="00A86F64" w:rsidP="00DD79C1">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Designation</w:t>
            </w:r>
          </w:p>
        </w:tc>
        <w:tc>
          <w:tcPr>
            <w:tcW w:w="6362" w:type="dxa"/>
          </w:tcPr>
          <w:p w:rsidR="00A86F64" w:rsidRPr="00F72C8A" w:rsidRDefault="00F14DD0" w:rsidP="00DD79C1">
            <w:pPr>
              <w:pStyle w:val="ListParagraph"/>
              <w:spacing w:line="360" w:lineRule="auto"/>
              <w:ind w:left="0"/>
              <w:jc w:val="both"/>
              <w:rPr>
                <w:rFonts w:ascii="Times New Roman" w:hAnsi="Times New Roman" w:cs="Times New Roman"/>
                <w:b/>
                <w:bCs/>
                <w:lang w:eastAsia="ko-KR"/>
              </w:rPr>
            </w:pPr>
            <w:r>
              <w:rPr>
                <w:rFonts w:ascii="Times New Roman" w:hAnsi="Times New Roman" w:cs="Times New Roman"/>
                <w:b/>
                <w:bCs/>
                <w:lang w:eastAsia="ko-KR"/>
              </w:rPr>
              <w:t>-</w:t>
            </w:r>
          </w:p>
        </w:tc>
      </w:tr>
    </w:tbl>
    <w:p w:rsidR="00A86F64" w:rsidRPr="00A86F64" w:rsidRDefault="00A86F64" w:rsidP="00A86F64">
      <w:pPr>
        <w:spacing w:after="120"/>
        <w:ind w:left="720"/>
        <w:jc w:val="both"/>
        <w:rPr>
          <w:rFonts w:asciiTheme="minorBidi" w:hAnsiTheme="minorBidi"/>
          <w:b/>
          <w:bCs/>
          <w:lang w:eastAsia="ko-KR"/>
        </w:rPr>
      </w:pPr>
    </w:p>
    <w:p w:rsidR="00E17AD2" w:rsidRDefault="00E17AD2" w:rsidP="00A86F64">
      <w:pPr>
        <w:pStyle w:val="ListParagraph"/>
        <w:numPr>
          <w:ilvl w:val="0"/>
          <w:numId w:val="8"/>
        </w:numPr>
        <w:spacing w:after="120"/>
        <w:contextualSpacing w:val="0"/>
        <w:jc w:val="both"/>
        <w:rPr>
          <w:rFonts w:asciiTheme="minorBidi" w:hAnsiTheme="minorBidi"/>
          <w:b/>
          <w:bCs/>
          <w:lang w:eastAsia="ko-KR"/>
        </w:rPr>
      </w:pPr>
      <w:r w:rsidRPr="00A6334D">
        <w:rPr>
          <w:rFonts w:asciiTheme="minorBidi" w:hAnsiTheme="minorBidi"/>
          <w:b/>
          <w:bCs/>
          <w:lang w:eastAsia="ko-KR"/>
        </w:rPr>
        <w:t xml:space="preserve">Project </w:t>
      </w:r>
      <w:r>
        <w:rPr>
          <w:rFonts w:asciiTheme="minorBidi" w:hAnsiTheme="minorBidi"/>
          <w:b/>
          <w:bCs/>
          <w:lang w:eastAsia="ko-KR"/>
        </w:rPr>
        <w:t>External</w:t>
      </w:r>
      <w:r w:rsidRPr="00A6334D">
        <w:rPr>
          <w:rFonts w:asciiTheme="minorBidi" w:hAnsiTheme="minorBidi"/>
          <w:b/>
          <w:bCs/>
          <w:lang w:eastAsia="ko-KR"/>
        </w:rPr>
        <w:t xml:space="preserve"> Advisor</w:t>
      </w:r>
    </w:p>
    <w:tbl>
      <w:tblPr>
        <w:tblStyle w:val="TableGrid"/>
        <w:tblW w:w="7740" w:type="dxa"/>
        <w:tblInd w:w="1548" w:type="dxa"/>
        <w:tblLook w:val="04A0"/>
      </w:tblPr>
      <w:tblGrid>
        <w:gridCol w:w="1378"/>
        <w:gridCol w:w="3181"/>
        <w:gridCol w:w="3181"/>
      </w:tblGrid>
      <w:tr w:rsidR="00E17AD2" w:rsidRPr="00C251AE" w:rsidTr="00DD79C1">
        <w:tc>
          <w:tcPr>
            <w:tcW w:w="1378" w:type="dxa"/>
          </w:tcPr>
          <w:p w:rsidR="00E17AD2" w:rsidRPr="00C251AE" w:rsidRDefault="00E17AD2" w:rsidP="00DD79C1">
            <w:pPr>
              <w:pStyle w:val="ListParagraph"/>
              <w:spacing w:line="360" w:lineRule="auto"/>
              <w:ind w:left="0"/>
              <w:jc w:val="both"/>
              <w:rPr>
                <w:rFonts w:ascii="Times New Roman" w:hAnsi="Times New Roman" w:cs="Times New Roman"/>
                <w:b/>
                <w:bCs/>
                <w:lang w:eastAsia="ko-KR"/>
              </w:rPr>
            </w:pPr>
            <w:r w:rsidRPr="00C251AE">
              <w:rPr>
                <w:rFonts w:ascii="Times New Roman" w:hAnsi="Times New Roman" w:cs="Times New Roman"/>
              </w:rPr>
              <w:t>Name</w:t>
            </w:r>
          </w:p>
        </w:tc>
        <w:tc>
          <w:tcPr>
            <w:tcW w:w="6362" w:type="dxa"/>
            <w:gridSpan w:val="2"/>
          </w:tcPr>
          <w:p w:rsidR="00E17AD2" w:rsidRPr="00C251AE" w:rsidRDefault="00F14DD0" w:rsidP="00DD79C1">
            <w:pPr>
              <w:pStyle w:val="ListParagraph"/>
              <w:spacing w:line="360" w:lineRule="auto"/>
              <w:ind w:left="0"/>
              <w:jc w:val="both"/>
              <w:rPr>
                <w:rFonts w:ascii="Times New Roman" w:hAnsi="Times New Roman" w:cs="Times New Roman"/>
                <w:b/>
                <w:bCs/>
                <w:lang w:eastAsia="ko-KR"/>
              </w:rPr>
            </w:pPr>
            <w:r>
              <w:rPr>
                <w:rFonts w:ascii="Times New Roman" w:hAnsi="Times New Roman" w:cs="Times New Roman"/>
                <w:b/>
                <w:bCs/>
                <w:lang w:eastAsia="ko-KR"/>
              </w:rPr>
              <w:t>-</w:t>
            </w:r>
          </w:p>
        </w:tc>
      </w:tr>
      <w:tr w:rsidR="00E17AD2" w:rsidRPr="00C251AE" w:rsidTr="00DD79C1">
        <w:tc>
          <w:tcPr>
            <w:tcW w:w="1378" w:type="dxa"/>
          </w:tcPr>
          <w:p w:rsidR="00E17AD2" w:rsidRPr="00C251AE" w:rsidRDefault="00E17AD2" w:rsidP="00DD79C1">
            <w:pPr>
              <w:pStyle w:val="ListParagraph"/>
              <w:spacing w:line="360" w:lineRule="auto"/>
              <w:ind w:left="0"/>
              <w:jc w:val="both"/>
              <w:rPr>
                <w:rFonts w:ascii="Times New Roman" w:hAnsi="Times New Roman" w:cs="Times New Roman"/>
                <w:b/>
                <w:bCs/>
                <w:lang w:eastAsia="ko-KR"/>
              </w:rPr>
            </w:pPr>
            <w:r w:rsidRPr="00C251AE">
              <w:rPr>
                <w:rFonts w:ascii="Times New Roman" w:hAnsi="Times New Roman" w:cs="Times New Roman"/>
              </w:rPr>
              <w:t>Designation</w:t>
            </w:r>
          </w:p>
        </w:tc>
        <w:tc>
          <w:tcPr>
            <w:tcW w:w="6362" w:type="dxa"/>
            <w:gridSpan w:val="2"/>
          </w:tcPr>
          <w:p w:rsidR="00E17AD2" w:rsidRPr="00C251AE" w:rsidRDefault="00F14DD0" w:rsidP="00DD79C1">
            <w:pPr>
              <w:pStyle w:val="ListParagraph"/>
              <w:spacing w:line="360" w:lineRule="auto"/>
              <w:ind w:left="0"/>
              <w:jc w:val="both"/>
              <w:rPr>
                <w:rFonts w:ascii="Times New Roman" w:hAnsi="Times New Roman" w:cs="Times New Roman"/>
                <w:b/>
                <w:bCs/>
                <w:lang w:eastAsia="ko-KR"/>
              </w:rPr>
            </w:pPr>
            <w:r>
              <w:rPr>
                <w:rFonts w:ascii="Times New Roman" w:hAnsi="Times New Roman" w:cs="Times New Roman"/>
                <w:b/>
                <w:bCs/>
                <w:lang w:eastAsia="ko-KR"/>
              </w:rPr>
              <w:t>-</w:t>
            </w:r>
          </w:p>
        </w:tc>
      </w:tr>
      <w:tr w:rsidR="00C251AE" w:rsidRPr="00C251AE" w:rsidTr="00DD79C1">
        <w:tc>
          <w:tcPr>
            <w:tcW w:w="1378" w:type="dxa"/>
          </w:tcPr>
          <w:p w:rsidR="00C251AE" w:rsidRPr="00C251AE" w:rsidRDefault="00C251AE" w:rsidP="00DD79C1">
            <w:pPr>
              <w:pStyle w:val="ListParagraph"/>
              <w:spacing w:line="360" w:lineRule="auto"/>
              <w:ind w:left="0"/>
              <w:jc w:val="both"/>
              <w:rPr>
                <w:rFonts w:ascii="Times New Roman" w:hAnsi="Times New Roman" w:cs="Times New Roman"/>
              </w:rPr>
            </w:pPr>
            <w:r w:rsidRPr="00C251AE">
              <w:rPr>
                <w:rFonts w:ascii="Times New Roman" w:hAnsi="Times New Roman" w:cs="Times New Roman"/>
              </w:rPr>
              <w:t>Organization</w:t>
            </w:r>
          </w:p>
        </w:tc>
        <w:tc>
          <w:tcPr>
            <w:tcW w:w="6362" w:type="dxa"/>
            <w:gridSpan w:val="2"/>
          </w:tcPr>
          <w:p w:rsidR="00C251AE" w:rsidRPr="00C251AE" w:rsidRDefault="00F14DD0" w:rsidP="00DD79C1">
            <w:pPr>
              <w:pStyle w:val="ListParagraph"/>
              <w:spacing w:line="360" w:lineRule="auto"/>
              <w:ind w:left="0"/>
              <w:jc w:val="both"/>
              <w:rPr>
                <w:rFonts w:ascii="Times New Roman" w:hAnsi="Times New Roman" w:cs="Times New Roman"/>
                <w:b/>
                <w:bCs/>
                <w:lang w:eastAsia="ko-KR"/>
              </w:rPr>
            </w:pPr>
            <w:r>
              <w:rPr>
                <w:rFonts w:ascii="Times New Roman" w:hAnsi="Times New Roman" w:cs="Times New Roman"/>
                <w:b/>
                <w:bCs/>
                <w:lang w:eastAsia="ko-KR"/>
              </w:rPr>
              <w:t>-</w:t>
            </w:r>
          </w:p>
        </w:tc>
      </w:tr>
      <w:tr w:rsidR="00A86F64" w:rsidRPr="00C251AE" w:rsidTr="00DD79C1">
        <w:tc>
          <w:tcPr>
            <w:tcW w:w="1378" w:type="dxa"/>
          </w:tcPr>
          <w:p w:rsidR="00A86F64" w:rsidRPr="00C251AE" w:rsidRDefault="00A86F64" w:rsidP="00DD79C1">
            <w:pPr>
              <w:pStyle w:val="ListParagraph"/>
              <w:spacing w:line="360" w:lineRule="auto"/>
              <w:ind w:left="0"/>
              <w:jc w:val="both"/>
              <w:rPr>
                <w:rFonts w:ascii="Times New Roman" w:hAnsi="Times New Roman" w:cs="Times New Roman"/>
              </w:rPr>
            </w:pPr>
            <w:r w:rsidRPr="00C251AE">
              <w:rPr>
                <w:rFonts w:ascii="Times New Roman" w:hAnsi="Times New Roman" w:cs="Times New Roman"/>
              </w:rPr>
              <w:t>Mobile #</w:t>
            </w:r>
          </w:p>
        </w:tc>
        <w:tc>
          <w:tcPr>
            <w:tcW w:w="3181" w:type="dxa"/>
          </w:tcPr>
          <w:p w:rsidR="00A86F64" w:rsidRPr="00C251AE" w:rsidRDefault="00F14DD0" w:rsidP="00DD79C1">
            <w:pPr>
              <w:pStyle w:val="ListParagraph"/>
              <w:spacing w:line="360" w:lineRule="auto"/>
              <w:ind w:left="0"/>
              <w:jc w:val="both"/>
              <w:rPr>
                <w:rFonts w:ascii="Times New Roman" w:hAnsi="Times New Roman" w:cs="Times New Roman"/>
                <w:b/>
                <w:bCs/>
                <w:lang w:eastAsia="ko-KR"/>
              </w:rPr>
            </w:pPr>
            <w:r>
              <w:rPr>
                <w:rFonts w:ascii="Times New Roman" w:hAnsi="Times New Roman" w:cs="Times New Roman"/>
                <w:b/>
                <w:bCs/>
                <w:lang w:eastAsia="ko-KR"/>
              </w:rPr>
              <w:t>-</w:t>
            </w:r>
          </w:p>
        </w:tc>
        <w:tc>
          <w:tcPr>
            <w:tcW w:w="3181" w:type="dxa"/>
          </w:tcPr>
          <w:p w:rsidR="00A86F64" w:rsidRPr="00A86F64" w:rsidRDefault="00A86F64" w:rsidP="00DD79C1">
            <w:pPr>
              <w:pStyle w:val="ListParagraph"/>
              <w:spacing w:line="360" w:lineRule="auto"/>
              <w:ind w:left="0"/>
              <w:jc w:val="both"/>
              <w:rPr>
                <w:rFonts w:ascii="Times New Roman" w:hAnsi="Times New Roman" w:cs="Times New Roman"/>
                <w:bCs/>
                <w:lang w:eastAsia="ko-KR"/>
              </w:rPr>
            </w:pPr>
            <w:r w:rsidRPr="00A86F64">
              <w:rPr>
                <w:rFonts w:ascii="Times New Roman" w:hAnsi="Times New Roman" w:cs="Times New Roman"/>
                <w:bCs/>
                <w:lang w:eastAsia="ko-KR"/>
              </w:rPr>
              <w:t>Email</w:t>
            </w:r>
            <w:r w:rsidR="00F14DD0">
              <w:rPr>
                <w:rFonts w:ascii="Times New Roman" w:hAnsi="Times New Roman" w:cs="Times New Roman"/>
                <w:bCs/>
                <w:lang w:eastAsia="ko-KR"/>
              </w:rPr>
              <w:t xml:space="preserve"> -</w:t>
            </w:r>
          </w:p>
        </w:tc>
      </w:tr>
    </w:tbl>
    <w:p w:rsidR="00E17AD2" w:rsidRDefault="00E17AD2" w:rsidP="00A6334D">
      <w:pPr>
        <w:pStyle w:val="ListParagraph"/>
        <w:ind w:left="1440"/>
        <w:jc w:val="both"/>
        <w:rPr>
          <w:rFonts w:asciiTheme="minorBidi" w:hAnsiTheme="minorBidi"/>
          <w:b/>
          <w:bCs/>
          <w:lang w:eastAsia="ko-KR"/>
        </w:rPr>
      </w:pPr>
    </w:p>
    <w:p w:rsidR="00B32369" w:rsidRPr="00B32369" w:rsidRDefault="00B32369" w:rsidP="00A86F64">
      <w:pPr>
        <w:pStyle w:val="ListParagraph"/>
        <w:numPr>
          <w:ilvl w:val="0"/>
          <w:numId w:val="8"/>
        </w:numPr>
        <w:spacing w:before="120" w:after="120"/>
        <w:rPr>
          <w:rFonts w:asciiTheme="minorBidi" w:hAnsiTheme="minorBidi"/>
          <w:b/>
          <w:bCs/>
          <w:sz w:val="24"/>
          <w:szCs w:val="24"/>
        </w:rPr>
      </w:pPr>
      <w:r w:rsidRPr="00B32369">
        <w:rPr>
          <w:rFonts w:asciiTheme="minorBidi" w:hAnsiTheme="minorBidi"/>
          <w:b/>
          <w:bCs/>
          <w:sz w:val="24"/>
          <w:szCs w:val="24"/>
        </w:rPr>
        <w:t>Student Team</w:t>
      </w:r>
    </w:p>
    <w:tbl>
      <w:tblPr>
        <w:tblStyle w:val="TableGrid"/>
        <w:tblW w:w="9919" w:type="dxa"/>
        <w:tblInd w:w="269" w:type="dxa"/>
        <w:tblLook w:val="04A0"/>
      </w:tblPr>
      <w:tblGrid>
        <w:gridCol w:w="672"/>
        <w:gridCol w:w="1128"/>
        <w:gridCol w:w="2990"/>
        <w:gridCol w:w="808"/>
        <w:gridCol w:w="4321"/>
      </w:tblGrid>
      <w:tr w:rsidR="00BB080A" w:rsidRPr="00450B33" w:rsidTr="00BB080A">
        <w:tc>
          <w:tcPr>
            <w:tcW w:w="672" w:type="dxa"/>
          </w:tcPr>
          <w:p w:rsidR="00BB080A" w:rsidRPr="00450B33" w:rsidRDefault="00BB080A" w:rsidP="00DD79C1">
            <w:pPr>
              <w:pStyle w:val="ListParagraph"/>
              <w:spacing w:line="360" w:lineRule="auto"/>
              <w:ind w:left="0"/>
              <w:rPr>
                <w:rFonts w:ascii="Times New Roman" w:hAnsi="Times New Roman" w:cs="Times New Roman"/>
                <w:b/>
                <w:bCs/>
                <w:sz w:val="20"/>
                <w:szCs w:val="20"/>
              </w:rPr>
            </w:pPr>
            <w:proofErr w:type="spellStart"/>
            <w:r>
              <w:rPr>
                <w:rFonts w:ascii="Times New Roman" w:hAnsi="Times New Roman" w:cs="Times New Roman"/>
                <w:b/>
                <w:bCs/>
                <w:sz w:val="20"/>
                <w:szCs w:val="20"/>
              </w:rPr>
              <w:t>S.</w:t>
            </w:r>
            <w:r w:rsidRPr="00450B33">
              <w:rPr>
                <w:rFonts w:ascii="Times New Roman" w:hAnsi="Times New Roman" w:cs="Times New Roman"/>
                <w:b/>
                <w:bCs/>
                <w:sz w:val="20"/>
                <w:szCs w:val="20"/>
              </w:rPr>
              <w:t>No</w:t>
            </w:r>
            <w:proofErr w:type="spellEnd"/>
            <w:r w:rsidRPr="00450B33">
              <w:rPr>
                <w:rFonts w:ascii="Times New Roman" w:hAnsi="Times New Roman" w:cs="Times New Roman"/>
                <w:b/>
                <w:bCs/>
                <w:sz w:val="20"/>
                <w:szCs w:val="20"/>
              </w:rPr>
              <w:t xml:space="preserve">. </w:t>
            </w:r>
          </w:p>
        </w:tc>
        <w:tc>
          <w:tcPr>
            <w:tcW w:w="1128" w:type="dxa"/>
          </w:tcPr>
          <w:p w:rsidR="00BB080A" w:rsidRPr="00450B33" w:rsidRDefault="00BB080A" w:rsidP="00DD79C1">
            <w:pPr>
              <w:pStyle w:val="ListParagraph"/>
              <w:spacing w:line="360" w:lineRule="auto"/>
              <w:ind w:left="0"/>
              <w:jc w:val="center"/>
              <w:rPr>
                <w:rFonts w:ascii="Times New Roman" w:hAnsi="Times New Roman" w:cs="Times New Roman"/>
                <w:b/>
                <w:bCs/>
                <w:sz w:val="20"/>
                <w:szCs w:val="20"/>
              </w:rPr>
            </w:pPr>
            <w:r w:rsidRPr="00450B33">
              <w:rPr>
                <w:rFonts w:ascii="Times New Roman" w:hAnsi="Times New Roman" w:cs="Times New Roman"/>
                <w:b/>
                <w:bCs/>
                <w:sz w:val="20"/>
                <w:szCs w:val="20"/>
              </w:rPr>
              <w:t>Roll No.</w:t>
            </w:r>
          </w:p>
        </w:tc>
        <w:tc>
          <w:tcPr>
            <w:tcW w:w="2990" w:type="dxa"/>
          </w:tcPr>
          <w:p w:rsidR="00BB080A" w:rsidRPr="00450B33" w:rsidRDefault="00BB080A" w:rsidP="00DD79C1">
            <w:pPr>
              <w:pStyle w:val="ListParagraph"/>
              <w:spacing w:line="360" w:lineRule="auto"/>
              <w:ind w:left="0"/>
              <w:jc w:val="center"/>
              <w:rPr>
                <w:rFonts w:ascii="Times New Roman" w:hAnsi="Times New Roman" w:cs="Times New Roman"/>
                <w:b/>
                <w:bCs/>
                <w:sz w:val="20"/>
                <w:szCs w:val="20"/>
              </w:rPr>
            </w:pPr>
            <w:r w:rsidRPr="00450B33">
              <w:rPr>
                <w:rFonts w:ascii="Times New Roman" w:hAnsi="Times New Roman" w:cs="Times New Roman"/>
                <w:b/>
                <w:bCs/>
                <w:sz w:val="20"/>
                <w:szCs w:val="20"/>
              </w:rPr>
              <w:t>Name</w:t>
            </w:r>
          </w:p>
        </w:tc>
        <w:tc>
          <w:tcPr>
            <w:tcW w:w="808" w:type="dxa"/>
          </w:tcPr>
          <w:p w:rsidR="00BB080A" w:rsidRDefault="00BB080A" w:rsidP="00DD79C1">
            <w:pPr>
              <w:pStyle w:val="ListParagraph"/>
              <w:spacing w:line="360" w:lineRule="auto"/>
              <w:ind w:left="0"/>
              <w:jc w:val="center"/>
              <w:rPr>
                <w:rFonts w:ascii="Times New Roman" w:hAnsi="Times New Roman" w:cs="Times New Roman"/>
                <w:b/>
                <w:bCs/>
                <w:sz w:val="20"/>
                <w:szCs w:val="20"/>
              </w:rPr>
            </w:pPr>
            <w:r>
              <w:rPr>
                <w:rFonts w:ascii="Times New Roman" w:hAnsi="Times New Roman" w:cs="Times New Roman"/>
                <w:b/>
                <w:bCs/>
                <w:sz w:val="20"/>
                <w:szCs w:val="20"/>
              </w:rPr>
              <w:t>CGPA</w:t>
            </w:r>
          </w:p>
        </w:tc>
        <w:tc>
          <w:tcPr>
            <w:tcW w:w="4321" w:type="dxa"/>
          </w:tcPr>
          <w:p w:rsidR="00BB080A" w:rsidRPr="00450B33" w:rsidRDefault="00BB080A" w:rsidP="00DD79C1">
            <w:pPr>
              <w:pStyle w:val="ListParagraph"/>
              <w:spacing w:line="360" w:lineRule="auto"/>
              <w:ind w:left="0"/>
              <w:jc w:val="center"/>
              <w:rPr>
                <w:rFonts w:ascii="Times New Roman" w:hAnsi="Times New Roman" w:cs="Times New Roman"/>
                <w:b/>
                <w:bCs/>
                <w:sz w:val="20"/>
                <w:szCs w:val="20"/>
              </w:rPr>
            </w:pPr>
            <w:r>
              <w:rPr>
                <w:rFonts w:ascii="Times New Roman" w:hAnsi="Times New Roman" w:cs="Times New Roman"/>
                <w:b/>
                <w:bCs/>
                <w:sz w:val="20"/>
                <w:szCs w:val="20"/>
              </w:rPr>
              <w:t>Email</w:t>
            </w:r>
          </w:p>
        </w:tc>
      </w:tr>
      <w:tr w:rsidR="00BB080A" w:rsidRPr="00450B33" w:rsidTr="00BB080A">
        <w:tc>
          <w:tcPr>
            <w:tcW w:w="672" w:type="dxa"/>
          </w:tcPr>
          <w:p w:rsidR="00BB080A" w:rsidRPr="00495749" w:rsidRDefault="00BB080A" w:rsidP="00DD79C1">
            <w:pPr>
              <w:pStyle w:val="ListParagraph"/>
              <w:spacing w:line="360" w:lineRule="auto"/>
              <w:ind w:left="0"/>
              <w:jc w:val="center"/>
              <w:rPr>
                <w:rFonts w:ascii="Times New Roman" w:hAnsi="Times New Roman" w:cs="Times New Roman"/>
                <w:sz w:val="20"/>
                <w:szCs w:val="20"/>
              </w:rPr>
            </w:pPr>
            <w:r w:rsidRPr="00495749">
              <w:rPr>
                <w:rFonts w:ascii="Times New Roman" w:hAnsi="Times New Roman" w:cs="Times New Roman"/>
                <w:sz w:val="20"/>
                <w:szCs w:val="20"/>
              </w:rPr>
              <w:t>1.</w:t>
            </w:r>
          </w:p>
        </w:tc>
        <w:tc>
          <w:tcPr>
            <w:tcW w:w="1128" w:type="dxa"/>
          </w:tcPr>
          <w:p w:rsidR="00BB080A" w:rsidRPr="00495749" w:rsidRDefault="0099230F" w:rsidP="00DD79C1">
            <w:pPr>
              <w:pStyle w:val="ListParagraph"/>
              <w:spacing w:line="360" w:lineRule="auto"/>
              <w:ind w:left="0"/>
              <w:rPr>
                <w:rFonts w:ascii="Times New Roman" w:hAnsi="Times New Roman" w:cs="Times New Roman"/>
                <w:sz w:val="20"/>
                <w:szCs w:val="20"/>
              </w:rPr>
            </w:pPr>
            <w:r w:rsidRPr="00495749">
              <w:rPr>
                <w:rFonts w:ascii="Times New Roman" w:hAnsi="Times New Roman" w:cs="Times New Roman"/>
                <w:sz w:val="20"/>
                <w:szCs w:val="20"/>
              </w:rPr>
              <w:t>CS-132</w:t>
            </w:r>
          </w:p>
        </w:tc>
        <w:tc>
          <w:tcPr>
            <w:tcW w:w="2990" w:type="dxa"/>
          </w:tcPr>
          <w:p w:rsidR="00BB080A" w:rsidRPr="00495749" w:rsidRDefault="0099230F" w:rsidP="00DD79C1">
            <w:pPr>
              <w:pStyle w:val="ListParagraph"/>
              <w:spacing w:line="360" w:lineRule="auto"/>
              <w:ind w:left="0"/>
              <w:rPr>
                <w:rFonts w:ascii="Times New Roman" w:hAnsi="Times New Roman" w:cs="Times New Roman"/>
                <w:sz w:val="20"/>
                <w:szCs w:val="20"/>
              </w:rPr>
            </w:pPr>
            <w:proofErr w:type="spellStart"/>
            <w:r w:rsidRPr="00495749">
              <w:rPr>
                <w:rFonts w:ascii="Times New Roman" w:hAnsi="Times New Roman" w:cs="Times New Roman"/>
                <w:sz w:val="20"/>
                <w:szCs w:val="20"/>
              </w:rPr>
              <w:t>Ifrah</w:t>
            </w:r>
            <w:proofErr w:type="spellEnd"/>
            <w:r w:rsidRPr="00495749">
              <w:rPr>
                <w:rFonts w:ascii="Times New Roman" w:hAnsi="Times New Roman" w:cs="Times New Roman"/>
                <w:sz w:val="20"/>
                <w:szCs w:val="20"/>
              </w:rPr>
              <w:t xml:space="preserve"> </w:t>
            </w:r>
            <w:proofErr w:type="spellStart"/>
            <w:r w:rsidRPr="00495749">
              <w:rPr>
                <w:rFonts w:ascii="Times New Roman" w:hAnsi="Times New Roman" w:cs="Times New Roman"/>
                <w:sz w:val="20"/>
                <w:szCs w:val="20"/>
              </w:rPr>
              <w:t>Ishtiaq</w:t>
            </w:r>
            <w:proofErr w:type="spellEnd"/>
          </w:p>
        </w:tc>
        <w:tc>
          <w:tcPr>
            <w:tcW w:w="808" w:type="dxa"/>
          </w:tcPr>
          <w:p w:rsidR="00BB080A" w:rsidRPr="00495749" w:rsidRDefault="00E66A2B" w:rsidP="00DD79C1">
            <w:pPr>
              <w:pStyle w:val="ListParagraph"/>
              <w:spacing w:line="360" w:lineRule="auto"/>
              <w:ind w:left="0"/>
              <w:rPr>
                <w:rFonts w:ascii="Times New Roman" w:hAnsi="Times New Roman" w:cs="Times New Roman"/>
                <w:sz w:val="20"/>
                <w:szCs w:val="20"/>
              </w:rPr>
            </w:pPr>
            <w:r w:rsidRPr="00495749">
              <w:rPr>
                <w:rFonts w:ascii="Times New Roman" w:hAnsi="Times New Roman" w:cs="Times New Roman"/>
                <w:sz w:val="20"/>
                <w:szCs w:val="20"/>
              </w:rPr>
              <w:t>3.78</w:t>
            </w:r>
            <w:r w:rsidR="000023BF">
              <w:rPr>
                <w:rFonts w:ascii="Times New Roman" w:hAnsi="Times New Roman" w:cs="Times New Roman"/>
                <w:sz w:val="20"/>
                <w:szCs w:val="20"/>
              </w:rPr>
              <w:t>3</w:t>
            </w:r>
          </w:p>
        </w:tc>
        <w:tc>
          <w:tcPr>
            <w:tcW w:w="4321" w:type="dxa"/>
          </w:tcPr>
          <w:p w:rsidR="00BB080A" w:rsidRPr="00495749" w:rsidRDefault="00096FD1" w:rsidP="00DD79C1">
            <w:pPr>
              <w:pStyle w:val="ListParagraph"/>
              <w:spacing w:line="360" w:lineRule="auto"/>
              <w:ind w:left="0"/>
              <w:rPr>
                <w:rFonts w:ascii="Times New Roman" w:hAnsi="Times New Roman" w:cs="Times New Roman"/>
                <w:sz w:val="20"/>
                <w:szCs w:val="20"/>
              </w:rPr>
            </w:pPr>
            <w:hyperlink r:id="rId8" w:history="1">
              <w:r w:rsidR="00E66A2B" w:rsidRPr="00495749">
                <w:rPr>
                  <w:rStyle w:val="Hyperlink"/>
                  <w:rFonts w:ascii="Times New Roman" w:hAnsi="Times New Roman" w:cs="Times New Roman"/>
                  <w:sz w:val="20"/>
                  <w:szCs w:val="20"/>
                </w:rPr>
                <w:t>ifrahishtiaq99@gmail.com</w:t>
              </w:r>
            </w:hyperlink>
          </w:p>
        </w:tc>
      </w:tr>
      <w:tr w:rsidR="00BB080A" w:rsidRPr="00450B33" w:rsidTr="00BB080A">
        <w:tc>
          <w:tcPr>
            <w:tcW w:w="672" w:type="dxa"/>
          </w:tcPr>
          <w:p w:rsidR="00BB080A" w:rsidRPr="00495749" w:rsidRDefault="00BB080A" w:rsidP="00DD79C1">
            <w:pPr>
              <w:pStyle w:val="ListParagraph"/>
              <w:spacing w:line="360" w:lineRule="auto"/>
              <w:ind w:left="0"/>
              <w:jc w:val="center"/>
              <w:rPr>
                <w:rFonts w:ascii="Times New Roman" w:hAnsi="Times New Roman" w:cs="Times New Roman"/>
                <w:sz w:val="20"/>
                <w:szCs w:val="20"/>
              </w:rPr>
            </w:pPr>
            <w:r w:rsidRPr="00495749">
              <w:rPr>
                <w:rFonts w:ascii="Times New Roman" w:hAnsi="Times New Roman" w:cs="Times New Roman"/>
                <w:sz w:val="20"/>
                <w:szCs w:val="20"/>
              </w:rPr>
              <w:t>2.</w:t>
            </w:r>
          </w:p>
        </w:tc>
        <w:tc>
          <w:tcPr>
            <w:tcW w:w="1128" w:type="dxa"/>
          </w:tcPr>
          <w:p w:rsidR="00BB080A" w:rsidRPr="00495749" w:rsidRDefault="0099230F" w:rsidP="0099230F">
            <w:pPr>
              <w:pStyle w:val="ListParagraph"/>
              <w:spacing w:line="360" w:lineRule="auto"/>
              <w:ind w:left="0"/>
              <w:rPr>
                <w:rFonts w:ascii="Times New Roman" w:hAnsi="Times New Roman" w:cs="Times New Roman"/>
                <w:sz w:val="20"/>
                <w:szCs w:val="20"/>
              </w:rPr>
            </w:pPr>
            <w:r w:rsidRPr="00495749">
              <w:rPr>
                <w:rFonts w:ascii="Times New Roman" w:hAnsi="Times New Roman" w:cs="Times New Roman"/>
                <w:sz w:val="20"/>
                <w:szCs w:val="20"/>
              </w:rPr>
              <w:t>CS-122</w:t>
            </w:r>
          </w:p>
        </w:tc>
        <w:tc>
          <w:tcPr>
            <w:tcW w:w="2990" w:type="dxa"/>
          </w:tcPr>
          <w:p w:rsidR="00BB080A" w:rsidRPr="00495749" w:rsidRDefault="0099230F" w:rsidP="00DD79C1">
            <w:pPr>
              <w:pStyle w:val="ListParagraph"/>
              <w:spacing w:line="360" w:lineRule="auto"/>
              <w:ind w:left="0"/>
              <w:rPr>
                <w:rFonts w:ascii="Times New Roman" w:hAnsi="Times New Roman" w:cs="Times New Roman"/>
                <w:sz w:val="20"/>
                <w:szCs w:val="20"/>
              </w:rPr>
            </w:pPr>
            <w:proofErr w:type="spellStart"/>
            <w:r w:rsidRPr="00495749">
              <w:rPr>
                <w:rFonts w:ascii="Times New Roman" w:hAnsi="Times New Roman" w:cs="Times New Roman"/>
                <w:sz w:val="20"/>
                <w:szCs w:val="20"/>
              </w:rPr>
              <w:t>Ameema</w:t>
            </w:r>
            <w:proofErr w:type="spellEnd"/>
            <w:r w:rsidRPr="00495749">
              <w:rPr>
                <w:rFonts w:ascii="Times New Roman" w:hAnsi="Times New Roman" w:cs="Times New Roman"/>
                <w:sz w:val="20"/>
                <w:szCs w:val="20"/>
              </w:rPr>
              <w:t xml:space="preserve"> </w:t>
            </w:r>
            <w:proofErr w:type="spellStart"/>
            <w:r w:rsidRPr="00495749">
              <w:rPr>
                <w:rFonts w:ascii="Times New Roman" w:hAnsi="Times New Roman" w:cs="Times New Roman"/>
                <w:sz w:val="20"/>
                <w:szCs w:val="20"/>
              </w:rPr>
              <w:t>Arif</w:t>
            </w:r>
            <w:proofErr w:type="spellEnd"/>
          </w:p>
        </w:tc>
        <w:tc>
          <w:tcPr>
            <w:tcW w:w="808" w:type="dxa"/>
          </w:tcPr>
          <w:p w:rsidR="00BB080A" w:rsidRPr="00495749" w:rsidRDefault="00E66A2B" w:rsidP="00DD79C1">
            <w:pPr>
              <w:pStyle w:val="ListParagraph"/>
              <w:spacing w:line="360" w:lineRule="auto"/>
              <w:ind w:left="0"/>
              <w:rPr>
                <w:rFonts w:ascii="Times New Roman" w:hAnsi="Times New Roman" w:cs="Times New Roman"/>
                <w:sz w:val="20"/>
                <w:szCs w:val="20"/>
              </w:rPr>
            </w:pPr>
            <w:r w:rsidRPr="00495749">
              <w:rPr>
                <w:rFonts w:ascii="Times New Roman" w:hAnsi="Times New Roman" w:cs="Times New Roman"/>
                <w:sz w:val="20"/>
                <w:szCs w:val="20"/>
              </w:rPr>
              <w:t>3.67</w:t>
            </w:r>
          </w:p>
        </w:tc>
        <w:tc>
          <w:tcPr>
            <w:tcW w:w="4321" w:type="dxa"/>
          </w:tcPr>
          <w:p w:rsidR="00BB080A" w:rsidRPr="00495749" w:rsidRDefault="00E66A2B" w:rsidP="00DD79C1">
            <w:pPr>
              <w:pStyle w:val="ListParagraph"/>
              <w:spacing w:line="360" w:lineRule="auto"/>
              <w:ind w:left="0"/>
              <w:rPr>
                <w:rFonts w:ascii="Times New Roman" w:hAnsi="Times New Roman" w:cs="Times New Roman"/>
                <w:sz w:val="20"/>
                <w:szCs w:val="20"/>
              </w:rPr>
            </w:pPr>
            <w:r w:rsidRPr="00495749">
              <w:rPr>
                <w:rStyle w:val="Hyperlink"/>
                <w:rFonts w:ascii="Times New Roman" w:hAnsi="Times New Roman" w:cs="Times New Roman"/>
                <w:sz w:val="20"/>
                <w:szCs w:val="20"/>
              </w:rPr>
              <w:t>ameema.arif1@gmail.com</w:t>
            </w:r>
          </w:p>
        </w:tc>
      </w:tr>
      <w:tr w:rsidR="00BB080A" w:rsidRPr="00450B33" w:rsidTr="00BB080A">
        <w:tc>
          <w:tcPr>
            <w:tcW w:w="672" w:type="dxa"/>
          </w:tcPr>
          <w:p w:rsidR="00BB080A" w:rsidRPr="00495749" w:rsidRDefault="00BB080A" w:rsidP="00DD79C1">
            <w:pPr>
              <w:pStyle w:val="ListParagraph"/>
              <w:spacing w:line="360" w:lineRule="auto"/>
              <w:ind w:left="0"/>
              <w:jc w:val="center"/>
              <w:rPr>
                <w:rFonts w:ascii="Times New Roman" w:hAnsi="Times New Roman" w:cs="Times New Roman"/>
                <w:sz w:val="20"/>
                <w:szCs w:val="20"/>
              </w:rPr>
            </w:pPr>
            <w:r w:rsidRPr="00495749">
              <w:rPr>
                <w:rFonts w:ascii="Times New Roman" w:hAnsi="Times New Roman" w:cs="Times New Roman"/>
                <w:sz w:val="20"/>
                <w:szCs w:val="20"/>
              </w:rPr>
              <w:t>3.</w:t>
            </w:r>
          </w:p>
        </w:tc>
        <w:tc>
          <w:tcPr>
            <w:tcW w:w="1128" w:type="dxa"/>
          </w:tcPr>
          <w:p w:rsidR="00BB080A" w:rsidRPr="00495749" w:rsidRDefault="0099230F" w:rsidP="00DD79C1">
            <w:pPr>
              <w:pStyle w:val="ListParagraph"/>
              <w:spacing w:line="360" w:lineRule="auto"/>
              <w:ind w:left="0"/>
              <w:rPr>
                <w:rFonts w:ascii="Times New Roman" w:hAnsi="Times New Roman" w:cs="Times New Roman"/>
                <w:sz w:val="20"/>
                <w:szCs w:val="20"/>
              </w:rPr>
            </w:pPr>
            <w:r w:rsidRPr="00495749">
              <w:rPr>
                <w:rFonts w:ascii="Times New Roman" w:hAnsi="Times New Roman" w:cs="Times New Roman"/>
                <w:sz w:val="20"/>
                <w:szCs w:val="20"/>
              </w:rPr>
              <w:t>CS-003</w:t>
            </w:r>
          </w:p>
        </w:tc>
        <w:tc>
          <w:tcPr>
            <w:tcW w:w="2990" w:type="dxa"/>
          </w:tcPr>
          <w:p w:rsidR="00BB080A" w:rsidRPr="00495749" w:rsidRDefault="0099230F" w:rsidP="00DD79C1">
            <w:pPr>
              <w:pStyle w:val="ListParagraph"/>
              <w:spacing w:line="360" w:lineRule="auto"/>
              <w:ind w:left="0"/>
              <w:rPr>
                <w:rFonts w:ascii="Times New Roman" w:hAnsi="Times New Roman" w:cs="Times New Roman"/>
                <w:sz w:val="20"/>
                <w:szCs w:val="20"/>
              </w:rPr>
            </w:pPr>
            <w:proofErr w:type="spellStart"/>
            <w:r w:rsidRPr="00495749">
              <w:rPr>
                <w:rFonts w:ascii="Times New Roman" w:hAnsi="Times New Roman" w:cs="Times New Roman"/>
                <w:sz w:val="20"/>
                <w:szCs w:val="20"/>
              </w:rPr>
              <w:t>Mahrukh</w:t>
            </w:r>
            <w:proofErr w:type="spellEnd"/>
            <w:r w:rsidRPr="00495749">
              <w:rPr>
                <w:rFonts w:ascii="Times New Roman" w:hAnsi="Times New Roman" w:cs="Times New Roman"/>
                <w:sz w:val="20"/>
                <w:szCs w:val="20"/>
              </w:rPr>
              <w:t xml:space="preserve"> Khan</w:t>
            </w:r>
          </w:p>
        </w:tc>
        <w:tc>
          <w:tcPr>
            <w:tcW w:w="808" w:type="dxa"/>
          </w:tcPr>
          <w:p w:rsidR="00BB080A" w:rsidRPr="00495749" w:rsidRDefault="00E66A2B" w:rsidP="00DD79C1">
            <w:pPr>
              <w:pStyle w:val="ListParagraph"/>
              <w:spacing w:line="360" w:lineRule="auto"/>
              <w:ind w:left="0"/>
              <w:rPr>
                <w:rFonts w:ascii="Times New Roman" w:hAnsi="Times New Roman" w:cs="Times New Roman"/>
                <w:sz w:val="20"/>
                <w:szCs w:val="20"/>
              </w:rPr>
            </w:pPr>
            <w:r w:rsidRPr="00495749">
              <w:rPr>
                <w:rFonts w:ascii="Times New Roman" w:hAnsi="Times New Roman" w:cs="Times New Roman"/>
                <w:sz w:val="20"/>
                <w:szCs w:val="20"/>
              </w:rPr>
              <w:t>3.691</w:t>
            </w:r>
          </w:p>
        </w:tc>
        <w:tc>
          <w:tcPr>
            <w:tcW w:w="4321" w:type="dxa"/>
          </w:tcPr>
          <w:p w:rsidR="00BB080A" w:rsidRPr="00495749" w:rsidRDefault="00E66A2B" w:rsidP="00DD79C1">
            <w:pPr>
              <w:pStyle w:val="ListParagraph"/>
              <w:spacing w:line="360" w:lineRule="auto"/>
              <w:ind w:left="0"/>
              <w:rPr>
                <w:rFonts w:ascii="Times New Roman" w:hAnsi="Times New Roman" w:cs="Times New Roman"/>
                <w:sz w:val="20"/>
                <w:szCs w:val="20"/>
              </w:rPr>
            </w:pPr>
            <w:r w:rsidRPr="00495749">
              <w:rPr>
                <w:rStyle w:val="Hyperlink"/>
                <w:rFonts w:ascii="Times New Roman" w:hAnsi="Times New Roman" w:cs="Times New Roman"/>
                <w:sz w:val="20"/>
                <w:szCs w:val="20"/>
              </w:rPr>
              <w:t>mahrukhkhan150@yahoo.com</w:t>
            </w:r>
          </w:p>
        </w:tc>
      </w:tr>
      <w:tr w:rsidR="00BB080A" w:rsidRPr="00450B33" w:rsidTr="00BB080A">
        <w:tc>
          <w:tcPr>
            <w:tcW w:w="672" w:type="dxa"/>
          </w:tcPr>
          <w:p w:rsidR="00BB080A" w:rsidRPr="00495749" w:rsidRDefault="00BB080A" w:rsidP="00DD79C1">
            <w:pPr>
              <w:pStyle w:val="ListParagraph"/>
              <w:spacing w:line="360" w:lineRule="auto"/>
              <w:ind w:left="0"/>
              <w:jc w:val="center"/>
              <w:rPr>
                <w:rFonts w:ascii="Times New Roman" w:hAnsi="Times New Roman" w:cs="Times New Roman"/>
                <w:strike/>
                <w:sz w:val="20"/>
                <w:szCs w:val="20"/>
              </w:rPr>
            </w:pPr>
            <w:r w:rsidRPr="00495749">
              <w:rPr>
                <w:rFonts w:ascii="Times New Roman" w:hAnsi="Times New Roman" w:cs="Times New Roman"/>
                <w:strike/>
                <w:sz w:val="20"/>
                <w:szCs w:val="20"/>
              </w:rPr>
              <w:t>4.</w:t>
            </w:r>
          </w:p>
        </w:tc>
        <w:tc>
          <w:tcPr>
            <w:tcW w:w="1128" w:type="dxa"/>
          </w:tcPr>
          <w:p w:rsidR="00BB080A" w:rsidRPr="00495749" w:rsidRDefault="0099230F" w:rsidP="00DD79C1">
            <w:pPr>
              <w:pStyle w:val="ListParagraph"/>
              <w:spacing w:line="360" w:lineRule="auto"/>
              <w:ind w:left="0"/>
              <w:rPr>
                <w:rFonts w:ascii="Times New Roman" w:hAnsi="Times New Roman" w:cs="Times New Roman"/>
                <w:sz w:val="20"/>
                <w:szCs w:val="20"/>
              </w:rPr>
            </w:pPr>
            <w:r w:rsidRPr="00495749">
              <w:rPr>
                <w:rFonts w:ascii="Times New Roman" w:hAnsi="Times New Roman" w:cs="Times New Roman"/>
                <w:sz w:val="20"/>
                <w:szCs w:val="20"/>
              </w:rPr>
              <w:t>CS-002</w:t>
            </w:r>
          </w:p>
        </w:tc>
        <w:tc>
          <w:tcPr>
            <w:tcW w:w="2990" w:type="dxa"/>
          </w:tcPr>
          <w:p w:rsidR="00BB080A" w:rsidRPr="00495749" w:rsidRDefault="0099230F" w:rsidP="00DD79C1">
            <w:pPr>
              <w:pStyle w:val="ListParagraph"/>
              <w:spacing w:line="360" w:lineRule="auto"/>
              <w:ind w:left="0"/>
              <w:rPr>
                <w:rFonts w:ascii="Times New Roman" w:hAnsi="Times New Roman" w:cs="Times New Roman"/>
                <w:sz w:val="20"/>
                <w:szCs w:val="20"/>
              </w:rPr>
            </w:pPr>
            <w:proofErr w:type="spellStart"/>
            <w:r w:rsidRPr="00495749">
              <w:rPr>
                <w:rFonts w:ascii="Times New Roman" w:hAnsi="Times New Roman" w:cs="Times New Roman"/>
                <w:sz w:val="20"/>
                <w:szCs w:val="20"/>
              </w:rPr>
              <w:t>S</w:t>
            </w:r>
            <w:r w:rsidR="000023BF">
              <w:rPr>
                <w:rFonts w:ascii="Times New Roman" w:hAnsi="Times New Roman" w:cs="Times New Roman"/>
                <w:sz w:val="20"/>
                <w:szCs w:val="20"/>
              </w:rPr>
              <w:t>yeda</w:t>
            </w:r>
            <w:proofErr w:type="spellEnd"/>
            <w:r w:rsidR="000023BF">
              <w:rPr>
                <w:rFonts w:ascii="Times New Roman" w:hAnsi="Times New Roman" w:cs="Times New Roman"/>
                <w:sz w:val="20"/>
                <w:szCs w:val="20"/>
              </w:rPr>
              <w:t xml:space="preserve"> S</w:t>
            </w:r>
            <w:r w:rsidRPr="00495749">
              <w:rPr>
                <w:rFonts w:ascii="Times New Roman" w:hAnsi="Times New Roman" w:cs="Times New Roman"/>
                <w:sz w:val="20"/>
                <w:szCs w:val="20"/>
              </w:rPr>
              <w:t xml:space="preserve">ara </w:t>
            </w:r>
            <w:proofErr w:type="spellStart"/>
            <w:r w:rsidRPr="00495749">
              <w:rPr>
                <w:rFonts w:ascii="Times New Roman" w:hAnsi="Times New Roman" w:cs="Times New Roman"/>
                <w:sz w:val="20"/>
                <w:szCs w:val="20"/>
              </w:rPr>
              <w:t>Akif</w:t>
            </w:r>
            <w:proofErr w:type="spellEnd"/>
          </w:p>
        </w:tc>
        <w:tc>
          <w:tcPr>
            <w:tcW w:w="808" w:type="dxa"/>
          </w:tcPr>
          <w:p w:rsidR="00BB080A" w:rsidRPr="00495749" w:rsidRDefault="00E66A2B" w:rsidP="00DD79C1">
            <w:pPr>
              <w:pStyle w:val="ListParagraph"/>
              <w:spacing w:line="360" w:lineRule="auto"/>
              <w:ind w:left="0"/>
              <w:rPr>
                <w:rFonts w:ascii="Times New Roman" w:hAnsi="Times New Roman" w:cs="Times New Roman"/>
                <w:sz w:val="20"/>
                <w:szCs w:val="20"/>
              </w:rPr>
            </w:pPr>
            <w:r w:rsidRPr="00495749">
              <w:rPr>
                <w:rFonts w:ascii="Times New Roman" w:hAnsi="Times New Roman" w:cs="Times New Roman"/>
                <w:sz w:val="20"/>
                <w:szCs w:val="20"/>
              </w:rPr>
              <w:t>3.515</w:t>
            </w:r>
          </w:p>
        </w:tc>
        <w:tc>
          <w:tcPr>
            <w:tcW w:w="4321" w:type="dxa"/>
          </w:tcPr>
          <w:p w:rsidR="00BB080A" w:rsidRPr="00495749" w:rsidRDefault="00730438" w:rsidP="00DD79C1">
            <w:pPr>
              <w:pStyle w:val="ListParagraph"/>
              <w:spacing w:line="360" w:lineRule="auto"/>
              <w:ind w:left="0"/>
              <w:rPr>
                <w:rStyle w:val="Hyperlink"/>
                <w:rFonts w:ascii="Times New Roman" w:hAnsi="Times New Roman" w:cs="Times New Roman"/>
                <w:sz w:val="20"/>
                <w:szCs w:val="20"/>
              </w:rPr>
            </w:pPr>
            <w:r w:rsidRPr="00495749">
              <w:rPr>
                <w:rStyle w:val="Hyperlink"/>
                <w:rFonts w:ascii="Times New Roman" w:hAnsi="Times New Roman" w:cs="Times New Roman"/>
                <w:sz w:val="20"/>
                <w:szCs w:val="20"/>
              </w:rPr>
              <w:t>s</w:t>
            </w:r>
            <w:r w:rsidR="00E66A2B" w:rsidRPr="00495749">
              <w:rPr>
                <w:rStyle w:val="Hyperlink"/>
                <w:rFonts w:ascii="Times New Roman" w:hAnsi="Times New Roman" w:cs="Times New Roman"/>
                <w:sz w:val="20"/>
                <w:szCs w:val="20"/>
              </w:rPr>
              <w:t>araakif123@gmail.com</w:t>
            </w:r>
          </w:p>
        </w:tc>
      </w:tr>
    </w:tbl>
    <w:p w:rsidR="00027DC3" w:rsidRPr="00027DC3" w:rsidRDefault="00027DC3" w:rsidP="00A86F64">
      <w:pPr>
        <w:pStyle w:val="ListParagraph"/>
        <w:numPr>
          <w:ilvl w:val="0"/>
          <w:numId w:val="8"/>
        </w:numPr>
        <w:spacing w:before="120" w:after="120"/>
        <w:contextualSpacing w:val="0"/>
        <w:jc w:val="both"/>
        <w:rPr>
          <w:rFonts w:asciiTheme="minorBidi" w:hAnsiTheme="minorBidi"/>
          <w:b/>
          <w:bCs/>
          <w:lang w:eastAsia="ko-KR"/>
        </w:rPr>
      </w:pPr>
      <w:r w:rsidRPr="00027DC3">
        <w:rPr>
          <w:rFonts w:asciiTheme="minorBidi" w:hAnsiTheme="minorBidi"/>
          <w:b/>
          <w:bCs/>
          <w:lang w:eastAsia="ko-KR"/>
        </w:rPr>
        <w:t xml:space="preserve">Sponsoring </w:t>
      </w:r>
      <w:r>
        <w:rPr>
          <w:rFonts w:asciiTheme="minorBidi" w:hAnsiTheme="minorBidi"/>
          <w:b/>
          <w:bCs/>
          <w:lang w:eastAsia="ko-KR"/>
        </w:rPr>
        <w:t xml:space="preserve">Organization </w:t>
      </w:r>
      <w:r w:rsidRPr="00027DC3">
        <w:rPr>
          <w:rFonts w:ascii="Times New Roman" w:hAnsi="Times New Roman" w:cs="Times New Roman"/>
          <w:lang w:eastAsia="ko-KR"/>
        </w:rPr>
        <w:t>(if any)</w:t>
      </w:r>
    </w:p>
    <w:p w:rsidR="00027DC3" w:rsidRDefault="00027DC3" w:rsidP="00A86F64">
      <w:pPr>
        <w:pStyle w:val="ListParagraph"/>
        <w:numPr>
          <w:ilvl w:val="0"/>
          <w:numId w:val="8"/>
        </w:numPr>
        <w:spacing w:after="120"/>
        <w:contextualSpacing w:val="0"/>
        <w:jc w:val="both"/>
        <w:rPr>
          <w:rFonts w:asciiTheme="minorBidi" w:hAnsiTheme="minorBidi"/>
          <w:b/>
          <w:bCs/>
          <w:lang w:eastAsia="ko-KR"/>
        </w:rPr>
      </w:pPr>
      <w:r w:rsidRPr="00027DC3">
        <w:rPr>
          <w:rFonts w:asciiTheme="minorBidi" w:hAnsiTheme="minorBidi"/>
          <w:b/>
          <w:bCs/>
          <w:lang w:eastAsia="ko-KR"/>
        </w:rPr>
        <w:t>Key</w:t>
      </w:r>
      <w:r>
        <w:rPr>
          <w:rFonts w:asciiTheme="minorBidi" w:hAnsiTheme="minorBidi"/>
          <w:b/>
          <w:bCs/>
          <w:lang w:eastAsia="ko-KR"/>
        </w:rPr>
        <w:t>w</w:t>
      </w:r>
      <w:r w:rsidRPr="00027DC3">
        <w:rPr>
          <w:rFonts w:asciiTheme="minorBidi" w:hAnsiTheme="minorBidi"/>
          <w:b/>
          <w:bCs/>
          <w:lang w:eastAsia="ko-KR"/>
        </w:rPr>
        <w:t>ords</w:t>
      </w:r>
      <w:r>
        <w:rPr>
          <w:rFonts w:asciiTheme="minorBidi" w:hAnsiTheme="minorBidi"/>
          <w:b/>
          <w:bCs/>
          <w:lang w:eastAsia="ko-KR"/>
        </w:rPr>
        <w:t xml:space="preserve"> </w:t>
      </w:r>
    </w:p>
    <w:p w:rsidR="00027DC3" w:rsidRDefault="006D2DC5" w:rsidP="006D2DC5">
      <w:pPr>
        <w:ind w:left="1440"/>
        <w:jc w:val="both"/>
        <w:rPr>
          <w:rFonts w:ascii="Times New Roman" w:hAnsi="Times New Roman" w:cs="Times New Roman"/>
          <w:sz w:val="20"/>
          <w:szCs w:val="20"/>
        </w:rPr>
      </w:pPr>
      <w:r>
        <w:rPr>
          <w:rFonts w:ascii="Times New Roman" w:hAnsi="Times New Roman" w:cs="Times New Roman"/>
          <w:sz w:val="20"/>
          <w:szCs w:val="20"/>
        </w:rPr>
        <w:t xml:space="preserve">Augmented Reality, Subtitles, </w:t>
      </w:r>
      <w:r w:rsidRPr="006D2DC5">
        <w:rPr>
          <w:rFonts w:ascii="Times New Roman" w:hAnsi="Times New Roman" w:cs="Times New Roman"/>
          <w:sz w:val="20"/>
          <w:szCs w:val="20"/>
        </w:rPr>
        <w:t>Communication advancement</w:t>
      </w:r>
      <w:r>
        <w:rPr>
          <w:rFonts w:ascii="Times New Roman" w:hAnsi="Times New Roman" w:cs="Times New Roman"/>
          <w:sz w:val="20"/>
          <w:szCs w:val="20"/>
        </w:rPr>
        <w:t>, Speech to T</w:t>
      </w:r>
      <w:r w:rsidRPr="006D2DC5">
        <w:rPr>
          <w:rFonts w:ascii="Times New Roman" w:hAnsi="Times New Roman" w:cs="Times New Roman"/>
          <w:sz w:val="20"/>
          <w:szCs w:val="20"/>
        </w:rPr>
        <w:t>ext conversion</w:t>
      </w:r>
      <w:r>
        <w:rPr>
          <w:rFonts w:ascii="Times New Roman" w:hAnsi="Times New Roman" w:cs="Times New Roman"/>
          <w:sz w:val="20"/>
          <w:szCs w:val="20"/>
        </w:rPr>
        <w:t>, Android A</w:t>
      </w:r>
      <w:r w:rsidRPr="006D2DC5">
        <w:rPr>
          <w:rFonts w:ascii="Times New Roman" w:hAnsi="Times New Roman" w:cs="Times New Roman"/>
          <w:sz w:val="20"/>
          <w:szCs w:val="20"/>
        </w:rPr>
        <w:t>pplication</w:t>
      </w:r>
      <w:r>
        <w:rPr>
          <w:rFonts w:ascii="Times New Roman" w:hAnsi="Times New Roman" w:cs="Times New Roman"/>
          <w:sz w:val="20"/>
          <w:szCs w:val="20"/>
        </w:rPr>
        <w:t xml:space="preserve"> </w:t>
      </w:r>
    </w:p>
    <w:p w:rsidR="00EC2550" w:rsidRDefault="00EC2550" w:rsidP="00A86F64">
      <w:pPr>
        <w:pStyle w:val="ListParagraph"/>
        <w:numPr>
          <w:ilvl w:val="0"/>
          <w:numId w:val="8"/>
        </w:numPr>
        <w:spacing w:after="120"/>
        <w:contextualSpacing w:val="0"/>
        <w:jc w:val="both"/>
        <w:rPr>
          <w:rFonts w:ascii="Arial" w:hAnsi="Arial" w:cs="Arial"/>
          <w:b/>
          <w:bCs/>
          <w:lang w:eastAsia="ko-KR"/>
        </w:rPr>
      </w:pPr>
      <w:r w:rsidRPr="00EC2550">
        <w:rPr>
          <w:rFonts w:ascii="Arial" w:hAnsi="Arial" w:cs="Arial"/>
          <w:b/>
          <w:bCs/>
          <w:lang w:eastAsia="ko-KR"/>
        </w:rPr>
        <w:t xml:space="preserve">Project </w:t>
      </w:r>
      <w:r>
        <w:rPr>
          <w:rFonts w:ascii="Arial" w:hAnsi="Arial" w:cs="Arial"/>
          <w:b/>
          <w:bCs/>
          <w:lang w:eastAsia="ko-KR"/>
        </w:rPr>
        <w:t>Idea</w:t>
      </w:r>
    </w:p>
    <w:p w:rsidR="000524B5" w:rsidRPr="00495749" w:rsidRDefault="00EC2550" w:rsidP="00664A5C">
      <w:pPr>
        <w:spacing w:line="360" w:lineRule="auto"/>
        <w:ind w:left="720" w:firstLine="720"/>
        <w:jc w:val="both"/>
        <w:rPr>
          <w:rFonts w:ascii="Times New Roman" w:hAnsi="Times New Roman" w:cs="Times New Roman"/>
        </w:rPr>
      </w:pPr>
      <w:r w:rsidRPr="00495749">
        <w:rPr>
          <w:rFonts w:ascii="Arial" w:hAnsi="Arial" w:cs="Arial"/>
          <w:b/>
          <w:bCs/>
        </w:rPr>
        <w:t xml:space="preserve">   </w:t>
      </w:r>
      <w:r w:rsidRPr="00495749">
        <w:rPr>
          <w:rFonts w:ascii="Times New Roman" w:hAnsi="Times New Roman" w:cs="Times New Roman"/>
          <w:b/>
          <w:bCs/>
        </w:rPr>
        <w:t>New</w:t>
      </w:r>
      <w:r w:rsidRPr="00495749">
        <w:rPr>
          <w:rFonts w:ascii="Times New Roman" w:hAnsi="Times New Roman" w:cs="Times New Roman"/>
        </w:rPr>
        <w:t xml:space="preserve">       </w:t>
      </w:r>
      <w:r w:rsidR="00934CD2" w:rsidRPr="00495749">
        <w:rPr>
          <w:rFonts w:ascii="Times New Roman" w:hAnsi="Times New Roman" w:cs="Times New Roman"/>
        </w:rPr>
        <w:t> Modification</w:t>
      </w:r>
      <w:r w:rsidRPr="00495749">
        <w:rPr>
          <w:rFonts w:ascii="Times New Roman" w:hAnsi="Times New Roman" w:cs="Times New Roman"/>
        </w:rPr>
        <w:t xml:space="preserve"> to a previous project </w:t>
      </w:r>
      <w:r w:rsidRPr="00495749">
        <w:rPr>
          <w:rFonts w:ascii="Times New Roman" w:hAnsi="Times New Roman" w:cs="Times New Roman"/>
        </w:rPr>
        <w:t>   Extension of a previous project</w:t>
      </w:r>
    </w:p>
    <w:p w:rsidR="007E3FB3" w:rsidRPr="00934CD2" w:rsidRDefault="007E3FB3" w:rsidP="00DD2F5B">
      <w:pPr>
        <w:spacing w:line="360" w:lineRule="auto"/>
        <w:ind w:left="720" w:firstLine="720"/>
        <w:jc w:val="both"/>
        <w:rPr>
          <w:rFonts w:ascii="Times New Roman" w:hAnsi="Times New Roman" w:cs="Times New Roman"/>
          <w:b/>
          <w:bCs/>
          <w:lang w:eastAsia="ko-KR"/>
        </w:rPr>
      </w:pPr>
    </w:p>
    <w:p w:rsidR="000D4705" w:rsidRPr="006D2DC5" w:rsidRDefault="001F5AEE" w:rsidP="00DD2F5B">
      <w:pPr>
        <w:pStyle w:val="NoSpacing"/>
        <w:numPr>
          <w:ilvl w:val="0"/>
          <w:numId w:val="7"/>
        </w:numPr>
        <w:spacing w:after="120"/>
        <w:jc w:val="both"/>
        <w:rPr>
          <w:rFonts w:ascii="Times New Roman" w:hAnsi="Times New Roman" w:cs="Times New Roman"/>
          <w:b/>
          <w:bCs/>
          <w:sz w:val="24"/>
          <w:szCs w:val="24"/>
        </w:rPr>
      </w:pPr>
      <w:r w:rsidRPr="006D2DC5">
        <w:rPr>
          <w:rFonts w:ascii="Times New Roman" w:hAnsi="Times New Roman" w:cs="Times New Roman"/>
          <w:b/>
          <w:bCs/>
          <w:sz w:val="24"/>
          <w:szCs w:val="24"/>
        </w:rPr>
        <w:t>ABSTRACT</w:t>
      </w:r>
    </w:p>
    <w:p w:rsidR="0092326B" w:rsidRDefault="006A0841" w:rsidP="00DD2F5B">
      <w:pPr>
        <w:pStyle w:val="NoSpacing"/>
        <w:spacing w:after="120"/>
        <w:ind w:left="720"/>
        <w:jc w:val="both"/>
        <w:rPr>
          <w:rFonts w:ascii="Times New Roman" w:hAnsi="Times New Roman" w:cs="Times New Roman"/>
          <w:szCs w:val="20"/>
        </w:rPr>
      </w:pPr>
      <w:r w:rsidRPr="006D2DC5">
        <w:rPr>
          <w:rFonts w:ascii="Times New Roman" w:hAnsi="Times New Roman" w:cs="Times New Roman"/>
          <w:szCs w:val="20"/>
        </w:rPr>
        <w:t xml:space="preserve">One of the key advantages of technology is to make the communication easier between people by helping them overcome all kinds of different barriers. In our real lives, we are faced with people who cannot comprehend the speaker’s speech due to different reasons such as they may be hearing impaired or simply may not have a command over the spoken language or may not be able to grasp the speaker’s accent. “Live Subtitles” is an approach towards minimizing communication hurdles, which provides real-time speech to text conversion, allowing the users to view and read the speaker’s speech in live conversations. This project is implemented as an android app to ease users in their daily lives. AR allows the text to be overlaid on screen of the user’s mobile. The text may be the content of the speech in either the same language or a different one, translated on the basis of user’s preferred language. This technique of live subtitling is the simplest and most efficient way to share real time content in any language. It also helps to reach </w:t>
      </w:r>
      <w:proofErr w:type="gramStart"/>
      <w:r w:rsidRPr="006D2DC5">
        <w:rPr>
          <w:rFonts w:ascii="Times New Roman" w:hAnsi="Times New Roman" w:cs="Times New Roman"/>
          <w:szCs w:val="20"/>
        </w:rPr>
        <w:t>a diverse groups</w:t>
      </w:r>
      <w:proofErr w:type="gramEnd"/>
      <w:r w:rsidRPr="006D2DC5">
        <w:rPr>
          <w:rFonts w:ascii="Times New Roman" w:hAnsi="Times New Roman" w:cs="Times New Roman"/>
          <w:szCs w:val="20"/>
        </w:rPr>
        <w:t xml:space="preserve"> of audience and engage with them effectively</w:t>
      </w:r>
      <w:r w:rsidR="0092326B" w:rsidRPr="006D2DC5">
        <w:rPr>
          <w:rFonts w:ascii="Times New Roman" w:hAnsi="Times New Roman" w:cs="Times New Roman"/>
          <w:szCs w:val="20"/>
        </w:rPr>
        <w:t>.</w:t>
      </w:r>
    </w:p>
    <w:p w:rsidR="00DD2F5B" w:rsidRPr="006D2DC5" w:rsidRDefault="00DD2F5B" w:rsidP="00DD2F5B">
      <w:pPr>
        <w:pStyle w:val="NoSpacing"/>
        <w:spacing w:after="120"/>
        <w:ind w:left="720"/>
        <w:jc w:val="both"/>
        <w:rPr>
          <w:rFonts w:ascii="Times New Roman" w:hAnsi="Times New Roman" w:cs="Times New Roman"/>
          <w:szCs w:val="20"/>
        </w:rPr>
      </w:pPr>
    </w:p>
    <w:p w:rsidR="007E3FB3" w:rsidRPr="006D2DC5" w:rsidRDefault="007E3FB3" w:rsidP="00DD2F5B">
      <w:pPr>
        <w:pStyle w:val="NoSpacing"/>
        <w:spacing w:after="120"/>
        <w:ind w:left="720"/>
        <w:jc w:val="both"/>
        <w:rPr>
          <w:rFonts w:ascii="Times New Roman" w:hAnsi="Times New Roman" w:cs="Times New Roman"/>
          <w:sz w:val="20"/>
          <w:szCs w:val="20"/>
        </w:rPr>
      </w:pPr>
    </w:p>
    <w:p w:rsidR="002C3228" w:rsidRPr="006D2DC5" w:rsidRDefault="00745D6B" w:rsidP="00DD2F5B">
      <w:pPr>
        <w:pStyle w:val="NoSpacing"/>
        <w:numPr>
          <w:ilvl w:val="0"/>
          <w:numId w:val="7"/>
        </w:numPr>
        <w:spacing w:after="120"/>
        <w:jc w:val="both"/>
        <w:rPr>
          <w:rFonts w:ascii="Times New Roman" w:hAnsi="Times New Roman" w:cs="Times New Roman"/>
          <w:b/>
          <w:bCs/>
          <w:sz w:val="24"/>
          <w:szCs w:val="24"/>
        </w:rPr>
      </w:pPr>
      <w:r w:rsidRPr="006D2DC5">
        <w:rPr>
          <w:rFonts w:ascii="Times New Roman" w:hAnsi="Times New Roman" w:cs="Times New Roman"/>
          <w:b/>
          <w:bCs/>
          <w:sz w:val="24"/>
          <w:szCs w:val="24"/>
        </w:rPr>
        <w:t>Project B</w:t>
      </w:r>
      <w:r w:rsidR="000C4CD5" w:rsidRPr="006D2DC5">
        <w:rPr>
          <w:rFonts w:ascii="Times New Roman" w:hAnsi="Times New Roman" w:cs="Times New Roman"/>
          <w:b/>
          <w:bCs/>
          <w:sz w:val="24"/>
          <w:szCs w:val="24"/>
        </w:rPr>
        <w:t>ackground and Literature Review</w:t>
      </w:r>
    </w:p>
    <w:p w:rsidR="006D2DC5" w:rsidRPr="006D2DC5" w:rsidRDefault="006D2DC5" w:rsidP="00DD2F5B">
      <w:pPr>
        <w:pStyle w:val="NoSpacing"/>
        <w:spacing w:after="120"/>
        <w:ind w:left="720"/>
        <w:jc w:val="both"/>
        <w:rPr>
          <w:rFonts w:ascii="Times New Roman" w:hAnsi="Times New Roman" w:cs="Times New Roman"/>
          <w:iCs/>
        </w:rPr>
      </w:pPr>
      <w:r w:rsidRPr="006D2DC5">
        <w:rPr>
          <w:rFonts w:ascii="Times New Roman" w:hAnsi="Times New Roman" w:cs="Times New Roman"/>
          <w:iCs/>
        </w:rPr>
        <w:t>Providing captions or subtitles to live videos is a great help to those who are deaf or hard of hearing as well as it can help people to communicate with people speaking different languages. There are many apps that can generate closed captions and subtitles for recorded videos.</w:t>
      </w:r>
    </w:p>
    <w:p w:rsidR="006D2DC5" w:rsidRPr="006D2DC5" w:rsidRDefault="006D2DC5" w:rsidP="00DD2F5B">
      <w:pPr>
        <w:pStyle w:val="NoSpacing"/>
        <w:spacing w:after="120"/>
        <w:ind w:left="720"/>
        <w:jc w:val="both"/>
        <w:rPr>
          <w:rFonts w:ascii="Times New Roman" w:hAnsi="Times New Roman" w:cs="Times New Roman"/>
          <w:iCs/>
        </w:rPr>
      </w:pPr>
      <w:r w:rsidRPr="006D2DC5">
        <w:rPr>
          <w:rFonts w:ascii="Times New Roman" w:hAnsi="Times New Roman" w:cs="Times New Roman"/>
          <w:iCs/>
        </w:rPr>
        <w:t xml:space="preserve">There is a browser based application built using </w:t>
      </w:r>
      <w:proofErr w:type="spellStart"/>
      <w:r w:rsidRPr="006D2DC5">
        <w:rPr>
          <w:rFonts w:ascii="Times New Roman" w:hAnsi="Times New Roman" w:cs="Times New Roman"/>
          <w:iCs/>
        </w:rPr>
        <w:t>javascript</w:t>
      </w:r>
      <w:proofErr w:type="spellEnd"/>
      <w:r w:rsidRPr="006D2DC5">
        <w:rPr>
          <w:rFonts w:ascii="Times New Roman" w:hAnsi="Times New Roman" w:cs="Times New Roman"/>
          <w:iCs/>
        </w:rPr>
        <w:t xml:space="preserve"> and html. The Face-API API was used to locate faces and facial landmarks and web audio API to text to create the project. This application generates captions in the form of bubbles on the top of the person currently speaking. This can be sometimes exhausting as the viewer has to shift their focus to read the captions throughout the speech.</w:t>
      </w:r>
    </w:p>
    <w:p w:rsidR="006D2DC5" w:rsidRPr="006D2DC5" w:rsidRDefault="006D2DC5" w:rsidP="00DD2F5B">
      <w:pPr>
        <w:pStyle w:val="NoSpacing"/>
        <w:spacing w:after="120"/>
        <w:ind w:left="720"/>
        <w:jc w:val="both"/>
        <w:rPr>
          <w:rFonts w:ascii="Times New Roman" w:hAnsi="Times New Roman" w:cs="Times New Roman"/>
          <w:iCs/>
        </w:rPr>
      </w:pPr>
      <w:r w:rsidRPr="006D2DC5">
        <w:rPr>
          <w:rFonts w:ascii="Times New Roman" w:hAnsi="Times New Roman" w:cs="Times New Roman"/>
          <w:iCs/>
        </w:rPr>
        <w:t>Some applications are generating live subtitles incorporating augmented reality with the use of Smart Glasses. Initially, a 3D model of the scene set is utilized to fabricate a computerized twin of the physical thing. Next, the computerized twin is lined up with its physical partner using location markers. Subtitles are then added to the computerized variant and all that else is taken out except the inscriptions. This implies that the users won't need to continually switch their concentration between the activities in front them and the inscriptions aside. This is a good solution to this problem, but smart glasses are not affordable for everyone.</w:t>
      </w:r>
      <w:bookmarkStart w:id="3" w:name="_GoBack"/>
      <w:bookmarkEnd w:id="3"/>
    </w:p>
    <w:p w:rsidR="007E3FB3" w:rsidRDefault="006D2DC5" w:rsidP="00DD2F5B">
      <w:pPr>
        <w:pStyle w:val="NoSpacing"/>
        <w:spacing w:after="120"/>
        <w:ind w:left="720"/>
        <w:jc w:val="both"/>
        <w:rPr>
          <w:rFonts w:ascii="Times New Roman" w:hAnsi="Times New Roman" w:cs="Times New Roman"/>
          <w:iCs/>
        </w:rPr>
      </w:pPr>
      <w:r w:rsidRPr="006D2DC5">
        <w:rPr>
          <w:rFonts w:ascii="Times New Roman" w:hAnsi="Times New Roman" w:cs="Times New Roman"/>
          <w:iCs/>
        </w:rPr>
        <w:t>We are trying to build such an app that can generate live captions and subtitles. This solution would be more useful, affordable and handy as it can be used anywhere by anyone.</w:t>
      </w:r>
    </w:p>
    <w:p w:rsidR="006D2DC5" w:rsidRDefault="006D2DC5" w:rsidP="00DD2F5B">
      <w:pPr>
        <w:pStyle w:val="NoSpacing"/>
        <w:spacing w:after="120"/>
        <w:ind w:left="720"/>
        <w:jc w:val="both"/>
        <w:rPr>
          <w:rFonts w:ascii="Times New Roman" w:hAnsi="Times New Roman" w:cs="Times New Roman"/>
          <w:iCs/>
        </w:rPr>
      </w:pPr>
    </w:p>
    <w:p w:rsidR="006D2DC5" w:rsidRPr="006D2DC5" w:rsidRDefault="006D2DC5" w:rsidP="00DD2F5B">
      <w:pPr>
        <w:pStyle w:val="NoSpacing"/>
        <w:spacing w:after="120"/>
        <w:ind w:left="720"/>
        <w:jc w:val="both"/>
        <w:rPr>
          <w:rFonts w:ascii="Times New Roman" w:hAnsi="Times New Roman" w:cs="Times New Roman"/>
          <w:sz w:val="20"/>
          <w:szCs w:val="20"/>
        </w:rPr>
      </w:pPr>
    </w:p>
    <w:p w:rsidR="00C05E6A" w:rsidRPr="006D2DC5" w:rsidRDefault="001F6A68" w:rsidP="00DD2F5B">
      <w:pPr>
        <w:pStyle w:val="ListParagraph"/>
        <w:numPr>
          <w:ilvl w:val="0"/>
          <w:numId w:val="7"/>
        </w:numPr>
        <w:spacing w:after="120"/>
        <w:jc w:val="both"/>
        <w:rPr>
          <w:rFonts w:ascii="Times New Roman" w:hAnsi="Times New Roman" w:cs="Times New Roman"/>
        </w:rPr>
      </w:pPr>
      <w:r w:rsidRPr="006D2DC5">
        <w:rPr>
          <w:rFonts w:ascii="Times New Roman" w:hAnsi="Times New Roman" w:cs="Times New Roman"/>
          <w:b/>
          <w:bCs/>
          <w:sz w:val="24"/>
          <w:szCs w:val="24"/>
        </w:rPr>
        <w:t>Motivation and Need</w:t>
      </w:r>
    </w:p>
    <w:p w:rsidR="006A0841" w:rsidRPr="00DD2F5B" w:rsidRDefault="006A0841" w:rsidP="00DD2F5B">
      <w:pPr>
        <w:pStyle w:val="ListParagraph"/>
        <w:spacing w:after="120"/>
        <w:jc w:val="both"/>
        <w:rPr>
          <w:rFonts w:ascii="Times New Roman" w:hAnsi="Times New Roman" w:cs="Times New Roman"/>
        </w:rPr>
      </w:pPr>
      <w:r w:rsidRPr="00DD2F5B">
        <w:rPr>
          <w:rFonts w:ascii="Times New Roman" w:hAnsi="Times New Roman" w:cs="Times New Roman"/>
        </w:rPr>
        <w:t>Subtitles are used in all kinds of media for the benefit of all people and to reach every corners of the world. Similarly, Live Subtitles will not only help people with all kinds of disabilities and experiences such as autism spectrum disorder, auditory processing disorders, dyslexia and other intellectual disabilities but also support people with different language preferences in real time.</w:t>
      </w:r>
    </w:p>
    <w:p w:rsidR="00DD2F5B" w:rsidRDefault="006A0841" w:rsidP="00DD2F5B">
      <w:pPr>
        <w:pStyle w:val="ListParagraph"/>
        <w:spacing w:after="120"/>
        <w:jc w:val="both"/>
        <w:rPr>
          <w:rFonts w:ascii="Times New Roman" w:hAnsi="Times New Roman" w:cs="Times New Roman"/>
        </w:rPr>
      </w:pPr>
      <w:r w:rsidRPr="00DD2F5B">
        <w:rPr>
          <w:rFonts w:ascii="Times New Roman" w:hAnsi="Times New Roman" w:cs="Times New Roman"/>
        </w:rPr>
        <w:t xml:space="preserve">Live Subtitles increases the retention and the accessibility of the presentation as it allows the users to soak up every word from the speaker, they can engage with him and his content with confidence. Live captions provide reinforcement so they never miss a word, enabling them to </w:t>
      </w:r>
    </w:p>
    <w:p w:rsidR="00DD2F5B" w:rsidRDefault="00DD2F5B" w:rsidP="006A0841">
      <w:pPr>
        <w:pStyle w:val="ListParagraph"/>
        <w:spacing w:after="120"/>
        <w:rPr>
          <w:rFonts w:ascii="Times New Roman" w:hAnsi="Times New Roman" w:cs="Times New Roman"/>
        </w:rPr>
      </w:pPr>
    </w:p>
    <w:p w:rsidR="006A0841" w:rsidRPr="00DD2F5B" w:rsidRDefault="006A0841" w:rsidP="00DD2F5B">
      <w:pPr>
        <w:pStyle w:val="ListParagraph"/>
        <w:spacing w:after="120"/>
        <w:jc w:val="both"/>
        <w:rPr>
          <w:rFonts w:ascii="Times New Roman" w:hAnsi="Times New Roman" w:cs="Times New Roman"/>
        </w:rPr>
      </w:pPr>
      <w:proofErr w:type="gramStart"/>
      <w:r w:rsidRPr="00DD2F5B">
        <w:rPr>
          <w:rFonts w:ascii="Times New Roman" w:hAnsi="Times New Roman" w:cs="Times New Roman"/>
        </w:rPr>
        <w:t>fully</w:t>
      </w:r>
      <w:proofErr w:type="gramEnd"/>
      <w:r w:rsidRPr="00DD2F5B">
        <w:rPr>
          <w:rFonts w:ascii="Times New Roman" w:hAnsi="Times New Roman" w:cs="Times New Roman"/>
        </w:rPr>
        <w:t xml:space="preserve"> absorb the content and feel engaged in the subject matter. With live captioning, the people do not have to try to perform lip reading, straining to follow and trying to grasp the speech at the same time. Such a process is an exhaustive mental load, and live subtitles relieve that burden and allow complete focus and participations.</w:t>
      </w:r>
    </w:p>
    <w:p w:rsidR="006D2DC5" w:rsidRPr="00DD2F5B" w:rsidRDefault="006A0841" w:rsidP="00DD2F5B">
      <w:pPr>
        <w:pStyle w:val="ListParagraph"/>
        <w:spacing w:after="120"/>
        <w:jc w:val="both"/>
        <w:rPr>
          <w:rFonts w:ascii="Times New Roman" w:hAnsi="Times New Roman" w:cs="Times New Roman"/>
        </w:rPr>
      </w:pPr>
      <w:r w:rsidRPr="00DD2F5B">
        <w:rPr>
          <w:rFonts w:ascii="Times New Roman" w:hAnsi="Times New Roman" w:cs="Times New Roman"/>
        </w:rPr>
        <w:t xml:space="preserve">It offers great support by making access of speaker’s content easier for people; without having them to take their eyes off of the speaker as the video plays a vital role to help people understand and comprehend the information being provided. Hence, here the need becomes clearly visible to make real time videos available to the people having auditory problems and even more for the people to remove the gaps of their </w:t>
      </w:r>
    </w:p>
    <w:p w:rsidR="006D2DC5" w:rsidRPr="00DD2F5B" w:rsidRDefault="006D2DC5" w:rsidP="00DD2F5B">
      <w:pPr>
        <w:pStyle w:val="ListParagraph"/>
        <w:spacing w:after="120"/>
        <w:jc w:val="both"/>
        <w:rPr>
          <w:rFonts w:ascii="Times New Roman" w:hAnsi="Times New Roman" w:cs="Times New Roman"/>
        </w:rPr>
      </w:pPr>
    </w:p>
    <w:p w:rsidR="006D2DC5" w:rsidRPr="00DD2F5B" w:rsidRDefault="006D2DC5" w:rsidP="00DD2F5B">
      <w:pPr>
        <w:pStyle w:val="ListParagraph"/>
        <w:spacing w:after="120"/>
        <w:jc w:val="both"/>
        <w:rPr>
          <w:rFonts w:ascii="Times New Roman" w:hAnsi="Times New Roman" w:cs="Times New Roman"/>
        </w:rPr>
      </w:pPr>
    </w:p>
    <w:p w:rsidR="006A0841" w:rsidRPr="00DD2F5B" w:rsidRDefault="006A0841" w:rsidP="00DD2F5B">
      <w:pPr>
        <w:pStyle w:val="ListParagraph"/>
        <w:spacing w:after="120"/>
        <w:jc w:val="both"/>
        <w:rPr>
          <w:rFonts w:ascii="Times New Roman" w:hAnsi="Times New Roman" w:cs="Times New Roman"/>
        </w:rPr>
      </w:pPr>
      <w:proofErr w:type="gramStart"/>
      <w:r w:rsidRPr="00DD2F5B">
        <w:rPr>
          <w:rFonts w:ascii="Times New Roman" w:hAnsi="Times New Roman" w:cs="Times New Roman"/>
        </w:rPr>
        <w:t>native</w:t>
      </w:r>
      <w:proofErr w:type="gramEnd"/>
      <w:r w:rsidRPr="00DD2F5B">
        <w:rPr>
          <w:rFonts w:ascii="Times New Roman" w:hAnsi="Times New Roman" w:cs="Times New Roman"/>
        </w:rPr>
        <w:t xml:space="preserve"> language and also for having to miss a point while hearing. This can be best done by the use of subtitles in the real-time scenario.</w:t>
      </w:r>
    </w:p>
    <w:p w:rsidR="007E3FB3" w:rsidRPr="00DD2F5B" w:rsidRDefault="006A0841" w:rsidP="00DD2F5B">
      <w:pPr>
        <w:pStyle w:val="ListParagraph"/>
        <w:spacing w:after="120"/>
        <w:jc w:val="both"/>
        <w:rPr>
          <w:rFonts w:ascii="Times New Roman" w:hAnsi="Times New Roman" w:cs="Times New Roman"/>
        </w:rPr>
      </w:pPr>
      <w:r w:rsidRPr="00DD2F5B">
        <w:rPr>
          <w:rFonts w:ascii="Times New Roman" w:hAnsi="Times New Roman" w:cs="Times New Roman"/>
        </w:rPr>
        <w:t>Live captions can be delivered to anybody; people attending an in-person lecture or a formal meeting, people having casual chatting or asking for directions on the way.</w:t>
      </w:r>
    </w:p>
    <w:p w:rsidR="006D2DC5" w:rsidRPr="006D2DC5" w:rsidRDefault="006D2DC5" w:rsidP="00DD2F5B">
      <w:pPr>
        <w:pStyle w:val="ListParagraph"/>
        <w:spacing w:after="120"/>
        <w:jc w:val="both"/>
        <w:rPr>
          <w:rFonts w:ascii="Times New Roman" w:hAnsi="Times New Roman" w:cs="Times New Roman"/>
          <w:sz w:val="20"/>
        </w:rPr>
      </w:pPr>
    </w:p>
    <w:p w:rsidR="002C3228" w:rsidRPr="006D2DC5" w:rsidRDefault="002C3228" w:rsidP="00DD2F5B">
      <w:pPr>
        <w:pStyle w:val="ListParagraph"/>
        <w:spacing w:after="120"/>
        <w:jc w:val="both"/>
        <w:rPr>
          <w:rFonts w:ascii="Times New Roman" w:hAnsi="Times New Roman" w:cs="Times New Roman"/>
          <w:sz w:val="20"/>
        </w:rPr>
      </w:pPr>
    </w:p>
    <w:p w:rsidR="006A0841" w:rsidRPr="006D2DC5" w:rsidRDefault="00102F78" w:rsidP="00DD2F5B">
      <w:pPr>
        <w:pStyle w:val="ListParagraph"/>
        <w:numPr>
          <w:ilvl w:val="0"/>
          <w:numId w:val="7"/>
        </w:numPr>
        <w:contextualSpacing w:val="0"/>
        <w:jc w:val="both"/>
        <w:rPr>
          <w:rFonts w:ascii="Times New Roman" w:hAnsi="Times New Roman" w:cs="Times New Roman"/>
          <w:b/>
          <w:bCs/>
          <w:sz w:val="24"/>
          <w:szCs w:val="24"/>
        </w:rPr>
      </w:pPr>
      <w:r w:rsidRPr="006D2DC5">
        <w:rPr>
          <w:rFonts w:ascii="Times New Roman" w:hAnsi="Times New Roman" w:cs="Times New Roman"/>
          <w:b/>
          <w:bCs/>
          <w:sz w:val="24"/>
          <w:szCs w:val="24"/>
        </w:rPr>
        <w:t>Objectives</w:t>
      </w:r>
    </w:p>
    <w:p w:rsidR="006D2DC5" w:rsidRPr="00DD2F5B" w:rsidRDefault="006A0841" w:rsidP="00DD2F5B">
      <w:pPr>
        <w:pStyle w:val="ListParagraph"/>
        <w:contextualSpacing w:val="0"/>
        <w:jc w:val="both"/>
        <w:rPr>
          <w:rFonts w:ascii="Times New Roman" w:hAnsi="Times New Roman" w:cs="Times New Roman"/>
          <w:b/>
          <w:bCs/>
          <w:sz w:val="28"/>
          <w:szCs w:val="24"/>
        </w:rPr>
      </w:pPr>
      <w:r w:rsidRPr="00DD2F5B">
        <w:rPr>
          <w:rFonts w:ascii="Times New Roman" w:hAnsi="Times New Roman" w:cs="Times New Roman"/>
          <w:szCs w:val="20"/>
        </w:rPr>
        <w:t xml:space="preserve"> This android app is designed to facilitate and enhance the communication process between different individuals. It will allow an increase in the reach of speaker as well as of the user. This will be achieved by developing and implementing the following in the project:</w:t>
      </w:r>
    </w:p>
    <w:p w:rsidR="006D2DC5" w:rsidRPr="00DD2F5B" w:rsidRDefault="006A0841" w:rsidP="00DD2F5B">
      <w:pPr>
        <w:pStyle w:val="ListParagraph"/>
        <w:numPr>
          <w:ilvl w:val="0"/>
          <w:numId w:val="22"/>
        </w:numPr>
        <w:contextualSpacing w:val="0"/>
        <w:jc w:val="both"/>
        <w:rPr>
          <w:rFonts w:ascii="Times New Roman" w:hAnsi="Times New Roman" w:cs="Times New Roman"/>
          <w:szCs w:val="20"/>
        </w:rPr>
      </w:pPr>
      <w:r w:rsidRPr="00DD2F5B">
        <w:rPr>
          <w:rFonts w:ascii="Times New Roman" w:hAnsi="Times New Roman" w:cs="Times New Roman"/>
          <w:szCs w:val="20"/>
        </w:rPr>
        <w:t>Audio Extraction from the video</w:t>
      </w:r>
    </w:p>
    <w:p w:rsidR="006D2DC5" w:rsidRPr="00DD2F5B" w:rsidRDefault="006A0841" w:rsidP="00DD2F5B">
      <w:pPr>
        <w:pStyle w:val="ListParagraph"/>
        <w:numPr>
          <w:ilvl w:val="0"/>
          <w:numId w:val="22"/>
        </w:numPr>
        <w:contextualSpacing w:val="0"/>
        <w:jc w:val="both"/>
        <w:rPr>
          <w:rFonts w:ascii="Times New Roman" w:hAnsi="Times New Roman" w:cs="Times New Roman"/>
          <w:szCs w:val="20"/>
        </w:rPr>
      </w:pPr>
      <w:r w:rsidRPr="00DD2F5B">
        <w:rPr>
          <w:rFonts w:ascii="Times New Roman" w:hAnsi="Times New Roman" w:cs="Times New Roman"/>
          <w:szCs w:val="20"/>
        </w:rPr>
        <w:t>Audio Decoding into text</w:t>
      </w:r>
    </w:p>
    <w:p w:rsidR="006D2DC5" w:rsidRPr="00DD2F5B" w:rsidRDefault="006A0841" w:rsidP="00DD2F5B">
      <w:pPr>
        <w:pStyle w:val="ListParagraph"/>
        <w:numPr>
          <w:ilvl w:val="0"/>
          <w:numId w:val="22"/>
        </w:numPr>
        <w:contextualSpacing w:val="0"/>
        <w:jc w:val="both"/>
        <w:rPr>
          <w:rFonts w:ascii="Times New Roman" w:hAnsi="Times New Roman" w:cs="Times New Roman"/>
          <w:szCs w:val="20"/>
        </w:rPr>
      </w:pPr>
      <w:r w:rsidRPr="00DD2F5B">
        <w:rPr>
          <w:rFonts w:ascii="Times New Roman" w:hAnsi="Times New Roman" w:cs="Times New Roman"/>
          <w:szCs w:val="20"/>
        </w:rPr>
        <w:t>Translation of the text in preferred language</w:t>
      </w:r>
    </w:p>
    <w:p w:rsidR="001A7D07" w:rsidRPr="006D2DC5" w:rsidRDefault="006A0841" w:rsidP="00DD2F5B">
      <w:pPr>
        <w:pStyle w:val="ListParagraph"/>
        <w:numPr>
          <w:ilvl w:val="0"/>
          <w:numId w:val="22"/>
        </w:numPr>
        <w:contextualSpacing w:val="0"/>
        <w:jc w:val="both"/>
        <w:rPr>
          <w:rFonts w:ascii="Times New Roman" w:hAnsi="Times New Roman" w:cs="Times New Roman"/>
          <w:sz w:val="20"/>
          <w:szCs w:val="20"/>
        </w:rPr>
      </w:pPr>
      <w:r w:rsidRPr="00DD2F5B">
        <w:rPr>
          <w:rFonts w:ascii="Times New Roman" w:hAnsi="Times New Roman" w:cs="Times New Roman"/>
          <w:szCs w:val="20"/>
        </w:rPr>
        <w:t>Display of Subtitles</w:t>
      </w:r>
    </w:p>
    <w:p w:rsidR="006D2DC5" w:rsidRDefault="006D2DC5" w:rsidP="00DD2F5B">
      <w:pPr>
        <w:pStyle w:val="ListParagraph"/>
        <w:ind w:left="1440"/>
        <w:contextualSpacing w:val="0"/>
        <w:jc w:val="both"/>
        <w:rPr>
          <w:rFonts w:ascii="Times New Roman" w:hAnsi="Times New Roman" w:cs="Times New Roman"/>
          <w:sz w:val="20"/>
          <w:szCs w:val="20"/>
        </w:rPr>
      </w:pPr>
    </w:p>
    <w:p w:rsidR="00DD2F5B" w:rsidRPr="006D2DC5" w:rsidRDefault="00DD2F5B" w:rsidP="00DD2F5B">
      <w:pPr>
        <w:pStyle w:val="ListParagraph"/>
        <w:ind w:left="1440"/>
        <w:contextualSpacing w:val="0"/>
        <w:jc w:val="both"/>
        <w:rPr>
          <w:rFonts w:ascii="Times New Roman" w:hAnsi="Times New Roman" w:cs="Times New Roman"/>
          <w:sz w:val="20"/>
        </w:rPr>
      </w:pPr>
    </w:p>
    <w:p w:rsidR="006A0841" w:rsidRPr="006D2DC5" w:rsidRDefault="000524B5" w:rsidP="00DD2F5B">
      <w:pPr>
        <w:pStyle w:val="ListParagraph"/>
        <w:numPr>
          <w:ilvl w:val="0"/>
          <w:numId w:val="7"/>
        </w:numPr>
        <w:spacing w:before="120" w:after="120"/>
        <w:contextualSpacing w:val="0"/>
        <w:jc w:val="both"/>
        <w:rPr>
          <w:rFonts w:ascii="Times New Roman" w:hAnsi="Times New Roman" w:cs="Times New Roman"/>
          <w:b/>
          <w:bCs/>
          <w:sz w:val="24"/>
          <w:szCs w:val="24"/>
        </w:rPr>
      </w:pPr>
      <w:r w:rsidRPr="006D2DC5">
        <w:rPr>
          <w:rFonts w:ascii="Times New Roman" w:hAnsi="Times New Roman" w:cs="Times New Roman"/>
          <w:b/>
          <w:bCs/>
          <w:sz w:val="24"/>
          <w:szCs w:val="24"/>
        </w:rPr>
        <w:t>Methodology and Equipment/Tools</w:t>
      </w:r>
    </w:p>
    <w:p w:rsidR="006A0841" w:rsidRPr="00DD2F5B" w:rsidRDefault="006A0841" w:rsidP="00DD2F5B">
      <w:pPr>
        <w:pStyle w:val="ListParagraph"/>
        <w:spacing w:before="120" w:after="120"/>
        <w:contextualSpacing w:val="0"/>
        <w:jc w:val="both"/>
        <w:rPr>
          <w:rFonts w:ascii="Times New Roman" w:hAnsi="Times New Roman" w:cs="Times New Roman"/>
          <w:b/>
          <w:bCs/>
          <w:sz w:val="28"/>
          <w:szCs w:val="24"/>
        </w:rPr>
      </w:pPr>
      <w:r w:rsidRPr="00DD2F5B">
        <w:rPr>
          <w:rFonts w:ascii="Times New Roman" w:hAnsi="Times New Roman" w:cs="Times New Roman"/>
          <w:szCs w:val="20"/>
        </w:rPr>
        <w:t>Live Subtitle Android Application will allow users to view real time speech in textual format in the form of subtitles in their preferred language. The live speech will first be extracted to know the source of speech. It will then be decoded to extract meaning out of it. After translating, it will be displayed to the user in real time using AR.</w:t>
      </w:r>
    </w:p>
    <w:p w:rsidR="006A0841" w:rsidRPr="00DD2F5B" w:rsidRDefault="006A0841" w:rsidP="00DD2F5B">
      <w:pPr>
        <w:pStyle w:val="ListParagraph"/>
        <w:spacing w:before="120" w:after="120"/>
        <w:contextualSpacing w:val="0"/>
        <w:jc w:val="both"/>
        <w:rPr>
          <w:rFonts w:ascii="Times New Roman" w:hAnsi="Times New Roman" w:cs="Times New Roman"/>
          <w:b/>
          <w:bCs/>
          <w:szCs w:val="20"/>
        </w:rPr>
      </w:pPr>
    </w:p>
    <w:p w:rsidR="006A0841" w:rsidRPr="00DD2F5B" w:rsidRDefault="006A0841" w:rsidP="00DD2F5B">
      <w:pPr>
        <w:pStyle w:val="ListParagraph"/>
        <w:spacing w:before="120" w:after="120"/>
        <w:contextualSpacing w:val="0"/>
        <w:jc w:val="both"/>
        <w:rPr>
          <w:rFonts w:ascii="Times New Roman" w:hAnsi="Times New Roman" w:cs="Times New Roman"/>
          <w:bCs/>
          <w:szCs w:val="20"/>
        </w:rPr>
      </w:pPr>
      <w:r w:rsidRPr="00DD2F5B">
        <w:rPr>
          <w:rFonts w:ascii="Times New Roman" w:hAnsi="Times New Roman" w:cs="Times New Roman"/>
          <w:b/>
          <w:bCs/>
          <w:szCs w:val="20"/>
        </w:rPr>
        <w:t xml:space="preserve">Tools: </w:t>
      </w:r>
      <w:r w:rsidRPr="00DD2F5B">
        <w:rPr>
          <w:rFonts w:ascii="Times New Roman" w:hAnsi="Times New Roman" w:cs="Times New Roman"/>
          <w:bCs/>
          <w:szCs w:val="20"/>
        </w:rPr>
        <w:t xml:space="preserve">Android Studio, </w:t>
      </w:r>
      <w:proofErr w:type="spellStart"/>
      <w:r w:rsidRPr="00DD2F5B">
        <w:rPr>
          <w:rFonts w:ascii="Times New Roman" w:hAnsi="Times New Roman" w:cs="Times New Roman"/>
          <w:bCs/>
          <w:szCs w:val="20"/>
        </w:rPr>
        <w:t>Vuforia</w:t>
      </w:r>
      <w:proofErr w:type="spellEnd"/>
    </w:p>
    <w:p w:rsidR="007E3FB3" w:rsidRPr="006D2DC5" w:rsidRDefault="007E3FB3" w:rsidP="007E3FB3">
      <w:pPr>
        <w:pStyle w:val="ListParagraph"/>
        <w:spacing w:before="120" w:after="120"/>
        <w:contextualSpacing w:val="0"/>
        <w:jc w:val="both"/>
        <w:rPr>
          <w:rFonts w:ascii="Times New Roman" w:hAnsi="Times New Roman" w:cs="Times New Roman"/>
          <w:b/>
          <w:bCs/>
          <w:sz w:val="24"/>
          <w:szCs w:val="24"/>
        </w:rPr>
      </w:pPr>
    </w:p>
    <w:p w:rsidR="006A0841" w:rsidRPr="006D2DC5" w:rsidRDefault="006A0841" w:rsidP="007E3FB3">
      <w:pPr>
        <w:pStyle w:val="ListParagraph"/>
        <w:spacing w:before="120" w:after="120"/>
        <w:contextualSpacing w:val="0"/>
        <w:jc w:val="both"/>
        <w:rPr>
          <w:rFonts w:ascii="Times New Roman" w:hAnsi="Times New Roman" w:cs="Times New Roman"/>
          <w:b/>
          <w:bCs/>
          <w:sz w:val="24"/>
          <w:szCs w:val="24"/>
        </w:rPr>
      </w:pPr>
    </w:p>
    <w:p w:rsidR="001A7D07" w:rsidRPr="006D2DC5" w:rsidRDefault="001A7D07" w:rsidP="001A7D07">
      <w:pPr>
        <w:pStyle w:val="ListParagraph"/>
        <w:spacing w:before="120" w:after="120"/>
        <w:contextualSpacing w:val="0"/>
        <w:jc w:val="both"/>
        <w:rPr>
          <w:rFonts w:ascii="Times New Roman" w:hAnsi="Times New Roman" w:cs="Times New Roman"/>
          <w:b/>
          <w:bCs/>
          <w:sz w:val="24"/>
          <w:szCs w:val="24"/>
        </w:rPr>
      </w:pPr>
    </w:p>
    <w:p w:rsidR="00013646" w:rsidRPr="006D2DC5" w:rsidRDefault="00D6593C" w:rsidP="00F023E7">
      <w:pPr>
        <w:pStyle w:val="ListParagraph"/>
        <w:numPr>
          <w:ilvl w:val="0"/>
          <w:numId w:val="7"/>
        </w:numPr>
        <w:jc w:val="both"/>
        <w:rPr>
          <w:rFonts w:ascii="Times New Roman" w:hAnsi="Times New Roman" w:cs="Times New Roman"/>
          <w:b/>
          <w:bCs/>
          <w:sz w:val="24"/>
          <w:szCs w:val="24"/>
        </w:rPr>
      </w:pPr>
      <w:r w:rsidRPr="006D2DC5">
        <w:rPr>
          <w:rFonts w:ascii="Times New Roman" w:hAnsi="Times New Roman" w:cs="Times New Roman"/>
          <w:b/>
          <w:bCs/>
          <w:sz w:val="24"/>
          <w:szCs w:val="24"/>
        </w:rPr>
        <w:t>Key Milestones and Deliverables</w:t>
      </w:r>
    </w:p>
    <w:tbl>
      <w:tblPr>
        <w:tblpPr w:leftFromText="180" w:rightFromText="180" w:vertAnchor="text" w:horzAnchor="margin" w:tblpXSpec="right" w:tblpY="422"/>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639"/>
        <w:gridCol w:w="9"/>
        <w:gridCol w:w="2674"/>
        <w:gridCol w:w="2528"/>
        <w:gridCol w:w="2880"/>
      </w:tblGrid>
      <w:tr w:rsidR="00DB3927" w:rsidRPr="006D2DC5" w:rsidTr="00DB3927">
        <w:trPr>
          <w:trHeight w:val="750"/>
        </w:trPr>
        <w:tc>
          <w:tcPr>
            <w:tcW w:w="648" w:type="dxa"/>
            <w:gridSpan w:val="2"/>
            <w:tcBorders>
              <w:top w:val="single" w:sz="4" w:space="0" w:color="auto"/>
              <w:bottom w:val="single" w:sz="4" w:space="0" w:color="auto"/>
            </w:tcBorders>
          </w:tcPr>
          <w:p w:rsidR="00DB3927" w:rsidRPr="006D2DC5" w:rsidRDefault="00DB3927" w:rsidP="00DB3927">
            <w:pPr>
              <w:spacing w:before="120" w:line="240" w:lineRule="auto"/>
              <w:jc w:val="both"/>
              <w:rPr>
                <w:rFonts w:ascii="Times New Roman" w:hAnsi="Times New Roman" w:cs="Times New Roman"/>
                <w:b/>
                <w:bCs/>
                <w:sz w:val="20"/>
                <w:szCs w:val="20"/>
              </w:rPr>
            </w:pPr>
            <w:r w:rsidRPr="006D2DC5">
              <w:rPr>
                <w:rFonts w:ascii="Times New Roman" w:hAnsi="Times New Roman" w:cs="Times New Roman"/>
                <w:b/>
                <w:bCs/>
                <w:sz w:val="20"/>
                <w:szCs w:val="20"/>
              </w:rPr>
              <w:t>No.</w:t>
            </w:r>
          </w:p>
        </w:tc>
        <w:tc>
          <w:tcPr>
            <w:tcW w:w="2674" w:type="dxa"/>
            <w:tcBorders>
              <w:top w:val="single" w:sz="4" w:space="0" w:color="auto"/>
              <w:bottom w:val="single" w:sz="4" w:space="0" w:color="auto"/>
            </w:tcBorders>
          </w:tcPr>
          <w:p w:rsidR="00DB3927" w:rsidRPr="006D2DC5" w:rsidRDefault="00DB3927" w:rsidP="00DB3927">
            <w:pPr>
              <w:spacing w:before="120" w:line="240" w:lineRule="auto"/>
              <w:jc w:val="both"/>
              <w:rPr>
                <w:rFonts w:ascii="Times New Roman" w:hAnsi="Times New Roman" w:cs="Times New Roman"/>
                <w:b/>
                <w:bCs/>
                <w:sz w:val="20"/>
                <w:szCs w:val="20"/>
              </w:rPr>
            </w:pPr>
            <w:r w:rsidRPr="006D2DC5">
              <w:rPr>
                <w:rFonts w:ascii="Times New Roman" w:hAnsi="Times New Roman" w:cs="Times New Roman"/>
                <w:b/>
                <w:bCs/>
                <w:sz w:val="20"/>
                <w:szCs w:val="20"/>
              </w:rPr>
              <w:t>Elapsed time (in months) from start  of the project</w:t>
            </w:r>
          </w:p>
        </w:tc>
        <w:tc>
          <w:tcPr>
            <w:tcW w:w="2528" w:type="dxa"/>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b/>
                <w:bCs/>
                <w:sz w:val="20"/>
                <w:szCs w:val="20"/>
              </w:rPr>
            </w:pPr>
            <w:r w:rsidRPr="006D2DC5">
              <w:rPr>
                <w:rFonts w:ascii="Times New Roman" w:hAnsi="Times New Roman" w:cs="Times New Roman"/>
                <w:b/>
                <w:bCs/>
                <w:sz w:val="20"/>
                <w:szCs w:val="20"/>
              </w:rPr>
              <w:t>Milestone</w:t>
            </w:r>
          </w:p>
        </w:tc>
        <w:tc>
          <w:tcPr>
            <w:tcW w:w="2880" w:type="dxa"/>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b/>
                <w:bCs/>
                <w:sz w:val="20"/>
                <w:szCs w:val="20"/>
              </w:rPr>
            </w:pPr>
            <w:r w:rsidRPr="006D2DC5">
              <w:rPr>
                <w:rFonts w:ascii="Times New Roman" w:hAnsi="Times New Roman" w:cs="Times New Roman"/>
                <w:b/>
                <w:bCs/>
                <w:sz w:val="20"/>
                <w:szCs w:val="20"/>
              </w:rPr>
              <w:t>Deliverables</w:t>
            </w:r>
          </w:p>
        </w:tc>
      </w:tr>
      <w:tr w:rsidR="00DB3927" w:rsidRPr="006D2DC5" w:rsidTr="00DB3927">
        <w:trPr>
          <w:trHeight w:val="315"/>
        </w:trPr>
        <w:tc>
          <w:tcPr>
            <w:tcW w:w="639" w:type="dxa"/>
            <w:tcBorders>
              <w:top w:val="single" w:sz="4" w:space="0" w:color="auto"/>
              <w:bottom w:val="single" w:sz="4" w:space="0" w:color="auto"/>
            </w:tcBorders>
            <w:vAlign w:val="center"/>
          </w:tcPr>
          <w:p w:rsidR="00DB3927" w:rsidRPr="006D2DC5" w:rsidRDefault="00DB3927" w:rsidP="00DB3927">
            <w:pPr>
              <w:pStyle w:val="ListParagraph"/>
              <w:spacing w:line="360" w:lineRule="auto"/>
              <w:ind w:left="0"/>
              <w:jc w:val="center"/>
              <w:rPr>
                <w:rFonts w:ascii="Times New Roman" w:hAnsi="Times New Roman" w:cs="Times New Roman"/>
                <w:sz w:val="20"/>
                <w:szCs w:val="20"/>
              </w:rPr>
            </w:pPr>
            <w:r w:rsidRPr="006D2DC5">
              <w:rPr>
                <w:rFonts w:ascii="Times New Roman" w:hAnsi="Times New Roman" w:cs="Times New Roman"/>
                <w:sz w:val="20"/>
                <w:szCs w:val="20"/>
              </w:rPr>
              <w:t>1.</w:t>
            </w:r>
          </w:p>
        </w:tc>
        <w:tc>
          <w:tcPr>
            <w:tcW w:w="2683" w:type="dxa"/>
            <w:gridSpan w:val="2"/>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sz w:val="20"/>
                <w:szCs w:val="20"/>
              </w:rPr>
            </w:pPr>
            <w:r w:rsidRPr="006D2DC5">
              <w:rPr>
                <w:rFonts w:ascii="Times New Roman" w:hAnsi="Times New Roman" w:cs="Times New Roman"/>
                <w:sz w:val="20"/>
                <w:szCs w:val="20"/>
              </w:rPr>
              <w:t>1</w:t>
            </w:r>
          </w:p>
        </w:tc>
        <w:tc>
          <w:tcPr>
            <w:tcW w:w="2528"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Project Proposal</w:t>
            </w:r>
          </w:p>
        </w:tc>
        <w:tc>
          <w:tcPr>
            <w:tcW w:w="2880"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Proposal Document</w:t>
            </w:r>
          </w:p>
        </w:tc>
      </w:tr>
      <w:tr w:rsidR="00DB3927" w:rsidRPr="006D2DC5" w:rsidTr="00DB3927">
        <w:trPr>
          <w:trHeight w:val="315"/>
        </w:trPr>
        <w:tc>
          <w:tcPr>
            <w:tcW w:w="639" w:type="dxa"/>
            <w:tcBorders>
              <w:top w:val="single" w:sz="4" w:space="0" w:color="auto"/>
              <w:bottom w:val="single" w:sz="4" w:space="0" w:color="auto"/>
            </w:tcBorders>
            <w:vAlign w:val="center"/>
          </w:tcPr>
          <w:p w:rsidR="00DB3927" w:rsidRPr="006D2DC5" w:rsidRDefault="00DB3927" w:rsidP="00DB3927">
            <w:pPr>
              <w:pStyle w:val="ListParagraph"/>
              <w:spacing w:line="360" w:lineRule="auto"/>
              <w:ind w:left="0"/>
              <w:jc w:val="center"/>
              <w:rPr>
                <w:rFonts w:ascii="Times New Roman" w:hAnsi="Times New Roman" w:cs="Times New Roman"/>
                <w:sz w:val="20"/>
                <w:szCs w:val="20"/>
              </w:rPr>
            </w:pPr>
            <w:r w:rsidRPr="006D2DC5">
              <w:rPr>
                <w:rFonts w:ascii="Times New Roman" w:hAnsi="Times New Roman" w:cs="Times New Roman"/>
                <w:sz w:val="20"/>
                <w:szCs w:val="20"/>
              </w:rPr>
              <w:t>2.</w:t>
            </w:r>
          </w:p>
        </w:tc>
        <w:tc>
          <w:tcPr>
            <w:tcW w:w="2683" w:type="dxa"/>
            <w:gridSpan w:val="2"/>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sz w:val="20"/>
                <w:szCs w:val="20"/>
              </w:rPr>
            </w:pPr>
            <w:r w:rsidRPr="006D2DC5">
              <w:rPr>
                <w:rFonts w:ascii="Times New Roman" w:hAnsi="Times New Roman" w:cs="Times New Roman"/>
                <w:sz w:val="20"/>
                <w:szCs w:val="20"/>
              </w:rPr>
              <w:t xml:space="preserve">2 </w:t>
            </w:r>
          </w:p>
        </w:tc>
        <w:tc>
          <w:tcPr>
            <w:tcW w:w="2528"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Audio Extraction</w:t>
            </w:r>
          </w:p>
        </w:tc>
        <w:tc>
          <w:tcPr>
            <w:tcW w:w="2880"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Audio File</w:t>
            </w:r>
          </w:p>
        </w:tc>
      </w:tr>
      <w:tr w:rsidR="00DB3927" w:rsidRPr="006D2DC5" w:rsidTr="00DB3927">
        <w:trPr>
          <w:trHeight w:val="315"/>
        </w:trPr>
        <w:tc>
          <w:tcPr>
            <w:tcW w:w="639" w:type="dxa"/>
            <w:tcBorders>
              <w:top w:val="single" w:sz="4" w:space="0" w:color="auto"/>
              <w:bottom w:val="single" w:sz="4" w:space="0" w:color="auto"/>
            </w:tcBorders>
            <w:vAlign w:val="center"/>
          </w:tcPr>
          <w:p w:rsidR="00DB3927" w:rsidRPr="006D2DC5" w:rsidRDefault="00DB3927" w:rsidP="00DB3927">
            <w:pPr>
              <w:pStyle w:val="ListParagraph"/>
              <w:spacing w:line="360" w:lineRule="auto"/>
              <w:ind w:left="0"/>
              <w:jc w:val="center"/>
              <w:rPr>
                <w:rFonts w:ascii="Times New Roman" w:hAnsi="Times New Roman" w:cs="Times New Roman"/>
                <w:sz w:val="20"/>
                <w:szCs w:val="20"/>
              </w:rPr>
            </w:pPr>
            <w:r w:rsidRPr="006D2DC5">
              <w:rPr>
                <w:rFonts w:ascii="Times New Roman" w:hAnsi="Times New Roman" w:cs="Times New Roman"/>
                <w:sz w:val="20"/>
                <w:szCs w:val="20"/>
              </w:rPr>
              <w:t>3.</w:t>
            </w:r>
          </w:p>
        </w:tc>
        <w:tc>
          <w:tcPr>
            <w:tcW w:w="2683" w:type="dxa"/>
            <w:gridSpan w:val="2"/>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sz w:val="20"/>
                <w:szCs w:val="20"/>
              </w:rPr>
            </w:pPr>
            <w:r w:rsidRPr="006D2DC5">
              <w:rPr>
                <w:rFonts w:ascii="Times New Roman" w:hAnsi="Times New Roman" w:cs="Times New Roman"/>
                <w:sz w:val="20"/>
                <w:szCs w:val="20"/>
              </w:rPr>
              <w:t xml:space="preserve">3 </w:t>
            </w:r>
          </w:p>
        </w:tc>
        <w:tc>
          <w:tcPr>
            <w:tcW w:w="2528"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Audio Decoding</w:t>
            </w:r>
          </w:p>
        </w:tc>
        <w:tc>
          <w:tcPr>
            <w:tcW w:w="2880"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Speech Text</w:t>
            </w:r>
          </w:p>
        </w:tc>
      </w:tr>
      <w:tr w:rsidR="00DB3927" w:rsidRPr="006D2DC5" w:rsidTr="00DB3927">
        <w:trPr>
          <w:trHeight w:val="315"/>
        </w:trPr>
        <w:tc>
          <w:tcPr>
            <w:tcW w:w="639" w:type="dxa"/>
            <w:tcBorders>
              <w:top w:val="single" w:sz="4" w:space="0" w:color="auto"/>
              <w:bottom w:val="single" w:sz="4" w:space="0" w:color="auto"/>
            </w:tcBorders>
            <w:vAlign w:val="center"/>
          </w:tcPr>
          <w:p w:rsidR="00DB3927" w:rsidRPr="006D2DC5" w:rsidRDefault="00DB3927" w:rsidP="00DB3927">
            <w:pPr>
              <w:pStyle w:val="ListParagraph"/>
              <w:spacing w:line="360" w:lineRule="auto"/>
              <w:ind w:left="0"/>
              <w:jc w:val="center"/>
              <w:rPr>
                <w:rFonts w:ascii="Times New Roman" w:hAnsi="Times New Roman" w:cs="Times New Roman"/>
                <w:sz w:val="20"/>
                <w:szCs w:val="20"/>
              </w:rPr>
            </w:pPr>
            <w:r w:rsidRPr="006D2DC5">
              <w:rPr>
                <w:rFonts w:ascii="Times New Roman" w:hAnsi="Times New Roman" w:cs="Times New Roman"/>
                <w:sz w:val="20"/>
                <w:szCs w:val="20"/>
              </w:rPr>
              <w:t>4.</w:t>
            </w:r>
          </w:p>
        </w:tc>
        <w:tc>
          <w:tcPr>
            <w:tcW w:w="2683" w:type="dxa"/>
            <w:gridSpan w:val="2"/>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sz w:val="20"/>
                <w:szCs w:val="20"/>
              </w:rPr>
            </w:pPr>
            <w:r w:rsidRPr="006D2DC5">
              <w:rPr>
                <w:rFonts w:ascii="Times New Roman" w:hAnsi="Times New Roman" w:cs="Times New Roman"/>
                <w:sz w:val="20"/>
                <w:szCs w:val="20"/>
              </w:rPr>
              <w:t xml:space="preserve">3.5 </w:t>
            </w:r>
          </w:p>
        </w:tc>
        <w:tc>
          <w:tcPr>
            <w:tcW w:w="2528"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Translation</w:t>
            </w:r>
          </w:p>
        </w:tc>
        <w:tc>
          <w:tcPr>
            <w:tcW w:w="2880"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Translated Text</w:t>
            </w:r>
          </w:p>
        </w:tc>
      </w:tr>
      <w:tr w:rsidR="00DB3927" w:rsidRPr="006D2DC5" w:rsidTr="00DB3927">
        <w:trPr>
          <w:trHeight w:val="315"/>
        </w:trPr>
        <w:tc>
          <w:tcPr>
            <w:tcW w:w="639" w:type="dxa"/>
            <w:tcBorders>
              <w:top w:val="single" w:sz="4" w:space="0" w:color="auto"/>
              <w:bottom w:val="single" w:sz="4" w:space="0" w:color="auto"/>
            </w:tcBorders>
            <w:vAlign w:val="center"/>
          </w:tcPr>
          <w:p w:rsidR="00DB3927" w:rsidRPr="006D2DC5" w:rsidRDefault="00DB3927" w:rsidP="00DB3927">
            <w:pPr>
              <w:pStyle w:val="ListParagraph"/>
              <w:spacing w:line="360" w:lineRule="auto"/>
              <w:ind w:left="0"/>
              <w:jc w:val="center"/>
              <w:rPr>
                <w:rFonts w:ascii="Times New Roman" w:hAnsi="Times New Roman" w:cs="Times New Roman"/>
                <w:sz w:val="20"/>
                <w:szCs w:val="20"/>
              </w:rPr>
            </w:pPr>
            <w:r w:rsidRPr="006D2DC5">
              <w:rPr>
                <w:rFonts w:ascii="Times New Roman" w:hAnsi="Times New Roman" w:cs="Times New Roman"/>
                <w:sz w:val="20"/>
                <w:szCs w:val="20"/>
              </w:rPr>
              <w:t>5.</w:t>
            </w:r>
          </w:p>
        </w:tc>
        <w:tc>
          <w:tcPr>
            <w:tcW w:w="2683" w:type="dxa"/>
            <w:gridSpan w:val="2"/>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sz w:val="20"/>
                <w:szCs w:val="20"/>
              </w:rPr>
            </w:pPr>
            <w:r w:rsidRPr="006D2DC5">
              <w:rPr>
                <w:rFonts w:ascii="Times New Roman" w:hAnsi="Times New Roman" w:cs="Times New Roman"/>
                <w:sz w:val="20"/>
                <w:szCs w:val="20"/>
              </w:rPr>
              <w:t xml:space="preserve">4.5 </w:t>
            </w:r>
          </w:p>
        </w:tc>
        <w:tc>
          <w:tcPr>
            <w:tcW w:w="2528"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Subtitles Display</w:t>
            </w:r>
          </w:p>
        </w:tc>
        <w:tc>
          <w:tcPr>
            <w:tcW w:w="2880"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Subtitles</w:t>
            </w:r>
          </w:p>
        </w:tc>
      </w:tr>
      <w:tr w:rsidR="00DB3927" w:rsidRPr="006D2DC5" w:rsidTr="00DB3927">
        <w:trPr>
          <w:trHeight w:val="315"/>
        </w:trPr>
        <w:tc>
          <w:tcPr>
            <w:tcW w:w="639" w:type="dxa"/>
            <w:tcBorders>
              <w:top w:val="single" w:sz="4" w:space="0" w:color="auto"/>
              <w:bottom w:val="single" w:sz="4" w:space="0" w:color="auto"/>
            </w:tcBorders>
            <w:vAlign w:val="center"/>
          </w:tcPr>
          <w:p w:rsidR="00DB3927" w:rsidRPr="006D2DC5" w:rsidRDefault="00DB3927" w:rsidP="00DB3927">
            <w:pPr>
              <w:pStyle w:val="ListParagraph"/>
              <w:spacing w:line="360" w:lineRule="auto"/>
              <w:ind w:left="0"/>
              <w:jc w:val="center"/>
              <w:rPr>
                <w:rFonts w:ascii="Times New Roman" w:hAnsi="Times New Roman" w:cs="Times New Roman"/>
                <w:sz w:val="20"/>
                <w:szCs w:val="20"/>
              </w:rPr>
            </w:pPr>
            <w:r w:rsidRPr="006D2DC5">
              <w:rPr>
                <w:rFonts w:ascii="Times New Roman" w:hAnsi="Times New Roman" w:cs="Times New Roman"/>
                <w:sz w:val="20"/>
                <w:szCs w:val="20"/>
              </w:rPr>
              <w:t>6.</w:t>
            </w:r>
          </w:p>
        </w:tc>
        <w:tc>
          <w:tcPr>
            <w:tcW w:w="2683" w:type="dxa"/>
            <w:gridSpan w:val="2"/>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sz w:val="20"/>
                <w:szCs w:val="20"/>
              </w:rPr>
            </w:pPr>
            <w:r w:rsidRPr="006D2DC5">
              <w:rPr>
                <w:rFonts w:ascii="Times New Roman" w:hAnsi="Times New Roman" w:cs="Times New Roman"/>
                <w:sz w:val="20"/>
                <w:szCs w:val="20"/>
              </w:rPr>
              <w:t xml:space="preserve">6 </w:t>
            </w:r>
          </w:p>
        </w:tc>
        <w:tc>
          <w:tcPr>
            <w:tcW w:w="2528"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App Development</w:t>
            </w:r>
          </w:p>
        </w:tc>
        <w:tc>
          <w:tcPr>
            <w:tcW w:w="2880"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Android App</w:t>
            </w:r>
          </w:p>
        </w:tc>
      </w:tr>
      <w:tr w:rsidR="00DB3927" w:rsidRPr="006D2DC5" w:rsidTr="00DB3927">
        <w:trPr>
          <w:trHeight w:val="315"/>
        </w:trPr>
        <w:tc>
          <w:tcPr>
            <w:tcW w:w="639" w:type="dxa"/>
            <w:tcBorders>
              <w:top w:val="single" w:sz="4" w:space="0" w:color="auto"/>
              <w:bottom w:val="single" w:sz="4" w:space="0" w:color="auto"/>
            </w:tcBorders>
            <w:vAlign w:val="center"/>
          </w:tcPr>
          <w:p w:rsidR="00DB3927" w:rsidRPr="006D2DC5" w:rsidRDefault="00DB3927" w:rsidP="00DB3927">
            <w:pPr>
              <w:pStyle w:val="ListParagraph"/>
              <w:spacing w:line="360" w:lineRule="auto"/>
              <w:ind w:left="0"/>
              <w:jc w:val="center"/>
              <w:rPr>
                <w:rFonts w:ascii="Times New Roman" w:hAnsi="Times New Roman" w:cs="Times New Roman"/>
                <w:sz w:val="20"/>
                <w:szCs w:val="20"/>
              </w:rPr>
            </w:pPr>
            <w:r w:rsidRPr="006D2DC5">
              <w:rPr>
                <w:rFonts w:ascii="Times New Roman" w:hAnsi="Times New Roman" w:cs="Times New Roman"/>
                <w:sz w:val="20"/>
                <w:szCs w:val="20"/>
              </w:rPr>
              <w:t>7.</w:t>
            </w:r>
          </w:p>
        </w:tc>
        <w:tc>
          <w:tcPr>
            <w:tcW w:w="2683" w:type="dxa"/>
            <w:gridSpan w:val="2"/>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sz w:val="20"/>
                <w:szCs w:val="20"/>
              </w:rPr>
            </w:pPr>
            <w:r w:rsidRPr="006D2DC5">
              <w:rPr>
                <w:rFonts w:ascii="Times New Roman" w:hAnsi="Times New Roman" w:cs="Times New Roman"/>
                <w:sz w:val="20"/>
                <w:szCs w:val="20"/>
              </w:rPr>
              <w:t xml:space="preserve">7 </w:t>
            </w:r>
          </w:p>
        </w:tc>
        <w:tc>
          <w:tcPr>
            <w:tcW w:w="2528"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 xml:space="preserve">Integration </w:t>
            </w:r>
          </w:p>
        </w:tc>
        <w:tc>
          <w:tcPr>
            <w:tcW w:w="2880"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Final Application</w:t>
            </w:r>
          </w:p>
        </w:tc>
      </w:tr>
      <w:tr w:rsidR="00DB3927" w:rsidRPr="006D2DC5" w:rsidTr="00DB3927">
        <w:trPr>
          <w:trHeight w:val="315"/>
        </w:trPr>
        <w:tc>
          <w:tcPr>
            <w:tcW w:w="639" w:type="dxa"/>
            <w:tcBorders>
              <w:top w:val="single" w:sz="4" w:space="0" w:color="auto"/>
              <w:bottom w:val="single" w:sz="4" w:space="0" w:color="auto"/>
            </w:tcBorders>
            <w:vAlign w:val="center"/>
          </w:tcPr>
          <w:p w:rsidR="00DB3927" w:rsidRPr="006D2DC5" w:rsidRDefault="00DB3927" w:rsidP="00DB3927">
            <w:pPr>
              <w:pStyle w:val="ListParagraph"/>
              <w:spacing w:line="360" w:lineRule="auto"/>
              <w:ind w:left="0"/>
              <w:jc w:val="center"/>
              <w:rPr>
                <w:rFonts w:ascii="Times New Roman" w:hAnsi="Times New Roman" w:cs="Times New Roman"/>
                <w:sz w:val="20"/>
                <w:szCs w:val="20"/>
              </w:rPr>
            </w:pPr>
            <w:r w:rsidRPr="006D2DC5">
              <w:rPr>
                <w:rFonts w:ascii="Times New Roman" w:hAnsi="Times New Roman" w:cs="Times New Roman"/>
                <w:sz w:val="20"/>
                <w:szCs w:val="20"/>
              </w:rPr>
              <w:t>8.</w:t>
            </w:r>
          </w:p>
        </w:tc>
        <w:tc>
          <w:tcPr>
            <w:tcW w:w="2683" w:type="dxa"/>
            <w:gridSpan w:val="2"/>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sz w:val="20"/>
                <w:szCs w:val="20"/>
              </w:rPr>
            </w:pPr>
            <w:r w:rsidRPr="006D2DC5">
              <w:rPr>
                <w:rFonts w:ascii="Times New Roman" w:hAnsi="Times New Roman" w:cs="Times New Roman"/>
                <w:sz w:val="20"/>
                <w:szCs w:val="20"/>
              </w:rPr>
              <w:t>8</w:t>
            </w:r>
          </w:p>
        </w:tc>
        <w:tc>
          <w:tcPr>
            <w:tcW w:w="2528"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Testing</w:t>
            </w:r>
          </w:p>
        </w:tc>
        <w:tc>
          <w:tcPr>
            <w:tcW w:w="2880"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Test Cases</w:t>
            </w:r>
          </w:p>
        </w:tc>
      </w:tr>
      <w:tr w:rsidR="00DB3927" w:rsidRPr="006D2DC5" w:rsidTr="00DB3927">
        <w:trPr>
          <w:trHeight w:val="315"/>
        </w:trPr>
        <w:tc>
          <w:tcPr>
            <w:tcW w:w="639" w:type="dxa"/>
            <w:tcBorders>
              <w:top w:val="single" w:sz="4" w:space="0" w:color="auto"/>
              <w:bottom w:val="single" w:sz="4" w:space="0" w:color="auto"/>
            </w:tcBorders>
            <w:vAlign w:val="center"/>
          </w:tcPr>
          <w:p w:rsidR="00DB3927" w:rsidRPr="006D2DC5" w:rsidRDefault="00DB3927" w:rsidP="00DB3927">
            <w:pPr>
              <w:pStyle w:val="ListParagraph"/>
              <w:spacing w:line="360" w:lineRule="auto"/>
              <w:ind w:left="0"/>
              <w:jc w:val="center"/>
              <w:rPr>
                <w:rFonts w:ascii="Times New Roman" w:hAnsi="Times New Roman" w:cs="Times New Roman"/>
                <w:sz w:val="20"/>
                <w:szCs w:val="20"/>
              </w:rPr>
            </w:pPr>
            <w:r w:rsidRPr="006D2DC5">
              <w:rPr>
                <w:rFonts w:ascii="Times New Roman" w:hAnsi="Times New Roman" w:cs="Times New Roman"/>
                <w:sz w:val="20"/>
                <w:szCs w:val="20"/>
              </w:rPr>
              <w:t>9.</w:t>
            </w:r>
          </w:p>
        </w:tc>
        <w:tc>
          <w:tcPr>
            <w:tcW w:w="2683" w:type="dxa"/>
            <w:gridSpan w:val="2"/>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sz w:val="20"/>
                <w:szCs w:val="20"/>
              </w:rPr>
            </w:pPr>
            <w:r w:rsidRPr="006D2DC5">
              <w:rPr>
                <w:rFonts w:ascii="Times New Roman" w:hAnsi="Times New Roman" w:cs="Times New Roman"/>
                <w:sz w:val="20"/>
                <w:szCs w:val="20"/>
              </w:rPr>
              <w:t>8.5</w:t>
            </w:r>
          </w:p>
        </w:tc>
        <w:tc>
          <w:tcPr>
            <w:tcW w:w="2528"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Report Writing</w:t>
            </w:r>
          </w:p>
        </w:tc>
        <w:tc>
          <w:tcPr>
            <w:tcW w:w="2880"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Final Report</w:t>
            </w:r>
          </w:p>
        </w:tc>
      </w:tr>
      <w:tr w:rsidR="00DB3927" w:rsidRPr="006D2DC5" w:rsidTr="00DB3927">
        <w:trPr>
          <w:trHeight w:val="315"/>
        </w:trPr>
        <w:tc>
          <w:tcPr>
            <w:tcW w:w="639" w:type="dxa"/>
            <w:tcBorders>
              <w:top w:val="single" w:sz="4" w:space="0" w:color="auto"/>
              <w:bottom w:val="single" w:sz="4" w:space="0" w:color="auto"/>
            </w:tcBorders>
            <w:vAlign w:val="center"/>
          </w:tcPr>
          <w:p w:rsidR="00DB3927" w:rsidRPr="006D2DC5" w:rsidRDefault="00DB3927" w:rsidP="00DB3927">
            <w:pPr>
              <w:pStyle w:val="ListParagraph"/>
              <w:spacing w:line="360" w:lineRule="auto"/>
              <w:ind w:left="0"/>
              <w:jc w:val="center"/>
              <w:rPr>
                <w:rFonts w:ascii="Times New Roman" w:hAnsi="Times New Roman" w:cs="Times New Roman"/>
                <w:sz w:val="20"/>
                <w:szCs w:val="20"/>
              </w:rPr>
            </w:pPr>
            <w:r w:rsidRPr="006D2DC5">
              <w:rPr>
                <w:rFonts w:ascii="Times New Roman" w:hAnsi="Times New Roman" w:cs="Times New Roman"/>
                <w:sz w:val="20"/>
                <w:szCs w:val="20"/>
              </w:rPr>
              <w:t>10.</w:t>
            </w:r>
          </w:p>
        </w:tc>
        <w:tc>
          <w:tcPr>
            <w:tcW w:w="2683" w:type="dxa"/>
            <w:gridSpan w:val="2"/>
            <w:tcBorders>
              <w:top w:val="single" w:sz="4" w:space="0" w:color="auto"/>
              <w:bottom w:val="single" w:sz="4" w:space="0" w:color="auto"/>
            </w:tcBorders>
          </w:tcPr>
          <w:p w:rsidR="00DB3927" w:rsidRPr="006D2DC5" w:rsidRDefault="00DB3927" w:rsidP="00DB3927">
            <w:pPr>
              <w:spacing w:before="120" w:line="240" w:lineRule="auto"/>
              <w:jc w:val="center"/>
              <w:rPr>
                <w:rFonts w:ascii="Times New Roman" w:hAnsi="Times New Roman" w:cs="Times New Roman"/>
                <w:sz w:val="20"/>
                <w:szCs w:val="20"/>
              </w:rPr>
            </w:pPr>
            <w:r w:rsidRPr="006D2DC5">
              <w:rPr>
                <w:rFonts w:ascii="Times New Roman" w:hAnsi="Times New Roman" w:cs="Times New Roman"/>
                <w:sz w:val="20"/>
                <w:szCs w:val="20"/>
              </w:rPr>
              <w:t>9</w:t>
            </w:r>
          </w:p>
        </w:tc>
        <w:tc>
          <w:tcPr>
            <w:tcW w:w="2528"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Research Paper Writing</w:t>
            </w:r>
          </w:p>
        </w:tc>
        <w:tc>
          <w:tcPr>
            <w:tcW w:w="2880" w:type="dxa"/>
            <w:tcBorders>
              <w:top w:val="single" w:sz="4" w:space="0" w:color="auto"/>
              <w:bottom w:val="single" w:sz="4" w:space="0" w:color="auto"/>
            </w:tcBorders>
          </w:tcPr>
          <w:p w:rsidR="00DB3927" w:rsidRPr="006D2DC5" w:rsidRDefault="00DB3927" w:rsidP="00DB3927">
            <w:pPr>
              <w:spacing w:before="120" w:line="240" w:lineRule="auto"/>
              <w:rPr>
                <w:rFonts w:ascii="Times New Roman" w:hAnsi="Times New Roman" w:cs="Times New Roman"/>
                <w:sz w:val="20"/>
                <w:szCs w:val="20"/>
              </w:rPr>
            </w:pPr>
            <w:r w:rsidRPr="006D2DC5">
              <w:rPr>
                <w:rFonts w:ascii="Times New Roman" w:hAnsi="Times New Roman" w:cs="Times New Roman"/>
                <w:sz w:val="20"/>
                <w:szCs w:val="20"/>
              </w:rPr>
              <w:t>Research Paper</w:t>
            </w:r>
          </w:p>
        </w:tc>
      </w:tr>
    </w:tbl>
    <w:p w:rsidR="00DB3927" w:rsidRPr="006D2DC5" w:rsidRDefault="00DB3927" w:rsidP="00DB3927">
      <w:pPr>
        <w:pStyle w:val="ListParagraph"/>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234E44" w:rsidRPr="006D2DC5" w:rsidRDefault="00234E44" w:rsidP="007E3FB3">
      <w:pPr>
        <w:jc w:val="both"/>
        <w:rPr>
          <w:rFonts w:ascii="Times New Roman" w:hAnsi="Times New Roman" w:cs="Times New Roman"/>
          <w:b/>
          <w:bCs/>
          <w:sz w:val="24"/>
          <w:szCs w:val="24"/>
        </w:rPr>
      </w:pPr>
    </w:p>
    <w:p w:rsidR="007E3FB3" w:rsidRPr="006D2DC5" w:rsidRDefault="007E3FB3" w:rsidP="007E3FB3">
      <w:pPr>
        <w:jc w:val="both"/>
        <w:rPr>
          <w:rFonts w:ascii="Times New Roman" w:hAnsi="Times New Roman" w:cs="Times New Roman"/>
          <w:b/>
          <w:bCs/>
          <w:sz w:val="24"/>
          <w:szCs w:val="24"/>
        </w:rPr>
      </w:pPr>
    </w:p>
    <w:p w:rsidR="00B459CD" w:rsidRPr="006D2DC5" w:rsidRDefault="00B459CD" w:rsidP="007E3FB3">
      <w:pPr>
        <w:pStyle w:val="ListParagraph"/>
        <w:jc w:val="both"/>
        <w:rPr>
          <w:rFonts w:ascii="Times New Roman" w:hAnsi="Times New Roman" w:cs="Times New Roman"/>
          <w:b/>
          <w:bCs/>
          <w:sz w:val="24"/>
          <w:szCs w:val="24"/>
        </w:rPr>
      </w:pPr>
    </w:p>
    <w:p w:rsidR="00E94096" w:rsidRPr="006D2DC5" w:rsidRDefault="00C92867" w:rsidP="00DD2F5B">
      <w:pPr>
        <w:pStyle w:val="ListParagraph"/>
        <w:numPr>
          <w:ilvl w:val="0"/>
          <w:numId w:val="7"/>
        </w:numPr>
        <w:spacing w:after="120"/>
        <w:contextualSpacing w:val="0"/>
        <w:jc w:val="both"/>
        <w:rPr>
          <w:rFonts w:ascii="Times New Roman" w:hAnsi="Times New Roman" w:cs="Times New Roman"/>
          <w:b/>
          <w:bCs/>
          <w:sz w:val="24"/>
          <w:szCs w:val="24"/>
        </w:rPr>
      </w:pPr>
      <w:r w:rsidRPr="006D2DC5">
        <w:rPr>
          <w:rFonts w:ascii="Times New Roman" w:hAnsi="Times New Roman" w:cs="Times New Roman"/>
          <w:b/>
          <w:bCs/>
          <w:sz w:val="24"/>
          <w:szCs w:val="24"/>
        </w:rPr>
        <w:t>Expected Outcome</w:t>
      </w:r>
    </w:p>
    <w:p w:rsidR="00DD2F5B" w:rsidRDefault="006A0841" w:rsidP="00DD2F5B">
      <w:pPr>
        <w:pStyle w:val="ListParagraph"/>
        <w:spacing w:after="120"/>
        <w:jc w:val="both"/>
        <w:rPr>
          <w:rFonts w:ascii="Times New Roman" w:hAnsi="Times New Roman" w:cs="Times New Roman"/>
        </w:rPr>
      </w:pPr>
      <w:r w:rsidRPr="00DD2F5B">
        <w:rPr>
          <w:rFonts w:ascii="Times New Roman" w:hAnsi="Times New Roman" w:cs="Times New Roman"/>
        </w:rPr>
        <w:t>The project aims to simplify and improvise the procedure of communication. It will provide following outputs:</w:t>
      </w:r>
    </w:p>
    <w:p w:rsidR="00DD2F5B" w:rsidRDefault="00DD2F5B" w:rsidP="00DD2F5B">
      <w:pPr>
        <w:pStyle w:val="ListParagraph"/>
        <w:spacing w:after="120"/>
        <w:jc w:val="both"/>
        <w:rPr>
          <w:rFonts w:ascii="Times New Roman" w:hAnsi="Times New Roman" w:cs="Times New Roman"/>
        </w:rPr>
      </w:pPr>
    </w:p>
    <w:p w:rsidR="006A0841" w:rsidRPr="00DD2F5B" w:rsidRDefault="006A0841" w:rsidP="00DD2F5B">
      <w:pPr>
        <w:pStyle w:val="ListParagraph"/>
        <w:numPr>
          <w:ilvl w:val="0"/>
          <w:numId w:val="24"/>
        </w:numPr>
        <w:spacing w:after="120"/>
        <w:jc w:val="both"/>
        <w:rPr>
          <w:rFonts w:ascii="Times New Roman" w:hAnsi="Times New Roman" w:cs="Times New Roman"/>
        </w:rPr>
      </w:pPr>
      <w:r w:rsidRPr="00DD2F5B">
        <w:rPr>
          <w:rFonts w:ascii="Times New Roman" w:hAnsi="Times New Roman" w:cs="Times New Roman"/>
        </w:rPr>
        <w:t xml:space="preserve">Real time display of subtitles in the same or different language, as chosen by the user, on his mobile screen. </w:t>
      </w:r>
    </w:p>
    <w:p w:rsidR="001A7D07" w:rsidRPr="006D2DC5" w:rsidRDefault="001A7D07" w:rsidP="00DD2F5B">
      <w:pPr>
        <w:pStyle w:val="ListParagraph"/>
        <w:spacing w:after="120"/>
        <w:ind w:left="1440"/>
        <w:jc w:val="both"/>
        <w:rPr>
          <w:rFonts w:ascii="Times New Roman" w:hAnsi="Times New Roman" w:cs="Times New Roman"/>
          <w:sz w:val="20"/>
        </w:rPr>
      </w:pPr>
    </w:p>
    <w:p w:rsidR="006A0841" w:rsidRPr="006D2DC5" w:rsidRDefault="006A0841" w:rsidP="00DD2F5B">
      <w:pPr>
        <w:pStyle w:val="ListParagraph"/>
        <w:spacing w:after="120"/>
        <w:ind w:left="1440"/>
        <w:jc w:val="both"/>
        <w:rPr>
          <w:rFonts w:ascii="Times New Roman" w:hAnsi="Times New Roman" w:cs="Times New Roman"/>
          <w:sz w:val="20"/>
        </w:rPr>
      </w:pPr>
    </w:p>
    <w:p w:rsidR="006A0841" w:rsidRPr="006D2DC5" w:rsidRDefault="006A0841" w:rsidP="00DD2F5B">
      <w:pPr>
        <w:pStyle w:val="ListParagraph"/>
        <w:spacing w:after="120"/>
        <w:ind w:left="1440"/>
        <w:jc w:val="both"/>
        <w:rPr>
          <w:rFonts w:ascii="Times New Roman" w:hAnsi="Times New Roman" w:cs="Times New Roman"/>
          <w:sz w:val="20"/>
        </w:rPr>
      </w:pPr>
    </w:p>
    <w:p w:rsidR="00272ABC" w:rsidRPr="006D2DC5" w:rsidRDefault="00272ABC" w:rsidP="00DD2F5B">
      <w:pPr>
        <w:pStyle w:val="ListParagraph"/>
        <w:numPr>
          <w:ilvl w:val="0"/>
          <w:numId w:val="7"/>
        </w:numPr>
        <w:spacing w:after="120"/>
        <w:contextualSpacing w:val="0"/>
        <w:jc w:val="both"/>
        <w:rPr>
          <w:rFonts w:ascii="Times New Roman" w:hAnsi="Times New Roman" w:cs="Times New Roman"/>
          <w:b/>
          <w:bCs/>
          <w:sz w:val="24"/>
          <w:szCs w:val="24"/>
        </w:rPr>
      </w:pPr>
      <w:r w:rsidRPr="006D2DC5">
        <w:rPr>
          <w:rFonts w:ascii="Times New Roman" w:hAnsi="Times New Roman" w:cs="Times New Roman"/>
          <w:b/>
          <w:bCs/>
          <w:sz w:val="24"/>
          <w:szCs w:val="24"/>
        </w:rPr>
        <w:t>Direct Customers / Beneficiaries of the Project</w:t>
      </w:r>
    </w:p>
    <w:p w:rsidR="006A0841" w:rsidRPr="00DD2F5B" w:rsidRDefault="00DD2F5B" w:rsidP="00DD2F5B">
      <w:pPr>
        <w:spacing w:after="120"/>
        <w:jc w:val="both"/>
        <w:rPr>
          <w:rFonts w:ascii="Times New Roman" w:hAnsi="Times New Roman" w:cs="Times New Roman"/>
        </w:rPr>
      </w:pPr>
      <w:r>
        <w:rPr>
          <w:rFonts w:ascii="Times New Roman" w:hAnsi="Times New Roman" w:cs="Times New Roman"/>
        </w:rPr>
        <w:tab/>
      </w:r>
      <w:r w:rsidR="006A0841" w:rsidRPr="00DD2F5B">
        <w:rPr>
          <w:rFonts w:ascii="Times New Roman" w:hAnsi="Times New Roman" w:cs="Times New Roman"/>
        </w:rPr>
        <w:t xml:space="preserve">Although this project will benefit all the people wanting to communicate in real time by </w:t>
      </w:r>
      <w:r>
        <w:rPr>
          <w:rFonts w:ascii="Times New Roman" w:hAnsi="Times New Roman" w:cs="Times New Roman"/>
        </w:rPr>
        <w:tab/>
      </w:r>
      <w:r w:rsidR="006A0841" w:rsidRPr="00DD2F5B">
        <w:rPr>
          <w:rFonts w:ascii="Times New Roman" w:hAnsi="Times New Roman" w:cs="Times New Roman"/>
        </w:rPr>
        <w:t>providing them subtitles, the most important or direct beneficiaries are:</w:t>
      </w:r>
    </w:p>
    <w:p w:rsidR="006A0841" w:rsidRPr="00DD2F5B" w:rsidRDefault="006A0841" w:rsidP="00DD2F5B">
      <w:pPr>
        <w:pStyle w:val="ListParagraph"/>
        <w:numPr>
          <w:ilvl w:val="0"/>
          <w:numId w:val="21"/>
        </w:numPr>
        <w:spacing w:after="120"/>
        <w:jc w:val="both"/>
        <w:rPr>
          <w:rFonts w:ascii="Times New Roman" w:hAnsi="Times New Roman" w:cs="Times New Roman"/>
        </w:rPr>
      </w:pPr>
      <w:r w:rsidRPr="00DD2F5B">
        <w:rPr>
          <w:rFonts w:ascii="Times New Roman" w:hAnsi="Times New Roman" w:cs="Times New Roman"/>
        </w:rPr>
        <w:t>People with auditory problems</w:t>
      </w:r>
    </w:p>
    <w:p w:rsidR="006A0841" w:rsidRPr="00DD2F5B" w:rsidRDefault="006A0841" w:rsidP="00DD2F5B">
      <w:pPr>
        <w:pStyle w:val="ListParagraph"/>
        <w:numPr>
          <w:ilvl w:val="0"/>
          <w:numId w:val="21"/>
        </w:numPr>
        <w:spacing w:after="120"/>
        <w:jc w:val="both"/>
        <w:rPr>
          <w:rFonts w:ascii="Times New Roman" w:hAnsi="Times New Roman" w:cs="Times New Roman"/>
        </w:rPr>
      </w:pPr>
      <w:r w:rsidRPr="00DD2F5B">
        <w:rPr>
          <w:rFonts w:ascii="Times New Roman" w:hAnsi="Times New Roman" w:cs="Times New Roman"/>
        </w:rPr>
        <w:t>People with different language preference</w:t>
      </w:r>
    </w:p>
    <w:p w:rsidR="007E3FB3" w:rsidRPr="006D2DC5" w:rsidRDefault="007E3FB3" w:rsidP="00F073C8">
      <w:pPr>
        <w:spacing w:after="120"/>
        <w:jc w:val="both"/>
        <w:rPr>
          <w:rFonts w:ascii="Times New Roman" w:hAnsi="Times New Roman" w:cs="Times New Roman"/>
          <w:b/>
          <w:bCs/>
          <w:sz w:val="24"/>
          <w:szCs w:val="24"/>
        </w:rPr>
      </w:pPr>
    </w:p>
    <w:p w:rsidR="007E3FB3" w:rsidRPr="006D2DC5" w:rsidRDefault="007E3FB3" w:rsidP="00F073C8">
      <w:pPr>
        <w:spacing w:after="120"/>
        <w:jc w:val="both"/>
        <w:rPr>
          <w:rFonts w:ascii="Times New Roman" w:hAnsi="Times New Roman" w:cs="Times New Roman"/>
          <w:b/>
          <w:bCs/>
          <w:sz w:val="24"/>
          <w:szCs w:val="24"/>
        </w:rPr>
      </w:pPr>
    </w:p>
    <w:p w:rsidR="00272ABC" w:rsidRPr="006D2DC5" w:rsidRDefault="00787AA9" w:rsidP="00272ABC">
      <w:pPr>
        <w:pStyle w:val="ListParagraph"/>
        <w:numPr>
          <w:ilvl w:val="0"/>
          <w:numId w:val="7"/>
        </w:numPr>
        <w:jc w:val="both"/>
        <w:rPr>
          <w:rFonts w:ascii="Times New Roman" w:hAnsi="Times New Roman" w:cs="Times New Roman"/>
          <w:b/>
          <w:bCs/>
        </w:rPr>
      </w:pPr>
      <w:r w:rsidRPr="006D2DC5">
        <w:rPr>
          <w:rFonts w:ascii="Times New Roman" w:hAnsi="Times New Roman" w:cs="Times New Roman"/>
          <w:b/>
          <w:bCs/>
          <w:sz w:val="24"/>
          <w:szCs w:val="24"/>
        </w:rPr>
        <w:t xml:space="preserve">Consent of Advisors </w:t>
      </w:r>
    </w:p>
    <w:p w:rsidR="00272ABC" w:rsidRPr="006D2DC5" w:rsidRDefault="00EE55FF" w:rsidP="008E0DA4">
      <w:pPr>
        <w:pStyle w:val="NoSpacing"/>
        <w:ind w:left="720"/>
        <w:jc w:val="both"/>
        <w:rPr>
          <w:rFonts w:ascii="Times New Roman" w:hAnsi="Times New Roman" w:cs="Times New Roman"/>
          <w:u w:val="single"/>
        </w:rPr>
      </w:pPr>
      <w:r w:rsidRPr="006D2DC5">
        <w:rPr>
          <w:rFonts w:ascii="Times New Roman" w:hAnsi="Times New Roman" w:cs="Times New Roman"/>
          <w:b/>
          <w:bCs/>
        </w:rPr>
        <w:t>Consent of the Internal Advisor</w:t>
      </w:r>
      <w:r w:rsidR="008E0DA4" w:rsidRPr="006D2DC5">
        <w:rPr>
          <w:rFonts w:ascii="Times New Roman" w:hAnsi="Times New Roman" w:cs="Times New Roman"/>
        </w:rPr>
        <w:tab/>
      </w:r>
      <w:r w:rsidR="008E0DA4" w:rsidRPr="006D2DC5">
        <w:rPr>
          <w:rFonts w:ascii="Times New Roman" w:hAnsi="Times New Roman" w:cs="Times New Roman"/>
        </w:rPr>
        <w:tab/>
        <w:t xml:space="preserve">Signature: </w:t>
      </w:r>
      <w:r w:rsidR="008E0DA4" w:rsidRPr="006D2DC5">
        <w:rPr>
          <w:rFonts w:ascii="Times New Roman" w:hAnsi="Times New Roman" w:cs="Times New Roman"/>
          <w:u w:val="single"/>
        </w:rPr>
        <w:tab/>
      </w:r>
      <w:r w:rsidR="008E0DA4" w:rsidRPr="006D2DC5">
        <w:rPr>
          <w:rFonts w:ascii="Times New Roman" w:hAnsi="Times New Roman" w:cs="Times New Roman"/>
          <w:u w:val="single"/>
        </w:rPr>
        <w:tab/>
      </w:r>
      <w:r w:rsidR="008E0DA4" w:rsidRPr="006D2DC5">
        <w:rPr>
          <w:rFonts w:ascii="Times New Roman" w:hAnsi="Times New Roman" w:cs="Times New Roman"/>
          <w:u w:val="single"/>
        </w:rPr>
        <w:tab/>
      </w:r>
      <w:r w:rsidR="008E0DA4" w:rsidRPr="006D2DC5">
        <w:rPr>
          <w:rFonts w:ascii="Times New Roman" w:hAnsi="Times New Roman" w:cs="Times New Roman"/>
          <w:u w:val="single"/>
        </w:rPr>
        <w:tab/>
      </w:r>
      <w:r w:rsidR="008E0DA4" w:rsidRPr="006D2DC5">
        <w:rPr>
          <w:rFonts w:ascii="Times New Roman" w:hAnsi="Times New Roman" w:cs="Times New Roman"/>
          <w:u w:val="single"/>
        </w:rPr>
        <w:tab/>
      </w:r>
    </w:p>
    <w:p w:rsidR="00F073C8" w:rsidRPr="006D2DC5" w:rsidRDefault="00F073C8" w:rsidP="008E0DA4">
      <w:pPr>
        <w:pStyle w:val="NoSpacing"/>
        <w:ind w:left="720"/>
        <w:jc w:val="both"/>
        <w:rPr>
          <w:rFonts w:ascii="Times New Roman" w:hAnsi="Times New Roman" w:cs="Times New Roman"/>
          <w:u w:val="single"/>
        </w:rPr>
      </w:pPr>
    </w:p>
    <w:p w:rsidR="00F073C8" w:rsidRPr="006D2DC5" w:rsidRDefault="00F073C8" w:rsidP="008E0DA4">
      <w:pPr>
        <w:pStyle w:val="NoSpacing"/>
        <w:ind w:left="720"/>
        <w:jc w:val="both"/>
        <w:rPr>
          <w:rFonts w:ascii="Times New Roman" w:hAnsi="Times New Roman" w:cs="Times New Roman"/>
          <w:u w:val="single"/>
        </w:rPr>
      </w:pPr>
      <w:r w:rsidRPr="006D2DC5">
        <w:rPr>
          <w:rFonts w:ascii="Times New Roman" w:hAnsi="Times New Roman" w:cs="Times New Roman"/>
          <w:b/>
          <w:bCs/>
        </w:rPr>
        <w:t>Consent of the Co-Internal Advisor</w:t>
      </w:r>
      <w:r w:rsidRPr="006D2DC5">
        <w:rPr>
          <w:rFonts w:ascii="Times New Roman" w:hAnsi="Times New Roman" w:cs="Times New Roman"/>
        </w:rPr>
        <w:tab/>
      </w:r>
      <w:r w:rsidRPr="006D2DC5">
        <w:rPr>
          <w:rFonts w:ascii="Times New Roman" w:hAnsi="Times New Roman" w:cs="Times New Roman"/>
        </w:rPr>
        <w:tab/>
        <w:t xml:space="preserve">Signature: </w:t>
      </w:r>
      <w:r w:rsidRPr="006D2DC5">
        <w:rPr>
          <w:rFonts w:ascii="Times New Roman" w:hAnsi="Times New Roman" w:cs="Times New Roman"/>
          <w:u w:val="single"/>
        </w:rPr>
        <w:tab/>
      </w:r>
      <w:r w:rsidRPr="006D2DC5">
        <w:rPr>
          <w:rFonts w:ascii="Times New Roman" w:hAnsi="Times New Roman" w:cs="Times New Roman"/>
          <w:u w:val="single"/>
        </w:rPr>
        <w:tab/>
      </w:r>
      <w:r w:rsidRPr="006D2DC5">
        <w:rPr>
          <w:rFonts w:ascii="Times New Roman" w:hAnsi="Times New Roman" w:cs="Times New Roman"/>
          <w:u w:val="single"/>
        </w:rPr>
        <w:tab/>
      </w:r>
      <w:r w:rsidRPr="006D2DC5">
        <w:rPr>
          <w:rFonts w:ascii="Times New Roman" w:hAnsi="Times New Roman" w:cs="Times New Roman"/>
          <w:u w:val="single"/>
        </w:rPr>
        <w:tab/>
      </w:r>
      <w:r w:rsidRPr="006D2DC5">
        <w:rPr>
          <w:rFonts w:ascii="Times New Roman" w:hAnsi="Times New Roman" w:cs="Times New Roman"/>
          <w:u w:val="single"/>
        </w:rPr>
        <w:tab/>
      </w:r>
    </w:p>
    <w:p w:rsidR="00693186" w:rsidRPr="006D2DC5" w:rsidRDefault="00693186" w:rsidP="008E0DA4">
      <w:pPr>
        <w:pStyle w:val="NoSpacing"/>
        <w:ind w:left="720"/>
        <w:jc w:val="both"/>
        <w:rPr>
          <w:rFonts w:ascii="Times New Roman" w:hAnsi="Times New Roman" w:cs="Times New Roman"/>
          <w:u w:val="single"/>
        </w:rPr>
      </w:pPr>
    </w:p>
    <w:p w:rsidR="00693186" w:rsidRPr="006D2DC5" w:rsidRDefault="00693186" w:rsidP="00693186">
      <w:pPr>
        <w:pStyle w:val="NoSpacing"/>
        <w:ind w:left="720"/>
        <w:jc w:val="both"/>
        <w:rPr>
          <w:rFonts w:ascii="Times New Roman" w:hAnsi="Times New Roman" w:cs="Times New Roman"/>
          <w:u w:val="single"/>
        </w:rPr>
      </w:pPr>
      <w:r w:rsidRPr="006D2DC5">
        <w:rPr>
          <w:rFonts w:ascii="Times New Roman" w:hAnsi="Times New Roman" w:cs="Times New Roman"/>
          <w:b/>
          <w:bCs/>
        </w:rPr>
        <w:t>Consent of the External Advisor</w:t>
      </w:r>
      <w:r w:rsidR="00787AA9" w:rsidRPr="006D2DC5">
        <w:rPr>
          <w:rFonts w:ascii="Times New Roman" w:hAnsi="Times New Roman" w:cs="Times New Roman"/>
          <w:b/>
          <w:bCs/>
        </w:rPr>
        <w:t xml:space="preserve"> (if any)</w:t>
      </w:r>
      <w:r w:rsidRPr="006D2DC5">
        <w:rPr>
          <w:rFonts w:ascii="Times New Roman" w:hAnsi="Times New Roman" w:cs="Times New Roman"/>
        </w:rPr>
        <w:tab/>
        <w:t xml:space="preserve">Signature: </w:t>
      </w:r>
      <w:r w:rsidRPr="006D2DC5">
        <w:rPr>
          <w:rFonts w:ascii="Times New Roman" w:hAnsi="Times New Roman" w:cs="Times New Roman"/>
          <w:u w:val="single"/>
        </w:rPr>
        <w:tab/>
      </w:r>
      <w:r w:rsidRPr="006D2DC5">
        <w:rPr>
          <w:rFonts w:ascii="Times New Roman" w:hAnsi="Times New Roman" w:cs="Times New Roman"/>
          <w:u w:val="single"/>
        </w:rPr>
        <w:tab/>
      </w:r>
      <w:r w:rsidRPr="006D2DC5">
        <w:rPr>
          <w:rFonts w:ascii="Times New Roman" w:hAnsi="Times New Roman" w:cs="Times New Roman"/>
          <w:u w:val="single"/>
        </w:rPr>
        <w:tab/>
      </w:r>
      <w:r w:rsidRPr="006D2DC5">
        <w:rPr>
          <w:rFonts w:ascii="Times New Roman" w:hAnsi="Times New Roman" w:cs="Times New Roman"/>
          <w:u w:val="single"/>
        </w:rPr>
        <w:tab/>
      </w:r>
      <w:r w:rsidRPr="006D2DC5">
        <w:rPr>
          <w:rFonts w:ascii="Times New Roman" w:hAnsi="Times New Roman" w:cs="Times New Roman"/>
          <w:u w:val="single"/>
        </w:rPr>
        <w:tab/>
      </w:r>
    </w:p>
    <w:p w:rsidR="00DB3927" w:rsidRPr="006D2DC5" w:rsidRDefault="00DB3927" w:rsidP="00693186">
      <w:pPr>
        <w:pStyle w:val="NoSpacing"/>
        <w:ind w:left="720"/>
        <w:jc w:val="both"/>
        <w:rPr>
          <w:rFonts w:ascii="Times New Roman" w:hAnsi="Times New Roman" w:cs="Times New Roman"/>
        </w:rPr>
      </w:pPr>
    </w:p>
    <w:p w:rsidR="00DB3927" w:rsidRPr="006D2DC5" w:rsidRDefault="00DB3927" w:rsidP="00693186">
      <w:pPr>
        <w:pStyle w:val="NoSpacing"/>
        <w:ind w:left="720"/>
        <w:jc w:val="both"/>
        <w:rPr>
          <w:rFonts w:ascii="Times New Roman" w:hAnsi="Times New Roman" w:cs="Times New Roman"/>
        </w:rPr>
      </w:pPr>
    </w:p>
    <w:p w:rsidR="00DE1A2C" w:rsidRPr="006D2DC5" w:rsidRDefault="00DE1A2C" w:rsidP="00DE1A2C">
      <w:pPr>
        <w:pStyle w:val="NoSpacing"/>
        <w:numPr>
          <w:ilvl w:val="0"/>
          <w:numId w:val="7"/>
        </w:numPr>
        <w:jc w:val="both"/>
        <w:rPr>
          <w:rFonts w:ascii="Times New Roman" w:hAnsi="Times New Roman" w:cs="Times New Roman"/>
          <w:b/>
          <w:bCs/>
          <w:sz w:val="24"/>
          <w:szCs w:val="24"/>
        </w:rPr>
      </w:pPr>
      <w:r w:rsidRPr="006D2DC5">
        <w:rPr>
          <w:rFonts w:ascii="Times New Roman" w:hAnsi="Times New Roman" w:cs="Times New Roman"/>
          <w:b/>
          <w:bCs/>
          <w:sz w:val="24"/>
          <w:szCs w:val="24"/>
        </w:rPr>
        <w:t>Reviewers Committee</w:t>
      </w:r>
      <w:r w:rsidR="00540D47" w:rsidRPr="006D2DC5">
        <w:rPr>
          <w:rFonts w:ascii="Times New Roman" w:hAnsi="Times New Roman" w:cs="Times New Roman"/>
          <w:b/>
          <w:bCs/>
          <w:sz w:val="24"/>
          <w:szCs w:val="24"/>
        </w:rPr>
        <w:t>’s</w:t>
      </w:r>
      <w:r w:rsidRPr="006D2DC5">
        <w:rPr>
          <w:rFonts w:ascii="Times New Roman" w:hAnsi="Times New Roman" w:cs="Times New Roman"/>
          <w:b/>
          <w:bCs/>
          <w:sz w:val="24"/>
          <w:szCs w:val="24"/>
        </w:rPr>
        <w:t xml:space="preserve"> Comments</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9576"/>
      </w:tblGrid>
      <w:tr w:rsidR="00182BA7" w:rsidRPr="006D2DC5" w:rsidTr="00AE6DCA">
        <w:trPr>
          <w:trHeight w:val="576"/>
        </w:trPr>
        <w:tc>
          <w:tcPr>
            <w:tcW w:w="9576" w:type="dxa"/>
            <w:vAlign w:val="center"/>
          </w:tcPr>
          <w:p w:rsidR="00182BA7" w:rsidRPr="006D2DC5" w:rsidRDefault="00182BA7" w:rsidP="00AE6DCA">
            <w:pPr>
              <w:jc w:val="center"/>
              <w:rPr>
                <w:rFonts w:ascii="Times New Roman" w:hAnsi="Times New Roman" w:cs="Times New Roman"/>
              </w:rPr>
            </w:pPr>
          </w:p>
        </w:tc>
      </w:tr>
      <w:tr w:rsidR="00182BA7" w:rsidRPr="006D2DC5" w:rsidTr="00AE6DCA">
        <w:trPr>
          <w:trHeight w:val="576"/>
        </w:trPr>
        <w:tc>
          <w:tcPr>
            <w:tcW w:w="9576" w:type="dxa"/>
            <w:vAlign w:val="center"/>
          </w:tcPr>
          <w:p w:rsidR="00182BA7" w:rsidRPr="006D2DC5" w:rsidRDefault="00182BA7" w:rsidP="00AE6DCA">
            <w:pPr>
              <w:jc w:val="center"/>
              <w:rPr>
                <w:rFonts w:ascii="Times New Roman" w:hAnsi="Times New Roman" w:cs="Times New Roman"/>
              </w:rPr>
            </w:pPr>
          </w:p>
        </w:tc>
      </w:tr>
      <w:tr w:rsidR="00182BA7" w:rsidRPr="006D2DC5" w:rsidTr="00AE6DCA">
        <w:trPr>
          <w:trHeight w:val="576"/>
        </w:trPr>
        <w:tc>
          <w:tcPr>
            <w:tcW w:w="9576" w:type="dxa"/>
            <w:vAlign w:val="center"/>
          </w:tcPr>
          <w:p w:rsidR="00182BA7" w:rsidRPr="006D2DC5" w:rsidRDefault="00182BA7" w:rsidP="00AE6DCA">
            <w:pPr>
              <w:jc w:val="center"/>
              <w:rPr>
                <w:rFonts w:ascii="Times New Roman" w:hAnsi="Times New Roman" w:cs="Times New Roman"/>
              </w:rPr>
            </w:pPr>
          </w:p>
        </w:tc>
      </w:tr>
      <w:tr w:rsidR="00182BA7" w:rsidRPr="006D2DC5" w:rsidTr="00AE6DCA">
        <w:trPr>
          <w:trHeight w:val="576"/>
        </w:trPr>
        <w:tc>
          <w:tcPr>
            <w:tcW w:w="9576" w:type="dxa"/>
            <w:vAlign w:val="center"/>
          </w:tcPr>
          <w:p w:rsidR="00182BA7" w:rsidRPr="006D2DC5" w:rsidRDefault="00182BA7" w:rsidP="00AE6DCA">
            <w:pPr>
              <w:jc w:val="center"/>
              <w:rPr>
                <w:rFonts w:ascii="Times New Roman" w:hAnsi="Times New Roman" w:cs="Times New Roman"/>
              </w:rPr>
            </w:pPr>
          </w:p>
        </w:tc>
      </w:tr>
      <w:tr w:rsidR="00182BA7" w:rsidRPr="006D2DC5" w:rsidTr="00AE6DCA">
        <w:trPr>
          <w:trHeight w:val="576"/>
        </w:trPr>
        <w:tc>
          <w:tcPr>
            <w:tcW w:w="9576" w:type="dxa"/>
            <w:vAlign w:val="center"/>
          </w:tcPr>
          <w:p w:rsidR="00182BA7" w:rsidRPr="006D2DC5" w:rsidRDefault="00182BA7" w:rsidP="00AE6DCA">
            <w:pPr>
              <w:jc w:val="center"/>
              <w:rPr>
                <w:rFonts w:ascii="Times New Roman" w:hAnsi="Times New Roman" w:cs="Times New Roman"/>
              </w:rPr>
            </w:pPr>
          </w:p>
        </w:tc>
      </w:tr>
      <w:tr w:rsidR="00182BA7" w:rsidRPr="006D2DC5" w:rsidTr="00AE6DCA">
        <w:trPr>
          <w:trHeight w:val="576"/>
        </w:trPr>
        <w:tc>
          <w:tcPr>
            <w:tcW w:w="9576" w:type="dxa"/>
            <w:vAlign w:val="center"/>
          </w:tcPr>
          <w:p w:rsidR="00182BA7" w:rsidRPr="006D2DC5" w:rsidRDefault="00182BA7" w:rsidP="00AE6DCA">
            <w:pPr>
              <w:jc w:val="center"/>
              <w:rPr>
                <w:rFonts w:ascii="Times New Roman" w:hAnsi="Times New Roman" w:cs="Times New Roman"/>
              </w:rPr>
            </w:pPr>
          </w:p>
        </w:tc>
      </w:tr>
      <w:tr w:rsidR="00182BA7" w:rsidRPr="006D2DC5" w:rsidTr="00AE6DCA">
        <w:trPr>
          <w:trHeight w:val="576"/>
        </w:trPr>
        <w:tc>
          <w:tcPr>
            <w:tcW w:w="9576" w:type="dxa"/>
            <w:vAlign w:val="center"/>
          </w:tcPr>
          <w:p w:rsidR="00182BA7" w:rsidRPr="006D2DC5" w:rsidRDefault="00182BA7" w:rsidP="00AE6DCA">
            <w:pPr>
              <w:jc w:val="center"/>
              <w:rPr>
                <w:rFonts w:ascii="Times New Roman" w:hAnsi="Times New Roman" w:cs="Times New Roman"/>
              </w:rPr>
            </w:pPr>
          </w:p>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AE6DCA" w:rsidRPr="006D2DC5" w:rsidRDefault="00AE6DCA" w:rsidP="00AE6DCA">
            <w:pPr>
              <w:jc w:val="center"/>
              <w:rPr>
                <w:rFonts w:ascii="Times New Roman" w:hAnsi="Times New Roman" w:cs="Times New Roman"/>
              </w:rPr>
            </w:pPr>
          </w:p>
        </w:tc>
      </w:tr>
      <w:tr w:rsidR="00AE6DCA" w:rsidRPr="006D2DC5" w:rsidTr="00AE6DCA">
        <w:trPr>
          <w:trHeight w:val="576"/>
        </w:trPr>
        <w:tc>
          <w:tcPr>
            <w:tcW w:w="9576" w:type="dxa"/>
            <w:vAlign w:val="center"/>
          </w:tcPr>
          <w:p w:rsidR="00E3275E" w:rsidRPr="006D2DC5" w:rsidRDefault="00E3275E" w:rsidP="00F073C8">
            <w:pPr>
              <w:rPr>
                <w:rFonts w:ascii="Times New Roman" w:hAnsi="Times New Roman" w:cs="Times New Roman"/>
              </w:rPr>
            </w:pPr>
          </w:p>
        </w:tc>
      </w:tr>
    </w:tbl>
    <w:p w:rsidR="00E3275E" w:rsidRPr="006D2DC5" w:rsidRDefault="00E3275E" w:rsidP="00E3275E">
      <w:pPr>
        <w:pStyle w:val="NoSpacing"/>
        <w:spacing w:line="276" w:lineRule="auto"/>
        <w:ind w:left="720"/>
        <w:jc w:val="both"/>
        <w:rPr>
          <w:rFonts w:ascii="Times New Roman" w:hAnsi="Times New Roman" w:cs="Times New Roman"/>
          <w:b/>
          <w:bCs/>
          <w:sz w:val="24"/>
          <w:szCs w:val="24"/>
        </w:rPr>
      </w:pPr>
    </w:p>
    <w:p w:rsidR="00D55EFE" w:rsidRPr="006D2DC5" w:rsidRDefault="00D83D53" w:rsidP="00D83D53">
      <w:pPr>
        <w:pStyle w:val="NoSpacing"/>
        <w:numPr>
          <w:ilvl w:val="0"/>
          <w:numId w:val="7"/>
        </w:numPr>
        <w:spacing w:line="276" w:lineRule="auto"/>
        <w:jc w:val="both"/>
        <w:rPr>
          <w:rFonts w:ascii="Times New Roman" w:hAnsi="Times New Roman" w:cs="Times New Roman"/>
          <w:b/>
          <w:bCs/>
          <w:sz w:val="24"/>
          <w:szCs w:val="24"/>
        </w:rPr>
      </w:pPr>
      <w:r w:rsidRPr="006D2DC5">
        <w:rPr>
          <w:rFonts w:ascii="Times New Roman" w:hAnsi="Times New Roman" w:cs="Times New Roman"/>
          <w:b/>
          <w:bCs/>
          <w:sz w:val="24"/>
          <w:szCs w:val="24"/>
        </w:rPr>
        <w:t>Project Schedule / Milestone Chart</w:t>
      </w:r>
    </w:p>
    <w:p w:rsidR="00D55EFE" w:rsidRPr="006D2DC5" w:rsidRDefault="006549C1" w:rsidP="00067400">
      <w:pPr>
        <w:spacing w:before="120" w:after="120"/>
        <w:ind w:left="720"/>
        <w:jc w:val="both"/>
        <w:rPr>
          <w:rFonts w:ascii="Times New Roman" w:hAnsi="Times New Roman" w:cs="Times New Roman"/>
          <w:bCs/>
          <w:i/>
          <w:sz w:val="20"/>
          <w:szCs w:val="20"/>
        </w:rPr>
      </w:pPr>
      <w:r w:rsidRPr="006D2DC5">
        <w:rPr>
          <w:rFonts w:ascii="Times New Roman" w:hAnsi="Times New Roman" w:cs="Times New Roman"/>
          <w:bCs/>
          <w:i/>
          <w:noProof/>
          <w:sz w:val="20"/>
          <w:szCs w:val="20"/>
        </w:rPr>
        <w:drawing>
          <wp:anchor distT="0" distB="0" distL="114300" distR="114300" simplePos="0" relativeHeight="251659264" behindDoc="0" locked="0" layoutInCell="1" allowOverlap="1">
            <wp:simplePos x="0" y="0"/>
            <wp:positionH relativeFrom="margin">
              <wp:posOffset>59690</wp:posOffset>
            </wp:positionH>
            <wp:positionV relativeFrom="margin">
              <wp:posOffset>1562100</wp:posOffset>
            </wp:positionV>
            <wp:extent cx="6050915" cy="3357245"/>
            <wp:effectExtent l="19050" t="0" r="6985" b="0"/>
            <wp:wrapSquare wrapText="bothSides"/>
            <wp:docPr id="5" name="Picture 4" descr="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1.PNG"/>
                    <pic:cNvPicPr/>
                  </pic:nvPicPr>
                  <pic:blipFill>
                    <a:blip r:embed="rId9" cstate="print"/>
                    <a:srcRect b="1386"/>
                    <a:stretch>
                      <a:fillRect/>
                    </a:stretch>
                  </pic:blipFill>
                  <pic:spPr>
                    <a:xfrm>
                      <a:off x="0" y="0"/>
                      <a:ext cx="6050915" cy="3357245"/>
                    </a:xfrm>
                    <a:prstGeom prst="rect">
                      <a:avLst/>
                    </a:prstGeom>
                  </pic:spPr>
                </pic:pic>
              </a:graphicData>
            </a:graphic>
          </wp:anchor>
        </w:drawing>
      </w:r>
      <w:r w:rsidR="00D55EFE" w:rsidRPr="006D2DC5">
        <w:rPr>
          <w:rFonts w:ascii="Times New Roman" w:hAnsi="Times New Roman" w:cs="Times New Roman"/>
          <w:bCs/>
          <w:i/>
          <w:sz w:val="20"/>
          <w:szCs w:val="20"/>
        </w:rPr>
        <w:t xml:space="preserve">. </w:t>
      </w:r>
    </w:p>
    <w:p w:rsidR="00787AA9" w:rsidRPr="006D2DC5" w:rsidRDefault="006549C1" w:rsidP="00D55EFE">
      <w:pPr>
        <w:ind w:firstLine="720"/>
        <w:rPr>
          <w:rFonts w:ascii="Times New Roman" w:hAnsi="Times New Roman" w:cs="Times New Roman"/>
        </w:rPr>
      </w:pPr>
      <w:r w:rsidRPr="006D2DC5">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posOffset>149225</wp:posOffset>
            </wp:positionH>
            <wp:positionV relativeFrom="margin">
              <wp:posOffset>4917440</wp:posOffset>
            </wp:positionV>
            <wp:extent cx="5965190" cy="1714500"/>
            <wp:effectExtent l="19050" t="0" r="0" b="0"/>
            <wp:wrapSquare wrapText="bothSides"/>
            <wp:docPr id="7" name="Picture 6" descr="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2.PNG"/>
                    <pic:cNvPicPr/>
                  </pic:nvPicPr>
                  <pic:blipFill>
                    <a:blip r:embed="rId10" cstate="print"/>
                    <a:srcRect/>
                    <a:stretch>
                      <a:fillRect/>
                    </a:stretch>
                  </pic:blipFill>
                  <pic:spPr>
                    <a:xfrm>
                      <a:off x="0" y="0"/>
                      <a:ext cx="5965190" cy="1714500"/>
                    </a:xfrm>
                    <a:prstGeom prst="rect">
                      <a:avLst/>
                    </a:prstGeom>
                  </pic:spPr>
                </pic:pic>
              </a:graphicData>
            </a:graphic>
          </wp:anchor>
        </w:drawing>
      </w:r>
    </w:p>
    <w:p w:rsidR="00787AA9" w:rsidRPr="006D2DC5" w:rsidRDefault="00787AA9" w:rsidP="00D55EFE">
      <w:pPr>
        <w:ind w:firstLine="720"/>
        <w:rPr>
          <w:rFonts w:ascii="Times New Roman" w:hAnsi="Times New Roman" w:cs="Times New Roman"/>
        </w:rPr>
      </w:pPr>
    </w:p>
    <w:p w:rsidR="006549C1" w:rsidRPr="006D2DC5" w:rsidRDefault="006549C1" w:rsidP="00D55EFE">
      <w:pPr>
        <w:ind w:firstLine="720"/>
        <w:rPr>
          <w:rFonts w:ascii="Times New Roman" w:hAnsi="Times New Roman" w:cs="Times New Roman"/>
        </w:rPr>
      </w:pPr>
    </w:p>
    <w:p w:rsidR="006549C1" w:rsidRPr="006D2DC5" w:rsidRDefault="006549C1" w:rsidP="00D55EFE">
      <w:pPr>
        <w:ind w:firstLine="720"/>
        <w:rPr>
          <w:rFonts w:ascii="Times New Roman" w:hAnsi="Times New Roman" w:cs="Times New Roman"/>
        </w:rPr>
      </w:pPr>
    </w:p>
    <w:p w:rsidR="006549C1" w:rsidRPr="006D2DC5" w:rsidRDefault="006549C1" w:rsidP="00D55EFE">
      <w:pPr>
        <w:ind w:firstLine="720"/>
        <w:rPr>
          <w:rFonts w:ascii="Times New Roman" w:hAnsi="Times New Roman" w:cs="Times New Roman"/>
        </w:rPr>
      </w:pPr>
    </w:p>
    <w:p w:rsidR="00787AA9" w:rsidRPr="006D2DC5" w:rsidRDefault="00787AA9" w:rsidP="00D55EFE">
      <w:pPr>
        <w:ind w:firstLine="720"/>
        <w:rPr>
          <w:rFonts w:ascii="Times New Roman" w:hAnsi="Times New Roman" w:cs="Times New Roman"/>
        </w:rPr>
      </w:pPr>
    </w:p>
    <w:p w:rsidR="00787AA9" w:rsidRPr="006D2DC5" w:rsidRDefault="00787AA9" w:rsidP="00D55EFE">
      <w:pPr>
        <w:ind w:firstLine="720"/>
        <w:rPr>
          <w:rFonts w:ascii="Times New Roman" w:hAnsi="Times New Roman" w:cs="Times New Roman"/>
        </w:rPr>
      </w:pPr>
    </w:p>
    <w:p w:rsidR="00787AA9" w:rsidRPr="006D2DC5" w:rsidRDefault="00787AA9" w:rsidP="00787AA9">
      <w:pPr>
        <w:pStyle w:val="ListParagraph"/>
        <w:numPr>
          <w:ilvl w:val="0"/>
          <w:numId w:val="7"/>
        </w:numPr>
        <w:rPr>
          <w:rFonts w:ascii="Times New Roman" w:hAnsi="Times New Roman" w:cs="Times New Roman"/>
        </w:rPr>
      </w:pPr>
      <w:r w:rsidRPr="006D2DC5">
        <w:rPr>
          <w:rFonts w:ascii="Times New Roman" w:hAnsi="Times New Roman" w:cs="Times New Roman"/>
          <w:b/>
          <w:bCs/>
          <w:sz w:val="24"/>
          <w:szCs w:val="24"/>
        </w:rPr>
        <w:t>Project Approval Certificate</w:t>
      </w:r>
    </w:p>
    <w:p w:rsidR="00787AA9" w:rsidRPr="006D2DC5" w:rsidRDefault="00787AA9" w:rsidP="00787AA9">
      <w:pPr>
        <w:pStyle w:val="NoSpacing"/>
        <w:ind w:left="720"/>
        <w:jc w:val="both"/>
        <w:rPr>
          <w:rFonts w:ascii="Times New Roman" w:hAnsi="Times New Roman" w:cs="Times New Roman"/>
          <w:bCs/>
          <w:u w:val="single"/>
        </w:rPr>
      </w:pPr>
      <w:r w:rsidRPr="006D2DC5">
        <w:rPr>
          <w:rFonts w:ascii="Times New Roman" w:hAnsi="Times New Roman" w:cs="Times New Roman"/>
          <w:b/>
        </w:rPr>
        <w:t>Recommendation of FYP Coordinator</w:t>
      </w:r>
      <w:r w:rsidRPr="006D2DC5">
        <w:rPr>
          <w:rFonts w:ascii="Times New Roman" w:hAnsi="Times New Roman" w:cs="Times New Roman"/>
          <w:bCs/>
        </w:rPr>
        <w:tab/>
      </w:r>
      <w:r w:rsidRPr="006D2DC5">
        <w:rPr>
          <w:rFonts w:ascii="Times New Roman" w:hAnsi="Times New Roman" w:cs="Times New Roman"/>
          <w:bCs/>
        </w:rPr>
        <w:tab/>
        <w:t xml:space="preserve">Signature: </w:t>
      </w:r>
      <w:r w:rsidRPr="006D2DC5">
        <w:rPr>
          <w:rFonts w:ascii="Times New Roman" w:hAnsi="Times New Roman" w:cs="Times New Roman"/>
          <w:bCs/>
          <w:u w:val="single"/>
        </w:rPr>
        <w:tab/>
      </w:r>
      <w:r w:rsidRPr="006D2DC5">
        <w:rPr>
          <w:rFonts w:ascii="Times New Roman" w:hAnsi="Times New Roman" w:cs="Times New Roman"/>
          <w:bCs/>
          <w:u w:val="single"/>
        </w:rPr>
        <w:tab/>
      </w:r>
      <w:r w:rsidRPr="006D2DC5">
        <w:rPr>
          <w:rFonts w:ascii="Times New Roman" w:hAnsi="Times New Roman" w:cs="Times New Roman"/>
          <w:bCs/>
          <w:u w:val="single"/>
        </w:rPr>
        <w:tab/>
      </w:r>
      <w:r w:rsidRPr="006D2DC5">
        <w:rPr>
          <w:rFonts w:ascii="Times New Roman" w:hAnsi="Times New Roman" w:cs="Times New Roman"/>
          <w:bCs/>
          <w:u w:val="single"/>
        </w:rPr>
        <w:tab/>
      </w:r>
      <w:r w:rsidRPr="006D2DC5">
        <w:rPr>
          <w:rFonts w:ascii="Times New Roman" w:hAnsi="Times New Roman" w:cs="Times New Roman"/>
          <w:bCs/>
          <w:u w:val="single"/>
        </w:rPr>
        <w:tab/>
      </w:r>
    </w:p>
    <w:p w:rsidR="00787AA9" w:rsidRPr="006D2DC5" w:rsidRDefault="00787AA9" w:rsidP="00787AA9">
      <w:pPr>
        <w:pStyle w:val="NoSpacing"/>
        <w:ind w:left="720"/>
        <w:rPr>
          <w:rFonts w:ascii="Times New Roman" w:hAnsi="Times New Roman" w:cs="Times New Roman"/>
          <w:b/>
          <w:bCs/>
        </w:rPr>
      </w:pPr>
    </w:p>
    <w:p w:rsidR="00787AA9" w:rsidRPr="006D2DC5" w:rsidRDefault="00787AA9" w:rsidP="00787AA9">
      <w:pPr>
        <w:ind w:left="720"/>
        <w:rPr>
          <w:rFonts w:ascii="Times New Roman" w:hAnsi="Times New Roman" w:cs="Times New Roman"/>
          <w:b/>
          <w:bCs/>
        </w:rPr>
      </w:pPr>
    </w:p>
    <w:p w:rsidR="00787AA9" w:rsidRPr="006D2DC5" w:rsidRDefault="004F1936" w:rsidP="00787AA9">
      <w:pPr>
        <w:ind w:left="720"/>
        <w:rPr>
          <w:rFonts w:ascii="Times New Roman" w:hAnsi="Times New Roman" w:cs="Times New Roman"/>
        </w:rPr>
      </w:pPr>
      <w:r w:rsidRPr="006D2DC5">
        <w:rPr>
          <w:rFonts w:ascii="Times New Roman" w:hAnsi="Times New Roman" w:cs="Times New Roman"/>
          <w:b/>
          <w:bCs/>
        </w:rPr>
        <w:t>Approval by the Chairman</w:t>
      </w:r>
      <w:r w:rsidR="00787AA9" w:rsidRPr="006D2DC5">
        <w:rPr>
          <w:rFonts w:ascii="Times New Roman" w:hAnsi="Times New Roman" w:cs="Times New Roman"/>
          <w:b/>
          <w:bCs/>
        </w:rPr>
        <w:tab/>
      </w:r>
      <w:r w:rsidR="00787AA9" w:rsidRPr="006D2DC5">
        <w:rPr>
          <w:rFonts w:ascii="Times New Roman" w:hAnsi="Times New Roman" w:cs="Times New Roman"/>
          <w:b/>
          <w:bCs/>
        </w:rPr>
        <w:tab/>
      </w:r>
      <w:r w:rsidR="00787AA9" w:rsidRPr="006D2DC5">
        <w:rPr>
          <w:rFonts w:ascii="Times New Roman" w:hAnsi="Times New Roman" w:cs="Times New Roman"/>
          <w:b/>
          <w:bCs/>
        </w:rPr>
        <w:tab/>
      </w:r>
      <w:r w:rsidR="00787AA9" w:rsidRPr="006D2DC5">
        <w:rPr>
          <w:rFonts w:ascii="Times New Roman" w:hAnsi="Times New Roman" w:cs="Times New Roman"/>
        </w:rPr>
        <w:t>Signature:</w:t>
      </w:r>
      <w:r w:rsidR="00787AA9" w:rsidRPr="006D2DC5">
        <w:rPr>
          <w:rFonts w:ascii="Times New Roman" w:hAnsi="Times New Roman" w:cs="Times New Roman"/>
          <w:b/>
          <w:bCs/>
        </w:rPr>
        <w:t xml:space="preserve"> </w:t>
      </w:r>
      <w:r w:rsidR="00787AA9" w:rsidRPr="006D2DC5">
        <w:rPr>
          <w:rFonts w:ascii="Times New Roman" w:hAnsi="Times New Roman" w:cs="Times New Roman"/>
          <w:b/>
          <w:bCs/>
          <w:u w:val="single"/>
        </w:rPr>
        <w:tab/>
      </w:r>
      <w:r w:rsidR="00787AA9" w:rsidRPr="006D2DC5">
        <w:rPr>
          <w:rFonts w:ascii="Times New Roman" w:hAnsi="Times New Roman" w:cs="Times New Roman"/>
          <w:b/>
          <w:bCs/>
          <w:u w:val="single"/>
        </w:rPr>
        <w:tab/>
      </w:r>
      <w:r w:rsidR="00787AA9" w:rsidRPr="006D2DC5">
        <w:rPr>
          <w:rFonts w:ascii="Times New Roman" w:hAnsi="Times New Roman" w:cs="Times New Roman"/>
          <w:b/>
          <w:bCs/>
          <w:u w:val="single"/>
        </w:rPr>
        <w:tab/>
      </w:r>
      <w:r w:rsidR="00787AA9" w:rsidRPr="006D2DC5">
        <w:rPr>
          <w:rFonts w:ascii="Times New Roman" w:hAnsi="Times New Roman" w:cs="Times New Roman"/>
          <w:b/>
          <w:bCs/>
          <w:u w:val="single"/>
        </w:rPr>
        <w:tab/>
      </w:r>
      <w:r w:rsidR="00787AA9" w:rsidRPr="006D2DC5">
        <w:rPr>
          <w:rFonts w:ascii="Times New Roman" w:hAnsi="Times New Roman" w:cs="Times New Roman"/>
          <w:b/>
          <w:bCs/>
          <w:u w:val="single"/>
        </w:rPr>
        <w:tab/>
      </w:r>
    </w:p>
    <w:p w:rsidR="00787AA9" w:rsidRPr="006D2DC5" w:rsidRDefault="00787AA9" w:rsidP="00D55EFE">
      <w:pPr>
        <w:ind w:firstLine="720"/>
        <w:rPr>
          <w:rFonts w:ascii="Times New Roman" w:hAnsi="Times New Roman" w:cs="Times New Roman"/>
        </w:rPr>
      </w:pPr>
    </w:p>
    <w:p w:rsidR="00787AA9" w:rsidRPr="006D2DC5" w:rsidRDefault="00787AA9" w:rsidP="00D55EFE">
      <w:pPr>
        <w:ind w:firstLine="720"/>
        <w:rPr>
          <w:rFonts w:ascii="Times New Roman" w:hAnsi="Times New Roman" w:cs="Times New Roman"/>
        </w:rPr>
      </w:pPr>
    </w:p>
    <w:p w:rsidR="00787AA9" w:rsidRPr="006D2DC5" w:rsidRDefault="00787AA9" w:rsidP="00D55EFE">
      <w:pPr>
        <w:ind w:firstLine="720"/>
        <w:rPr>
          <w:rFonts w:ascii="Times New Roman" w:hAnsi="Times New Roman" w:cs="Times New Roman"/>
        </w:rPr>
      </w:pPr>
    </w:p>
    <w:p w:rsidR="00787AA9" w:rsidRPr="006D2DC5" w:rsidRDefault="00787AA9" w:rsidP="00D55EFE">
      <w:pPr>
        <w:ind w:firstLine="720"/>
        <w:rPr>
          <w:rFonts w:ascii="Times New Roman" w:hAnsi="Times New Roman" w:cs="Times New Roman"/>
        </w:rPr>
      </w:pPr>
    </w:p>
    <w:p w:rsidR="00787AA9" w:rsidRPr="006D2DC5" w:rsidRDefault="00787AA9" w:rsidP="00D55EFE">
      <w:pPr>
        <w:ind w:firstLine="720"/>
        <w:rPr>
          <w:rFonts w:ascii="Times New Roman" w:hAnsi="Times New Roman" w:cs="Times New Roman"/>
        </w:rPr>
      </w:pPr>
    </w:p>
    <w:p w:rsidR="00787AA9" w:rsidRPr="006D2DC5" w:rsidRDefault="00787AA9" w:rsidP="00D55EFE">
      <w:pPr>
        <w:ind w:firstLine="720"/>
        <w:rPr>
          <w:rFonts w:ascii="Times New Roman" w:hAnsi="Times New Roman" w:cs="Times New Roman"/>
        </w:rPr>
      </w:pPr>
    </w:p>
    <w:p w:rsidR="00787AA9" w:rsidRPr="006D2DC5" w:rsidRDefault="00787AA9" w:rsidP="00D55EFE">
      <w:pPr>
        <w:ind w:firstLine="720"/>
        <w:rPr>
          <w:rFonts w:ascii="Times New Roman" w:hAnsi="Times New Roman" w:cs="Times New Roman"/>
        </w:rPr>
      </w:pPr>
    </w:p>
    <w:p w:rsidR="00787AA9" w:rsidRPr="006D2DC5" w:rsidRDefault="00787AA9" w:rsidP="00D55EFE">
      <w:pPr>
        <w:ind w:firstLine="720"/>
        <w:rPr>
          <w:rFonts w:ascii="Times New Roman" w:hAnsi="Times New Roman" w:cs="Times New Roman"/>
        </w:rPr>
      </w:pPr>
    </w:p>
    <w:p w:rsidR="00787AA9" w:rsidRPr="006D2DC5" w:rsidRDefault="00787AA9" w:rsidP="00D55EFE">
      <w:pPr>
        <w:ind w:firstLine="720"/>
        <w:rPr>
          <w:rFonts w:ascii="Times New Roman" w:hAnsi="Times New Roman" w:cs="Times New Roman"/>
        </w:rPr>
      </w:pPr>
    </w:p>
    <w:sectPr w:rsidR="00787AA9" w:rsidRPr="006D2DC5" w:rsidSect="006C415D">
      <w:headerReference w:type="default" r:id="rId11"/>
      <w:footerReference w:type="default" r:id="rId12"/>
      <w:pgSz w:w="12240" w:h="15840"/>
      <w:pgMar w:top="9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B2F" w:rsidRDefault="00A63B2F" w:rsidP="00564AEC">
      <w:pPr>
        <w:spacing w:after="0" w:line="240" w:lineRule="auto"/>
      </w:pPr>
      <w:r>
        <w:separator/>
      </w:r>
    </w:p>
  </w:endnote>
  <w:endnote w:type="continuationSeparator" w:id="0">
    <w:p w:rsidR="00A63B2F" w:rsidRDefault="00A63B2F" w:rsidP="00564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65735"/>
      <w:docPartObj>
        <w:docPartGallery w:val="Page Numbers (Bottom of Page)"/>
        <w:docPartUnique/>
      </w:docPartObj>
    </w:sdtPr>
    <w:sdtContent>
      <w:sdt>
        <w:sdtPr>
          <w:id w:val="565050477"/>
          <w:docPartObj>
            <w:docPartGallery w:val="Page Numbers (Top of Page)"/>
            <w:docPartUnique/>
          </w:docPartObj>
        </w:sdtPr>
        <w:sdtContent>
          <w:p w:rsidR="008B1E39" w:rsidRDefault="008B1E39">
            <w:pPr>
              <w:pStyle w:val="Footer"/>
              <w:jc w:val="center"/>
            </w:pPr>
            <w:r>
              <w:t xml:space="preserve">Page </w:t>
            </w:r>
            <w:r w:rsidR="00096FD1">
              <w:rPr>
                <w:b/>
                <w:sz w:val="24"/>
                <w:szCs w:val="24"/>
              </w:rPr>
              <w:fldChar w:fldCharType="begin"/>
            </w:r>
            <w:r>
              <w:rPr>
                <w:b/>
              </w:rPr>
              <w:instrText xml:space="preserve"> PAGE </w:instrText>
            </w:r>
            <w:r w:rsidR="00096FD1">
              <w:rPr>
                <w:b/>
                <w:sz w:val="24"/>
                <w:szCs w:val="24"/>
              </w:rPr>
              <w:fldChar w:fldCharType="separate"/>
            </w:r>
            <w:r w:rsidR="00DD2F5B">
              <w:rPr>
                <w:b/>
                <w:noProof/>
              </w:rPr>
              <w:t>1</w:t>
            </w:r>
            <w:r w:rsidR="00096FD1">
              <w:rPr>
                <w:b/>
                <w:sz w:val="24"/>
                <w:szCs w:val="24"/>
              </w:rPr>
              <w:fldChar w:fldCharType="end"/>
            </w:r>
            <w:r>
              <w:t xml:space="preserve"> of </w:t>
            </w:r>
            <w:r w:rsidR="00096FD1">
              <w:rPr>
                <w:b/>
                <w:sz w:val="24"/>
                <w:szCs w:val="24"/>
              </w:rPr>
              <w:fldChar w:fldCharType="begin"/>
            </w:r>
            <w:r>
              <w:rPr>
                <w:b/>
              </w:rPr>
              <w:instrText xml:space="preserve"> NUMPAGES  </w:instrText>
            </w:r>
            <w:r w:rsidR="00096FD1">
              <w:rPr>
                <w:b/>
                <w:sz w:val="24"/>
                <w:szCs w:val="24"/>
              </w:rPr>
              <w:fldChar w:fldCharType="separate"/>
            </w:r>
            <w:r w:rsidR="00DD2F5B">
              <w:rPr>
                <w:b/>
                <w:noProof/>
              </w:rPr>
              <w:t>8</w:t>
            </w:r>
            <w:r w:rsidR="00096FD1">
              <w:rPr>
                <w:b/>
                <w:sz w:val="24"/>
                <w:szCs w:val="24"/>
              </w:rPr>
              <w:fldChar w:fldCharType="end"/>
            </w:r>
          </w:p>
        </w:sdtContent>
      </w:sdt>
    </w:sdtContent>
  </w:sdt>
  <w:p w:rsidR="008B1E39" w:rsidRDefault="008B1E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B2F" w:rsidRDefault="00A63B2F" w:rsidP="00564AEC">
      <w:pPr>
        <w:spacing w:after="0" w:line="240" w:lineRule="auto"/>
      </w:pPr>
      <w:r>
        <w:separator/>
      </w:r>
    </w:p>
  </w:footnote>
  <w:footnote w:type="continuationSeparator" w:id="0">
    <w:p w:rsidR="00A63B2F" w:rsidRDefault="00A63B2F" w:rsidP="00564A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AEC" w:rsidRDefault="00564AEC" w:rsidP="008B1E39">
    <w:pPr>
      <w:tabs>
        <w:tab w:val="center" w:pos="4320"/>
        <w:tab w:val="right" w:pos="8640"/>
      </w:tabs>
      <w:spacing w:after="0" w:line="240" w:lineRule="auto"/>
      <w:ind w:left="-1170" w:firstLine="450"/>
      <w:jc w:val="both"/>
      <w:rPr>
        <w:rFonts w:ascii="Times New Roman" w:eastAsia="Batang" w:hAnsi="Times New Roman" w:cs="Times New Roman"/>
        <w:sz w:val="16"/>
        <w:szCs w:val="16"/>
        <w:lang w:eastAsia="ko-KR"/>
      </w:rPr>
    </w:pPr>
    <w:r w:rsidRPr="00564AEC">
      <w:rPr>
        <w:rFonts w:ascii="Times New Roman" w:eastAsia="Batang" w:hAnsi="Times New Roman" w:cs="Times New Roman"/>
        <w:sz w:val="16"/>
        <w:szCs w:val="16"/>
        <w:lang w:eastAsia="ko-KR"/>
      </w:rPr>
      <w:t>Proposal for Final Year Project</w:t>
    </w:r>
  </w:p>
  <w:p w:rsidR="00564AEC" w:rsidRPr="00564AEC" w:rsidRDefault="00564AEC" w:rsidP="008B1E39">
    <w:pPr>
      <w:tabs>
        <w:tab w:val="center" w:pos="4320"/>
        <w:tab w:val="right" w:pos="8640"/>
      </w:tabs>
      <w:spacing w:after="0" w:line="240" w:lineRule="auto"/>
      <w:ind w:left="-1170" w:firstLine="450"/>
      <w:jc w:val="both"/>
      <w:rPr>
        <w:rFonts w:ascii="Times New Roman" w:eastAsia="Batang" w:hAnsi="Times New Roman" w:cs="Times New Roman"/>
        <w:sz w:val="16"/>
        <w:szCs w:val="16"/>
        <w:lang w:eastAsia="ko-KR"/>
      </w:rPr>
    </w:pPr>
    <w:r w:rsidRPr="00564AEC">
      <w:rPr>
        <w:rFonts w:ascii="Times New Roman" w:eastAsia="Batang" w:hAnsi="Times New Roman" w:cs="Times New Roman"/>
        <w:sz w:val="16"/>
        <w:szCs w:val="16"/>
        <w:lang w:eastAsia="ko-KR"/>
      </w:rPr>
      <w:t xml:space="preserve">Department of Computer &amp; Information Systems Engineering                 </w:t>
    </w:r>
    <w:r w:rsidRPr="00564AEC">
      <w:rPr>
        <w:rFonts w:ascii="Times New Roman" w:eastAsia="Batang" w:hAnsi="Times New Roman" w:cs="Times New Roman"/>
        <w:sz w:val="16"/>
        <w:szCs w:val="16"/>
        <w:lang w:eastAsia="ko-KR"/>
      </w:rPr>
      <w:tab/>
      <w:t xml:space="preserve">                  </w:t>
    </w:r>
    <w:r w:rsidRPr="00564AEC">
      <w:rPr>
        <w:rFonts w:ascii="Times New Roman" w:eastAsia="Batang" w:hAnsi="Times New Roman" w:cs="Times New Roman"/>
        <w:sz w:val="16"/>
        <w:szCs w:val="16"/>
        <w:lang w:eastAsia="ko-KR"/>
      </w:rPr>
      <w:tab/>
      <w:t xml:space="preserve">                               </w:t>
    </w:r>
    <w:r w:rsidR="00F61D8E">
      <w:rPr>
        <w:rFonts w:ascii="Times New Roman" w:eastAsia="Batang" w:hAnsi="Times New Roman" w:cs="Times New Roman"/>
        <w:sz w:val="16"/>
        <w:szCs w:val="16"/>
        <w:lang w:eastAsia="ko-KR"/>
      </w:rPr>
      <w:t xml:space="preserve"> </w:t>
    </w:r>
    <w:r w:rsidRPr="00564AEC">
      <w:rPr>
        <w:rFonts w:ascii="Times New Roman" w:eastAsia="Batang" w:hAnsi="Times New Roman" w:cs="Times New Roman"/>
        <w:bCs/>
        <w:sz w:val="16"/>
        <w:szCs w:val="16"/>
        <w:lang w:eastAsia="ko-KR"/>
      </w:rPr>
      <w:t>NED University of Engineering &amp;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262F47"/>
    <w:multiLevelType w:val="multilevel"/>
    <w:tmpl w:val="AF3C0698"/>
    <w:lvl w:ilvl="0">
      <w:start w:val="1"/>
      <w:numFmt w:val="upperLetter"/>
      <w:pStyle w:val="Heading2"/>
      <w:lvlText w:val="%1."/>
      <w:lvlJc w:val="left"/>
      <w:pPr>
        <w:tabs>
          <w:tab w:val="num" w:pos="360"/>
        </w:tabs>
        <w:ind w:left="360" w:hanging="360"/>
      </w:pPr>
      <w:rPr>
        <w:b/>
      </w:rPr>
    </w:lvl>
    <w:lvl w:ilvl="1">
      <w:start w:val="1"/>
      <w:numFmt w:val="upp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0F6FC9"/>
    <w:multiLevelType w:val="hybridMultilevel"/>
    <w:tmpl w:val="9ED2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8D87F15"/>
    <w:multiLevelType w:val="hybridMultilevel"/>
    <w:tmpl w:val="41A27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8404B6"/>
    <w:multiLevelType w:val="hybridMultilevel"/>
    <w:tmpl w:val="39CA4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446F02"/>
    <w:multiLevelType w:val="hybridMultilevel"/>
    <w:tmpl w:val="FCD8A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8356BF"/>
    <w:multiLevelType w:val="hybridMultilevel"/>
    <w:tmpl w:val="5F328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0D693B"/>
    <w:multiLevelType w:val="hybridMultilevel"/>
    <w:tmpl w:val="A16E6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5F35CA"/>
    <w:multiLevelType w:val="hybridMultilevel"/>
    <w:tmpl w:val="A1A822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FAF217F"/>
    <w:multiLevelType w:val="hybridMultilevel"/>
    <w:tmpl w:val="89A87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1B6094A"/>
    <w:multiLevelType w:val="hybridMultilevel"/>
    <w:tmpl w:val="17AEF6EE"/>
    <w:lvl w:ilvl="0" w:tplc="1E1ED766">
      <w:start w:val="1"/>
      <w:numFmt w:val="decimal"/>
      <w:lvlText w:val="%1."/>
      <w:lvlJc w:val="left"/>
      <w:pPr>
        <w:ind w:left="720" w:hanging="720"/>
      </w:pPr>
      <w:rPr>
        <w:rFonts w:asciiTheme="minorBidi" w:hAnsiTheme="minorBidi" w:cstheme="minorBidi" w:hint="default"/>
        <w:b/>
        <w:bCs/>
        <w:sz w:val="24"/>
        <w:szCs w:val="24"/>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2B358D0"/>
    <w:multiLevelType w:val="hybridMultilevel"/>
    <w:tmpl w:val="6F0C89B4"/>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E26F9C"/>
    <w:multiLevelType w:val="hybridMultilevel"/>
    <w:tmpl w:val="45BEF59C"/>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49765DC"/>
    <w:multiLevelType w:val="hybridMultilevel"/>
    <w:tmpl w:val="2FF2A370"/>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01783E"/>
    <w:multiLevelType w:val="hybridMultilevel"/>
    <w:tmpl w:val="4C76E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7D24D5"/>
    <w:multiLevelType w:val="hybridMultilevel"/>
    <w:tmpl w:val="7ECCE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8F1DE6"/>
    <w:multiLevelType w:val="hybridMultilevel"/>
    <w:tmpl w:val="7C1CD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BD6F81"/>
    <w:multiLevelType w:val="hybridMultilevel"/>
    <w:tmpl w:val="E8188D4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nsid w:val="70844579"/>
    <w:multiLevelType w:val="hybridMultilevel"/>
    <w:tmpl w:val="10BAF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FBF0C27"/>
    <w:multiLevelType w:val="hybridMultilevel"/>
    <w:tmpl w:val="E228D7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5"/>
  </w:num>
  <w:num w:numId="6">
    <w:abstractNumId w:val="18"/>
  </w:num>
  <w:num w:numId="7">
    <w:abstractNumId w:val="14"/>
  </w:num>
  <w:num w:numId="8">
    <w:abstractNumId w:val="15"/>
  </w:num>
  <w:num w:numId="9">
    <w:abstractNumId w:val="16"/>
  </w:num>
  <w:num w:numId="10">
    <w:abstractNumId w:val="10"/>
  </w:num>
  <w:num w:numId="11">
    <w:abstractNumId w:val="0"/>
  </w:num>
  <w:num w:numId="12">
    <w:abstractNumId w:val="11"/>
  </w:num>
  <w:num w:numId="13">
    <w:abstractNumId w:val="13"/>
  </w:num>
  <w:num w:numId="14">
    <w:abstractNumId w:val="17"/>
  </w:num>
  <w:num w:numId="15">
    <w:abstractNumId w:val="19"/>
  </w:num>
  <w:num w:numId="16">
    <w:abstractNumId w:val="7"/>
  </w:num>
  <w:num w:numId="17">
    <w:abstractNumId w:val="21"/>
  </w:num>
  <w:num w:numId="18">
    <w:abstractNumId w:val="22"/>
  </w:num>
  <w:num w:numId="19">
    <w:abstractNumId w:val="20"/>
  </w:num>
  <w:num w:numId="20">
    <w:abstractNumId w:val="12"/>
  </w:num>
  <w:num w:numId="21">
    <w:abstractNumId w:val="8"/>
  </w:num>
  <w:num w:numId="22">
    <w:abstractNumId w:val="4"/>
  </w:num>
  <w:num w:numId="23">
    <w:abstractNumId w:val="23"/>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footnotePr>
    <w:footnote w:id="-1"/>
    <w:footnote w:id="0"/>
  </w:footnotePr>
  <w:endnotePr>
    <w:endnote w:id="-1"/>
    <w:endnote w:id="0"/>
  </w:endnotePr>
  <w:compat>
    <w:useFELayout/>
  </w:compat>
  <w:rsids>
    <w:rsidRoot w:val="006C415D"/>
    <w:rsid w:val="000023BF"/>
    <w:rsid w:val="00011389"/>
    <w:rsid w:val="00013646"/>
    <w:rsid w:val="00027DC3"/>
    <w:rsid w:val="000423C0"/>
    <w:rsid w:val="000524B5"/>
    <w:rsid w:val="00055040"/>
    <w:rsid w:val="00067400"/>
    <w:rsid w:val="00077812"/>
    <w:rsid w:val="00084C6B"/>
    <w:rsid w:val="0008716F"/>
    <w:rsid w:val="00096FD1"/>
    <w:rsid w:val="000A5F69"/>
    <w:rsid w:val="000A7072"/>
    <w:rsid w:val="000C4CD5"/>
    <w:rsid w:val="000D4705"/>
    <w:rsid w:val="00102F78"/>
    <w:rsid w:val="001434AF"/>
    <w:rsid w:val="0014789F"/>
    <w:rsid w:val="00182BA7"/>
    <w:rsid w:val="001A7D07"/>
    <w:rsid w:val="001C012F"/>
    <w:rsid w:val="001F1382"/>
    <w:rsid w:val="001F5AEE"/>
    <w:rsid w:val="001F6A68"/>
    <w:rsid w:val="00213DB8"/>
    <w:rsid w:val="002315B8"/>
    <w:rsid w:val="00231FDE"/>
    <w:rsid w:val="00234E44"/>
    <w:rsid w:val="00253EBF"/>
    <w:rsid w:val="00272ABC"/>
    <w:rsid w:val="00275D1F"/>
    <w:rsid w:val="00277349"/>
    <w:rsid w:val="002A0855"/>
    <w:rsid w:val="002C3228"/>
    <w:rsid w:val="0031303A"/>
    <w:rsid w:val="003513D0"/>
    <w:rsid w:val="00371AB9"/>
    <w:rsid w:val="00390066"/>
    <w:rsid w:val="003B6683"/>
    <w:rsid w:val="003E3C35"/>
    <w:rsid w:val="00415B9B"/>
    <w:rsid w:val="00427483"/>
    <w:rsid w:val="004325C4"/>
    <w:rsid w:val="0044103C"/>
    <w:rsid w:val="004461E6"/>
    <w:rsid w:val="00450B33"/>
    <w:rsid w:val="00456D28"/>
    <w:rsid w:val="004676DC"/>
    <w:rsid w:val="00486F3A"/>
    <w:rsid w:val="00495749"/>
    <w:rsid w:val="004B2D8C"/>
    <w:rsid w:val="004D3043"/>
    <w:rsid w:val="004D7D75"/>
    <w:rsid w:val="004F1936"/>
    <w:rsid w:val="00506562"/>
    <w:rsid w:val="005076E4"/>
    <w:rsid w:val="00511597"/>
    <w:rsid w:val="00511922"/>
    <w:rsid w:val="00521AAE"/>
    <w:rsid w:val="005272B8"/>
    <w:rsid w:val="00540D47"/>
    <w:rsid w:val="00564AEC"/>
    <w:rsid w:val="005C387C"/>
    <w:rsid w:val="005C51DF"/>
    <w:rsid w:val="0061553D"/>
    <w:rsid w:val="00620EBD"/>
    <w:rsid w:val="00644087"/>
    <w:rsid w:val="006549C1"/>
    <w:rsid w:val="006569D0"/>
    <w:rsid w:val="00664A5C"/>
    <w:rsid w:val="00693186"/>
    <w:rsid w:val="00694C9C"/>
    <w:rsid w:val="006960B8"/>
    <w:rsid w:val="006A0841"/>
    <w:rsid w:val="006C415D"/>
    <w:rsid w:val="006D2DC5"/>
    <w:rsid w:val="006E2AEA"/>
    <w:rsid w:val="007170B5"/>
    <w:rsid w:val="00730438"/>
    <w:rsid w:val="007344FE"/>
    <w:rsid w:val="00745D6B"/>
    <w:rsid w:val="00751743"/>
    <w:rsid w:val="00787AA9"/>
    <w:rsid w:val="0079077D"/>
    <w:rsid w:val="00792E40"/>
    <w:rsid w:val="007945BE"/>
    <w:rsid w:val="007A3CCD"/>
    <w:rsid w:val="007B7D39"/>
    <w:rsid w:val="007C7184"/>
    <w:rsid w:val="007D7C31"/>
    <w:rsid w:val="007E3FB3"/>
    <w:rsid w:val="00870708"/>
    <w:rsid w:val="008A3DF0"/>
    <w:rsid w:val="008B1E39"/>
    <w:rsid w:val="008B5DFC"/>
    <w:rsid w:val="008D0F2F"/>
    <w:rsid w:val="008D425E"/>
    <w:rsid w:val="008D7DFA"/>
    <w:rsid w:val="008E0DA4"/>
    <w:rsid w:val="008E4C8B"/>
    <w:rsid w:val="00910E68"/>
    <w:rsid w:val="00922498"/>
    <w:rsid w:val="0092326B"/>
    <w:rsid w:val="00925FE3"/>
    <w:rsid w:val="00927710"/>
    <w:rsid w:val="00934CD2"/>
    <w:rsid w:val="00967D37"/>
    <w:rsid w:val="00976041"/>
    <w:rsid w:val="0099230F"/>
    <w:rsid w:val="009A50FF"/>
    <w:rsid w:val="009B5EF8"/>
    <w:rsid w:val="009C4D0A"/>
    <w:rsid w:val="009C5FB9"/>
    <w:rsid w:val="00A30094"/>
    <w:rsid w:val="00A5000E"/>
    <w:rsid w:val="00A55CB7"/>
    <w:rsid w:val="00A6334D"/>
    <w:rsid w:val="00A63B2F"/>
    <w:rsid w:val="00A86F64"/>
    <w:rsid w:val="00AE6DCA"/>
    <w:rsid w:val="00AF0910"/>
    <w:rsid w:val="00B00BE6"/>
    <w:rsid w:val="00B22DEE"/>
    <w:rsid w:val="00B274CC"/>
    <w:rsid w:val="00B32369"/>
    <w:rsid w:val="00B459CD"/>
    <w:rsid w:val="00B91A02"/>
    <w:rsid w:val="00BA71E3"/>
    <w:rsid w:val="00BB080A"/>
    <w:rsid w:val="00BF0471"/>
    <w:rsid w:val="00C05E6A"/>
    <w:rsid w:val="00C16999"/>
    <w:rsid w:val="00C175E8"/>
    <w:rsid w:val="00C218E8"/>
    <w:rsid w:val="00C251AE"/>
    <w:rsid w:val="00C35498"/>
    <w:rsid w:val="00C7218D"/>
    <w:rsid w:val="00C92867"/>
    <w:rsid w:val="00D0258E"/>
    <w:rsid w:val="00D04E17"/>
    <w:rsid w:val="00D55EFE"/>
    <w:rsid w:val="00D6593C"/>
    <w:rsid w:val="00D74BEE"/>
    <w:rsid w:val="00D81E3D"/>
    <w:rsid w:val="00D83D53"/>
    <w:rsid w:val="00DA417D"/>
    <w:rsid w:val="00DB3927"/>
    <w:rsid w:val="00DD2F5B"/>
    <w:rsid w:val="00DD79C1"/>
    <w:rsid w:val="00DE1A2C"/>
    <w:rsid w:val="00DF6EA9"/>
    <w:rsid w:val="00E17AD2"/>
    <w:rsid w:val="00E242B8"/>
    <w:rsid w:val="00E31506"/>
    <w:rsid w:val="00E3275E"/>
    <w:rsid w:val="00E3477B"/>
    <w:rsid w:val="00E66A2B"/>
    <w:rsid w:val="00E66F7E"/>
    <w:rsid w:val="00E94096"/>
    <w:rsid w:val="00EC2550"/>
    <w:rsid w:val="00ED2995"/>
    <w:rsid w:val="00EE55FF"/>
    <w:rsid w:val="00F023E7"/>
    <w:rsid w:val="00F073C8"/>
    <w:rsid w:val="00F13BAF"/>
    <w:rsid w:val="00F14DD0"/>
    <w:rsid w:val="00F24BE8"/>
    <w:rsid w:val="00F347FF"/>
    <w:rsid w:val="00F61B0F"/>
    <w:rsid w:val="00F61D8E"/>
    <w:rsid w:val="00F70372"/>
    <w:rsid w:val="00F72C8A"/>
    <w:rsid w:val="00FD5889"/>
    <w:rsid w:val="00FD62B7"/>
    <w:rsid w:val="00FD6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4FE"/>
  </w:style>
  <w:style w:type="paragraph" w:styleId="Heading1">
    <w:name w:val="heading 1"/>
    <w:basedOn w:val="Normal"/>
    <w:next w:val="Normal"/>
    <w:link w:val="Heading1Char"/>
    <w:qFormat/>
    <w:rsid w:val="00FD6EAB"/>
    <w:pPr>
      <w:keepNext/>
      <w:spacing w:before="240" w:after="60" w:line="240" w:lineRule="auto"/>
      <w:outlineLvl w:val="0"/>
    </w:pPr>
    <w:rPr>
      <w:rFonts w:ascii="Arial" w:eastAsia="Batang" w:hAnsi="Arial" w:cs="Arial"/>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5D"/>
    <w:rPr>
      <w:rFonts w:ascii="Tahoma" w:hAnsi="Tahoma" w:cs="Tahoma"/>
      <w:sz w:val="16"/>
      <w:szCs w:val="16"/>
    </w:rPr>
  </w:style>
  <w:style w:type="paragraph" w:styleId="NoSpacing">
    <w:name w:val="No Spacing"/>
    <w:uiPriority w:val="1"/>
    <w:qFormat/>
    <w:rsid w:val="006E2AEA"/>
    <w:pPr>
      <w:spacing w:after="0" w:line="240" w:lineRule="auto"/>
    </w:pPr>
  </w:style>
  <w:style w:type="character" w:customStyle="1" w:styleId="Heading1Char">
    <w:name w:val="Heading 1 Char"/>
    <w:basedOn w:val="DefaultParagraphFont"/>
    <w:link w:val="Heading1"/>
    <w:rsid w:val="00FD6EAB"/>
    <w:rPr>
      <w:rFonts w:ascii="Arial" w:eastAsia="Batang" w:hAnsi="Arial" w:cs="Arial"/>
      <w:b/>
      <w:bCs/>
      <w:kern w:val="32"/>
      <w:sz w:val="32"/>
      <w:szCs w:val="32"/>
      <w:lang w:eastAsia="ko-KR"/>
    </w:rPr>
  </w:style>
  <w:style w:type="paragraph" w:customStyle="1" w:styleId="Heading2">
    <w:name w:val="Heading2"/>
    <w:basedOn w:val="Normal"/>
    <w:rsid w:val="00FD6EAB"/>
    <w:pPr>
      <w:numPr>
        <w:numId w:val="1"/>
      </w:numPr>
      <w:spacing w:before="120" w:after="120" w:line="240" w:lineRule="auto"/>
      <w:jc w:val="both"/>
    </w:pPr>
    <w:rPr>
      <w:rFonts w:ascii="Arial" w:eastAsia="Batang" w:hAnsi="Arial" w:cs="Arial"/>
      <w:b/>
      <w:lang w:eastAsia="ko-KR"/>
    </w:rPr>
  </w:style>
  <w:style w:type="paragraph" w:styleId="ListParagraph">
    <w:name w:val="List Paragraph"/>
    <w:basedOn w:val="Normal"/>
    <w:uiPriority w:val="34"/>
    <w:qFormat/>
    <w:rsid w:val="00FD6EAB"/>
    <w:pPr>
      <w:ind w:left="720"/>
      <w:contextualSpacing/>
    </w:pPr>
  </w:style>
  <w:style w:type="table" w:styleId="TableGrid">
    <w:name w:val="Table Grid"/>
    <w:basedOn w:val="TableNormal"/>
    <w:uiPriority w:val="59"/>
    <w:rsid w:val="00BF04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64A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AEC"/>
  </w:style>
  <w:style w:type="paragraph" w:styleId="Footer">
    <w:name w:val="footer"/>
    <w:basedOn w:val="Normal"/>
    <w:link w:val="FooterChar"/>
    <w:uiPriority w:val="99"/>
    <w:unhideWhenUsed/>
    <w:rsid w:val="00564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EC"/>
  </w:style>
  <w:style w:type="character" w:styleId="Hyperlink">
    <w:name w:val="Hyperlink"/>
    <w:basedOn w:val="DefaultParagraphFont"/>
    <w:uiPriority w:val="99"/>
    <w:unhideWhenUsed/>
    <w:rsid w:val="00DA417D"/>
    <w:rPr>
      <w:color w:val="0000FF" w:themeColor="hyperlink"/>
      <w:u w:val="single"/>
    </w:rPr>
  </w:style>
  <w:style w:type="character" w:customStyle="1" w:styleId="apple-style-span">
    <w:name w:val="apple-style-span"/>
    <w:basedOn w:val="DefaultParagraphFont"/>
    <w:rsid w:val="00ED2995"/>
  </w:style>
  <w:style w:type="character" w:customStyle="1" w:styleId="hgkelc">
    <w:name w:val="hgkelc"/>
    <w:basedOn w:val="DefaultParagraphFont"/>
    <w:rsid w:val="00C05E6A"/>
  </w:style>
  <w:style w:type="paragraph" w:customStyle="1" w:styleId="he">
    <w:name w:val="he"/>
    <w:basedOn w:val="Normal"/>
    <w:rsid w:val="00C05E6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4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2067388">
      <w:bodyDiv w:val="1"/>
      <w:marLeft w:val="0"/>
      <w:marRight w:val="0"/>
      <w:marTop w:val="0"/>
      <w:marBottom w:val="0"/>
      <w:divBdr>
        <w:top w:val="none" w:sz="0" w:space="0" w:color="auto"/>
        <w:left w:val="none" w:sz="0" w:space="0" w:color="auto"/>
        <w:bottom w:val="none" w:sz="0" w:space="0" w:color="auto"/>
        <w:right w:val="none" w:sz="0" w:space="0" w:color="auto"/>
      </w:divBdr>
    </w:div>
    <w:div w:id="1207642327">
      <w:bodyDiv w:val="1"/>
      <w:marLeft w:val="0"/>
      <w:marRight w:val="0"/>
      <w:marTop w:val="0"/>
      <w:marBottom w:val="0"/>
      <w:divBdr>
        <w:top w:val="none" w:sz="0" w:space="0" w:color="auto"/>
        <w:left w:val="none" w:sz="0" w:space="0" w:color="auto"/>
        <w:bottom w:val="none" w:sz="0" w:space="0" w:color="auto"/>
        <w:right w:val="none" w:sz="0" w:space="0" w:color="auto"/>
      </w:divBdr>
    </w:div>
    <w:div w:id="1339578970">
      <w:bodyDiv w:val="1"/>
      <w:marLeft w:val="0"/>
      <w:marRight w:val="0"/>
      <w:marTop w:val="0"/>
      <w:marBottom w:val="0"/>
      <w:divBdr>
        <w:top w:val="none" w:sz="0" w:space="0" w:color="auto"/>
        <w:left w:val="none" w:sz="0" w:space="0" w:color="auto"/>
        <w:bottom w:val="none" w:sz="0" w:space="0" w:color="auto"/>
        <w:right w:val="none" w:sz="0" w:space="0" w:color="auto"/>
      </w:divBdr>
    </w:div>
    <w:div w:id="15958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frahishtiaq9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SE</cp:lastModifiedBy>
  <cp:revision>2</cp:revision>
  <cp:lastPrinted>2011-09-27T06:55:00Z</cp:lastPrinted>
  <dcterms:created xsi:type="dcterms:W3CDTF">2020-10-22T20:25:00Z</dcterms:created>
  <dcterms:modified xsi:type="dcterms:W3CDTF">2020-10-22T20:25:00Z</dcterms:modified>
</cp:coreProperties>
</file>