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DEB" w:rsidRDefault="00C85DEB" w:rsidP="00CA406E">
      <w:pPr>
        <w:rPr>
          <w:b/>
          <w:bCs/>
          <w:color w:val="000000" w:themeColor="text1"/>
          <w:sz w:val="36"/>
          <w:szCs w:val="36"/>
        </w:rPr>
      </w:pPr>
    </w:p>
    <w:p w:rsidR="00965D0A" w:rsidRPr="003B7143" w:rsidRDefault="00CA406E" w:rsidP="00CA406E">
      <w:pPr>
        <w:rPr>
          <w:b/>
          <w:bCs/>
          <w:color w:val="000000" w:themeColor="text1"/>
          <w:sz w:val="36"/>
          <w:szCs w:val="36"/>
        </w:rPr>
      </w:pPr>
      <w:r w:rsidRPr="003B7143">
        <w:rPr>
          <w:b/>
          <w:bCs/>
          <w:color w:val="000000" w:themeColor="text1"/>
          <w:sz w:val="36"/>
          <w:szCs w:val="36"/>
        </w:rPr>
        <w:t>Functional Requirments:</w:t>
      </w:r>
    </w:p>
    <w:p w:rsidR="0006636D" w:rsidRPr="003B7143" w:rsidRDefault="00CA406E" w:rsidP="003B7143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3B7143">
        <w:rPr>
          <w:color w:val="000000" w:themeColor="text1"/>
        </w:rPr>
        <w:t xml:space="preserve">User </w:t>
      </w:r>
      <w:r w:rsidR="00132744" w:rsidRPr="003B7143">
        <w:rPr>
          <w:color w:val="000000" w:themeColor="text1"/>
        </w:rPr>
        <w:t>shall</w:t>
      </w:r>
      <w:r w:rsidRPr="003B7143">
        <w:rPr>
          <w:color w:val="000000" w:themeColor="text1"/>
        </w:rPr>
        <w:t xml:space="preserve"> go to the </w:t>
      </w:r>
      <w:r w:rsidR="0006636D" w:rsidRPr="003B7143">
        <w:rPr>
          <w:color w:val="000000" w:themeColor="text1"/>
        </w:rPr>
        <w:t>homepage, view</w:t>
      </w:r>
      <w:r w:rsidRPr="003B7143">
        <w:rPr>
          <w:color w:val="000000" w:themeColor="text1"/>
        </w:rPr>
        <w:t xml:space="preserve"> </w:t>
      </w:r>
      <w:r w:rsidR="008704A2" w:rsidRPr="003B7143">
        <w:rPr>
          <w:color w:val="000000" w:themeColor="text1"/>
        </w:rPr>
        <w:t xml:space="preserve">news, photos and trailers about </w:t>
      </w:r>
      <w:r w:rsidRPr="003B7143">
        <w:rPr>
          <w:color w:val="000000" w:themeColor="text1"/>
        </w:rPr>
        <w:t xml:space="preserve">the </w:t>
      </w:r>
      <w:r w:rsidR="008704A2" w:rsidRPr="003B7143">
        <w:rPr>
          <w:color w:val="000000" w:themeColor="text1"/>
        </w:rPr>
        <w:t xml:space="preserve">most </w:t>
      </w:r>
      <w:r w:rsidRPr="003B7143">
        <w:rPr>
          <w:color w:val="000000" w:themeColor="text1"/>
        </w:rPr>
        <w:t>recent movies(</w:t>
      </w:r>
      <w:r w:rsidR="0003119C" w:rsidRPr="003B7143">
        <w:rPr>
          <w:color w:val="000000" w:themeColor="text1"/>
        </w:rPr>
        <w:t>box</w:t>
      </w:r>
      <w:r w:rsidR="00082C04" w:rsidRPr="003B7143">
        <w:rPr>
          <w:color w:val="000000" w:themeColor="text1"/>
        </w:rPr>
        <w:t xml:space="preserve"> office</w:t>
      </w:r>
      <w:r w:rsidR="0003119C" w:rsidRPr="003B7143">
        <w:rPr>
          <w:color w:val="000000" w:themeColor="text1"/>
        </w:rPr>
        <w:t xml:space="preserve"> </w:t>
      </w:r>
      <w:r w:rsidRPr="003B7143">
        <w:rPr>
          <w:color w:val="000000" w:themeColor="text1"/>
        </w:rPr>
        <w:t>hits)</w:t>
      </w:r>
      <w:r w:rsidR="008704A2" w:rsidRPr="003B7143">
        <w:rPr>
          <w:color w:val="000000" w:themeColor="text1"/>
        </w:rPr>
        <w:t xml:space="preserve"> and </w:t>
      </w:r>
      <w:r w:rsidRPr="003B7143">
        <w:rPr>
          <w:color w:val="000000" w:themeColor="text1"/>
        </w:rPr>
        <w:t>search for movies he like</w:t>
      </w:r>
      <w:r w:rsidR="00082C04" w:rsidRPr="003B7143">
        <w:rPr>
          <w:color w:val="000000" w:themeColor="text1"/>
        </w:rPr>
        <w:t>s</w:t>
      </w:r>
      <w:r w:rsidRPr="003B7143">
        <w:rPr>
          <w:color w:val="000000" w:themeColor="text1"/>
        </w:rPr>
        <w:t xml:space="preserve"> </w:t>
      </w:r>
      <w:r w:rsidR="008704A2" w:rsidRPr="003B7143">
        <w:rPr>
          <w:color w:val="000000" w:themeColor="text1"/>
        </w:rPr>
        <w:t xml:space="preserve">and </w:t>
      </w:r>
      <w:r w:rsidR="0006636D" w:rsidRPr="003B7143">
        <w:rPr>
          <w:color w:val="000000" w:themeColor="text1"/>
        </w:rPr>
        <w:t>h</w:t>
      </w:r>
      <w:r w:rsidRPr="003B7143">
        <w:rPr>
          <w:color w:val="000000" w:themeColor="text1"/>
        </w:rPr>
        <w:t xml:space="preserve">e </w:t>
      </w:r>
      <w:r w:rsidR="00132744" w:rsidRPr="003B7143">
        <w:rPr>
          <w:color w:val="000000" w:themeColor="text1"/>
        </w:rPr>
        <w:t xml:space="preserve">shall </w:t>
      </w:r>
      <w:r w:rsidR="0006636D" w:rsidRPr="003B7143">
        <w:rPr>
          <w:color w:val="000000" w:themeColor="text1"/>
        </w:rPr>
        <w:t xml:space="preserve">have the option of signing in to </w:t>
      </w:r>
      <w:r w:rsidRPr="003B7143">
        <w:rPr>
          <w:color w:val="000000" w:themeColor="text1"/>
        </w:rPr>
        <w:t>create his own account</w:t>
      </w:r>
      <w:r w:rsidR="0006636D" w:rsidRPr="003B7143">
        <w:rPr>
          <w:color w:val="000000" w:themeColor="text1"/>
        </w:rPr>
        <w:t xml:space="preserve"> and he will get some cool benefits :  </w:t>
      </w:r>
    </w:p>
    <w:p w:rsidR="0006636D" w:rsidRPr="008704A2" w:rsidRDefault="0006636D" w:rsidP="0006636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704A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Ratings:</w:t>
      </w:r>
      <w:r w:rsidR="00132744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user </w:t>
      </w:r>
      <w:r w:rsidR="00132744">
        <w:rPr>
          <w:color w:val="000000" w:themeColor="text1"/>
        </w:rPr>
        <w:t>shall</w:t>
      </w:r>
      <w:r w:rsidR="00132744" w:rsidRPr="008704A2">
        <w:rPr>
          <w:color w:val="000000" w:themeColor="text1"/>
        </w:rPr>
        <w:t xml:space="preserve"> </w:t>
      </w:r>
      <w:r w:rsidRPr="008704A2">
        <w:rPr>
          <w:color w:val="000000" w:themeColor="text1"/>
        </w:rPr>
        <w:t>rate any movie or TV show.</w:t>
      </w:r>
    </w:p>
    <w:p w:rsidR="00CD3607" w:rsidRDefault="0006636D" w:rsidP="0006636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704A2">
        <w:rPr>
          <w:color w:val="000000" w:themeColor="text1"/>
        </w:rPr>
        <w:t>Your Watchlist:</w:t>
      </w:r>
      <w:r w:rsidR="00132744">
        <w:rPr>
          <w:color w:val="000000" w:themeColor="text1"/>
        </w:rPr>
        <w:t xml:space="preserve"> user shall be able to </w:t>
      </w:r>
      <w:r w:rsidRPr="008704A2">
        <w:rPr>
          <w:color w:val="000000" w:themeColor="text1"/>
        </w:rPr>
        <w:t>make his own list of movies he like the most, edit the list anytime</w:t>
      </w:r>
      <w:r w:rsidR="00082C04">
        <w:rPr>
          <w:color w:val="000000" w:themeColor="text1"/>
        </w:rPr>
        <w:t xml:space="preserve"> and track everything he wants</w:t>
      </w:r>
      <w:r w:rsidR="00CD3607">
        <w:rPr>
          <w:color w:val="000000" w:themeColor="text1"/>
        </w:rPr>
        <w:t>.</w:t>
      </w:r>
    </w:p>
    <w:p w:rsidR="0006636D" w:rsidRPr="008704A2" w:rsidRDefault="00CD3607" w:rsidP="00CD360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User shall be able to review any movie or TV show. </w:t>
      </w:r>
    </w:p>
    <w:p w:rsidR="00CA406E" w:rsidRPr="008704A2" w:rsidRDefault="00CA406E" w:rsidP="0006636D">
      <w:pPr>
        <w:pStyle w:val="ListParagraph"/>
        <w:rPr>
          <w:color w:val="000000" w:themeColor="text1"/>
        </w:rPr>
      </w:pPr>
    </w:p>
    <w:p w:rsidR="0006636D" w:rsidRPr="008704A2" w:rsidRDefault="0006636D" w:rsidP="0006636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704A2">
        <w:rPr>
          <w:color w:val="000000" w:themeColor="text1"/>
        </w:rPr>
        <w:t xml:space="preserve">User </w:t>
      </w:r>
      <w:r w:rsidR="00132744">
        <w:rPr>
          <w:color w:val="000000" w:themeColor="text1"/>
        </w:rPr>
        <w:t xml:space="preserve">shall be able to </w:t>
      </w:r>
      <w:r w:rsidR="00EE50C8">
        <w:rPr>
          <w:color w:val="000000" w:themeColor="text1"/>
        </w:rPr>
        <w:t>modify</w:t>
      </w:r>
      <w:r w:rsidRPr="008704A2">
        <w:rPr>
          <w:color w:val="000000" w:themeColor="text1"/>
        </w:rPr>
        <w:t xml:space="preserve"> his information</w:t>
      </w:r>
      <w:r w:rsidR="00EE50C8">
        <w:rPr>
          <w:color w:val="000000" w:themeColor="text1"/>
        </w:rPr>
        <w:t xml:space="preserve"> and appearance</w:t>
      </w:r>
      <w:r w:rsidRPr="008704A2">
        <w:rPr>
          <w:color w:val="000000" w:themeColor="text1"/>
        </w:rPr>
        <w:t xml:space="preserve"> (password ,email,username).</w:t>
      </w:r>
    </w:p>
    <w:p w:rsidR="0044512D" w:rsidRPr="00082C04" w:rsidRDefault="0044512D" w:rsidP="0006636D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8704A2">
        <w:rPr>
          <w:color w:val="000000" w:themeColor="text1"/>
        </w:rPr>
        <w:t>PieMeter rating based on the published opinions of hundreds of film and television critics - is a trusted measurement of movie and TV programming quality for millions of moviegoers.</w:t>
      </w:r>
    </w:p>
    <w:p w:rsidR="00082C04" w:rsidRPr="00082C04" w:rsidRDefault="00082C04" w:rsidP="00082C0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704A2">
        <w:rPr>
          <w:color w:val="000000" w:themeColor="text1"/>
        </w:rPr>
        <w:t>The PieMeter rating represents the percentage of professional critic reviews that are positive for a given film or television show.</w:t>
      </w:r>
    </w:p>
    <w:p w:rsidR="0044512D" w:rsidRPr="008704A2" w:rsidRDefault="00AA2624" w:rsidP="00AA262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704A2">
        <w:rPr>
          <w:color w:val="000000" w:themeColor="text1"/>
        </w:rPr>
        <w:t xml:space="preserve">User </w:t>
      </w:r>
      <w:r w:rsidR="00132744">
        <w:rPr>
          <w:color w:val="000000" w:themeColor="text1"/>
        </w:rPr>
        <w:t xml:space="preserve">shall be able to </w:t>
      </w:r>
      <w:r w:rsidRPr="008704A2">
        <w:rPr>
          <w:color w:val="000000" w:themeColor="text1"/>
        </w:rPr>
        <w:t>view information about the Editorial Team: five favorite movies or TV shows with their own rating, Facebook and twitter account.</w:t>
      </w:r>
    </w:p>
    <w:p w:rsidR="00CA406E" w:rsidRPr="008704A2" w:rsidRDefault="00AA2624" w:rsidP="00AA262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704A2">
        <w:rPr>
          <w:color w:val="000000" w:themeColor="text1"/>
        </w:rPr>
        <w:t xml:space="preserve">Customer support: user </w:t>
      </w:r>
      <w:r w:rsidR="00132744">
        <w:rPr>
          <w:color w:val="000000" w:themeColor="text1"/>
        </w:rPr>
        <w:t xml:space="preserve">shall be able to </w:t>
      </w:r>
      <w:r w:rsidRPr="008704A2">
        <w:rPr>
          <w:color w:val="000000" w:themeColor="text1"/>
        </w:rPr>
        <w:t>submit a question to the support team by visiting FAQs or filling out our email form.</w:t>
      </w:r>
    </w:p>
    <w:p w:rsidR="00CA406E" w:rsidRPr="008704A2" w:rsidRDefault="00AA2624" w:rsidP="00AA262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704A2">
        <w:rPr>
          <w:color w:val="000000" w:themeColor="text1"/>
        </w:rPr>
        <w:t xml:space="preserve">User </w:t>
      </w:r>
      <w:r w:rsidR="00132744">
        <w:rPr>
          <w:color w:val="000000" w:themeColor="text1"/>
        </w:rPr>
        <w:t xml:space="preserve">shall be able </w:t>
      </w:r>
      <w:r w:rsidRPr="008704A2">
        <w:rPr>
          <w:color w:val="000000" w:themeColor="text1"/>
        </w:rPr>
        <w:t>tell us about missing or incorrect movie or TV information.</w:t>
      </w:r>
    </w:p>
    <w:p w:rsidR="008704A2" w:rsidRDefault="008704A2" w:rsidP="008704A2">
      <w:pPr>
        <w:rPr>
          <w:color w:val="000000" w:themeColor="text1"/>
          <w:rtl/>
        </w:rPr>
      </w:pPr>
    </w:p>
    <w:p w:rsidR="00EC65EE" w:rsidRPr="003B7143" w:rsidRDefault="00EC65EE" w:rsidP="00EC65EE">
      <w:pPr>
        <w:rPr>
          <w:b/>
          <w:bCs/>
          <w:color w:val="000000" w:themeColor="text1"/>
          <w:sz w:val="36"/>
          <w:szCs w:val="36"/>
        </w:rPr>
      </w:pPr>
      <w:r w:rsidRPr="003B7143">
        <w:rPr>
          <w:b/>
          <w:bCs/>
          <w:color w:val="000000" w:themeColor="text1"/>
          <w:sz w:val="36"/>
          <w:szCs w:val="36"/>
        </w:rPr>
        <w:t>NonFunctional Requirments:</w:t>
      </w:r>
    </w:p>
    <w:p w:rsidR="003B7143" w:rsidRPr="003B7143" w:rsidRDefault="003B7143" w:rsidP="003B7143">
      <w:pPr>
        <w:rPr>
          <w:color w:val="000000" w:themeColor="text1"/>
        </w:rPr>
      </w:pPr>
      <w:r w:rsidRPr="003B7143">
        <w:rPr>
          <w:color w:val="000000" w:themeColor="text1"/>
        </w:rPr>
        <w:t>• Availability: the web site should be available 24/7</w:t>
      </w:r>
    </w:p>
    <w:p w:rsidR="003B7143" w:rsidRPr="003B7143" w:rsidRDefault="003B7143" w:rsidP="003B7143">
      <w:pPr>
        <w:rPr>
          <w:color w:val="000000" w:themeColor="text1"/>
        </w:rPr>
      </w:pPr>
      <w:r w:rsidRPr="003B7143">
        <w:rPr>
          <w:color w:val="000000" w:themeColor="text1"/>
        </w:rPr>
        <w:t xml:space="preserve">• Privacy: our site shall prevent private user data to appear in public  </w:t>
      </w:r>
    </w:p>
    <w:p w:rsidR="003B7143" w:rsidRPr="003B7143" w:rsidRDefault="003B7143" w:rsidP="003B7143">
      <w:pPr>
        <w:rPr>
          <w:color w:val="000000" w:themeColor="text1"/>
        </w:rPr>
      </w:pPr>
      <w:r w:rsidRPr="003B7143">
        <w:rPr>
          <w:color w:val="000000" w:themeColor="text1"/>
        </w:rPr>
        <w:t xml:space="preserve">• Usability: our site shall be a user friendly and easy to use  </w:t>
      </w:r>
    </w:p>
    <w:p w:rsidR="003B7143" w:rsidRPr="003B7143" w:rsidRDefault="003B7143" w:rsidP="003B7143">
      <w:pPr>
        <w:rPr>
          <w:color w:val="000000" w:themeColor="text1"/>
        </w:rPr>
      </w:pPr>
      <w:r w:rsidRPr="003B7143">
        <w:rPr>
          <w:color w:val="000000" w:themeColor="text1"/>
        </w:rPr>
        <w:t>• Dependability: our site information should be based on reliable, published sources, making sure that all majority and significant minority views that have appeared in those sources are covered</w:t>
      </w:r>
    </w:p>
    <w:p w:rsidR="003B7143" w:rsidRPr="003B7143" w:rsidRDefault="003B7143" w:rsidP="003B7143">
      <w:pPr>
        <w:rPr>
          <w:color w:val="000000" w:themeColor="text1"/>
        </w:rPr>
      </w:pPr>
      <w:r w:rsidRPr="003B7143">
        <w:rPr>
          <w:color w:val="000000" w:themeColor="text1"/>
        </w:rPr>
        <w:t xml:space="preserve">• Portability: web application that works on different platforms </w:t>
      </w:r>
    </w:p>
    <w:p w:rsidR="003B7143" w:rsidRDefault="003B7143" w:rsidP="003B7143">
      <w:pPr>
        <w:rPr>
          <w:color w:val="000000" w:themeColor="text1"/>
        </w:rPr>
      </w:pPr>
      <w:r w:rsidRPr="003B7143">
        <w:rPr>
          <w:color w:val="000000" w:themeColor="text1"/>
        </w:rPr>
        <w:t>• Security.</w:t>
      </w:r>
    </w:p>
    <w:p w:rsidR="00EC65EE" w:rsidRPr="003B7143" w:rsidRDefault="00EC65EE" w:rsidP="003B7143">
      <w:pPr>
        <w:spacing w:line="256" w:lineRule="auto"/>
        <w:rPr>
          <w:color w:val="000000" w:themeColor="text1"/>
        </w:rPr>
      </w:pPr>
    </w:p>
    <w:p w:rsidR="00EC65EE" w:rsidRDefault="00EC65EE" w:rsidP="00EC65EE">
      <w:pPr>
        <w:pStyle w:val="ListParagraph"/>
        <w:rPr>
          <w:color w:val="000000" w:themeColor="text1"/>
        </w:rPr>
      </w:pPr>
    </w:p>
    <w:p w:rsidR="00EC65EE" w:rsidRDefault="00EC65EE" w:rsidP="00EC65EE">
      <w:pPr>
        <w:pStyle w:val="ListParagraph"/>
      </w:pPr>
    </w:p>
    <w:p w:rsidR="007B6A76" w:rsidRDefault="007B6A76" w:rsidP="00EC65EE">
      <w:pPr>
        <w:pStyle w:val="ListParagraph"/>
      </w:pPr>
    </w:p>
    <w:p w:rsidR="00EC65EE" w:rsidRDefault="00EC65EE" w:rsidP="007B6A76">
      <w:r w:rsidRPr="007B6A76">
        <w:rPr>
          <w:b/>
          <w:bCs/>
        </w:rPr>
        <w:t>Web programming Languages</w:t>
      </w:r>
      <w:r>
        <w:t xml:space="preserve"> :</w:t>
      </w:r>
      <w:r w:rsidR="00CD3607">
        <w:t xml:space="preserve"> </w:t>
      </w:r>
      <w:r>
        <w:t>HTML,JavaScript,css,php</w:t>
      </w:r>
      <w:r w:rsidR="007B6A76">
        <w:t>.</w:t>
      </w:r>
    </w:p>
    <w:p w:rsidR="00EC65EE" w:rsidRDefault="00EC65EE" w:rsidP="007B6A76">
      <w:r w:rsidRPr="007B6A76">
        <w:rPr>
          <w:b/>
          <w:bCs/>
        </w:rPr>
        <w:lastRenderedPageBreak/>
        <w:t>Data</w:t>
      </w:r>
      <w:r>
        <w:t xml:space="preserve"> </w:t>
      </w:r>
      <w:r w:rsidRPr="007B6A76">
        <w:rPr>
          <w:b/>
          <w:bCs/>
        </w:rPr>
        <w:t>base</w:t>
      </w:r>
      <w:r>
        <w:t xml:space="preserve"> :</w:t>
      </w:r>
      <w:r w:rsidR="00CD3607">
        <w:t>MySQL</w:t>
      </w:r>
      <w:r w:rsidR="007B6A76">
        <w:t>.</w:t>
      </w:r>
    </w:p>
    <w:p w:rsidR="007B6A76" w:rsidRDefault="00CD3607" w:rsidP="007B6A76">
      <w:pPr>
        <w:rPr>
          <w:rFonts w:asciiTheme="majorBidi" w:hAnsiTheme="majorBidi" w:cstheme="majorBidi"/>
        </w:rPr>
      </w:pPr>
      <w:r>
        <w:t xml:space="preserve"> </w:t>
      </w:r>
      <w:r w:rsidRPr="007B6A76">
        <w:rPr>
          <w:b/>
          <w:bCs/>
        </w:rPr>
        <w:t>Tools</w:t>
      </w:r>
      <w:r>
        <w:t xml:space="preserve">: xamp serve </w:t>
      </w:r>
      <w:r w:rsidRPr="00CD3607">
        <w:rPr>
          <w:rFonts w:asciiTheme="majorBidi" w:hAnsiTheme="majorBidi" w:cstheme="majorBidi"/>
        </w:rPr>
        <w:t>PHPStorm</w:t>
      </w:r>
      <w:r w:rsidR="007B6A76">
        <w:rPr>
          <w:rFonts w:asciiTheme="majorBidi" w:hAnsiTheme="majorBidi" w:cstheme="majorBidi"/>
        </w:rPr>
        <w:t>.</w:t>
      </w:r>
    </w:p>
    <w:p w:rsidR="007B6A76" w:rsidRDefault="007B6A76" w:rsidP="007B6A76">
      <w:pPr>
        <w:pStyle w:val="ListParagraph"/>
        <w:rPr>
          <w:b/>
          <w:bCs/>
          <w:sz w:val="36"/>
          <w:szCs w:val="36"/>
          <w:u w:val="single"/>
        </w:rPr>
      </w:pPr>
      <w:r w:rsidRPr="007B6A76">
        <w:rPr>
          <w:b/>
          <w:bCs/>
          <w:sz w:val="36"/>
          <w:szCs w:val="36"/>
          <w:u w:val="single"/>
        </w:rPr>
        <w:t xml:space="preserve">Use case diagram </w:t>
      </w:r>
    </w:p>
    <w:p w:rsidR="007B6A76" w:rsidRDefault="007B6A76" w:rsidP="007B6A76">
      <w:pPr>
        <w:pStyle w:val="ListParagraph"/>
        <w:rPr>
          <w:b/>
          <w:bCs/>
          <w:sz w:val="36"/>
          <w:szCs w:val="36"/>
          <w:u w:val="single"/>
        </w:rPr>
      </w:pPr>
    </w:p>
    <w:p w:rsidR="007B6A76" w:rsidRPr="007B6A76" w:rsidRDefault="007B6A76" w:rsidP="007B6A76">
      <w:pPr>
        <w:pStyle w:val="ListParagraph"/>
        <w:rPr>
          <w:b/>
          <w:bCs/>
          <w:u w:val="single"/>
        </w:rPr>
      </w:pPr>
    </w:p>
    <w:p w:rsidR="007B6A76" w:rsidRDefault="007B6A76" w:rsidP="007B6A76">
      <w:r>
        <w:rPr>
          <w:noProof/>
        </w:rPr>
        <w:drawing>
          <wp:inline distT="0" distB="0" distL="0" distR="0">
            <wp:extent cx="6426200" cy="4213860"/>
            <wp:effectExtent l="0" t="0" r="0" b="0"/>
            <wp:docPr id="1" name="Picture 1" descr="C:\Users\asus\AppData\Local\Microsoft\Windows\INetCache\Content.Word\u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uc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700" cy="42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A76" w:rsidRDefault="007B6A76" w:rsidP="007B6A76"/>
    <w:p w:rsidR="007B6A76" w:rsidRDefault="007B6A76" w:rsidP="007B6A76"/>
    <w:p w:rsidR="007B6A76" w:rsidRPr="007B6A76" w:rsidRDefault="007B6A76" w:rsidP="007B6A76"/>
    <w:p w:rsidR="008704A2" w:rsidRPr="007B6A76" w:rsidRDefault="008704A2" w:rsidP="007B6A76">
      <w:pPr>
        <w:rPr>
          <w:color w:val="000000" w:themeColor="text1"/>
        </w:rPr>
      </w:pPr>
    </w:p>
    <w:p w:rsidR="0006636D" w:rsidRDefault="0006636D" w:rsidP="0006636D">
      <w:pPr>
        <w:ind w:left="360"/>
      </w:pPr>
    </w:p>
    <w:p w:rsidR="007B6A76" w:rsidRDefault="007B6A76" w:rsidP="0006636D">
      <w:pPr>
        <w:ind w:left="360"/>
      </w:pPr>
    </w:p>
    <w:p w:rsidR="007B6A76" w:rsidRDefault="007B6A76" w:rsidP="0006636D">
      <w:pPr>
        <w:ind w:left="360"/>
      </w:pPr>
    </w:p>
    <w:p w:rsidR="007B6A76" w:rsidRDefault="007B6A76" w:rsidP="0006636D">
      <w:pPr>
        <w:ind w:left="360"/>
      </w:pPr>
    </w:p>
    <w:p w:rsidR="007B6A76" w:rsidRDefault="007B6A76" w:rsidP="0006636D">
      <w:pPr>
        <w:ind w:left="360"/>
      </w:pPr>
    </w:p>
    <w:p w:rsidR="007B6A76" w:rsidRDefault="007B6A76" w:rsidP="0006636D">
      <w:pPr>
        <w:ind w:left="360"/>
      </w:pPr>
    </w:p>
    <w:p w:rsidR="007B6A76" w:rsidRDefault="007B6A76" w:rsidP="0006636D">
      <w:pPr>
        <w:ind w:left="360"/>
        <w:rPr>
          <w:b/>
          <w:bCs/>
          <w:sz w:val="36"/>
          <w:szCs w:val="36"/>
          <w:u w:val="single"/>
        </w:rPr>
      </w:pPr>
      <w:r w:rsidRPr="007B6A76">
        <w:rPr>
          <w:b/>
          <w:bCs/>
          <w:sz w:val="36"/>
          <w:szCs w:val="36"/>
          <w:u w:val="single"/>
        </w:rPr>
        <w:t xml:space="preserve">Class diagram </w:t>
      </w:r>
    </w:p>
    <w:p w:rsidR="007B6A76" w:rsidRDefault="007B6A76" w:rsidP="0006636D">
      <w:pPr>
        <w:ind w:left="360"/>
        <w:rPr>
          <w:b/>
          <w:bCs/>
          <w:sz w:val="36"/>
          <w:szCs w:val="36"/>
          <w:u w:val="single"/>
        </w:rPr>
      </w:pPr>
    </w:p>
    <w:p w:rsidR="007B6A76" w:rsidRDefault="007B6A76" w:rsidP="0006636D">
      <w:pPr>
        <w:ind w:left="360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5942947" cy="3924300"/>
            <wp:effectExtent l="0" t="0" r="1270" b="0"/>
            <wp:docPr id="2" name="Picture 2" descr="C:\Users\asus\AppData\Local\Microsoft\Windows\INetCache\Content.Word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190" cy="39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A76" w:rsidRDefault="007B6A76" w:rsidP="0006636D">
      <w:pPr>
        <w:ind w:left="360"/>
        <w:rPr>
          <w:b/>
          <w:bCs/>
          <w:sz w:val="36"/>
          <w:szCs w:val="36"/>
          <w:u w:val="single"/>
        </w:rPr>
      </w:pPr>
    </w:p>
    <w:p w:rsidR="007B6A76" w:rsidRDefault="007B6A76" w:rsidP="0006636D">
      <w:pPr>
        <w:ind w:left="360"/>
        <w:rPr>
          <w:b/>
          <w:bCs/>
          <w:sz w:val="36"/>
          <w:szCs w:val="36"/>
          <w:u w:val="single"/>
        </w:rPr>
      </w:pPr>
    </w:p>
    <w:p w:rsidR="007B6A76" w:rsidRDefault="007B6A76" w:rsidP="0006636D">
      <w:pPr>
        <w:ind w:left="360"/>
        <w:rPr>
          <w:b/>
          <w:bCs/>
          <w:sz w:val="36"/>
          <w:szCs w:val="36"/>
          <w:u w:val="single"/>
        </w:rPr>
      </w:pPr>
    </w:p>
    <w:p w:rsidR="007B6A76" w:rsidRDefault="007B6A76" w:rsidP="0006636D">
      <w:pPr>
        <w:ind w:left="360"/>
        <w:rPr>
          <w:b/>
          <w:bCs/>
          <w:sz w:val="36"/>
          <w:szCs w:val="36"/>
          <w:u w:val="single"/>
        </w:rPr>
      </w:pPr>
    </w:p>
    <w:p w:rsidR="007B6A76" w:rsidRDefault="007B6A76" w:rsidP="0006636D">
      <w:pPr>
        <w:ind w:left="360"/>
        <w:rPr>
          <w:b/>
          <w:bCs/>
          <w:sz w:val="36"/>
          <w:szCs w:val="36"/>
          <w:u w:val="single"/>
        </w:rPr>
      </w:pPr>
    </w:p>
    <w:p w:rsidR="007B6A76" w:rsidRDefault="007B6A76" w:rsidP="0006636D">
      <w:pPr>
        <w:ind w:left="360"/>
        <w:rPr>
          <w:b/>
          <w:bCs/>
          <w:sz w:val="36"/>
          <w:szCs w:val="36"/>
          <w:u w:val="single"/>
        </w:rPr>
      </w:pPr>
    </w:p>
    <w:p w:rsidR="008E665C" w:rsidRDefault="008E665C" w:rsidP="0006636D">
      <w:pPr>
        <w:ind w:left="360"/>
        <w:rPr>
          <w:b/>
          <w:bCs/>
          <w:sz w:val="36"/>
          <w:szCs w:val="36"/>
          <w:u w:val="single"/>
        </w:rPr>
      </w:pPr>
    </w:p>
    <w:p w:rsidR="008E665C" w:rsidRDefault="008E665C" w:rsidP="0006636D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Sequence diagram </w:t>
      </w:r>
    </w:p>
    <w:p w:rsidR="008E665C" w:rsidRDefault="008E665C" w:rsidP="0006636D">
      <w:pPr>
        <w:ind w:left="360"/>
        <w:rPr>
          <w:b/>
          <w:bCs/>
          <w:sz w:val="36"/>
          <w:szCs w:val="36"/>
          <w:u w:val="single"/>
        </w:rPr>
      </w:pPr>
    </w:p>
    <w:p w:rsidR="008E665C" w:rsidRDefault="008E665C" w:rsidP="0006636D">
      <w:pPr>
        <w:ind w:left="360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3810000" cy="3855720"/>
            <wp:effectExtent l="0" t="0" r="0" b="0"/>
            <wp:docPr id="3" name="Picture 3" descr="C:\Users\asus\AppData\Local\Microsoft\Windows\INetCache\Content.Word\f 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f 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6A76" w:rsidRPr="007B6A76" w:rsidRDefault="007B6A76" w:rsidP="0006636D">
      <w:pPr>
        <w:ind w:left="360"/>
        <w:rPr>
          <w:b/>
          <w:bCs/>
          <w:sz w:val="36"/>
          <w:szCs w:val="36"/>
          <w:u w:val="single"/>
        </w:rPr>
      </w:pPr>
    </w:p>
    <w:sectPr w:rsidR="007B6A76" w:rsidRPr="007B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5F7" w:rsidRDefault="001D15F7" w:rsidP="007B6A76">
      <w:pPr>
        <w:spacing w:after="0" w:line="240" w:lineRule="auto"/>
      </w:pPr>
      <w:r>
        <w:separator/>
      </w:r>
    </w:p>
  </w:endnote>
  <w:endnote w:type="continuationSeparator" w:id="0">
    <w:p w:rsidR="001D15F7" w:rsidRDefault="001D15F7" w:rsidP="007B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5F7" w:rsidRDefault="001D15F7" w:rsidP="007B6A76">
      <w:pPr>
        <w:spacing w:after="0" w:line="240" w:lineRule="auto"/>
      </w:pPr>
      <w:r>
        <w:separator/>
      </w:r>
    </w:p>
  </w:footnote>
  <w:footnote w:type="continuationSeparator" w:id="0">
    <w:p w:rsidR="001D15F7" w:rsidRDefault="001D15F7" w:rsidP="007B6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517"/>
    <w:multiLevelType w:val="hybridMultilevel"/>
    <w:tmpl w:val="0826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31573"/>
    <w:multiLevelType w:val="hybridMultilevel"/>
    <w:tmpl w:val="15BC38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D40A61"/>
    <w:multiLevelType w:val="hybridMultilevel"/>
    <w:tmpl w:val="EA0A2B22"/>
    <w:lvl w:ilvl="0" w:tplc="443C0F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F091F"/>
    <w:multiLevelType w:val="hybridMultilevel"/>
    <w:tmpl w:val="1F0A4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E45270"/>
    <w:multiLevelType w:val="hybridMultilevel"/>
    <w:tmpl w:val="D2C2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972D8"/>
    <w:multiLevelType w:val="hybridMultilevel"/>
    <w:tmpl w:val="3184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6E"/>
    <w:rsid w:val="0003119C"/>
    <w:rsid w:val="00050C7E"/>
    <w:rsid w:val="0006636D"/>
    <w:rsid w:val="00082C04"/>
    <w:rsid w:val="00132744"/>
    <w:rsid w:val="001D15F7"/>
    <w:rsid w:val="001D4074"/>
    <w:rsid w:val="001E120A"/>
    <w:rsid w:val="00215419"/>
    <w:rsid w:val="0021674A"/>
    <w:rsid w:val="002D26C3"/>
    <w:rsid w:val="002F511D"/>
    <w:rsid w:val="003B7143"/>
    <w:rsid w:val="003B79A9"/>
    <w:rsid w:val="0044512D"/>
    <w:rsid w:val="00450E23"/>
    <w:rsid w:val="00487D0E"/>
    <w:rsid w:val="007B6A76"/>
    <w:rsid w:val="008704A2"/>
    <w:rsid w:val="008E665C"/>
    <w:rsid w:val="009221C6"/>
    <w:rsid w:val="00965D0A"/>
    <w:rsid w:val="00AA2624"/>
    <w:rsid w:val="00BC01CB"/>
    <w:rsid w:val="00C85DEB"/>
    <w:rsid w:val="00CA406E"/>
    <w:rsid w:val="00CD3607"/>
    <w:rsid w:val="00DE7199"/>
    <w:rsid w:val="00EC65EE"/>
    <w:rsid w:val="00EE50C8"/>
    <w:rsid w:val="00F6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FE07"/>
  <w15:chartTrackingRefBased/>
  <w15:docId w15:val="{0F9827D8-F8BA-4F7E-AAF9-82C25BBA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12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262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A76"/>
  </w:style>
  <w:style w:type="paragraph" w:styleId="Footer">
    <w:name w:val="footer"/>
    <w:basedOn w:val="Normal"/>
    <w:link w:val="FooterChar"/>
    <w:uiPriority w:val="99"/>
    <w:unhideWhenUsed/>
    <w:rsid w:val="007B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SoHayb Shayeb</dc:creator>
  <cp:keywords/>
  <dc:description/>
  <cp:lastModifiedBy>asus</cp:lastModifiedBy>
  <cp:revision>4</cp:revision>
  <dcterms:created xsi:type="dcterms:W3CDTF">2017-03-30T21:45:00Z</dcterms:created>
  <dcterms:modified xsi:type="dcterms:W3CDTF">2017-03-30T21:48:00Z</dcterms:modified>
</cp:coreProperties>
</file>