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21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FD1722">
        <w:rPr>
          <w:rFonts w:ascii="Arial" w:hAnsi="Arial" w:cs="Arial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7036D" wp14:editId="3AEB2BD6">
                <wp:simplePos x="0" y="0"/>
                <wp:positionH relativeFrom="column">
                  <wp:posOffset>4152900</wp:posOffset>
                </wp:positionH>
                <wp:positionV relativeFrom="paragraph">
                  <wp:posOffset>-1270</wp:posOffset>
                </wp:positionV>
                <wp:extent cx="2618105" cy="504825"/>
                <wp:effectExtent l="0" t="0" r="10795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10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30" w:rsidRPr="00EE0C80" w:rsidRDefault="009E0A30" w:rsidP="009E0A3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E0C80">
                              <w:rPr>
                                <w:b/>
                                <w:sz w:val="32"/>
                                <w:szCs w:val="32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703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-.1pt;width:206.15pt;height:39.7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">
                <v:textbox>
                  <w:txbxContent>
                    <w:p w:rsidR="009E0A30" w:rsidRPr="00EE0C80" w:rsidRDefault="009E0A30" w:rsidP="009E0A3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E0C80">
                        <w:rPr>
                          <w:b/>
                          <w:sz w:val="32"/>
                          <w:szCs w:val="32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Pr="00FD1722">
        <w:rPr>
          <w:rFonts w:ascii="Arial" w:hAnsi="Arial" w:cs="Arial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1FE1F" wp14:editId="1D4E9FD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92071" cy="645459"/>
                <wp:effectExtent l="0" t="0" r="18415" b="2159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071" cy="645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30" w:rsidRPr="00EE0C80" w:rsidRDefault="009E0A30" w:rsidP="009E0A3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E0C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Year 10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Foundation</w:t>
                            </w:r>
                            <w:r w:rsidRPr="00EE0C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Test 3 – February 2024</w:t>
                            </w:r>
                          </w:p>
                          <w:p w:rsidR="009E0A30" w:rsidRPr="00EE0C80" w:rsidRDefault="009E0A30" w:rsidP="009E0A3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E0C80">
                              <w:rPr>
                                <w:b/>
                                <w:sz w:val="28"/>
                                <w:szCs w:val="28"/>
                              </w:rPr>
                              <w:t>Calculators May Be Used – 50 marks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1FE1F" id="_x0000_s1027" type="#_x0000_t202" style="position:absolute;margin-left:0;margin-top:0;width:298.6pt;height:5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">
                <v:textbox>
                  <w:txbxContent>
                    <w:p w:rsidR="009E0A30" w:rsidRPr="00EE0C80" w:rsidRDefault="009E0A30" w:rsidP="009E0A3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E0C80">
                        <w:rPr>
                          <w:b/>
                          <w:sz w:val="28"/>
                          <w:szCs w:val="28"/>
                        </w:rPr>
                        <w:t xml:space="preserve">Year 10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Foundation</w:t>
                      </w:r>
                      <w:r w:rsidRPr="00EE0C80">
                        <w:rPr>
                          <w:b/>
                          <w:sz w:val="28"/>
                          <w:szCs w:val="28"/>
                        </w:rPr>
                        <w:t xml:space="preserve"> – Test 3 – February 2024</w:t>
                      </w:r>
                    </w:p>
                    <w:p w:rsidR="009E0A30" w:rsidRPr="00EE0C80" w:rsidRDefault="009E0A30" w:rsidP="009E0A3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E0C80">
                        <w:rPr>
                          <w:b/>
                          <w:sz w:val="28"/>
                          <w:szCs w:val="28"/>
                        </w:rPr>
                        <w:t>Calculators May Be Used – 50 marks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061">
        <w:rPr>
          <w:rFonts w:ascii="Arial" w:hAnsi="Arial" w:cs="Arial"/>
          <w:b/>
          <w:bCs/>
          <w:sz w:val="26"/>
          <w:szCs w:val="26"/>
          <w:u w:val="single"/>
        </w:rPr>
        <w:t>Questions</w:t>
      </w: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2247564</wp:posOffset>
            </wp:positionH>
            <wp:positionV relativeFrom="paragraph">
              <wp:posOffset>81430</wp:posOffset>
            </wp:positionV>
            <wp:extent cx="3629025" cy="1857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0621" w:rsidRDefault="00C66061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Q1.</w:t>
      </w:r>
      <w:r w:rsidR="009E0A30">
        <w:rPr>
          <w:rFonts w:ascii="Arial" w:hAnsi="Arial" w:cs="Arial"/>
          <w:b/>
          <w:bCs/>
        </w:rPr>
        <w:t xml:space="preserve">    </w:t>
      </w:r>
      <w:r w:rsidR="009E0A30">
        <w:rPr>
          <w:rFonts w:ascii="Arial" w:hAnsi="Arial" w:cs="Arial"/>
        </w:rPr>
        <w:t>Here is an angle</w:t>
      </w: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0621" w:rsidRDefault="00C66061" w:rsidP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 What type of angle is it?</w:t>
      </w:r>
      <w:r w:rsidR="009E0A30"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>...........................................................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  <w:t>(ii)  Measure the size of the angle.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  <w:t>...........................................................°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  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(Total for question = 2 marks)</w:t>
      </w: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Q2.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diagram shows the position of town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1925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Town 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/>
        </w:rPr>
        <w:t xml:space="preserve"> is 55 km from town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 xml:space="preserve"> on a bearing of 065°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Mark the position of town 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/>
        </w:rPr>
        <w:t xml:space="preserve"> with a cross (×).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a scale of 1 cm to 10 km.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(Total for question = 2 marks)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Q3.</w:t>
      </w:r>
      <w:r>
        <w:rPr>
          <w:rFonts w:ascii="Arial" w:hAnsi="Arial" w:cs="Arial"/>
        </w:rPr>
        <w:t> The diagram shows a shape on a centimetre grid.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400415" cy="23935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409" cy="2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(a)  Find the area of the shape.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........................................................... cm</w:t>
      </w:r>
      <w:r>
        <w:rPr>
          <w:rFonts w:ascii="Arial" w:hAnsi="Arial" w:cs="Arial"/>
          <w:vertAlign w:val="superscript"/>
        </w:rPr>
        <w:t>2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(b)  Find the perimeter of the shape.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........................................................... cm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E80621" w:rsidRDefault="00C66061" w:rsidP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(Total for question = 2 marks)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Q4.</w:t>
      </w:r>
      <w:r w:rsidR="009E0A30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</w:rPr>
        <w:t>Here is a shape made from a rectangle and a triangle.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717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Work out the total area of the shape.</w:t>
      </w: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 ........................................................... cm</w:t>
      </w:r>
      <w:r>
        <w:rPr>
          <w:rFonts w:ascii="Arial" w:hAnsi="Arial" w:cs="Arial"/>
          <w:vertAlign w:val="superscript"/>
        </w:rPr>
        <w:t>2</w:t>
      </w:r>
    </w:p>
    <w:p w:rsidR="00E80621" w:rsidRDefault="00C66061" w:rsidP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(Total for question = 3 marks)</w:t>
      </w:r>
    </w:p>
    <w:p w:rsidR="00E80621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4332456</wp:posOffset>
            </wp:positionH>
            <wp:positionV relativeFrom="paragraph">
              <wp:posOffset>-248509</wp:posOffset>
            </wp:positionV>
            <wp:extent cx="1352550" cy="13620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6061">
        <w:rPr>
          <w:rFonts w:ascii="Arial" w:hAnsi="Arial" w:cs="Arial"/>
        </w:rPr>
        <w:t> </w:t>
      </w:r>
      <w:r w:rsidR="00C66061">
        <w:rPr>
          <w:rFonts w:ascii="Arial" w:hAnsi="Arial" w:cs="Arial"/>
          <w:b/>
          <w:bCs/>
        </w:rPr>
        <w:t>Q</w:t>
      </w:r>
      <w:proofErr w:type="gramStart"/>
      <w:r w:rsidR="00C66061">
        <w:rPr>
          <w:rFonts w:ascii="Arial" w:hAnsi="Arial" w:cs="Arial"/>
          <w:b/>
          <w:bCs/>
        </w:rPr>
        <w:t>5.</w:t>
      </w:r>
      <w:r w:rsidR="00C66061">
        <w:rPr>
          <w:rFonts w:ascii="Arial" w:hAnsi="Arial" w:cs="Arial"/>
        </w:rPr>
        <w:t>Here</w:t>
      </w:r>
      <w:proofErr w:type="gramEnd"/>
      <w:r w:rsidR="00C66061">
        <w:rPr>
          <w:rFonts w:ascii="Arial" w:hAnsi="Arial" w:cs="Arial"/>
        </w:rPr>
        <w:t xml:space="preserve"> is a square.</w:t>
      </w: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(a) On the square, draw all the lines of symmetry.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(2)</w:t>
      </w:r>
    </w:p>
    <w:p w:rsidR="009E0A30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  Here is a rectangle.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533525" cy="101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(b) Write down the order of rotational symmetry of the rectangle.</w:t>
      </w: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      </w:t>
      </w:r>
      <w:r>
        <w:rPr>
          <w:rFonts w:ascii="Arial" w:hAnsi="Arial" w:cs="Arial"/>
        </w:rPr>
        <w:t>..............................................................................................................................................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Here is a different rectangle.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76725" cy="206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(c) Work out the area of this rectangle.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. . . . . . . . . . . . . . . . . . . . . . cm</w:t>
      </w:r>
      <w:r>
        <w:rPr>
          <w:rFonts w:ascii="Arial" w:hAnsi="Arial" w:cs="Arial"/>
          <w:vertAlign w:val="superscript"/>
        </w:rPr>
        <w:t>2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(2)</w:t>
      </w: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  <w:b/>
          <w:bCs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(Total for Question </w:t>
      </w:r>
      <w:r w:rsidR="00272345"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</w:rPr>
        <w:t xml:space="preserve"> 5 marks)</w:t>
      </w:r>
    </w:p>
    <w:p w:rsidR="00E80621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1064933</wp:posOffset>
            </wp:positionH>
            <wp:positionV relativeFrom="paragraph">
              <wp:posOffset>-6724</wp:posOffset>
            </wp:positionV>
            <wp:extent cx="4349415" cy="361476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415" cy="361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Q6.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 </w:t>
      </w:r>
    </w:p>
    <w:p w:rsidR="00E80621" w:rsidRDefault="00E80621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Describe fully the single transformation that maps shape </w:t>
      </w:r>
      <w:r>
        <w:rPr>
          <w:rFonts w:ascii="Arial" w:hAnsi="Arial" w:cs="Arial"/>
          <w:b/>
          <w:bCs/>
        </w:rPr>
        <w:t>P</w:t>
      </w:r>
      <w:r>
        <w:rPr>
          <w:rFonts w:ascii="Arial" w:hAnsi="Arial" w:cs="Arial"/>
        </w:rPr>
        <w:t xml:space="preserve"> onto shape </w:t>
      </w:r>
      <w:r>
        <w:rPr>
          <w:rFonts w:ascii="Arial" w:hAnsi="Arial" w:cs="Arial"/>
          <w:b/>
          <w:bCs/>
        </w:rPr>
        <w:t>Q</w:t>
      </w:r>
      <w:r>
        <w:rPr>
          <w:rFonts w:ascii="Arial" w:hAnsi="Arial" w:cs="Arial"/>
        </w:rPr>
        <w:t>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.............................................................................................................................................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............................................................................................................................................. </w:t>
      </w:r>
    </w:p>
    <w:p w:rsidR="00E80621" w:rsidRDefault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1306307</wp:posOffset>
            </wp:positionH>
            <wp:positionV relativeFrom="paragraph">
              <wp:posOffset>238461</wp:posOffset>
            </wp:positionV>
            <wp:extent cx="3491545" cy="3483349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545" cy="348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061">
        <w:rPr>
          <w:rFonts w:ascii="Arial" w:hAnsi="Arial" w:cs="Arial"/>
        </w:rPr>
        <w:br/>
      </w:r>
      <w:r w:rsidR="00C66061">
        <w:rPr>
          <w:rFonts w:ascii="Arial" w:hAnsi="Arial" w:cs="Arial"/>
          <w:b/>
          <w:bCs/>
        </w:rPr>
        <w:t xml:space="preserve">(Total for Question </w:t>
      </w:r>
      <w:r w:rsidR="00272345">
        <w:rPr>
          <w:rFonts w:ascii="Arial" w:hAnsi="Arial" w:cs="Arial"/>
          <w:b/>
          <w:bCs/>
        </w:rPr>
        <w:t>=</w:t>
      </w:r>
      <w:r w:rsidR="00C66061">
        <w:rPr>
          <w:rFonts w:ascii="Arial" w:hAnsi="Arial" w:cs="Arial"/>
          <w:b/>
          <w:bCs/>
        </w:rPr>
        <w:t xml:space="preserve"> 3 marks)</w:t>
      </w:r>
    </w:p>
    <w:p w:rsidR="009E0A30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Q7.</w:t>
      </w: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 </w:t>
      </w:r>
    </w:p>
    <w:p w:rsidR="00E80621" w:rsidRDefault="00E80621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Describe fully the single transformation that maps shape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 onto shape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>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.............................................................................................................................................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(Total for question = 2 marks)</w:t>
      </w:r>
    </w:p>
    <w:p w:rsidR="00E80621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1159249</wp:posOffset>
            </wp:positionH>
            <wp:positionV relativeFrom="paragraph">
              <wp:posOffset>-168686</wp:posOffset>
            </wp:positionV>
            <wp:extent cx="3570204" cy="3555451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04" cy="355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Q8.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9E0A30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Describe fully the single transformation that maps triangle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 onto triangle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>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 ............................................................................................................................................. </w:t>
      </w:r>
    </w:p>
    <w:p w:rsidR="00E80621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-535343</wp:posOffset>
            </wp:positionH>
            <wp:positionV relativeFrom="paragraph">
              <wp:posOffset>278877</wp:posOffset>
            </wp:positionV>
            <wp:extent cx="6524625" cy="34861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6061">
        <w:rPr>
          <w:rFonts w:ascii="Arial" w:hAnsi="Arial" w:cs="Arial"/>
        </w:rPr>
        <w:t xml:space="preserve"> .............................................................................................................................................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  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(Total for question = 2 marks)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Q9.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 </w:t>
      </w:r>
    </w:p>
    <w:p w:rsidR="00E80621" w:rsidRDefault="00E8062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Describe the single transformation that maps shape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 onto shape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>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.............................................................................................................................................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.............................................................................................................................................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  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(Total for question = 2 marks)</w:t>
      </w:r>
    </w:p>
    <w:p w:rsidR="00E80621" w:rsidRDefault="00C66061" w:rsidP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 </w:t>
      </w:r>
      <w:r>
        <w:rPr>
          <w:rFonts w:ascii="Arial" w:hAnsi="Arial" w:cs="Arial"/>
          <w:b/>
          <w:bCs/>
        </w:rPr>
        <w:t>Q1</w:t>
      </w:r>
      <w:r w:rsidR="009E0A30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br/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Here are two squares.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2981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Square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 is an enlargement of square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>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(a) What is the scale factor of the enlargement?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      </w:t>
      </w:r>
      <w:r>
        <w:rPr>
          <w:rFonts w:ascii="Arial" w:hAnsi="Arial" w:cs="Arial"/>
        </w:rPr>
        <w:t>..............................................................................................................................................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Square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 is moved 4 squares to the left.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On the grid, draw the new position of square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>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(c) In the space below, draw accurately a square with side of length 4 cm.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(2)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(Total for Question </w:t>
      </w:r>
      <w:r w:rsidR="00272345"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</w:rPr>
        <w:t xml:space="preserve"> 4 marks)</w:t>
      </w: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E0A30" w:rsidRDefault="009E0A30" w:rsidP="005825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Q11.  </w:t>
      </w:r>
      <w:r>
        <w:rPr>
          <w:rFonts w:ascii="Arial" w:hAnsi="Arial" w:cs="Arial"/>
        </w:rPr>
        <w:t>Shari has a fair ordinary dice.</w:t>
      </w:r>
      <w:r w:rsidR="005825B1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She rolls the dice once.</w:t>
      </w:r>
    </w:p>
    <w:p w:rsidR="009E0A30" w:rsidRDefault="009E0A30" w:rsidP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(a)  On the probability scale, mark with a cross (×) the probability that Shari gets the number 7</w:t>
      </w:r>
    </w:p>
    <w:p w:rsidR="009E0A30" w:rsidRDefault="009E0A30" w:rsidP="009E0A30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EBCC95" wp14:editId="7D146DA1">
            <wp:extent cx="5048250" cy="600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9E0A30" w:rsidRDefault="009E0A30" w:rsidP="009E0A3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(b)  On the probability scale, mark with a cross (×) the probability that Shari gets an even number.</w:t>
      </w:r>
    </w:p>
    <w:p w:rsidR="009E0A30" w:rsidRDefault="009E0A30" w:rsidP="009E0A30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BEC349" wp14:editId="18567C7F">
            <wp:extent cx="504825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A30" w:rsidRDefault="009E0A30" w:rsidP="009E0A3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9E0A30" w:rsidRDefault="005825B1" w:rsidP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3108437</wp:posOffset>
            </wp:positionH>
            <wp:positionV relativeFrom="paragraph">
              <wp:posOffset>248136</wp:posOffset>
            </wp:positionV>
            <wp:extent cx="3671047" cy="1106978"/>
            <wp:effectExtent l="0" t="0" r="571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47" cy="110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A30">
        <w:rPr>
          <w:rFonts w:ascii="Arial" w:hAnsi="Arial" w:cs="Arial"/>
        </w:rPr>
        <w:t> </w:t>
      </w:r>
      <w:r w:rsidR="009E0A30">
        <w:rPr>
          <w:rFonts w:ascii="Arial" w:hAnsi="Arial" w:cs="Arial"/>
          <w:b/>
          <w:bCs/>
        </w:rPr>
        <w:t>(Total for question = 2 marks)</w:t>
      </w:r>
    </w:p>
    <w:p w:rsidR="00E80621" w:rsidRDefault="00C66061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Q12.</w:t>
      </w:r>
      <w:r>
        <w:rPr>
          <w:rFonts w:ascii="Arial" w:hAnsi="Arial" w:cs="Arial"/>
        </w:rPr>
        <w:t> Here are a 4–sided spinner and a 5–sided spinner.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spinners are fair.</w:t>
      </w:r>
    </w:p>
    <w:p w:rsidR="00E80621" w:rsidRDefault="00E8062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Jeff is going to spin each spinner once. </w:t>
      </w:r>
      <w:r>
        <w:rPr>
          <w:rFonts w:ascii="Arial" w:hAnsi="Arial" w:cs="Arial"/>
        </w:rPr>
        <w:br/>
        <w:t xml:space="preserve">Each spinner will land on a number. </w:t>
      </w:r>
      <w:r>
        <w:rPr>
          <w:rFonts w:ascii="Arial" w:hAnsi="Arial" w:cs="Arial"/>
        </w:rPr>
        <w:br/>
        <w:t>Jeff will get his score by adding these two numbers together.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(a)  Complete the possibility space diagram for each possible score.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57047" cy="2372650"/>
            <wp:effectExtent l="0" t="0" r="571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44" cy="23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Jeff spins each spinner once.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(b)  Find the probability that Jeff gets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  a score of 3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ind w:left="290"/>
        <w:rPr>
          <w:rFonts w:ascii="Arial" w:hAnsi="Arial" w:cs="Arial"/>
        </w:rPr>
      </w:pPr>
      <w:r>
        <w:rPr>
          <w:rFonts w:ascii="Arial" w:hAnsi="Arial" w:cs="Arial"/>
        </w:rPr>
        <w:t>(ii)  a score of 5 or more.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  <w:t>...........................................................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(2)</w:t>
      </w:r>
    </w:p>
    <w:p w:rsidR="00E80621" w:rsidRDefault="00C66061" w:rsidP="005825B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b/>
          <w:bCs/>
        </w:rPr>
        <w:t>(Total for question = 3 marks)</w:t>
      </w: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Q13.</w:t>
      </w:r>
      <w:r>
        <w:rPr>
          <w:rFonts w:ascii="Arial" w:hAnsi="Arial" w:cs="Arial"/>
          <w:b/>
          <w:bCs/>
        </w:rPr>
        <w:br/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Sue has a bag of 18 sweets.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5 of the sweets are blue</w:t>
      </w:r>
      <w:r>
        <w:rPr>
          <w:rFonts w:ascii="Arial" w:hAnsi="Arial" w:cs="Arial"/>
        </w:rPr>
        <w:br/>
        <w:t>7 of the sweets are red</w:t>
      </w:r>
      <w:r>
        <w:rPr>
          <w:rFonts w:ascii="Arial" w:hAnsi="Arial" w:cs="Arial"/>
        </w:rPr>
        <w:br/>
        <w:t>6 of the sweets are green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Sue takes at random a sweet from the bag.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down the probability that Sue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takes a red sweet,</w:t>
      </w:r>
    </w:p>
    <w:p w:rsidR="005825B1" w:rsidRDefault="005825B1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Arial" w:hAnsi="Arial" w:cs="Arial"/>
        </w:rPr>
      </w:pPr>
    </w:p>
    <w:p w:rsidR="005825B1" w:rsidRDefault="005825B1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      </w:t>
      </w:r>
      <w:r>
        <w:rPr>
          <w:rFonts w:ascii="Arial" w:hAnsi="Arial" w:cs="Arial"/>
        </w:rPr>
        <w:t>..............................................................................................................................................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 xml:space="preserve">(ii) does </w:t>
      </w:r>
      <w:r>
        <w:rPr>
          <w:rFonts w:ascii="Arial" w:hAnsi="Arial" w:cs="Arial"/>
          <w:b/>
          <w:bCs/>
        </w:rPr>
        <w:t>not</w:t>
      </w:r>
      <w:r>
        <w:rPr>
          <w:rFonts w:ascii="Arial" w:hAnsi="Arial" w:cs="Arial"/>
        </w:rPr>
        <w:t xml:space="preserve"> take a green sweet,</w:t>
      </w:r>
    </w:p>
    <w:p w:rsidR="005825B1" w:rsidRDefault="005825B1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Arial" w:hAnsi="Arial" w:cs="Arial"/>
        </w:rPr>
      </w:pPr>
    </w:p>
    <w:p w:rsidR="005825B1" w:rsidRDefault="005825B1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      </w:t>
      </w:r>
      <w:r>
        <w:rPr>
          <w:rFonts w:ascii="Arial" w:hAnsi="Arial" w:cs="Arial"/>
        </w:rPr>
        <w:t>..............................................................................................................................................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(iii) takes a yellow sweet.</w:t>
      </w:r>
    </w:p>
    <w:p w:rsidR="005825B1" w:rsidRDefault="005825B1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Arial" w:hAnsi="Arial" w:cs="Arial"/>
        </w:rPr>
      </w:pPr>
    </w:p>
    <w:p w:rsidR="005825B1" w:rsidRDefault="005825B1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      </w:t>
      </w:r>
      <w:r>
        <w:rPr>
          <w:rFonts w:ascii="Arial" w:hAnsi="Arial" w:cs="Arial"/>
        </w:rPr>
        <w:t>..............................................................................................................................................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(Total for Question </w:t>
      </w:r>
      <w:r w:rsidR="00272345"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</w:rPr>
        <w:t xml:space="preserve"> 3 marks)</w:t>
      </w: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0A30" w:rsidRDefault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0621" w:rsidRDefault="00C66061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Q14.</w:t>
      </w:r>
      <w:r w:rsidR="009E0A30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</w:rPr>
        <w:t>Write 478 to the nearest hundred.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 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(Total for question = 1 mark)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0621" w:rsidRDefault="00C66061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Q15.</w:t>
      </w:r>
      <w:r w:rsidR="009E0A30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</w:rPr>
        <w:t>(a)  Write 2530 correct to 2 significant figures.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 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E80621" w:rsidRDefault="00C66061" w:rsidP="009E0A30">
      <w:pPr>
        <w:widowControl w:val="0"/>
        <w:autoSpaceDE w:val="0"/>
        <w:autoSpaceDN w:val="0"/>
        <w:adjustRightInd w:val="0"/>
        <w:spacing w:before="120" w:after="120" w:line="240" w:lineRule="auto"/>
        <w:ind w:left="740"/>
        <w:rPr>
          <w:rFonts w:ascii="Arial" w:hAnsi="Arial" w:cs="Arial"/>
        </w:rPr>
      </w:pPr>
      <w:r>
        <w:rPr>
          <w:rFonts w:ascii="Arial" w:hAnsi="Arial" w:cs="Arial"/>
        </w:rPr>
        <w:t>(b)  Write 0.0874 correct to 1 significant figure.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 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(Total for question = 2 marks)</w:t>
      </w:r>
    </w:p>
    <w:p w:rsidR="00E80621" w:rsidRDefault="00C66061" w:rsidP="005825B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 </w:t>
      </w:r>
      <w:r>
        <w:rPr>
          <w:rFonts w:ascii="Arial" w:hAnsi="Arial" w:cs="Arial"/>
          <w:b/>
          <w:bCs/>
        </w:rPr>
        <w:t>Q16.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(a)  Write 7357 correct to 3 significant figures.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 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524000" cy="409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Arial" w:hAnsi="Arial" w:cs="Arial"/>
        </w:rPr>
      </w:pPr>
      <w:r>
        <w:rPr>
          <w:rFonts w:ascii="Arial" w:hAnsi="Arial" w:cs="Arial"/>
        </w:rPr>
        <w:t>Write down all the figures on your calculator display.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 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(2)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(Total for question = 3 marks)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0621" w:rsidRDefault="00C66061" w:rsidP="009E0A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Q17.</w:t>
      </w:r>
      <w:r w:rsidR="009E0A30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</w:rPr>
        <w:t>Emily drives 186 miles in 3 hours.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(a)  What is her average speed?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 ........................................................... mph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(2)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Sarah drives at an average speed of 58 mph for 4 hours.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(b)  How many miles does Sarah drive?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 ........................................................... miles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(2)</w:t>
      </w:r>
    </w:p>
    <w:p w:rsidR="00E80621" w:rsidRDefault="00C66061" w:rsidP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(Total for question = 4 marks)</w:t>
      </w:r>
    </w:p>
    <w:p w:rsidR="005825B1" w:rsidRDefault="005825B1" w:rsidP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5825B1" w:rsidRDefault="005825B1" w:rsidP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5825B1" w:rsidRDefault="005825B1" w:rsidP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 </w:t>
      </w:r>
      <w:r>
        <w:rPr>
          <w:rFonts w:ascii="Arial" w:hAnsi="Arial" w:cs="Arial"/>
          <w:b/>
          <w:bCs/>
        </w:rPr>
        <w:t>Q18.</w:t>
      </w:r>
      <w:r w:rsidR="009E0A30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</w:rPr>
        <w:t>Change 53 centimetres to millimetres.</w:t>
      </w:r>
    </w:p>
    <w:p w:rsidR="005825B1" w:rsidRDefault="005825B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5825B1" w:rsidRDefault="005825B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 ........................................................... millimetres </w:t>
      </w:r>
    </w:p>
    <w:p w:rsidR="00E80621" w:rsidRDefault="00C66061" w:rsidP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(Total for question = 1 mark)</w:t>
      </w:r>
    </w:p>
    <w:p w:rsidR="005825B1" w:rsidRDefault="005825B1" w:rsidP="009E0A30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Q19.</w:t>
      </w:r>
      <w:r>
        <w:rPr>
          <w:rFonts w:ascii="Arial" w:hAnsi="Arial" w:cs="Arial"/>
        </w:rPr>
        <w:t> Polly has a full 5 kg sack of rice.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She pours the rice from this sack into bags. </w:t>
      </w:r>
      <w:r>
        <w:rPr>
          <w:rFonts w:ascii="Arial" w:hAnsi="Arial" w:cs="Arial"/>
        </w:rPr>
        <w:br/>
        <w:t>She fills as many bags as possible.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Each full bag contains 350 g of rice.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(a)  How many bags did Polly fill from this sack of rice?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 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(3)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Polly assumes that the rice from two sacks will fill twice as many bags as the rice from one sack.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(b)  Is Polly correct?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must give a reason for your answer.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 .............................................................................................................................................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............................................................................................................................................. </w:t>
      </w:r>
    </w:p>
    <w:p w:rsidR="00E80621" w:rsidRDefault="00C660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E80621" w:rsidRDefault="00C66061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80621" w:rsidRDefault="00C66061" w:rsidP="009E0A3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(Total for question = 4 marks)</w:t>
      </w:r>
      <w:r w:rsidR="009E0A30">
        <w:rPr>
          <w:rFonts w:ascii="Arial" w:hAnsi="Arial" w:cs="Arial"/>
          <w:b/>
          <w:bCs/>
        </w:rPr>
        <w:t xml:space="preserve"> </w:t>
      </w:r>
    </w:p>
    <w:p w:rsidR="00E80621" w:rsidRDefault="00E806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E80621">
      <w:pgSz w:w="11907" w:h="16839"/>
      <w:pgMar w:top="900" w:right="800" w:bottom="900" w:left="800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embedSystemFonts/>
  <w:bordersDoNotSurroundHeader/>
  <w:bordersDoNotSurroundFooter/>
  <w:proofState w:spelling="clean" w:grammar="clean"/>
  <w:defaultTabStop w:val="37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61"/>
    <w:rsid w:val="00272345"/>
    <w:rsid w:val="005825B1"/>
    <w:rsid w:val="009E0A30"/>
    <w:rsid w:val="00C66061"/>
    <w:rsid w:val="00E8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5B1E8"/>
  <w14:defaultImageDpi w14:val="0"/>
  <w15:docId w15:val="{F27A6409-F698-44B3-8194-8918C92E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customXml" Target="../customXml/item2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customXml" Target="../customXml/item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D9D77627738469ED7C5EE8D129430" ma:contentTypeVersion="8" ma:contentTypeDescription="Create a new document." ma:contentTypeScope="" ma:versionID="a5c4e0072ef9ad014d51f377e2c67cba">
  <xsd:schema xmlns:xsd="http://www.w3.org/2001/XMLSchema" xmlns:xs="http://www.w3.org/2001/XMLSchema" xmlns:p="http://schemas.microsoft.com/office/2006/metadata/properties" xmlns:ns2="331c5587-84d0-454d-8c3f-d319416e854a" xmlns:ns3="c847ebd1-98cf-4400-8ba5-379039646ce5" targetNamespace="http://schemas.microsoft.com/office/2006/metadata/properties" ma:root="true" ma:fieldsID="291c0cbf2eacbce7e2d9ac16beb27d31" ns2:_="" ns3:_="">
    <xsd:import namespace="331c5587-84d0-454d-8c3f-d319416e854a"/>
    <xsd:import namespace="c847ebd1-98cf-4400-8ba5-379039646ce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c5587-84d0-454d-8c3f-d319416e85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7ebd1-98cf-4400-8ba5-379039646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A75AB-4AC0-44B6-91A5-B5411500D022}"/>
</file>

<file path=customXml/itemProps2.xml><?xml version="1.0" encoding="utf-8"?>
<ds:datastoreItem xmlns:ds="http://schemas.openxmlformats.org/officeDocument/2006/customXml" ds:itemID="{F9C45340-829C-4AC7-8A84-C5AD76286934}"/>
</file>

<file path=customXml/itemProps3.xml><?xml version="1.0" encoding="utf-8"?>
<ds:datastoreItem xmlns:ds="http://schemas.openxmlformats.org/officeDocument/2006/customXml" ds:itemID="{266353E3-A467-4381-9771-B0EDB46E50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789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A Gamage - Staff</dc:creator>
  <cp:keywords/>
  <dc:description/>
  <cp:lastModifiedBy>Mrs A Gamage - Staff</cp:lastModifiedBy>
  <cp:revision>5</cp:revision>
  <dcterms:created xsi:type="dcterms:W3CDTF">2024-01-25T15:33:00Z</dcterms:created>
  <dcterms:modified xsi:type="dcterms:W3CDTF">2024-01-26T12:32:00Z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0x01010033CD9D77627738469ED7C5EE8D129430</vt:lpwstr>
  </property>
</Properties>
</file>