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5894" w14:textId="43EC454F" w:rsidR="009D16F6" w:rsidRDefault="009D16F6" w:rsidP="009D16F6">
      <w:pPr>
        <w:jc w:val="center"/>
        <w:rPr>
          <w:b/>
          <w:bCs/>
          <w:sz w:val="40"/>
          <w:szCs w:val="40"/>
        </w:rPr>
      </w:pPr>
      <w:r w:rsidRPr="009D16F6">
        <w:rPr>
          <w:b/>
          <w:bCs/>
          <w:sz w:val="40"/>
          <w:szCs w:val="40"/>
        </w:rPr>
        <w:t>Week 4 – Performance &amp; Load Testing</w:t>
      </w:r>
    </w:p>
    <w:p w14:paraId="633BD6EF" w14:textId="0E38F706" w:rsidR="009D16F6" w:rsidRPr="009D16F6" w:rsidRDefault="009D16F6" w:rsidP="0089173D">
      <w:pPr>
        <w:jc w:val="center"/>
        <w:rPr>
          <w:b/>
          <w:bCs/>
          <w:sz w:val="40"/>
          <w:szCs w:val="40"/>
        </w:rPr>
      </w:pPr>
      <w:r w:rsidRPr="009D16F6">
        <w:rPr>
          <w:b/>
          <w:bCs/>
          <w:sz w:val="40"/>
          <w:szCs w:val="40"/>
        </w:rPr>
        <w:t>Performance Test Plan</w:t>
      </w:r>
    </w:p>
    <w:p w14:paraId="343CB0EC" w14:textId="28F7C278" w:rsidR="0089173D" w:rsidRDefault="0089173D" w:rsidP="009D16F6">
      <w:pPr>
        <w:rPr>
          <w:b/>
          <w:bCs/>
          <w:sz w:val="32"/>
          <w:szCs w:val="32"/>
        </w:rPr>
      </w:pPr>
      <w:r>
        <w:rPr>
          <w:b/>
          <w:bCs/>
          <w:sz w:val="32"/>
          <w:szCs w:val="32"/>
        </w:rPr>
        <w:t>Muhammad Ameeque</w:t>
      </w:r>
      <w:r>
        <w:rPr>
          <w:b/>
          <w:bCs/>
          <w:sz w:val="32"/>
          <w:szCs w:val="32"/>
        </w:rPr>
        <w:br/>
        <w:t>DHC-</w:t>
      </w:r>
      <w:proofErr w:type="gramStart"/>
      <w:r>
        <w:rPr>
          <w:b/>
          <w:bCs/>
          <w:sz w:val="32"/>
          <w:szCs w:val="32"/>
        </w:rPr>
        <w:t>ID :</w:t>
      </w:r>
      <w:proofErr w:type="gramEnd"/>
      <w:r>
        <w:rPr>
          <w:b/>
          <w:bCs/>
          <w:sz w:val="32"/>
          <w:szCs w:val="32"/>
        </w:rPr>
        <w:t xml:space="preserve"> DHC-253</w:t>
      </w:r>
      <w:r>
        <w:rPr>
          <w:b/>
          <w:bCs/>
          <w:sz w:val="32"/>
          <w:szCs w:val="32"/>
        </w:rPr>
        <w:br/>
        <w:t>Domain: Software Quality Assurance</w:t>
      </w:r>
    </w:p>
    <w:p w14:paraId="5AEA957F" w14:textId="77777777" w:rsidR="0089173D" w:rsidRDefault="0089173D" w:rsidP="009D16F6">
      <w:pPr>
        <w:rPr>
          <w:b/>
          <w:bCs/>
          <w:sz w:val="32"/>
          <w:szCs w:val="32"/>
        </w:rPr>
      </w:pPr>
    </w:p>
    <w:p w14:paraId="09B1678B" w14:textId="5A2BBC7B" w:rsidR="009D16F6" w:rsidRPr="009D16F6" w:rsidRDefault="009D16F6" w:rsidP="009D16F6">
      <w:pPr>
        <w:rPr>
          <w:b/>
          <w:bCs/>
          <w:sz w:val="32"/>
          <w:szCs w:val="32"/>
        </w:rPr>
      </w:pPr>
      <w:r w:rsidRPr="009D16F6">
        <w:rPr>
          <w:b/>
          <w:bCs/>
          <w:sz w:val="32"/>
          <w:szCs w:val="32"/>
        </w:rPr>
        <w:t>1. Introduction</w:t>
      </w:r>
    </w:p>
    <w:p w14:paraId="75DDF55E" w14:textId="3A695D59" w:rsidR="009D16F6" w:rsidRDefault="009D16F6" w:rsidP="009D16F6">
      <w:r w:rsidRPr="009D16F6">
        <w:t>The purpose of this performance test plan is to evaluate the performance, stability, and scalability of the sample web application under different user loads. Performance testing helps identify bottlenecks and ensures that the system performs efficiently when multiple users access it simultaneously.</w:t>
      </w:r>
      <w:r>
        <w:br/>
      </w:r>
    </w:p>
    <w:p w14:paraId="7BC689B1" w14:textId="77777777" w:rsidR="009D16F6" w:rsidRPr="009D16F6" w:rsidRDefault="009D16F6" w:rsidP="009D16F6">
      <w:pPr>
        <w:rPr>
          <w:b/>
          <w:bCs/>
          <w:sz w:val="32"/>
          <w:szCs w:val="32"/>
        </w:rPr>
      </w:pPr>
      <w:r w:rsidRPr="009D16F6">
        <w:rPr>
          <w:b/>
          <w:bCs/>
          <w:sz w:val="32"/>
          <w:szCs w:val="32"/>
        </w:rPr>
        <w:t>2. Objective</w:t>
      </w:r>
    </w:p>
    <w:p w14:paraId="0A9D3DB8" w14:textId="77777777" w:rsidR="009D16F6" w:rsidRPr="009D16F6" w:rsidRDefault="009D16F6" w:rsidP="009D16F6">
      <w:r w:rsidRPr="009D16F6">
        <w:t>The main objective of this test is to measure system performance when accessed by multiple users.</w:t>
      </w:r>
    </w:p>
    <w:p w14:paraId="4D557D68" w14:textId="77777777" w:rsidR="009D16F6" w:rsidRPr="009D16F6" w:rsidRDefault="009D16F6" w:rsidP="009D16F6">
      <w:r w:rsidRPr="009D16F6">
        <w:t>Goals include:</w:t>
      </w:r>
    </w:p>
    <w:p w14:paraId="63B8D625" w14:textId="77777777" w:rsidR="009D16F6" w:rsidRPr="009D16F6" w:rsidRDefault="009D16F6" w:rsidP="009D16F6">
      <w:pPr>
        <w:numPr>
          <w:ilvl w:val="0"/>
          <w:numId w:val="1"/>
        </w:numPr>
      </w:pPr>
      <w:r w:rsidRPr="009D16F6">
        <w:t xml:space="preserve">Measure </w:t>
      </w:r>
      <w:r w:rsidRPr="009D16F6">
        <w:rPr>
          <w:b/>
          <w:bCs/>
        </w:rPr>
        <w:t>response time</w:t>
      </w:r>
    </w:p>
    <w:p w14:paraId="44FC41B4" w14:textId="77777777" w:rsidR="009D16F6" w:rsidRPr="009D16F6" w:rsidRDefault="009D16F6" w:rsidP="009D16F6">
      <w:pPr>
        <w:numPr>
          <w:ilvl w:val="0"/>
          <w:numId w:val="1"/>
        </w:numPr>
      </w:pPr>
      <w:r w:rsidRPr="009D16F6">
        <w:t xml:space="preserve">Evaluate </w:t>
      </w:r>
      <w:r w:rsidRPr="009D16F6">
        <w:rPr>
          <w:b/>
          <w:bCs/>
        </w:rPr>
        <w:t>system throughput</w:t>
      </w:r>
    </w:p>
    <w:p w14:paraId="1C715E53" w14:textId="77777777" w:rsidR="009D16F6" w:rsidRPr="009D16F6" w:rsidRDefault="009D16F6" w:rsidP="009D16F6">
      <w:pPr>
        <w:numPr>
          <w:ilvl w:val="0"/>
          <w:numId w:val="1"/>
        </w:numPr>
      </w:pPr>
      <w:r w:rsidRPr="009D16F6">
        <w:t xml:space="preserve">Identify </w:t>
      </w:r>
      <w:r w:rsidRPr="009D16F6">
        <w:rPr>
          <w:b/>
          <w:bCs/>
        </w:rPr>
        <w:t>performance bottlenecks</w:t>
      </w:r>
    </w:p>
    <w:p w14:paraId="443C5804" w14:textId="77777777" w:rsidR="009D16F6" w:rsidRPr="009D16F6" w:rsidRDefault="009D16F6" w:rsidP="009D16F6">
      <w:pPr>
        <w:numPr>
          <w:ilvl w:val="0"/>
          <w:numId w:val="1"/>
        </w:numPr>
      </w:pPr>
      <w:r w:rsidRPr="009D16F6">
        <w:t xml:space="preserve">Ensure the system can handle </w:t>
      </w:r>
      <w:r w:rsidRPr="009D16F6">
        <w:rPr>
          <w:b/>
          <w:bCs/>
        </w:rPr>
        <w:t>50–100 concurrent users</w:t>
      </w:r>
    </w:p>
    <w:p w14:paraId="7E6DA988" w14:textId="0BF4A28C" w:rsidR="009D16F6" w:rsidRPr="0089173D" w:rsidRDefault="009D16F6" w:rsidP="009D16F6">
      <w:pPr>
        <w:spacing w:before="100" w:beforeAutospacing="1" w:after="100" w:afterAutospacing="1" w:line="240" w:lineRule="auto"/>
        <w:outlineLvl w:val="2"/>
        <w:rPr>
          <w:rFonts w:eastAsia="Times New Roman" w:cstheme="minorHAnsi"/>
          <w:b/>
          <w:bCs/>
          <w:kern w:val="0"/>
          <w:sz w:val="32"/>
          <w:szCs w:val="32"/>
          <w14:ligatures w14:val="none"/>
        </w:rPr>
      </w:pPr>
      <w:r w:rsidRPr="0089173D">
        <w:rPr>
          <w:rFonts w:eastAsia="Times New Roman" w:cstheme="minorHAnsi"/>
          <w:b/>
          <w:bCs/>
          <w:kern w:val="0"/>
          <w:sz w:val="32"/>
          <w:szCs w:val="32"/>
          <w14:ligatures w14:val="none"/>
        </w:rPr>
        <w:t>3. Test Environment</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3780"/>
        <w:gridCol w:w="5850"/>
      </w:tblGrid>
      <w:tr w:rsidR="009D16F6" w:rsidRPr="009D16F6" w14:paraId="02EDF1F4" w14:textId="77777777" w:rsidTr="009D16F6">
        <w:trPr>
          <w:trHeight w:val="263"/>
          <w:tblHeader/>
          <w:tblCellSpacing w:w="15" w:type="dxa"/>
        </w:trPr>
        <w:tc>
          <w:tcPr>
            <w:tcW w:w="3735" w:type="dxa"/>
            <w:vAlign w:val="center"/>
            <w:hideMark/>
          </w:tcPr>
          <w:p w14:paraId="500DC8DB" w14:textId="77777777" w:rsidR="009D16F6" w:rsidRPr="009D16F6" w:rsidRDefault="009D16F6" w:rsidP="009D16F6">
            <w:pPr>
              <w:spacing w:after="0" w:line="240" w:lineRule="auto"/>
              <w:rPr>
                <w:rFonts w:ascii="Times New Roman" w:eastAsia="Times New Roman" w:hAnsi="Times New Roman" w:cs="Times New Roman"/>
                <w:b/>
                <w:bCs/>
                <w:kern w:val="0"/>
                <w14:ligatures w14:val="none"/>
              </w:rPr>
            </w:pPr>
            <w:r w:rsidRPr="009D16F6">
              <w:rPr>
                <w:rFonts w:ascii="Times New Roman" w:eastAsia="Times New Roman" w:hAnsi="Times New Roman" w:cs="Times New Roman"/>
                <w:b/>
                <w:bCs/>
                <w:kern w:val="0"/>
                <w14:ligatures w14:val="none"/>
              </w:rPr>
              <w:t>Component</w:t>
            </w:r>
          </w:p>
        </w:tc>
        <w:tc>
          <w:tcPr>
            <w:tcW w:w="5805" w:type="dxa"/>
            <w:vAlign w:val="center"/>
            <w:hideMark/>
          </w:tcPr>
          <w:p w14:paraId="3BDF5C8A" w14:textId="77777777" w:rsidR="009D16F6" w:rsidRPr="009D16F6" w:rsidRDefault="009D16F6" w:rsidP="009D16F6">
            <w:pPr>
              <w:spacing w:after="0" w:line="240" w:lineRule="auto"/>
              <w:rPr>
                <w:rFonts w:ascii="Times New Roman" w:eastAsia="Times New Roman" w:hAnsi="Times New Roman" w:cs="Times New Roman"/>
                <w:b/>
                <w:bCs/>
                <w:kern w:val="0"/>
                <w14:ligatures w14:val="none"/>
              </w:rPr>
            </w:pPr>
            <w:r w:rsidRPr="009D16F6">
              <w:rPr>
                <w:rFonts w:ascii="Times New Roman" w:eastAsia="Times New Roman" w:hAnsi="Times New Roman" w:cs="Times New Roman"/>
                <w:b/>
                <w:bCs/>
                <w:kern w:val="0"/>
                <w14:ligatures w14:val="none"/>
              </w:rPr>
              <w:t>Details</w:t>
            </w:r>
          </w:p>
        </w:tc>
      </w:tr>
      <w:tr w:rsidR="009D16F6" w:rsidRPr="009D16F6" w14:paraId="349C2911" w14:textId="77777777" w:rsidTr="009D16F6">
        <w:trPr>
          <w:trHeight w:val="278"/>
          <w:tblCellSpacing w:w="15" w:type="dxa"/>
        </w:trPr>
        <w:tc>
          <w:tcPr>
            <w:tcW w:w="3735" w:type="dxa"/>
            <w:tcBorders>
              <w:top w:val="single" w:sz="4" w:space="0" w:color="auto"/>
              <w:left w:val="single" w:sz="4" w:space="0" w:color="auto"/>
              <w:bottom w:val="single" w:sz="4" w:space="0" w:color="auto"/>
              <w:right w:val="single" w:sz="4" w:space="0" w:color="auto"/>
            </w:tcBorders>
            <w:vAlign w:val="center"/>
            <w:hideMark/>
          </w:tcPr>
          <w:p w14:paraId="7D67CC9E" w14:textId="0360F875"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Tool Used</w:t>
            </w:r>
            <w:r>
              <w:rPr>
                <w:rFonts w:ascii="Times New Roman" w:eastAsia="Times New Roman" w:hAnsi="Times New Roman" w:cs="Times New Roman"/>
                <w:kern w:val="0"/>
                <w14:ligatures w14:val="none"/>
              </w:rPr>
              <w:t xml:space="preserve">  </w:t>
            </w:r>
          </w:p>
        </w:tc>
        <w:tc>
          <w:tcPr>
            <w:tcW w:w="5805" w:type="dxa"/>
            <w:tcBorders>
              <w:top w:val="single" w:sz="4" w:space="0" w:color="auto"/>
              <w:left w:val="single" w:sz="4" w:space="0" w:color="auto"/>
              <w:bottom w:val="single" w:sz="4" w:space="0" w:color="auto"/>
              <w:right w:val="single" w:sz="4" w:space="0" w:color="auto"/>
            </w:tcBorders>
            <w:vAlign w:val="center"/>
            <w:hideMark/>
          </w:tcPr>
          <w:p w14:paraId="1221C556" w14:textId="0BE23DB1"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Apache JMeter</w:t>
            </w:r>
          </w:p>
        </w:tc>
      </w:tr>
      <w:tr w:rsidR="009D16F6" w:rsidRPr="009D16F6" w14:paraId="744765D7" w14:textId="77777777" w:rsidTr="009D16F6">
        <w:trPr>
          <w:trHeight w:val="263"/>
          <w:tblCellSpacing w:w="15" w:type="dxa"/>
        </w:trPr>
        <w:tc>
          <w:tcPr>
            <w:tcW w:w="3735" w:type="dxa"/>
            <w:tcBorders>
              <w:top w:val="single" w:sz="4" w:space="0" w:color="auto"/>
              <w:left w:val="single" w:sz="4" w:space="0" w:color="auto"/>
              <w:bottom w:val="single" w:sz="4" w:space="0" w:color="auto"/>
              <w:right w:val="single" w:sz="4" w:space="0" w:color="auto"/>
            </w:tcBorders>
            <w:vAlign w:val="center"/>
            <w:hideMark/>
          </w:tcPr>
          <w:p w14:paraId="65E04D30"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Operating System</w:t>
            </w:r>
          </w:p>
        </w:tc>
        <w:tc>
          <w:tcPr>
            <w:tcW w:w="5805" w:type="dxa"/>
            <w:tcBorders>
              <w:top w:val="single" w:sz="4" w:space="0" w:color="auto"/>
              <w:left w:val="single" w:sz="4" w:space="0" w:color="auto"/>
              <w:bottom w:val="single" w:sz="4" w:space="0" w:color="auto"/>
              <w:right w:val="single" w:sz="4" w:space="0" w:color="auto"/>
            </w:tcBorders>
            <w:vAlign w:val="center"/>
            <w:hideMark/>
          </w:tcPr>
          <w:p w14:paraId="68FE065F"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Windows 10</w:t>
            </w:r>
          </w:p>
        </w:tc>
      </w:tr>
      <w:tr w:rsidR="009D16F6" w:rsidRPr="009D16F6" w14:paraId="1968CBF1" w14:textId="77777777" w:rsidTr="009D16F6">
        <w:trPr>
          <w:trHeight w:val="541"/>
          <w:tblCellSpacing w:w="15" w:type="dxa"/>
        </w:trPr>
        <w:tc>
          <w:tcPr>
            <w:tcW w:w="3735" w:type="dxa"/>
            <w:tcBorders>
              <w:top w:val="single" w:sz="4" w:space="0" w:color="auto"/>
              <w:left w:val="single" w:sz="4" w:space="0" w:color="auto"/>
              <w:bottom w:val="single" w:sz="4" w:space="0" w:color="auto"/>
              <w:right w:val="single" w:sz="4" w:space="0" w:color="auto"/>
            </w:tcBorders>
            <w:vAlign w:val="center"/>
            <w:hideMark/>
          </w:tcPr>
          <w:p w14:paraId="721AE88E"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Processor</w:t>
            </w:r>
          </w:p>
        </w:tc>
        <w:tc>
          <w:tcPr>
            <w:tcW w:w="5805" w:type="dxa"/>
            <w:tcBorders>
              <w:top w:val="single" w:sz="4" w:space="0" w:color="auto"/>
              <w:left w:val="single" w:sz="4" w:space="0" w:color="auto"/>
              <w:bottom w:val="single" w:sz="4" w:space="0" w:color="auto"/>
              <w:right w:val="single" w:sz="4" w:space="0" w:color="auto"/>
            </w:tcBorders>
            <w:vAlign w:val="center"/>
            <w:hideMark/>
          </w:tcPr>
          <w:p w14:paraId="0D588EBE"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Intel i5 / equivalent</w:t>
            </w:r>
          </w:p>
        </w:tc>
      </w:tr>
      <w:tr w:rsidR="009D16F6" w:rsidRPr="009D16F6" w14:paraId="1C3C81A7" w14:textId="77777777" w:rsidTr="009D16F6">
        <w:trPr>
          <w:trHeight w:val="263"/>
          <w:tblCellSpacing w:w="15" w:type="dxa"/>
        </w:trPr>
        <w:tc>
          <w:tcPr>
            <w:tcW w:w="3735" w:type="dxa"/>
            <w:tcBorders>
              <w:top w:val="single" w:sz="4" w:space="0" w:color="auto"/>
              <w:left w:val="single" w:sz="4" w:space="0" w:color="auto"/>
              <w:bottom w:val="single" w:sz="4" w:space="0" w:color="auto"/>
              <w:right w:val="single" w:sz="4" w:space="0" w:color="auto"/>
            </w:tcBorders>
            <w:vAlign w:val="center"/>
            <w:hideMark/>
          </w:tcPr>
          <w:p w14:paraId="6464A9E0"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RAM</w:t>
            </w:r>
          </w:p>
        </w:tc>
        <w:tc>
          <w:tcPr>
            <w:tcW w:w="5805" w:type="dxa"/>
            <w:tcBorders>
              <w:top w:val="single" w:sz="4" w:space="0" w:color="auto"/>
              <w:left w:val="single" w:sz="4" w:space="0" w:color="auto"/>
              <w:bottom w:val="single" w:sz="4" w:space="0" w:color="auto"/>
              <w:right w:val="single" w:sz="4" w:space="0" w:color="auto"/>
            </w:tcBorders>
            <w:vAlign w:val="center"/>
            <w:hideMark/>
          </w:tcPr>
          <w:p w14:paraId="04D5E19A"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8 GB</w:t>
            </w:r>
          </w:p>
        </w:tc>
      </w:tr>
      <w:tr w:rsidR="009D16F6" w:rsidRPr="009D16F6" w14:paraId="65CC9A35" w14:textId="77777777" w:rsidTr="009D16F6">
        <w:trPr>
          <w:trHeight w:val="278"/>
          <w:tblCellSpacing w:w="15" w:type="dxa"/>
        </w:trPr>
        <w:tc>
          <w:tcPr>
            <w:tcW w:w="3735" w:type="dxa"/>
            <w:tcBorders>
              <w:top w:val="single" w:sz="4" w:space="0" w:color="auto"/>
              <w:left w:val="single" w:sz="4" w:space="0" w:color="auto"/>
              <w:bottom w:val="single" w:sz="4" w:space="0" w:color="auto"/>
              <w:right w:val="single" w:sz="4" w:space="0" w:color="auto"/>
            </w:tcBorders>
            <w:vAlign w:val="center"/>
            <w:hideMark/>
          </w:tcPr>
          <w:p w14:paraId="584699B1"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lastRenderedPageBreak/>
              <w:t>Browser</w:t>
            </w:r>
          </w:p>
        </w:tc>
        <w:tc>
          <w:tcPr>
            <w:tcW w:w="5805" w:type="dxa"/>
            <w:tcBorders>
              <w:top w:val="single" w:sz="4" w:space="0" w:color="auto"/>
              <w:left w:val="single" w:sz="4" w:space="0" w:color="auto"/>
              <w:bottom w:val="single" w:sz="4" w:space="0" w:color="auto"/>
              <w:right w:val="single" w:sz="4" w:space="0" w:color="auto"/>
            </w:tcBorders>
            <w:vAlign w:val="center"/>
            <w:hideMark/>
          </w:tcPr>
          <w:p w14:paraId="2782F3B8"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Google Chrome</w:t>
            </w:r>
          </w:p>
        </w:tc>
      </w:tr>
      <w:tr w:rsidR="009D16F6" w:rsidRPr="009D16F6" w14:paraId="2B6FF127" w14:textId="77777777" w:rsidTr="009D16F6">
        <w:trPr>
          <w:trHeight w:val="263"/>
          <w:tblCellSpacing w:w="15" w:type="dxa"/>
        </w:trPr>
        <w:tc>
          <w:tcPr>
            <w:tcW w:w="3735" w:type="dxa"/>
            <w:tcBorders>
              <w:top w:val="single" w:sz="4" w:space="0" w:color="auto"/>
              <w:left w:val="single" w:sz="4" w:space="0" w:color="auto"/>
              <w:bottom w:val="single" w:sz="4" w:space="0" w:color="auto"/>
              <w:right w:val="single" w:sz="4" w:space="0" w:color="auto"/>
            </w:tcBorders>
            <w:vAlign w:val="center"/>
            <w:hideMark/>
          </w:tcPr>
          <w:p w14:paraId="7544BE37"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Application Type</w:t>
            </w:r>
          </w:p>
        </w:tc>
        <w:tc>
          <w:tcPr>
            <w:tcW w:w="5805" w:type="dxa"/>
            <w:tcBorders>
              <w:top w:val="single" w:sz="4" w:space="0" w:color="auto"/>
              <w:left w:val="single" w:sz="4" w:space="0" w:color="auto"/>
              <w:bottom w:val="single" w:sz="4" w:space="0" w:color="auto"/>
              <w:right w:val="single" w:sz="4" w:space="0" w:color="auto"/>
            </w:tcBorders>
            <w:vAlign w:val="center"/>
            <w:hideMark/>
          </w:tcPr>
          <w:p w14:paraId="69423173" w14:textId="7F4FE48F" w:rsidR="009D16F6" w:rsidRPr="009D16F6" w:rsidRDefault="009D16F6" w:rsidP="009D16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have used dummy web application for testing.</w:t>
            </w:r>
          </w:p>
        </w:tc>
      </w:tr>
      <w:tr w:rsidR="009D16F6" w:rsidRPr="009D16F6" w14:paraId="4876E006" w14:textId="77777777" w:rsidTr="0089173D">
        <w:trPr>
          <w:trHeight w:val="266"/>
          <w:tblCellSpacing w:w="15" w:type="dxa"/>
        </w:trPr>
        <w:tc>
          <w:tcPr>
            <w:tcW w:w="3735" w:type="dxa"/>
            <w:tcBorders>
              <w:top w:val="single" w:sz="4" w:space="0" w:color="auto"/>
              <w:left w:val="single" w:sz="4" w:space="0" w:color="auto"/>
              <w:bottom w:val="single" w:sz="4" w:space="0" w:color="auto"/>
              <w:right w:val="single" w:sz="4" w:space="0" w:color="auto"/>
            </w:tcBorders>
            <w:vAlign w:val="center"/>
            <w:hideMark/>
          </w:tcPr>
          <w:p w14:paraId="00833FFC"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Internet</w:t>
            </w:r>
          </w:p>
        </w:tc>
        <w:tc>
          <w:tcPr>
            <w:tcW w:w="5805" w:type="dxa"/>
            <w:tcBorders>
              <w:top w:val="single" w:sz="4" w:space="0" w:color="auto"/>
              <w:left w:val="single" w:sz="4" w:space="0" w:color="auto"/>
              <w:bottom w:val="single" w:sz="4" w:space="0" w:color="auto"/>
              <w:right w:val="single" w:sz="4" w:space="0" w:color="auto"/>
            </w:tcBorders>
            <w:vAlign w:val="center"/>
            <w:hideMark/>
          </w:tcPr>
          <w:p w14:paraId="463A5FB8" w14:textId="77777777" w:rsidR="009D16F6" w:rsidRPr="009D16F6" w:rsidRDefault="009D16F6" w:rsidP="009D16F6">
            <w:pPr>
              <w:spacing w:after="0" w:line="240" w:lineRule="auto"/>
              <w:rPr>
                <w:rFonts w:ascii="Times New Roman" w:eastAsia="Times New Roman" w:hAnsi="Times New Roman" w:cs="Times New Roman"/>
                <w:kern w:val="0"/>
                <w14:ligatures w14:val="none"/>
              </w:rPr>
            </w:pPr>
            <w:r w:rsidRPr="009D16F6">
              <w:rPr>
                <w:rFonts w:ascii="Times New Roman" w:eastAsia="Times New Roman" w:hAnsi="Times New Roman" w:cs="Times New Roman"/>
                <w:kern w:val="0"/>
                <w14:ligatures w14:val="none"/>
              </w:rPr>
              <w:t>Stable broadband connection</w:t>
            </w:r>
          </w:p>
        </w:tc>
      </w:tr>
    </w:tbl>
    <w:p w14:paraId="1BA9E5BE" w14:textId="77777777" w:rsidR="0089173D" w:rsidRDefault="0089173D" w:rsidP="009D16F6">
      <w:pPr>
        <w:rPr>
          <w:b/>
          <w:bCs/>
          <w:sz w:val="32"/>
          <w:szCs w:val="32"/>
        </w:rPr>
      </w:pPr>
    </w:p>
    <w:p w14:paraId="625D18F9" w14:textId="415958A1" w:rsidR="009D16F6" w:rsidRPr="009D16F6" w:rsidRDefault="009D16F6" w:rsidP="009D16F6">
      <w:pPr>
        <w:rPr>
          <w:b/>
          <w:bCs/>
          <w:sz w:val="32"/>
          <w:szCs w:val="32"/>
        </w:rPr>
      </w:pPr>
      <w:r w:rsidRPr="009D16F6">
        <w:rPr>
          <w:b/>
          <w:bCs/>
          <w:sz w:val="32"/>
          <w:szCs w:val="32"/>
        </w:rPr>
        <w:t>4. Test Scenario</w:t>
      </w:r>
    </w:p>
    <w:p w14:paraId="289403B7" w14:textId="77777777" w:rsidR="009D16F6" w:rsidRPr="009D16F6" w:rsidRDefault="009D16F6" w:rsidP="009D16F6">
      <w:r w:rsidRPr="009D16F6">
        <w:rPr>
          <w:b/>
          <w:bCs/>
        </w:rPr>
        <w:t>Scenario:</w:t>
      </w:r>
      <w:r w:rsidRPr="009D16F6">
        <w:t xml:space="preserve"> Load testing the Login functionality.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8"/>
        <w:gridCol w:w="2484"/>
      </w:tblGrid>
      <w:tr w:rsidR="009D16F6" w:rsidRPr="009D16F6" w14:paraId="7D73C184" w14:textId="77777777" w:rsidTr="009D16F6">
        <w:trPr>
          <w:trHeight w:val="482"/>
          <w:tblHeader/>
          <w:tblCellSpacing w:w="15" w:type="dxa"/>
        </w:trPr>
        <w:tc>
          <w:tcPr>
            <w:tcW w:w="4743" w:type="dxa"/>
            <w:vAlign w:val="center"/>
            <w:hideMark/>
          </w:tcPr>
          <w:p w14:paraId="515F559A" w14:textId="77777777" w:rsidR="009D16F6" w:rsidRPr="009D16F6" w:rsidRDefault="009D16F6" w:rsidP="009D16F6">
            <w:pPr>
              <w:rPr>
                <w:b/>
                <w:bCs/>
              </w:rPr>
            </w:pPr>
            <w:r w:rsidRPr="009D16F6">
              <w:rPr>
                <w:b/>
                <w:bCs/>
              </w:rPr>
              <w:t>Test Case</w:t>
            </w:r>
          </w:p>
        </w:tc>
        <w:tc>
          <w:tcPr>
            <w:tcW w:w="2439" w:type="dxa"/>
            <w:vAlign w:val="center"/>
            <w:hideMark/>
          </w:tcPr>
          <w:p w14:paraId="5163D1C8" w14:textId="77777777" w:rsidR="009D16F6" w:rsidRPr="009D16F6" w:rsidRDefault="009D16F6" w:rsidP="009D16F6">
            <w:pPr>
              <w:rPr>
                <w:b/>
                <w:bCs/>
              </w:rPr>
            </w:pPr>
            <w:r w:rsidRPr="009D16F6">
              <w:rPr>
                <w:b/>
                <w:bCs/>
              </w:rPr>
              <w:t>Description</w:t>
            </w:r>
          </w:p>
        </w:tc>
      </w:tr>
      <w:tr w:rsidR="009D16F6" w:rsidRPr="009D16F6" w14:paraId="59C7866D" w14:textId="77777777" w:rsidTr="009D16F6">
        <w:trPr>
          <w:trHeight w:val="496"/>
          <w:tblCellSpacing w:w="15" w:type="dxa"/>
        </w:trPr>
        <w:tc>
          <w:tcPr>
            <w:tcW w:w="4743" w:type="dxa"/>
            <w:vAlign w:val="center"/>
            <w:hideMark/>
          </w:tcPr>
          <w:p w14:paraId="5CD3D951" w14:textId="77777777" w:rsidR="009D16F6" w:rsidRPr="009D16F6" w:rsidRDefault="009D16F6" w:rsidP="009D16F6">
            <w:r w:rsidRPr="009D16F6">
              <w:t>Feature Tested</w:t>
            </w:r>
          </w:p>
        </w:tc>
        <w:tc>
          <w:tcPr>
            <w:tcW w:w="2439" w:type="dxa"/>
            <w:vAlign w:val="center"/>
            <w:hideMark/>
          </w:tcPr>
          <w:p w14:paraId="4644D5B6" w14:textId="77777777" w:rsidR="009D16F6" w:rsidRPr="009D16F6" w:rsidRDefault="009D16F6" w:rsidP="009D16F6">
            <w:r w:rsidRPr="009D16F6">
              <w:t>Login Page</w:t>
            </w:r>
          </w:p>
        </w:tc>
      </w:tr>
      <w:tr w:rsidR="009D16F6" w:rsidRPr="009D16F6" w14:paraId="2A840730" w14:textId="77777777" w:rsidTr="009D16F6">
        <w:trPr>
          <w:trHeight w:val="803"/>
          <w:tblCellSpacing w:w="15" w:type="dxa"/>
        </w:trPr>
        <w:tc>
          <w:tcPr>
            <w:tcW w:w="4743" w:type="dxa"/>
            <w:vAlign w:val="center"/>
            <w:hideMark/>
          </w:tcPr>
          <w:p w14:paraId="567CDF3C" w14:textId="77777777" w:rsidR="009D16F6" w:rsidRPr="009D16F6" w:rsidRDefault="009D16F6" w:rsidP="009D16F6">
            <w:r w:rsidRPr="009D16F6">
              <w:t>Number of Users</w:t>
            </w:r>
          </w:p>
        </w:tc>
        <w:tc>
          <w:tcPr>
            <w:tcW w:w="2439" w:type="dxa"/>
            <w:vAlign w:val="center"/>
            <w:hideMark/>
          </w:tcPr>
          <w:p w14:paraId="0F8CE042" w14:textId="77777777" w:rsidR="009D16F6" w:rsidRPr="009D16F6" w:rsidRDefault="009D16F6" w:rsidP="009D16F6">
            <w:r w:rsidRPr="009D16F6">
              <w:t>50 Virtual Users</w:t>
            </w:r>
          </w:p>
        </w:tc>
      </w:tr>
      <w:tr w:rsidR="009D16F6" w:rsidRPr="009D16F6" w14:paraId="5D497B72" w14:textId="77777777" w:rsidTr="009D16F6">
        <w:trPr>
          <w:trHeight w:val="496"/>
          <w:tblCellSpacing w:w="15" w:type="dxa"/>
        </w:trPr>
        <w:tc>
          <w:tcPr>
            <w:tcW w:w="4743" w:type="dxa"/>
            <w:vAlign w:val="center"/>
            <w:hideMark/>
          </w:tcPr>
          <w:p w14:paraId="261493A8" w14:textId="77777777" w:rsidR="009D16F6" w:rsidRPr="009D16F6" w:rsidRDefault="009D16F6" w:rsidP="009D16F6">
            <w:r w:rsidRPr="009D16F6">
              <w:t>Ramp-Up Period</w:t>
            </w:r>
          </w:p>
        </w:tc>
        <w:tc>
          <w:tcPr>
            <w:tcW w:w="2439" w:type="dxa"/>
            <w:vAlign w:val="center"/>
            <w:hideMark/>
          </w:tcPr>
          <w:p w14:paraId="7E7157FD" w14:textId="77777777" w:rsidR="009D16F6" w:rsidRPr="009D16F6" w:rsidRDefault="009D16F6" w:rsidP="009D16F6">
            <w:r w:rsidRPr="009D16F6">
              <w:t>10 seconds</w:t>
            </w:r>
          </w:p>
        </w:tc>
      </w:tr>
      <w:tr w:rsidR="009D16F6" w:rsidRPr="009D16F6" w14:paraId="5E9AE6CA" w14:textId="77777777" w:rsidTr="009D16F6">
        <w:trPr>
          <w:trHeight w:val="482"/>
          <w:tblCellSpacing w:w="15" w:type="dxa"/>
        </w:trPr>
        <w:tc>
          <w:tcPr>
            <w:tcW w:w="4743" w:type="dxa"/>
            <w:vAlign w:val="center"/>
            <w:hideMark/>
          </w:tcPr>
          <w:p w14:paraId="6711AC0A" w14:textId="77777777" w:rsidR="009D16F6" w:rsidRPr="009D16F6" w:rsidRDefault="009D16F6" w:rsidP="009D16F6">
            <w:r w:rsidRPr="009D16F6">
              <w:t>Loop Count</w:t>
            </w:r>
          </w:p>
        </w:tc>
        <w:tc>
          <w:tcPr>
            <w:tcW w:w="2439" w:type="dxa"/>
            <w:vAlign w:val="center"/>
            <w:hideMark/>
          </w:tcPr>
          <w:p w14:paraId="2C01DD7E" w14:textId="7CA16489" w:rsidR="009D16F6" w:rsidRPr="009D16F6" w:rsidRDefault="009D16F6" w:rsidP="009D16F6">
            <w:r>
              <w:t>1</w:t>
            </w:r>
          </w:p>
        </w:tc>
      </w:tr>
      <w:tr w:rsidR="009D16F6" w:rsidRPr="009D16F6" w14:paraId="53914A0A" w14:textId="77777777" w:rsidTr="009D16F6">
        <w:trPr>
          <w:trHeight w:val="818"/>
          <w:tblCellSpacing w:w="15" w:type="dxa"/>
        </w:trPr>
        <w:tc>
          <w:tcPr>
            <w:tcW w:w="4743" w:type="dxa"/>
            <w:vAlign w:val="center"/>
            <w:hideMark/>
          </w:tcPr>
          <w:p w14:paraId="7794C02D" w14:textId="77777777" w:rsidR="009D16F6" w:rsidRPr="009D16F6" w:rsidRDefault="009D16F6" w:rsidP="009D16F6">
            <w:r w:rsidRPr="009D16F6">
              <w:t>Duration</w:t>
            </w:r>
          </w:p>
        </w:tc>
        <w:tc>
          <w:tcPr>
            <w:tcW w:w="2439" w:type="dxa"/>
            <w:vAlign w:val="center"/>
            <w:hideMark/>
          </w:tcPr>
          <w:p w14:paraId="209D74A9" w14:textId="091FEC3C" w:rsidR="009D16F6" w:rsidRPr="009D16F6" w:rsidRDefault="009D16F6" w:rsidP="009D16F6">
            <w:r w:rsidRPr="009D16F6">
              <w:t xml:space="preserve">Approx </w:t>
            </w:r>
            <w:r>
              <w:t>1</w:t>
            </w:r>
          </w:p>
        </w:tc>
      </w:tr>
    </w:tbl>
    <w:p w14:paraId="5F480818" w14:textId="77777777" w:rsidR="009D16F6" w:rsidRPr="009D16F6" w:rsidRDefault="009D16F6" w:rsidP="009D16F6"/>
    <w:p w14:paraId="2EB1A164" w14:textId="77777777" w:rsidR="009D16F6" w:rsidRPr="009D16F6" w:rsidRDefault="009D16F6" w:rsidP="009D16F6">
      <w:pPr>
        <w:rPr>
          <w:b/>
          <w:bCs/>
          <w:sz w:val="32"/>
          <w:szCs w:val="32"/>
        </w:rPr>
      </w:pPr>
      <w:r w:rsidRPr="009D16F6">
        <w:rPr>
          <w:b/>
          <w:bCs/>
          <w:sz w:val="32"/>
          <w:szCs w:val="32"/>
        </w:rPr>
        <w:t>5. Performance Metrics</w:t>
      </w:r>
    </w:p>
    <w:p w14:paraId="6F89447B" w14:textId="77777777" w:rsidR="009D16F6" w:rsidRPr="009D16F6" w:rsidRDefault="009D16F6" w:rsidP="009D16F6">
      <w:r w:rsidRPr="009D16F6">
        <w:t>The following metrics were analyzed:</w:t>
      </w:r>
    </w:p>
    <w:p w14:paraId="001503A5" w14:textId="6E6EF201" w:rsidR="009D16F6" w:rsidRPr="009D16F6" w:rsidRDefault="009D16F6" w:rsidP="009D16F6">
      <w:r w:rsidRPr="009D16F6">
        <w:t>Response Time</w:t>
      </w:r>
      <w:r w:rsidRPr="009D16F6">
        <w:br/>
      </w:r>
      <w:r>
        <w:t>19 sec</w:t>
      </w:r>
    </w:p>
    <w:p w14:paraId="3FDA9DCA" w14:textId="77777777" w:rsidR="009D16F6" w:rsidRDefault="009D16F6" w:rsidP="009D16F6">
      <w:r w:rsidRPr="009D16F6">
        <w:t>Throughput</w:t>
      </w:r>
      <w:r w:rsidRPr="009D16F6">
        <w:br/>
        <w:t>2.5692410461949544</w:t>
      </w:r>
    </w:p>
    <w:p w14:paraId="56DECB70" w14:textId="2C0A8B16" w:rsidR="009D16F6" w:rsidRPr="009D16F6" w:rsidRDefault="009D16F6" w:rsidP="009D16F6">
      <w:r w:rsidRPr="009D16F6">
        <w:t>Error Rate</w:t>
      </w:r>
      <w:r w:rsidRPr="009D16F6">
        <w:br/>
      </w:r>
      <w:r w:rsidR="0089173D">
        <w:t>0.0</w:t>
      </w:r>
    </w:p>
    <w:p w14:paraId="298AC918" w14:textId="77777777" w:rsidR="009D16F6" w:rsidRPr="009D16F6" w:rsidRDefault="009D16F6" w:rsidP="0089173D">
      <w:pPr>
        <w:rPr>
          <w:b/>
          <w:bCs/>
          <w:sz w:val="40"/>
          <w:szCs w:val="40"/>
        </w:rPr>
      </w:pPr>
    </w:p>
    <w:sectPr w:rsidR="009D16F6" w:rsidRPr="009D1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02728"/>
    <w:multiLevelType w:val="multilevel"/>
    <w:tmpl w:val="AFE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93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F6"/>
    <w:rsid w:val="00201EFD"/>
    <w:rsid w:val="002A1388"/>
    <w:rsid w:val="0089173D"/>
    <w:rsid w:val="009D1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0E68"/>
  <w15:chartTrackingRefBased/>
  <w15:docId w15:val="{298FFD29-9FAA-4A60-910E-CE65DCFE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1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1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F6"/>
    <w:rPr>
      <w:rFonts w:eastAsiaTheme="majorEastAsia" w:cstheme="majorBidi"/>
      <w:color w:val="272727" w:themeColor="text1" w:themeTint="D8"/>
    </w:rPr>
  </w:style>
  <w:style w:type="paragraph" w:styleId="Title">
    <w:name w:val="Title"/>
    <w:basedOn w:val="Normal"/>
    <w:next w:val="Normal"/>
    <w:link w:val="TitleChar"/>
    <w:uiPriority w:val="10"/>
    <w:qFormat/>
    <w:rsid w:val="009D1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F6"/>
    <w:pPr>
      <w:spacing w:before="160"/>
      <w:jc w:val="center"/>
    </w:pPr>
    <w:rPr>
      <w:i/>
      <w:iCs/>
      <w:color w:val="404040" w:themeColor="text1" w:themeTint="BF"/>
    </w:rPr>
  </w:style>
  <w:style w:type="character" w:customStyle="1" w:styleId="QuoteChar">
    <w:name w:val="Quote Char"/>
    <w:basedOn w:val="DefaultParagraphFont"/>
    <w:link w:val="Quote"/>
    <w:uiPriority w:val="29"/>
    <w:rsid w:val="009D16F6"/>
    <w:rPr>
      <w:i/>
      <w:iCs/>
      <w:color w:val="404040" w:themeColor="text1" w:themeTint="BF"/>
    </w:rPr>
  </w:style>
  <w:style w:type="paragraph" w:styleId="ListParagraph">
    <w:name w:val="List Paragraph"/>
    <w:basedOn w:val="Normal"/>
    <w:uiPriority w:val="34"/>
    <w:qFormat/>
    <w:rsid w:val="009D16F6"/>
    <w:pPr>
      <w:ind w:left="720"/>
      <w:contextualSpacing/>
    </w:pPr>
  </w:style>
  <w:style w:type="character" w:styleId="IntenseEmphasis">
    <w:name w:val="Intense Emphasis"/>
    <w:basedOn w:val="DefaultParagraphFont"/>
    <w:uiPriority w:val="21"/>
    <w:qFormat/>
    <w:rsid w:val="009D16F6"/>
    <w:rPr>
      <w:i/>
      <w:iCs/>
      <w:color w:val="2F5496" w:themeColor="accent1" w:themeShade="BF"/>
    </w:rPr>
  </w:style>
  <w:style w:type="paragraph" w:styleId="IntenseQuote">
    <w:name w:val="Intense Quote"/>
    <w:basedOn w:val="Normal"/>
    <w:next w:val="Normal"/>
    <w:link w:val="IntenseQuoteChar"/>
    <w:uiPriority w:val="30"/>
    <w:qFormat/>
    <w:rsid w:val="009D1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6F6"/>
    <w:rPr>
      <w:i/>
      <w:iCs/>
      <w:color w:val="2F5496" w:themeColor="accent1" w:themeShade="BF"/>
    </w:rPr>
  </w:style>
  <w:style w:type="character" w:styleId="IntenseReference">
    <w:name w:val="Intense Reference"/>
    <w:basedOn w:val="DefaultParagraphFont"/>
    <w:uiPriority w:val="32"/>
    <w:qFormat/>
    <w:rsid w:val="009D16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1114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Ameeque</dc:creator>
  <cp:keywords/>
  <dc:description/>
  <cp:lastModifiedBy>Muhammad Ameeque</cp:lastModifiedBy>
  <cp:revision>2</cp:revision>
  <dcterms:created xsi:type="dcterms:W3CDTF">2026-03-09T12:07:00Z</dcterms:created>
  <dcterms:modified xsi:type="dcterms:W3CDTF">2026-03-09T12:07:00Z</dcterms:modified>
</cp:coreProperties>
</file>