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481D4" w14:textId="7FB6EE1D" w:rsidR="00EA0155" w:rsidRDefault="009D7FC6">
      <w:r>
        <w:t>String is enclosed words in double quotation</w:t>
      </w:r>
    </w:p>
    <w:p w14:paraId="69CD8131" w14:textId="79091499" w:rsidR="009D7FC6" w:rsidRDefault="009D7FC6">
      <w:r>
        <w:t xml:space="preserve">Before we learn </w:t>
      </w:r>
      <w:proofErr w:type="gramStart"/>
      <w:r>
        <w:t>strings</w:t>
      </w:r>
      <w:proofErr w:type="gramEnd"/>
      <w:r>
        <w:t xml:space="preserve"> we </w:t>
      </w:r>
      <w:proofErr w:type="gramStart"/>
      <w:r>
        <w:t>have to</w:t>
      </w:r>
      <w:proofErr w:type="gramEnd"/>
      <w:r>
        <w:t xml:space="preserve"> learn Character Arrays character arrays are also called </w:t>
      </w:r>
      <w:proofErr w:type="spellStart"/>
      <w:r>
        <w:t>cstrings</w:t>
      </w:r>
      <w:proofErr w:type="spellEnd"/>
    </w:p>
    <w:p w14:paraId="6ABC0872" w14:textId="66928BA4" w:rsidR="009D7FC6" w:rsidRDefault="009D7FC6">
      <w:r>
        <w:t>Char str</w:t>
      </w:r>
      <w:proofErr w:type="gramStart"/>
      <w:r>
        <w:t>[]=</w:t>
      </w:r>
      <w:proofErr w:type="gramEnd"/>
      <w:r>
        <w:t>{‘</w:t>
      </w:r>
      <w:proofErr w:type="spellStart"/>
      <w:r>
        <w:t>a’,’b’,’c’,’</w:t>
      </w:r>
      <w:proofErr w:type="gramStart"/>
      <w:r>
        <w:t>d</w:t>
      </w:r>
      <w:proofErr w:type="spellEnd"/>
      <w:r>
        <w:t>’}</w:t>
      </w:r>
      <w:proofErr w:type="gramEnd"/>
      <w:r>
        <w:t>;</w:t>
      </w:r>
    </w:p>
    <w:p w14:paraId="307AE838" w14:textId="525519BE" w:rsidR="009D7FC6" w:rsidRDefault="009D7FC6">
      <w:r>
        <w:t xml:space="preserve">If we want to store a string in character array at the last </w:t>
      </w:r>
      <w:proofErr w:type="gramStart"/>
      <w:r>
        <w:t>index</w:t>
      </w:r>
      <w:proofErr w:type="gramEnd"/>
      <w:r>
        <w:t xml:space="preserve"> we store it using </w:t>
      </w:r>
      <w:proofErr w:type="gramStart"/>
      <w:r>
        <w:t>the ‘\</w:t>
      </w:r>
      <w:proofErr w:type="gramEnd"/>
      <w:r>
        <w:t>0’</w:t>
      </w:r>
    </w:p>
    <w:p w14:paraId="74CDF3D3" w14:textId="38E2D3A9" w:rsidR="009D7FC6" w:rsidRDefault="009D7FC6">
      <w:r>
        <w:t>Return 0;</w:t>
      </w:r>
    </w:p>
    <w:p w14:paraId="4E901853" w14:textId="77777777" w:rsidR="009D7FC6" w:rsidRDefault="009D7FC6"/>
    <w:sectPr w:rsidR="009D7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BDE"/>
    <w:rsid w:val="00555BDE"/>
    <w:rsid w:val="00585749"/>
    <w:rsid w:val="009D7FC6"/>
    <w:rsid w:val="00BA0313"/>
    <w:rsid w:val="00D353A2"/>
    <w:rsid w:val="00EA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B03E1"/>
  <w15:chartTrackingRefBased/>
  <w15:docId w15:val="{0B47CADF-F685-4C79-BF8D-3C3F9BD84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2026-06-23T08:23:00Z</dcterms:created>
  <dcterms:modified xsi:type="dcterms:W3CDTF">2026-06-23T09:04:00Z</dcterms:modified>
</cp:coreProperties>
</file>