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B49BF" w14:textId="1B77A2D5" w:rsidR="00892B46" w:rsidRPr="00892B46" w:rsidRDefault="00D46EC1" w:rsidP="00892B46">
      <w:pPr>
        <w:jc w:val="center"/>
        <w:rPr>
          <w:rFonts w:asciiTheme="majorHAnsi" w:hAnsiTheme="majorHAnsi" w:cstheme="majorHAnsi"/>
          <w:b/>
          <w:bCs/>
          <w:sz w:val="32"/>
          <w:szCs w:val="32"/>
        </w:rPr>
      </w:pPr>
      <w:r w:rsidRPr="00892B46">
        <w:rPr>
          <w:rFonts w:asciiTheme="majorHAnsi" w:hAnsiTheme="majorHAnsi" w:cstheme="majorHAnsi"/>
          <w:b/>
          <w:bCs/>
          <w:sz w:val="32"/>
          <w:szCs w:val="32"/>
        </w:rPr>
        <w:t>COMP 3010 A</w:t>
      </w:r>
      <w:r w:rsidR="00892B46" w:rsidRPr="00892B46">
        <w:rPr>
          <w:rFonts w:asciiTheme="majorHAnsi" w:hAnsiTheme="majorHAnsi" w:cstheme="majorHAnsi"/>
          <w:b/>
          <w:bCs/>
          <w:sz w:val="32"/>
          <w:szCs w:val="32"/>
        </w:rPr>
        <w:t xml:space="preserve">ssignment </w:t>
      </w:r>
      <w:r w:rsidRPr="00892B46">
        <w:rPr>
          <w:rFonts w:asciiTheme="majorHAnsi" w:hAnsiTheme="majorHAnsi" w:cstheme="majorHAnsi"/>
          <w:b/>
          <w:bCs/>
          <w:sz w:val="32"/>
          <w:szCs w:val="32"/>
        </w:rPr>
        <w:t>2</w:t>
      </w:r>
    </w:p>
    <w:p w14:paraId="31645E84" w14:textId="6D5C06F9" w:rsidR="00D46EC1" w:rsidRPr="00892B46" w:rsidRDefault="00D46EC1" w:rsidP="00892B46">
      <w:pPr>
        <w:jc w:val="right"/>
        <w:rPr>
          <w:i/>
          <w:iCs/>
          <w:sz w:val="24"/>
          <w:szCs w:val="24"/>
        </w:rPr>
      </w:pPr>
      <w:r w:rsidRPr="00892B46">
        <w:rPr>
          <w:i/>
          <w:iCs/>
          <w:sz w:val="24"/>
          <w:szCs w:val="24"/>
        </w:rPr>
        <w:t>Ameer Karas, 44948956</w:t>
      </w:r>
    </w:p>
    <w:p w14:paraId="75578905" w14:textId="01CFD292" w:rsidR="006F2305" w:rsidRPr="005658B8" w:rsidRDefault="006F2305" w:rsidP="00196F35">
      <w:pPr>
        <w:rPr>
          <w:rFonts w:cstheme="minorHAnsi"/>
          <w:noProof/>
          <w:sz w:val="22"/>
          <w:szCs w:val="22"/>
        </w:rPr>
      </w:pPr>
      <w:r w:rsidRPr="005658B8">
        <w:rPr>
          <w:rFonts w:cstheme="minorHAnsi"/>
          <w:noProof/>
          <w:sz w:val="22"/>
          <w:szCs w:val="22"/>
        </w:rPr>
        <w:t>__________________________________________________________________________________</w:t>
      </w:r>
    </w:p>
    <w:p w14:paraId="6185E02E" w14:textId="40D1E032" w:rsidR="00D46EC1" w:rsidRPr="005658B8" w:rsidRDefault="00196F35" w:rsidP="00196F35">
      <w:pPr>
        <w:rPr>
          <w:rFonts w:cstheme="minorHAnsi"/>
          <w:sz w:val="22"/>
          <w:szCs w:val="22"/>
        </w:rPr>
      </w:pPr>
      <w:r w:rsidRPr="005658B8">
        <w:rPr>
          <w:rFonts w:cstheme="minorHAnsi"/>
          <w:noProof/>
          <w:sz w:val="22"/>
          <w:szCs w:val="22"/>
        </w:rPr>
        <w:drawing>
          <wp:anchor distT="0" distB="0" distL="114300" distR="114300" simplePos="0" relativeHeight="251660288" behindDoc="1" locked="0" layoutInCell="1" allowOverlap="1" wp14:anchorId="4227012E" wp14:editId="462C7865">
            <wp:simplePos x="0" y="0"/>
            <wp:positionH relativeFrom="column">
              <wp:posOffset>-473659</wp:posOffset>
            </wp:positionH>
            <wp:positionV relativeFrom="paragraph">
              <wp:posOffset>312420</wp:posOffset>
            </wp:positionV>
            <wp:extent cx="3971925" cy="1771650"/>
            <wp:effectExtent l="0" t="0" r="9525" b="0"/>
            <wp:wrapTight wrapText="bothSides">
              <wp:wrapPolygon edited="0">
                <wp:start x="0" y="0"/>
                <wp:lineTo x="0" y="21368"/>
                <wp:lineTo x="21548" y="21368"/>
                <wp:lineTo x="215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971925" cy="1771650"/>
                    </a:xfrm>
                    <a:prstGeom prst="rect">
                      <a:avLst/>
                    </a:prstGeom>
                  </pic:spPr>
                </pic:pic>
              </a:graphicData>
            </a:graphic>
            <wp14:sizeRelH relativeFrom="page">
              <wp14:pctWidth>0</wp14:pctWidth>
            </wp14:sizeRelH>
            <wp14:sizeRelV relativeFrom="page">
              <wp14:pctHeight>0</wp14:pctHeight>
            </wp14:sizeRelV>
          </wp:anchor>
        </w:drawing>
      </w:r>
      <w:r w:rsidR="006F2305" w:rsidRPr="005658B8">
        <w:rPr>
          <w:rFonts w:cstheme="minorHAnsi"/>
          <w:noProof/>
          <w:sz w:val="22"/>
          <w:szCs w:val="22"/>
        </w:rPr>
        <w:t>The diagrams and examples used will use</w:t>
      </w:r>
      <w:r w:rsidRPr="005658B8">
        <w:rPr>
          <w:rFonts w:cstheme="minorHAnsi"/>
          <w:sz w:val="22"/>
          <w:szCs w:val="22"/>
        </w:rPr>
        <w:t xml:space="preserve"> the</w:t>
      </w:r>
      <w:r w:rsidR="00991D41" w:rsidRPr="005658B8">
        <w:rPr>
          <w:rFonts w:cstheme="minorHAnsi"/>
          <w:sz w:val="22"/>
          <w:szCs w:val="22"/>
        </w:rPr>
        <w:t xml:space="preserve"> following</w:t>
      </w:r>
      <w:r w:rsidRPr="005658B8">
        <w:rPr>
          <w:rFonts w:cstheme="minorHAnsi"/>
          <w:sz w:val="22"/>
          <w:szCs w:val="22"/>
        </w:rPr>
        <w:t xml:space="preserve"> example from the assignment 2 specification:</w:t>
      </w:r>
    </w:p>
    <w:p w14:paraId="11EE6E21" w14:textId="51D52CE4" w:rsidR="00196F35" w:rsidRPr="005658B8" w:rsidRDefault="00196F35" w:rsidP="00196F35">
      <w:pPr>
        <w:rPr>
          <w:rFonts w:cstheme="minorHAnsi"/>
          <w:sz w:val="22"/>
          <w:szCs w:val="22"/>
        </w:rPr>
      </w:pPr>
      <w:r w:rsidRPr="005658B8">
        <w:rPr>
          <w:rFonts w:cstheme="minorHAnsi"/>
          <w:noProof/>
          <w:sz w:val="22"/>
          <w:szCs w:val="22"/>
        </w:rPr>
        <w:drawing>
          <wp:anchor distT="0" distB="0" distL="114300" distR="114300" simplePos="0" relativeHeight="251661312" behindDoc="1" locked="0" layoutInCell="1" allowOverlap="1" wp14:anchorId="3A37B73B" wp14:editId="5FC3C018">
            <wp:simplePos x="0" y="0"/>
            <wp:positionH relativeFrom="column">
              <wp:posOffset>29184</wp:posOffset>
            </wp:positionH>
            <wp:positionV relativeFrom="paragraph">
              <wp:posOffset>9525</wp:posOffset>
            </wp:positionV>
            <wp:extent cx="855345" cy="247650"/>
            <wp:effectExtent l="0" t="0" r="1905" b="0"/>
            <wp:wrapTight wrapText="bothSides">
              <wp:wrapPolygon edited="0">
                <wp:start x="0" y="0"/>
                <wp:lineTo x="0" y="19938"/>
                <wp:lineTo x="21167" y="19938"/>
                <wp:lineTo x="2116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855345" cy="247650"/>
                    </a:xfrm>
                    <a:prstGeom prst="rect">
                      <a:avLst/>
                    </a:prstGeom>
                  </pic:spPr>
                </pic:pic>
              </a:graphicData>
            </a:graphic>
            <wp14:sizeRelH relativeFrom="page">
              <wp14:pctWidth>0</wp14:pctWidth>
            </wp14:sizeRelH>
            <wp14:sizeRelV relativeFrom="page">
              <wp14:pctHeight>0</wp14:pctHeight>
            </wp14:sizeRelV>
          </wp:anchor>
        </w:drawing>
      </w:r>
    </w:p>
    <w:p w14:paraId="72814C9B" w14:textId="399DDA81" w:rsidR="00196F35" w:rsidRPr="005658B8" w:rsidRDefault="00196F35" w:rsidP="00196F35">
      <w:pPr>
        <w:rPr>
          <w:rFonts w:cstheme="minorHAnsi"/>
          <w:sz w:val="22"/>
          <w:szCs w:val="22"/>
        </w:rPr>
      </w:pPr>
    </w:p>
    <w:p w14:paraId="68413470" w14:textId="7B7FFDDA" w:rsidR="00196F35" w:rsidRPr="005658B8" w:rsidRDefault="00196F35" w:rsidP="00196F35">
      <w:pPr>
        <w:rPr>
          <w:rFonts w:cstheme="minorHAnsi"/>
          <w:sz w:val="22"/>
          <w:szCs w:val="22"/>
        </w:rPr>
      </w:pPr>
    </w:p>
    <w:p w14:paraId="29D3A92F" w14:textId="380E43FF" w:rsidR="00196F35" w:rsidRPr="005658B8" w:rsidRDefault="00196F35" w:rsidP="00196F35">
      <w:pPr>
        <w:rPr>
          <w:rFonts w:cstheme="minorHAnsi"/>
          <w:sz w:val="22"/>
          <w:szCs w:val="22"/>
        </w:rPr>
      </w:pPr>
    </w:p>
    <w:p w14:paraId="7784BD26" w14:textId="3A595696" w:rsidR="00196F35" w:rsidRPr="005658B8" w:rsidRDefault="00196F35" w:rsidP="00196F35">
      <w:pPr>
        <w:rPr>
          <w:rFonts w:cstheme="minorHAnsi"/>
          <w:sz w:val="22"/>
          <w:szCs w:val="22"/>
        </w:rPr>
      </w:pPr>
    </w:p>
    <w:p w14:paraId="061DDE87" w14:textId="77777777" w:rsidR="005658B8" w:rsidRDefault="005658B8" w:rsidP="00196F35">
      <w:pPr>
        <w:rPr>
          <w:rFonts w:cstheme="minorHAnsi"/>
          <w:b/>
          <w:bCs/>
          <w:i/>
          <w:iCs/>
          <w:sz w:val="22"/>
          <w:szCs w:val="22"/>
        </w:rPr>
      </w:pPr>
    </w:p>
    <w:p w14:paraId="1E09E038" w14:textId="0E12E668" w:rsidR="006F2305" w:rsidRPr="005658B8" w:rsidRDefault="006F2305" w:rsidP="00196F35">
      <w:pPr>
        <w:rPr>
          <w:rFonts w:cstheme="minorHAnsi"/>
          <w:b/>
          <w:bCs/>
          <w:i/>
          <w:iCs/>
          <w:sz w:val="24"/>
          <w:szCs w:val="24"/>
        </w:rPr>
      </w:pPr>
      <w:r w:rsidRPr="005658B8">
        <w:rPr>
          <w:rFonts w:cstheme="minorHAnsi"/>
          <w:b/>
          <w:bCs/>
          <w:i/>
          <w:iCs/>
          <w:sz w:val="24"/>
          <w:szCs w:val="24"/>
        </w:rPr>
        <w:t>1. Show how you can decompose the problem into subproblems.</w:t>
      </w:r>
    </w:p>
    <w:p w14:paraId="105B9508" w14:textId="262F3ADC" w:rsidR="00196F35" w:rsidRPr="005658B8" w:rsidRDefault="00363A06" w:rsidP="00196F35">
      <w:pPr>
        <w:rPr>
          <w:rFonts w:cstheme="minorHAnsi"/>
          <w:sz w:val="22"/>
          <w:szCs w:val="22"/>
        </w:rPr>
      </w:pPr>
      <w:r w:rsidRPr="005658B8">
        <w:rPr>
          <w:rFonts w:cstheme="minorHAnsi"/>
          <w:sz w:val="22"/>
          <w:szCs w:val="22"/>
        </w:rPr>
        <w:t>After sorting the array of bids in increasing order of end time, we have: 2, 0, 4, 3, 5, 1.</w:t>
      </w:r>
    </w:p>
    <w:p w14:paraId="29BA057C" w14:textId="7408DF0B" w:rsidR="00363A06" w:rsidRPr="005658B8" w:rsidRDefault="002E1AF4" w:rsidP="00196F35">
      <w:pPr>
        <w:rPr>
          <w:rFonts w:cstheme="minorHAnsi"/>
          <w:sz w:val="22"/>
          <w:szCs w:val="22"/>
        </w:rPr>
      </w:pPr>
      <w:r w:rsidRPr="005658B8">
        <w:rPr>
          <w:rFonts w:cstheme="minorHAnsi"/>
          <w:sz w:val="22"/>
          <w:szCs w:val="22"/>
        </w:rPr>
        <w:t xml:space="preserve">We </w:t>
      </w:r>
      <w:r w:rsidR="00363A06" w:rsidRPr="005658B8">
        <w:rPr>
          <w:rFonts w:cstheme="minorHAnsi"/>
          <w:sz w:val="22"/>
          <w:szCs w:val="22"/>
        </w:rPr>
        <w:t>can derive into subproblems</w:t>
      </w:r>
      <w:r w:rsidR="006F2305" w:rsidRPr="005658B8">
        <w:rPr>
          <w:rFonts w:cstheme="minorHAnsi"/>
          <w:sz w:val="22"/>
          <w:szCs w:val="22"/>
        </w:rPr>
        <w:t xml:space="preserve"> by observing compatible bids for the example from the assignment 2 specification</w:t>
      </w:r>
      <w:r w:rsidRPr="005658B8">
        <w:rPr>
          <w:rFonts w:cstheme="minorHAnsi"/>
          <w:sz w:val="22"/>
          <w:szCs w:val="22"/>
        </w:rPr>
        <w:t>, starting</w:t>
      </w:r>
      <w:r w:rsidRPr="005658B8">
        <w:rPr>
          <w:rFonts w:cstheme="minorHAnsi"/>
          <w:sz w:val="22"/>
          <w:szCs w:val="22"/>
        </w:rPr>
        <w:t xml:space="preserve"> from bid 2</w:t>
      </w:r>
      <w:r w:rsidR="00363A06" w:rsidRPr="005658B8">
        <w:rPr>
          <w:rFonts w:cstheme="minorHAnsi"/>
          <w:sz w:val="22"/>
          <w:szCs w:val="22"/>
        </w:rPr>
        <w:t>:</w:t>
      </w:r>
    </w:p>
    <w:p w14:paraId="33F1D0BD" w14:textId="77777777" w:rsidR="00D37AB2" w:rsidRPr="005658B8" w:rsidRDefault="00D37AB2" w:rsidP="00196F35">
      <w:pPr>
        <w:rPr>
          <w:rFonts w:cstheme="minorHAnsi"/>
          <w:sz w:val="22"/>
          <w:szCs w:val="22"/>
        </w:rPr>
      </w:pPr>
    </w:p>
    <w:p w14:paraId="07B449F1" w14:textId="0597BFF7" w:rsidR="00196F35" w:rsidRPr="005658B8" w:rsidRDefault="00363A06" w:rsidP="00196F35">
      <w:pPr>
        <w:rPr>
          <w:rFonts w:cstheme="minorHAnsi"/>
          <w:sz w:val="22"/>
          <w:szCs w:val="22"/>
        </w:rPr>
      </w:pPr>
      <w:r w:rsidRPr="005658B8">
        <w:rPr>
          <w:rFonts w:cstheme="minorHAnsi"/>
          <w:noProof/>
          <w:sz w:val="22"/>
          <w:szCs w:val="22"/>
        </w:rPr>
        <w:drawing>
          <wp:inline distT="0" distB="0" distL="0" distR="0" wp14:anchorId="49685356" wp14:editId="181CB571">
            <wp:extent cx="5405933" cy="2624507"/>
            <wp:effectExtent l="0" t="0" r="444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2145" cy="2637233"/>
                    </a:xfrm>
                    <a:prstGeom prst="rect">
                      <a:avLst/>
                    </a:prstGeom>
                    <a:noFill/>
                    <a:ln>
                      <a:noFill/>
                    </a:ln>
                  </pic:spPr>
                </pic:pic>
              </a:graphicData>
            </a:graphic>
          </wp:inline>
        </w:drawing>
      </w:r>
    </w:p>
    <w:p w14:paraId="086C98B7" w14:textId="20695D3C" w:rsidR="00196F35" w:rsidRPr="005658B8" w:rsidRDefault="00196F35" w:rsidP="00196F35">
      <w:pPr>
        <w:rPr>
          <w:rFonts w:cstheme="minorHAnsi"/>
          <w:sz w:val="22"/>
          <w:szCs w:val="22"/>
        </w:rPr>
      </w:pPr>
    </w:p>
    <w:p w14:paraId="211516AE" w14:textId="4113C68F" w:rsidR="00196F35" w:rsidRPr="005658B8" w:rsidRDefault="00196F35" w:rsidP="00196F35">
      <w:pPr>
        <w:rPr>
          <w:rFonts w:cstheme="minorHAnsi"/>
          <w:sz w:val="22"/>
          <w:szCs w:val="22"/>
        </w:rPr>
      </w:pPr>
    </w:p>
    <w:p w14:paraId="581A6916" w14:textId="77777777" w:rsidR="005658B8" w:rsidRDefault="005658B8" w:rsidP="00196F35">
      <w:pPr>
        <w:rPr>
          <w:rFonts w:cstheme="minorHAnsi"/>
          <w:b/>
          <w:bCs/>
          <w:i/>
          <w:iCs/>
          <w:sz w:val="22"/>
          <w:szCs w:val="22"/>
        </w:rPr>
      </w:pPr>
    </w:p>
    <w:p w14:paraId="056CC938" w14:textId="42EEA41B" w:rsidR="006F2305" w:rsidRPr="005658B8" w:rsidRDefault="006F2305" w:rsidP="00196F35">
      <w:pPr>
        <w:rPr>
          <w:rFonts w:cstheme="minorHAnsi"/>
          <w:b/>
          <w:bCs/>
          <w:i/>
          <w:iCs/>
          <w:sz w:val="24"/>
          <w:szCs w:val="24"/>
        </w:rPr>
      </w:pPr>
      <w:r w:rsidRPr="005658B8">
        <w:rPr>
          <w:rFonts w:cstheme="minorHAnsi"/>
          <w:b/>
          <w:bCs/>
          <w:i/>
          <w:iCs/>
          <w:sz w:val="24"/>
          <w:szCs w:val="24"/>
        </w:rPr>
        <w:lastRenderedPageBreak/>
        <w:t>2. Show that there exists overlapping subproblems (you can use an example for this).</w:t>
      </w:r>
    </w:p>
    <w:p w14:paraId="6A4211A0" w14:textId="41917CC8" w:rsidR="00D37AB2" w:rsidRPr="005658B8" w:rsidRDefault="00D37AB2" w:rsidP="00196F35">
      <w:pPr>
        <w:rPr>
          <w:rFonts w:cstheme="minorHAnsi"/>
          <w:noProof/>
          <w:sz w:val="22"/>
          <w:szCs w:val="22"/>
        </w:rPr>
      </w:pPr>
      <w:r w:rsidRPr="005658B8">
        <w:rPr>
          <w:rFonts w:cstheme="minorHAnsi"/>
          <w:noProof/>
          <w:sz w:val="22"/>
          <w:szCs w:val="22"/>
        </w:rPr>
        <w:drawing>
          <wp:inline distT="0" distB="0" distL="0" distR="0" wp14:anchorId="2A531B60" wp14:editId="27262380">
            <wp:extent cx="5731510" cy="27825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82570"/>
                    </a:xfrm>
                    <a:prstGeom prst="rect">
                      <a:avLst/>
                    </a:prstGeom>
                    <a:noFill/>
                    <a:ln>
                      <a:noFill/>
                    </a:ln>
                  </pic:spPr>
                </pic:pic>
              </a:graphicData>
            </a:graphic>
          </wp:inline>
        </w:drawing>
      </w:r>
    </w:p>
    <w:p w14:paraId="083EEA5F" w14:textId="7829CB39" w:rsidR="006F2305" w:rsidRPr="005658B8" w:rsidRDefault="006F2305" w:rsidP="006F2305">
      <w:pPr>
        <w:tabs>
          <w:tab w:val="left" w:pos="979"/>
        </w:tabs>
        <w:rPr>
          <w:rFonts w:cstheme="minorHAnsi"/>
          <w:sz w:val="22"/>
          <w:szCs w:val="22"/>
        </w:rPr>
      </w:pPr>
      <w:r w:rsidRPr="005658B8">
        <w:rPr>
          <w:rFonts w:cstheme="minorHAnsi"/>
          <w:sz w:val="22"/>
          <w:szCs w:val="22"/>
        </w:rPr>
        <w:tab/>
      </w:r>
    </w:p>
    <w:p w14:paraId="76663AC5" w14:textId="4AE99B84" w:rsidR="006F2305" w:rsidRPr="005658B8" w:rsidRDefault="006F2305" w:rsidP="006F2305">
      <w:pPr>
        <w:tabs>
          <w:tab w:val="left" w:pos="979"/>
        </w:tabs>
        <w:rPr>
          <w:rFonts w:cstheme="minorHAnsi"/>
          <w:sz w:val="22"/>
          <w:szCs w:val="22"/>
        </w:rPr>
      </w:pPr>
    </w:p>
    <w:p w14:paraId="62C51CE5" w14:textId="5276EA45" w:rsidR="006F2305" w:rsidRPr="005658B8" w:rsidRDefault="002E1AF4" w:rsidP="006F2305">
      <w:pPr>
        <w:tabs>
          <w:tab w:val="left" w:pos="979"/>
        </w:tabs>
        <w:rPr>
          <w:rFonts w:cstheme="minorHAnsi"/>
          <w:sz w:val="22"/>
          <w:szCs w:val="22"/>
        </w:rPr>
      </w:pPr>
      <w:r w:rsidRPr="005658B8">
        <w:rPr>
          <w:rFonts w:cstheme="minorHAnsi"/>
          <w:sz w:val="22"/>
          <w:szCs w:val="22"/>
        </w:rPr>
        <w:t>Using the example from part 1, w</w:t>
      </w:r>
      <w:r w:rsidR="006F2305" w:rsidRPr="005658B8">
        <w:rPr>
          <w:rFonts w:cstheme="minorHAnsi"/>
          <w:sz w:val="22"/>
          <w:szCs w:val="22"/>
        </w:rPr>
        <w:t>e can observe th</w:t>
      </w:r>
      <w:r w:rsidRPr="005658B8">
        <w:rPr>
          <w:rFonts w:cstheme="minorHAnsi"/>
          <w:sz w:val="22"/>
          <w:szCs w:val="22"/>
        </w:rPr>
        <w:t>at there are</w:t>
      </w:r>
      <w:r w:rsidR="006F2305" w:rsidRPr="005658B8">
        <w:rPr>
          <w:rFonts w:cstheme="minorHAnsi"/>
          <w:sz w:val="22"/>
          <w:szCs w:val="22"/>
        </w:rPr>
        <w:t xml:space="preserve"> common calculations </w:t>
      </w:r>
      <w:r w:rsidRPr="005658B8">
        <w:rPr>
          <w:rFonts w:cstheme="minorHAnsi"/>
          <w:sz w:val="22"/>
          <w:szCs w:val="22"/>
        </w:rPr>
        <w:t xml:space="preserve">in the sub-trees </w:t>
      </w:r>
      <w:r w:rsidR="00364C1D" w:rsidRPr="005658B8">
        <w:rPr>
          <w:rFonts w:cstheme="minorHAnsi"/>
          <w:sz w:val="22"/>
          <w:szCs w:val="22"/>
        </w:rPr>
        <w:t xml:space="preserve">Choose </w:t>
      </w:r>
      <w:r w:rsidRPr="005658B8">
        <w:rPr>
          <w:rFonts w:cstheme="minorHAnsi"/>
          <w:sz w:val="22"/>
          <w:szCs w:val="22"/>
        </w:rPr>
        <w:t xml:space="preserve">Bid 2 </w:t>
      </w:r>
      <w:r w:rsidRPr="005658B8">
        <w:rPr>
          <w:rFonts w:cstheme="minorHAnsi"/>
          <w:sz w:val="22"/>
          <w:szCs w:val="22"/>
        </w:rPr>
        <w:sym w:font="Wingdings" w:char="F0E0"/>
      </w:r>
      <w:r w:rsidRPr="005658B8">
        <w:rPr>
          <w:rFonts w:cstheme="minorHAnsi"/>
          <w:sz w:val="22"/>
          <w:szCs w:val="22"/>
        </w:rPr>
        <w:t xml:space="preserve"> </w:t>
      </w:r>
      <w:r w:rsidR="00364C1D" w:rsidRPr="005658B8">
        <w:rPr>
          <w:rFonts w:cstheme="minorHAnsi"/>
          <w:sz w:val="22"/>
          <w:szCs w:val="22"/>
        </w:rPr>
        <w:t xml:space="preserve">Choose </w:t>
      </w:r>
      <w:r w:rsidRPr="005658B8">
        <w:rPr>
          <w:rFonts w:cstheme="minorHAnsi"/>
          <w:sz w:val="22"/>
          <w:szCs w:val="22"/>
        </w:rPr>
        <w:t xml:space="preserve">Bid 1 </w:t>
      </w:r>
      <w:r w:rsidRPr="005658B8">
        <w:rPr>
          <w:rFonts w:cstheme="minorHAnsi"/>
          <w:sz w:val="22"/>
          <w:szCs w:val="22"/>
        </w:rPr>
        <w:sym w:font="Wingdings" w:char="F0E0"/>
      </w:r>
      <w:r w:rsidRPr="005658B8">
        <w:rPr>
          <w:rFonts w:cstheme="minorHAnsi"/>
          <w:sz w:val="22"/>
          <w:szCs w:val="22"/>
        </w:rPr>
        <w:t xml:space="preserve"> </w:t>
      </w:r>
      <w:r w:rsidR="00364C1D" w:rsidRPr="005658B8">
        <w:rPr>
          <w:rFonts w:cstheme="minorHAnsi"/>
          <w:sz w:val="22"/>
          <w:szCs w:val="22"/>
        </w:rPr>
        <w:t xml:space="preserve">Choose </w:t>
      </w:r>
      <w:r w:rsidRPr="005658B8">
        <w:rPr>
          <w:rFonts w:cstheme="minorHAnsi"/>
          <w:sz w:val="22"/>
          <w:szCs w:val="22"/>
        </w:rPr>
        <w:t xml:space="preserve">Bid 4 and </w:t>
      </w:r>
      <w:r w:rsidR="00364C1D" w:rsidRPr="005658B8">
        <w:rPr>
          <w:rFonts w:cstheme="minorHAnsi"/>
          <w:sz w:val="22"/>
          <w:szCs w:val="22"/>
        </w:rPr>
        <w:t xml:space="preserve">Choose </w:t>
      </w:r>
      <w:r w:rsidRPr="005658B8">
        <w:rPr>
          <w:rFonts w:cstheme="minorHAnsi"/>
          <w:sz w:val="22"/>
          <w:szCs w:val="22"/>
        </w:rPr>
        <w:t xml:space="preserve">Bid 2 </w:t>
      </w:r>
      <w:r w:rsidRPr="005658B8">
        <w:rPr>
          <w:rFonts w:cstheme="minorHAnsi"/>
          <w:sz w:val="22"/>
          <w:szCs w:val="22"/>
        </w:rPr>
        <w:sym w:font="Wingdings" w:char="F0E0"/>
      </w:r>
      <w:r w:rsidRPr="005658B8">
        <w:rPr>
          <w:rFonts w:cstheme="minorHAnsi"/>
          <w:sz w:val="22"/>
          <w:szCs w:val="22"/>
        </w:rPr>
        <w:t xml:space="preserve"> </w:t>
      </w:r>
      <w:r w:rsidR="00364C1D" w:rsidRPr="005658B8">
        <w:rPr>
          <w:rFonts w:cstheme="minorHAnsi"/>
          <w:sz w:val="22"/>
          <w:szCs w:val="22"/>
        </w:rPr>
        <w:t xml:space="preserve">Choose </w:t>
      </w:r>
      <w:r w:rsidRPr="005658B8">
        <w:rPr>
          <w:rFonts w:cstheme="minorHAnsi"/>
          <w:sz w:val="22"/>
          <w:szCs w:val="22"/>
        </w:rPr>
        <w:t xml:space="preserve">Bid 4 </w:t>
      </w:r>
      <w:r w:rsidRPr="005658B8">
        <w:rPr>
          <w:rFonts w:cstheme="minorHAnsi"/>
          <w:sz w:val="22"/>
          <w:szCs w:val="22"/>
        </w:rPr>
        <w:sym w:font="Wingdings" w:char="F0E0"/>
      </w:r>
      <w:r w:rsidRPr="005658B8">
        <w:rPr>
          <w:rFonts w:cstheme="minorHAnsi"/>
          <w:sz w:val="22"/>
          <w:szCs w:val="22"/>
        </w:rPr>
        <w:t xml:space="preserve"> </w:t>
      </w:r>
      <w:r w:rsidR="00364C1D" w:rsidRPr="005658B8">
        <w:rPr>
          <w:rFonts w:cstheme="minorHAnsi"/>
          <w:sz w:val="22"/>
          <w:szCs w:val="22"/>
        </w:rPr>
        <w:t xml:space="preserve">Choose </w:t>
      </w:r>
      <w:r w:rsidRPr="005658B8">
        <w:rPr>
          <w:rFonts w:cstheme="minorHAnsi"/>
          <w:sz w:val="22"/>
          <w:szCs w:val="22"/>
        </w:rPr>
        <w:t xml:space="preserve">Bid 1, as well as </w:t>
      </w:r>
      <w:r w:rsidR="00364C1D" w:rsidRPr="005658B8">
        <w:rPr>
          <w:rFonts w:cstheme="minorHAnsi"/>
          <w:sz w:val="22"/>
          <w:szCs w:val="22"/>
        </w:rPr>
        <w:t xml:space="preserve">Choose </w:t>
      </w:r>
      <w:r w:rsidRPr="005658B8">
        <w:rPr>
          <w:rFonts w:cstheme="minorHAnsi"/>
          <w:sz w:val="22"/>
          <w:szCs w:val="22"/>
        </w:rPr>
        <w:t xml:space="preserve">Bid 2 </w:t>
      </w:r>
      <w:r w:rsidRPr="005658B8">
        <w:rPr>
          <w:rFonts w:cstheme="minorHAnsi"/>
          <w:sz w:val="22"/>
          <w:szCs w:val="22"/>
        </w:rPr>
        <w:sym w:font="Wingdings" w:char="F0E0"/>
      </w:r>
      <w:r w:rsidRPr="005658B8">
        <w:rPr>
          <w:rFonts w:cstheme="minorHAnsi"/>
          <w:sz w:val="22"/>
          <w:szCs w:val="22"/>
        </w:rPr>
        <w:t xml:space="preserve"> </w:t>
      </w:r>
      <w:r w:rsidR="00364C1D" w:rsidRPr="005658B8">
        <w:rPr>
          <w:rFonts w:cstheme="minorHAnsi"/>
          <w:sz w:val="22"/>
          <w:szCs w:val="22"/>
        </w:rPr>
        <w:t xml:space="preserve">Choose </w:t>
      </w:r>
      <w:r w:rsidRPr="005658B8">
        <w:rPr>
          <w:rFonts w:cstheme="minorHAnsi"/>
          <w:sz w:val="22"/>
          <w:szCs w:val="22"/>
        </w:rPr>
        <w:t xml:space="preserve">Bid 4 </w:t>
      </w:r>
      <w:r w:rsidRPr="005658B8">
        <w:rPr>
          <w:rFonts w:cstheme="minorHAnsi"/>
          <w:sz w:val="22"/>
          <w:szCs w:val="22"/>
        </w:rPr>
        <w:sym w:font="Wingdings" w:char="F0E0"/>
      </w:r>
      <w:r w:rsidRPr="005658B8">
        <w:rPr>
          <w:rFonts w:cstheme="minorHAnsi"/>
          <w:sz w:val="22"/>
          <w:szCs w:val="22"/>
        </w:rPr>
        <w:t xml:space="preserve"> </w:t>
      </w:r>
      <w:r w:rsidR="00364C1D" w:rsidRPr="005658B8">
        <w:rPr>
          <w:rFonts w:cstheme="minorHAnsi"/>
          <w:sz w:val="22"/>
          <w:szCs w:val="22"/>
        </w:rPr>
        <w:t xml:space="preserve">Choose </w:t>
      </w:r>
      <w:r w:rsidRPr="005658B8">
        <w:rPr>
          <w:rFonts w:cstheme="minorHAnsi"/>
          <w:sz w:val="22"/>
          <w:szCs w:val="22"/>
        </w:rPr>
        <w:t xml:space="preserve">Bid 5 and </w:t>
      </w:r>
      <w:r w:rsidR="00364C1D" w:rsidRPr="005658B8">
        <w:rPr>
          <w:rFonts w:cstheme="minorHAnsi"/>
          <w:sz w:val="22"/>
          <w:szCs w:val="22"/>
        </w:rPr>
        <w:t xml:space="preserve">Choose </w:t>
      </w:r>
      <w:r w:rsidRPr="005658B8">
        <w:rPr>
          <w:rFonts w:cstheme="minorHAnsi"/>
          <w:sz w:val="22"/>
          <w:szCs w:val="22"/>
        </w:rPr>
        <w:t xml:space="preserve">Bid 2 </w:t>
      </w:r>
      <w:r w:rsidRPr="005658B8">
        <w:rPr>
          <w:rFonts w:cstheme="minorHAnsi"/>
          <w:sz w:val="22"/>
          <w:szCs w:val="22"/>
        </w:rPr>
        <w:sym w:font="Wingdings" w:char="F0E0"/>
      </w:r>
      <w:r w:rsidRPr="005658B8">
        <w:rPr>
          <w:rFonts w:cstheme="minorHAnsi"/>
          <w:sz w:val="22"/>
          <w:szCs w:val="22"/>
        </w:rPr>
        <w:t xml:space="preserve"> </w:t>
      </w:r>
      <w:r w:rsidR="00364C1D" w:rsidRPr="005658B8">
        <w:rPr>
          <w:rFonts w:cstheme="minorHAnsi"/>
          <w:sz w:val="22"/>
          <w:szCs w:val="22"/>
        </w:rPr>
        <w:t xml:space="preserve">Choose </w:t>
      </w:r>
      <w:r w:rsidRPr="005658B8">
        <w:rPr>
          <w:rFonts w:cstheme="minorHAnsi"/>
          <w:sz w:val="22"/>
          <w:szCs w:val="22"/>
        </w:rPr>
        <w:t xml:space="preserve">Bid 5 </w:t>
      </w:r>
      <w:r w:rsidRPr="005658B8">
        <w:rPr>
          <w:rFonts w:cstheme="minorHAnsi"/>
          <w:sz w:val="22"/>
          <w:szCs w:val="22"/>
        </w:rPr>
        <w:sym w:font="Wingdings" w:char="F0E0"/>
      </w:r>
      <w:r w:rsidRPr="005658B8">
        <w:rPr>
          <w:rFonts w:cstheme="minorHAnsi"/>
          <w:sz w:val="22"/>
          <w:szCs w:val="22"/>
        </w:rPr>
        <w:t xml:space="preserve"> </w:t>
      </w:r>
      <w:r w:rsidR="00364C1D" w:rsidRPr="005658B8">
        <w:rPr>
          <w:rFonts w:cstheme="minorHAnsi"/>
          <w:sz w:val="22"/>
          <w:szCs w:val="22"/>
        </w:rPr>
        <w:t xml:space="preserve">Choose </w:t>
      </w:r>
      <w:r w:rsidRPr="005658B8">
        <w:rPr>
          <w:rFonts w:cstheme="minorHAnsi"/>
          <w:sz w:val="22"/>
          <w:szCs w:val="22"/>
        </w:rPr>
        <w:t>Bid 4. As we can see that there is an overlap of subproblems, we can now trim parts of the tree to better understand how dynamic programming will minimise the amount of calculations by storing common data.</w:t>
      </w:r>
      <w:r w:rsidR="00202CB6" w:rsidRPr="005658B8">
        <w:rPr>
          <w:rFonts w:cstheme="minorHAnsi"/>
          <w:sz w:val="22"/>
          <w:szCs w:val="22"/>
        </w:rPr>
        <w:t xml:space="preserve"> </w:t>
      </w:r>
    </w:p>
    <w:p w14:paraId="73AB0C6F" w14:textId="040901FA" w:rsidR="006F2305" w:rsidRPr="005658B8" w:rsidRDefault="006F2305" w:rsidP="006F2305">
      <w:pPr>
        <w:tabs>
          <w:tab w:val="left" w:pos="979"/>
        </w:tabs>
        <w:rPr>
          <w:rFonts w:cstheme="minorHAnsi"/>
          <w:sz w:val="22"/>
          <w:szCs w:val="22"/>
        </w:rPr>
      </w:pPr>
    </w:p>
    <w:p w14:paraId="689D8CD7" w14:textId="7564CE54" w:rsidR="006F2305" w:rsidRPr="005658B8" w:rsidRDefault="006F2305" w:rsidP="006F2305">
      <w:pPr>
        <w:tabs>
          <w:tab w:val="left" w:pos="979"/>
        </w:tabs>
        <w:rPr>
          <w:rFonts w:cstheme="minorHAnsi"/>
          <w:noProof/>
          <w:sz w:val="22"/>
          <w:szCs w:val="22"/>
        </w:rPr>
      </w:pPr>
      <w:r w:rsidRPr="005658B8">
        <w:rPr>
          <w:rFonts w:cstheme="minorHAnsi"/>
          <w:noProof/>
          <w:sz w:val="22"/>
          <w:szCs w:val="22"/>
        </w:rPr>
        <w:drawing>
          <wp:inline distT="0" distB="0" distL="0" distR="0" wp14:anchorId="7AA76F29" wp14:editId="00095E5D">
            <wp:extent cx="4037990" cy="2940551"/>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5061" cy="2952982"/>
                    </a:xfrm>
                    <a:prstGeom prst="rect">
                      <a:avLst/>
                    </a:prstGeom>
                    <a:noFill/>
                    <a:ln>
                      <a:noFill/>
                    </a:ln>
                  </pic:spPr>
                </pic:pic>
              </a:graphicData>
            </a:graphic>
          </wp:inline>
        </w:drawing>
      </w:r>
    </w:p>
    <w:p w14:paraId="688A141D" w14:textId="143286DD" w:rsidR="0085256A" w:rsidRPr="005658B8" w:rsidRDefault="0085256A" w:rsidP="0085256A">
      <w:pPr>
        <w:rPr>
          <w:rFonts w:cstheme="minorHAnsi"/>
          <w:noProof/>
          <w:sz w:val="22"/>
          <w:szCs w:val="22"/>
        </w:rPr>
      </w:pPr>
    </w:p>
    <w:p w14:paraId="716C7618" w14:textId="3543F54E" w:rsidR="0085256A" w:rsidRPr="005658B8" w:rsidRDefault="0085256A" w:rsidP="0085256A">
      <w:pPr>
        <w:rPr>
          <w:rFonts w:cstheme="minorHAnsi"/>
          <w:b/>
          <w:bCs/>
          <w:i/>
          <w:iCs/>
          <w:sz w:val="24"/>
          <w:szCs w:val="24"/>
        </w:rPr>
      </w:pPr>
      <w:r w:rsidRPr="005658B8">
        <w:rPr>
          <w:rFonts w:cstheme="minorHAnsi"/>
          <w:b/>
          <w:bCs/>
          <w:i/>
          <w:iCs/>
          <w:sz w:val="24"/>
          <w:szCs w:val="24"/>
        </w:rPr>
        <w:t>3. Show that the problem exhibits optimal substructure.</w:t>
      </w:r>
    </w:p>
    <w:p w14:paraId="0B267A2B" w14:textId="25D3F4CA" w:rsidR="0085256A" w:rsidRPr="005658B8" w:rsidRDefault="002E1AF4" w:rsidP="0085256A">
      <w:pPr>
        <w:rPr>
          <w:rFonts w:cstheme="minorHAnsi"/>
          <w:sz w:val="22"/>
          <w:szCs w:val="22"/>
        </w:rPr>
      </w:pPr>
      <w:r w:rsidRPr="005658B8">
        <w:rPr>
          <w:rFonts w:cstheme="minorHAnsi"/>
          <w:sz w:val="22"/>
          <w:szCs w:val="22"/>
        </w:rPr>
        <w:t xml:space="preserve">A problem exhibits optimal structure if the optimal solution to the problem can be constructed using optimal solutions to subproblems. </w:t>
      </w:r>
      <w:r w:rsidR="00B90D96" w:rsidRPr="005658B8">
        <w:rPr>
          <w:rFonts w:cstheme="minorHAnsi"/>
          <w:sz w:val="22"/>
          <w:szCs w:val="22"/>
        </w:rPr>
        <w:t xml:space="preserve">Using the tree </w:t>
      </w:r>
      <w:r w:rsidR="0085256A" w:rsidRPr="005658B8">
        <w:rPr>
          <w:rFonts w:cstheme="minorHAnsi"/>
          <w:sz w:val="22"/>
          <w:szCs w:val="22"/>
        </w:rPr>
        <w:t>from part 1 we can show optimal substructure by choosing the best option at each level of the tree</w:t>
      </w:r>
      <w:r w:rsidR="000929F3" w:rsidRPr="005658B8">
        <w:rPr>
          <w:rFonts w:cstheme="minorHAnsi"/>
          <w:sz w:val="22"/>
          <w:szCs w:val="22"/>
        </w:rPr>
        <w:t>.</w:t>
      </w:r>
    </w:p>
    <w:p w14:paraId="28D507BF" w14:textId="3058B137" w:rsidR="00B90D96" w:rsidRPr="005658B8" w:rsidRDefault="00441EF0" w:rsidP="0085256A">
      <w:pPr>
        <w:rPr>
          <w:rFonts w:cstheme="minorHAnsi"/>
          <w:sz w:val="22"/>
          <w:szCs w:val="22"/>
        </w:rPr>
      </w:pPr>
      <w:r w:rsidRPr="005658B8">
        <w:rPr>
          <w:rFonts w:cstheme="minorHAnsi"/>
          <w:noProof/>
          <w:sz w:val="22"/>
          <w:szCs w:val="22"/>
        </w:rPr>
        <w:drawing>
          <wp:inline distT="0" distB="0" distL="0" distR="0" wp14:anchorId="0AB52001" wp14:editId="57FEB79D">
            <wp:extent cx="5731510" cy="2434590"/>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434590"/>
                    </a:xfrm>
                    <a:prstGeom prst="rect">
                      <a:avLst/>
                    </a:prstGeom>
                    <a:noFill/>
                    <a:ln>
                      <a:noFill/>
                    </a:ln>
                  </pic:spPr>
                </pic:pic>
              </a:graphicData>
            </a:graphic>
          </wp:inline>
        </w:drawing>
      </w:r>
      <w:r w:rsidR="00B4262F" w:rsidRPr="005658B8">
        <w:rPr>
          <w:rFonts w:cstheme="minorHAnsi"/>
          <w:noProof/>
          <w:sz w:val="22"/>
          <w:szCs w:val="22"/>
        </w:rPr>
        <w:t xml:space="preserve"> </w:t>
      </w:r>
    </w:p>
    <w:p w14:paraId="3F496278" w14:textId="0065A951" w:rsidR="00441EF0" w:rsidRPr="005658B8" w:rsidRDefault="00441EF0" w:rsidP="0085256A">
      <w:pPr>
        <w:rPr>
          <w:rFonts w:cstheme="minorHAnsi"/>
          <w:sz w:val="22"/>
          <w:szCs w:val="22"/>
        </w:rPr>
      </w:pPr>
      <w:r w:rsidRPr="005658B8">
        <w:rPr>
          <w:rFonts w:cstheme="minorHAnsi"/>
          <w:sz w:val="22"/>
          <w:szCs w:val="22"/>
        </w:rPr>
        <w:t>Assume that we are completing the tree in a depth-first search manner. Going down the leftmost subtree from the top node (Choose Bid 2), we can see that the only solution to the subproblem ‘Choose Bid 1’ is to choose Bid 4. This results in the leftmost branch returning to the root node with a value of 32 for price.</w:t>
      </w:r>
    </w:p>
    <w:p w14:paraId="61566821" w14:textId="3E8AA6FC" w:rsidR="00441EF0" w:rsidRPr="005658B8" w:rsidRDefault="00441EF0" w:rsidP="0085256A">
      <w:pPr>
        <w:rPr>
          <w:rFonts w:cstheme="minorHAnsi"/>
          <w:sz w:val="22"/>
          <w:szCs w:val="22"/>
        </w:rPr>
      </w:pPr>
      <w:r w:rsidRPr="005658B8">
        <w:rPr>
          <w:rFonts w:cstheme="minorHAnsi"/>
          <w:sz w:val="22"/>
          <w:szCs w:val="22"/>
        </w:rPr>
        <w:t xml:space="preserve">Similarly, the ‘Choose Bid 3’ subtree has only one choice at each level. This results in this subtree returning to the root node with a value of 26, which is less than our previously found value of 32, so we omit it. </w:t>
      </w:r>
    </w:p>
    <w:p w14:paraId="6834DCFF" w14:textId="3F1EBF1C" w:rsidR="00364C1D" w:rsidRPr="005658B8" w:rsidRDefault="00364C1D" w:rsidP="0085256A">
      <w:pPr>
        <w:rPr>
          <w:rFonts w:cstheme="minorHAnsi"/>
          <w:sz w:val="22"/>
          <w:szCs w:val="22"/>
        </w:rPr>
      </w:pPr>
      <w:r w:rsidRPr="005658B8">
        <w:rPr>
          <w:rFonts w:cstheme="minorHAnsi"/>
          <w:sz w:val="22"/>
          <w:szCs w:val="22"/>
        </w:rPr>
        <w:t>Moving right, we come to the first subtree with more than one choice at level 1. Here we have the options of ‘Choose Bid 1’ for a price of 14 or ‘Choose Bid 5’ for a value of 8. As ‘Choose Bid 1’ has the greater value, we select it as our optimal solution and move up to ‘Choose Bid 4</w:t>
      </w:r>
      <w:proofErr w:type="gramStart"/>
      <w:r w:rsidRPr="005658B8">
        <w:rPr>
          <w:rFonts w:cstheme="minorHAnsi"/>
          <w:sz w:val="22"/>
          <w:szCs w:val="22"/>
        </w:rPr>
        <w:t>’, and</w:t>
      </w:r>
      <w:proofErr w:type="gramEnd"/>
      <w:r w:rsidRPr="005658B8">
        <w:rPr>
          <w:rFonts w:cstheme="minorHAnsi"/>
          <w:sz w:val="22"/>
          <w:szCs w:val="22"/>
        </w:rPr>
        <w:t xml:space="preserve"> return to the root node with the formerly found value of 32.</w:t>
      </w:r>
    </w:p>
    <w:p w14:paraId="5D4F6374" w14:textId="4F62B0A4" w:rsidR="000929F3" w:rsidRPr="005658B8" w:rsidRDefault="00364C1D" w:rsidP="0085256A">
      <w:pPr>
        <w:rPr>
          <w:rFonts w:cstheme="minorHAnsi"/>
          <w:sz w:val="22"/>
          <w:szCs w:val="22"/>
        </w:rPr>
      </w:pPr>
      <w:r w:rsidRPr="005658B8">
        <w:rPr>
          <w:rFonts w:cstheme="minorHAnsi"/>
          <w:sz w:val="22"/>
          <w:szCs w:val="22"/>
        </w:rPr>
        <w:t xml:space="preserve">The final and rightmost subtree has only one subproblem per level of the </w:t>
      </w:r>
      <w:proofErr w:type="gramStart"/>
      <w:r w:rsidRPr="005658B8">
        <w:rPr>
          <w:rFonts w:cstheme="minorHAnsi"/>
          <w:sz w:val="22"/>
          <w:szCs w:val="22"/>
        </w:rPr>
        <w:t>tree, and</w:t>
      </w:r>
      <w:proofErr w:type="gramEnd"/>
      <w:r w:rsidRPr="005658B8">
        <w:rPr>
          <w:rFonts w:cstheme="minorHAnsi"/>
          <w:sz w:val="22"/>
          <w:szCs w:val="22"/>
        </w:rPr>
        <w:t xml:space="preserve"> will return to the root node with a value of 26. </w:t>
      </w:r>
    </w:p>
    <w:p w14:paraId="181F5374" w14:textId="354DF386" w:rsidR="00364C1D" w:rsidRPr="005658B8" w:rsidRDefault="00364C1D" w:rsidP="0085256A">
      <w:pPr>
        <w:rPr>
          <w:rFonts w:cstheme="minorHAnsi"/>
          <w:sz w:val="22"/>
          <w:szCs w:val="22"/>
        </w:rPr>
      </w:pPr>
      <w:r w:rsidRPr="005658B8">
        <w:rPr>
          <w:rFonts w:cstheme="minorHAnsi"/>
          <w:sz w:val="22"/>
          <w:szCs w:val="22"/>
        </w:rPr>
        <w:t xml:space="preserve">By selecting the optimal choice of the returned subproblems, we can conclude that the maximal value of 32 has been returned by completing the subproblems </w:t>
      </w:r>
      <w:r w:rsidRPr="005658B8">
        <w:rPr>
          <w:rFonts w:cstheme="minorHAnsi"/>
          <w:sz w:val="22"/>
          <w:szCs w:val="22"/>
        </w:rPr>
        <w:t xml:space="preserve">Choose Bid </w:t>
      </w:r>
      <w:r w:rsidRPr="005658B8">
        <w:rPr>
          <w:rFonts w:cstheme="minorHAnsi"/>
          <w:sz w:val="22"/>
          <w:szCs w:val="22"/>
        </w:rPr>
        <w:t>4</w:t>
      </w:r>
      <w:r w:rsidRPr="005658B8">
        <w:rPr>
          <w:rFonts w:cstheme="minorHAnsi"/>
          <w:sz w:val="22"/>
          <w:szCs w:val="22"/>
        </w:rPr>
        <w:t xml:space="preserve"> </w:t>
      </w:r>
      <w:r w:rsidRPr="005658B8">
        <w:rPr>
          <w:rFonts w:cstheme="minorHAnsi"/>
          <w:sz w:val="22"/>
          <w:szCs w:val="22"/>
        </w:rPr>
        <w:sym w:font="Wingdings" w:char="F0E0"/>
      </w:r>
      <w:r w:rsidRPr="005658B8">
        <w:rPr>
          <w:rFonts w:cstheme="minorHAnsi"/>
          <w:sz w:val="22"/>
          <w:szCs w:val="22"/>
        </w:rPr>
        <w:t xml:space="preserve"> Choose Bid 1 </w:t>
      </w:r>
      <w:r w:rsidRPr="005658B8">
        <w:rPr>
          <w:rFonts w:cstheme="minorHAnsi"/>
          <w:sz w:val="22"/>
          <w:szCs w:val="22"/>
        </w:rPr>
        <w:sym w:font="Wingdings" w:char="F0E0"/>
      </w:r>
      <w:r w:rsidRPr="005658B8">
        <w:rPr>
          <w:rFonts w:cstheme="minorHAnsi"/>
          <w:sz w:val="22"/>
          <w:szCs w:val="22"/>
        </w:rPr>
        <w:t xml:space="preserve"> Choose Bid </w:t>
      </w:r>
      <w:r w:rsidRPr="005658B8">
        <w:rPr>
          <w:rFonts w:cstheme="minorHAnsi"/>
          <w:sz w:val="22"/>
          <w:szCs w:val="22"/>
        </w:rPr>
        <w:t>2</w:t>
      </w:r>
      <w:r w:rsidRPr="005658B8">
        <w:rPr>
          <w:rFonts w:cstheme="minorHAnsi"/>
          <w:sz w:val="22"/>
          <w:szCs w:val="22"/>
        </w:rPr>
        <w:t xml:space="preserve"> and Choose Bid </w:t>
      </w:r>
      <w:r w:rsidRPr="005658B8">
        <w:rPr>
          <w:rFonts w:cstheme="minorHAnsi"/>
          <w:sz w:val="22"/>
          <w:szCs w:val="22"/>
        </w:rPr>
        <w:t>1</w:t>
      </w:r>
      <w:r w:rsidRPr="005658B8">
        <w:rPr>
          <w:rFonts w:cstheme="minorHAnsi"/>
          <w:sz w:val="22"/>
          <w:szCs w:val="22"/>
        </w:rPr>
        <w:t xml:space="preserve"> </w:t>
      </w:r>
      <w:r w:rsidRPr="005658B8">
        <w:rPr>
          <w:rFonts w:cstheme="minorHAnsi"/>
          <w:sz w:val="22"/>
          <w:szCs w:val="22"/>
        </w:rPr>
        <w:sym w:font="Wingdings" w:char="F0E0"/>
      </w:r>
      <w:r w:rsidRPr="005658B8">
        <w:rPr>
          <w:rFonts w:cstheme="minorHAnsi"/>
          <w:sz w:val="22"/>
          <w:szCs w:val="22"/>
        </w:rPr>
        <w:t xml:space="preserve"> Choose Bid 4 </w:t>
      </w:r>
      <w:r w:rsidRPr="005658B8">
        <w:rPr>
          <w:rFonts w:cstheme="minorHAnsi"/>
          <w:sz w:val="22"/>
          <w:szCs w:val="22"/>
        </w:rPr>
        <w:sym w:font="Wingdings" w:char="F0E0"/>
      </w:r>
      <w:r w:rsidRPr="005658B8">
        <w:rPr>
          <w:rFonts w:cstheme="minorHAnsi"/>
          <w:sz w:val="22"/>
          <w:szCs w:val="22"/>
        </w:rPr>
        <w:t xml:space="preserve"> Choose Bid </w:t>
      </w:r>
      <w:r w:rsidRPr="005658B8">
        <w:rPr>
          <w:rFonts w:cstheme="minorHAnsi"/>
          <w:sz w:val="22"/>
          <w:szCs w:val="22"/>
        </w:rPr>
        <w:t>2.</w:t>
      </w:r>
    </w:p>
    <w:p w14:paraId="7073CEDD" w14:textId="77777777" w:rsidR="00364C1D" w:rsidRPr="005658B8" w:rsidRDefault="00364C1D" w:rsidP="0085256A">
      <w:pPr>
        <w:rPr>
          <w:rFonts w:cstheme="minorHAnsi"/>
          <w:sz w:val="22"/>
          <w:szCs w:val="22"/>
        </w:rPr>
      </w:pPr>
    </w:p>
    <w:p w14:paraId="30C2BD2E" w14:textId="39E0678D" w:rsidR="000929F3" w:rsidRPr="005658B8" w:rsidRDefault="000929F3" w:rsidP="0085256A">
      <w:pPr>
        <w:rPr>
          <w:rFonts w:cstheme="minorHAnsi"/>
          <w:sz w:val="22"/>
          <w:szCs w:val="22"/>
        </w:rPr>
      </w:pPr>
    </w:p>
    <w:p w14:paraId="70F15DE4" w14:textId="76ABF394" w:rsidR="000929F3" w:rsidRPr="005658B8" w:rsidRDefault="000929F3" w:rsidP="0085256A">
      <w:pPr>
        <w:rPr>
          <w:rFonts w:cstheme="minorHAnsi"/>
          <w:sz w:val="22"/>
          <w:szCs w:val="22"/>
        </w:rPr>
      </w:pPr>
    </w:p>
    <w:p w14:paraId="3DAC696E" w14:textId="77777777" w:rsidR="000929F3" w:rsidRPr="005658B8" w:rsidRDefault="000929F3" w:rsidP="0085256A">
      <w:pPr>
        <w:rPr>
          <w:rFonts w:cstheme="minorHAnsi"/>
          <w:sz w:val="22"/>
          <w:szCs w:val="22"/>
        </w:rPr>
      </w:pPr>
    </w:p>
    <w:p w14:paraId="3CBD681B" w14:textId="6C6A630B" w:rsidR="00196F35" w:rsidRPr="005658B8" w:rsidRDefault="00A571D3" w:rsidP="00A571D3">
      <w:pPr>
        <w:autoSpaceDE w:val="0"/>
        <w:autoSpaceDN w:val="0"/>
        <w:adjustRightInd w:val="0"/>
        <w:spacing w:after="0" w:line="240" w:lineRule="auto"/>
        <w:rPr>
          <w:rFonts w:cstheme="minorHAnsi"/>
          <w:b/>
          <w:bCs/>
          <w:i/>
          <w:iCs/>
          <w:sz w:val="24"/>
          <w:szCs w:val="24"/>
        </w:rPr>
      </w:pPr>
      <w:r w:rsidRPr="005658B8">
        <w:rPr>
          <w:rFonts w:cstheme="minorHAnsi"/>
          <w:b/>
          <w:bCs/>
          <w:i/>
          <w:iCs/>
          <w:sz w:val="24"/>
          <w:szCs w:val="24"/>
        </w:rPr>
        <w:t>4. Show the recursive relation that gives the optimal solution, that is, the maximum income that the company</w:t>
      </w:r>
      <w:r w:rsidRPr="005658B8">
        <w:rPr>
          <w:rFonts w:cstheme="minorHAnsi"/>
          <w:b/>
          <w:bCs/>
          <w:i/>
          <w:iCs/>
          <w:sz w:val="24"/>
          <w:szCs w:val="24"/>
        </w:rPr>
        <w:t xml:space="preserve"> </w:t>
      </w:r>
      <w:r w:rsidRPr="005658B8">
        <w:rPr>
          <w:rFonts w:cstheme="minorHAnsi"/>
          <w:b/>
          <w:bCs/>
          <w:i/>
          <w:iCs/>
          <w:sz w:val="24"/>
          <w:szCs w:val="24"/>
        </w:rPr>
        <w:t>can get.</w:t>
      </w:r>
    </w:p>
    <w:p w14:paraId="48668812" w14:textId="3F38F148" w:rsidR="00A571D3" w:rsidRPr="005658B8" w:rsidRDefault="00A571D3" w:rsidP="00A571D3">
      <w:pPr>
        <w:autoSpaceDE w:val="0"/>
        <w:autoSpaceDN w:val="0"/>
        <w:adjustRightInd w:val="0"/>
        <w:spacing w:after="0" w:line="240" w:lineRule="auto"/>
        <w:rPr>
          <w:rFonts w:cstheme="minorHAnsi"/>
          <w:sz w:val="24"/>
          <w:szCs w:val="24"/>
        </w:rPr>
      </w:pPr>
    </w:p>
    <w:p w14:paraId="068D357F" w14:textId="0EEB4A39" w:rsidR="00A571D3" w:rsidRPr="005658B8" w:rsidRDefault="00991D41" w:rsidP="00A571D3">
      <w:pPr>
        <w:autoSpaceDE w:val="0"/>
        <w:autoSpaceDN w:val="0"/>
        <w:adjustRightInd w:val="0"/>
        <w:spacing w:after="0" w:line="240" w:lineRule="auto"/>
        <w:rPr>
          <w:rFonts w:cstheme="minorHAnsi"/>
          <w:sz w:val="22"/>
          <w:szCs w:val="22"/>
        </w:rPr>
      </w:pPr>
      <w:r w:rsidRPr="005658B8">
        <w:rPr>
          <w:rFonts w:cstheme="minorHAnsi"/>
          <w:sz w:val="22"/>
          <w:szCs w:val="22"/>
        </w:rPr>
        <w:t>Assume:</w:t>
      </w:r>
    </w:p>
    <w:p w14:paraId="738B1D42" w14:textId="6D14002C" w:rsidR="00991D41" w:rsidRPr="005658B8" w:rsidRDefault="00991D41" w:rsidP="00991D41">
      <w:pPr>
        <w:pStyle w:val="ListParagraph"/>
        <w:numPr>
          <w:ilvl w:val="0"/>
          <w:numId w:val="21"/>
        </w:numPr>
        <w:autoSpaceDE w:val="0"/>
        <w:autoSpaceDN w:val="0"/>
        <w:adjustRightInd w:val="0"/>
        <w:spacing w:after="0" w:line="240" w:lineRule="auto"/>
        <w:rPr>
          <w:rFonts w:cstheme="minorHAnsi"/>
          <w:sz w:val="22"/>
          <w:szCs w:val="22"/>
        </w:rPr>
      </w:pPr>
      <w:r w:rsidRPr="005658B8">
        <w:rPr>
          <w:rFonts w:cstheme="minorHAnsi"/>
          <w:sz w:val="22"/>
          <w:szCs w:val="22"/>
        </w:rPr>
        <w:t>n = bid id</w:t>
      </w:r>
    </w:p>
    <w:p w14:paraId="33577AE4" w14:textId="6FFE29FB" w:rsidR="00991D41" w:rsidRPr="005658B8" w:rsidRDefault="00991D41" w:rsidP="00991D41">
      <w:pPr>
        <w:pStyle w:val="ListParagraph"/>
        <w:numPr>
          <w:ilvl w:val="0"/>
          <w:numId w:val="21"/>
        </w:numPr>
        <w:autoSpaceDE w:val="0"/>
        <w:autoSpaceDN w:val="0"/>
        <w:adjustRightInd w:val="0"/>
        <w:spacing w:after="0" w:line="240" w:lineRule="auto"/>
        <w:rPr>
          <w:rFonts w:cstheme="minorHAnsi"/>
          <w:sz w:val="22"/>
          <w:szCs w:val="22"/>
        </w:rPr>
      </w:pPr>
      <w:r w:rsidRPr="005658B8">
        <w:rPr>
          <w:rFonts w:cstheme="minorHAnsi"/>
          <w:sz w:val="22"/>
          <w:szCs w:val="22"/>
        </w:rPr>
        <w:t>n</w:t>
      </w:r>
      <w:r w:rsidRPr="005658B8">
        <w:rPr>
          <w:rFonts w:cstheme="minorHAnsi"/>
          <w:sz w:val="22"/>
          <w:szCs w:val="22"/>
          <w:vertAlign w:val="subscript"/>
        </w:rPr>
        <w:t>p</w:t>
      </w:r>
      <w:r w:rsidRPr="005658B8">
        <w:rPr>
          <w:rFonts w:cstheme="minorHAnsi"/>
          <w:sz w:val="22"/>
          <w:szCs w:val="22"/>
        </w:rPr>
        <w:t xml:space="preserve"> = bid price</w:t>
      </w:r>
    </w:p>
    <w:p w14:paraId="049D8802" w14:textId="740A588D" w:rsidR="00991D41" w:rsidRPr="005658B8" w:rsidRDefault="00991D41" w:rsidP="00991D41">
      <w:pPr>
        <w:pStyle w:val="ListParagraph"/>
        <w:numPr>
          <w:ilvl w:val="0"/>
          <w:numId w:val="21"/>
        </w:numPr>
        <w:autoSpaceDE w:val="0"/>
        <w:autoSpaceDN w:val="0"/>
        <w:adjustRightInd w:val="0"/>
        <w:spacing w:after="0" w:line="240" w:lineRule="auto"/>
        <w:rPr>
          <w:rFonts w:cstheme="minorHAnsi"/>
          <w:sz w:val="22"/>
          <w:szCs w:val="22"/>
        </w:rPr>
      </w:pPr>
      <w:r w:rsidRPr="005658B8">
        <w:rPr>
          <w:rFonts w:cstheme="minorHAnsi"/>
          <w:sz w:val="22"/>
          <w:szCs w:val="22"/>
        </w:rPr>
        <w:t>L</w:t>
      </w:r>
      <w:r w:rsidR="006F2966" w:rsidRPr="005658B8">
        <w:rPr>
          <w:rFonts w:cstheme="minorHAnsi"/>
          <w:sz w:val="22"/>
          <w:szCs w:val="22"/>
        </w:rPr>
        <w:t>(n)</w:t>
      </w:r>
      <w:r w:rsidRPr="005658B8">
        <w:rPr>
          <w:rFonts w:cstheme="minorHAnsi"/>
          <w:sz w:val="22"/>
          <w:szCs w:val="22"/>
        </w:rPr>
        <w:t xml:space="preserve"> = a function that finds the </w:t>
      </w:r>
      <w:r w:rsidR="007E3DCD" w:rsidRPr="005658B8">
        <w:rPr>
          <w:rFonts w:cstheme="minorHAnsi"/>
          <w:sz w:val="22"/>
          <w:szCs w:val="22"/>
        </w:rPr>
        <w:t>last-ending</w:t>
      </w:r>
      <w:r w:rsidRPr="005658B8">
        <w:rPr>
          <w:rFonts w:cstheme="minorHAnsi"/>
          <w:sz w:val="22"/>
          <w:szCs w:val="22"/>
        </w:rPr>
        <w:t xml:space="preserve"> bid </w:t>
      </w:r>
      <w:r w:rsidRPr="005658B8">
        <w:rPr>
          <w:rFonts w:cstheme="minorHAnsi"/>
          <w:i/>
          <w:iCs/>
          <w:sz w:val="22"/>
          <w:szCs w:val="22"/>
        </w:rPr>
        <w:t>j</w:t>
      </w:r>
      <w:r w:rsidRPr="005658B8">
        <w:rPr>
          <w:rFonts w:cstheme="minorHAnsi"/>
          <w:sz w:val="22"/>
          <w:szCs w:val="22"/>
        </w:rPr>
        <w:t xml:space="preserve"> such that:</w:t>
      </w:r>
    </w:p>
    <w:p w14:paraId="5C442771" w14:textId="49D4B9E1" w:rsidR="00991D41" w:rsidRPr="005658B8" w:rsidRDefault="00991D41" w:rsidP="00991D41">
      <w:pPr>
        <w:pStyle w:val="ListParagraph"/>
        <w:numPr>
          <w:ilvl w:val="0"/>
          <w:numId w:val="22"/>
        </w:numPr>
        <w:autoSpaceDE w:val="0"/>
        <w:autoSpaceDN w:val="0"/>
        <w:adjustRightInd w:val="0"/>
        <w:spacing w:after="0" w:line="240" w:lineRule="auto"/>
        <w:rPr>
          <w:rFonts w:cstheme="minorHAnsi"/>
          <w:sz w:val="22"/>
          <w:szCs w:val="22"/>
        </w:rPr>
      </w:pPr>
      <w:r w:rsidRPr="005658B8">
        <w:rPr>
          <w:rFonts w:cstheme="minorHAnsi"/>
          <w:sz w:val="22"/>
          <w:szCs w:val="22"/>
        </w:rPr>
        <w:t>n and j do not overlap</w:t>
      </w:r>
    </w:p>
    <w:p w14:paraId="00EBD604" w14:textId="18CE0598" w:rsidR="00991D41" w:rsidRPr="005658B8" w:rsidRDefault="007E3DCD" w:rsidP="00991D41">
      <w:pPr>
        <w:pStyle w:val="ListParagraph"/>
        <w:numPr>
          <w:ilvl w:val="0"/>
          <w:numId w:val="22"/>
        </w:numPr>
        <w:autoSpaceDE w:val="0"/>
        <w:autoSpaceDN w:val="0"/>
        <w:adjustRightInd w:val="0"/>
        <w:spacing w:after="0" w:line="240" w:lineRule="auto"/>
        <w:rPr>
          <w:rFonts w:cstheme="minorHAnsi"/>
          <w:sz w:val="22"/>
          <w:szCs w:val="22"/>
        </w:rPr>
      </w:pPr>
      <w:r w:rsidRPr="005658B8">
        <w:rPr>
          <w:rFonts w:cstheme="minorHAnsi"/>
          <w:sz w:val="22"/>
          <w:szCs w:val="22"/>
        </w:rPr>
        <w:t>j</w:t>
      </w:r>
      <w:r w:rsidR="00991D41" w:rsidRPr="005658B8">
        <w:rPr>
          <w:rFonts w:cstheme="minorHAnsi"/>
          <w:sz w:val="22"/>
          <w:szCs w:val="22"/>
        </w:rPr>
        <w:t xml:space="preserve"> &lt; </w:t>
      </w:r>
      <w:r w:rsidRPr="005658B8">
        <w:rPr>
          <w:rFonts w:cstheme="minorHAnsi"/>
          <w:sz w:val="22"/>
          <w:szCs w:val="22"/>
        </w:rPr>
        <w:t>n</w:t>
      </w:r>
    </w:p>
    <w:p w14:paraId="1B730726" w14:textId="7EC54886" w:rsidR="007E3DCD" w:rsidRPr="005658B8" w:rsidRDefault="007E3DCD" w:rsidP="00991D41">
      <w:pPr>
        <w:pStyle w:val="ListParagraph"/>
        <w:numPr>
          <w:ilvl w:val="0"/>
          <w:numId w:val="22"/>
        </w:numPr>
        <w:autoSpaceDE w:val="0"/>
        <w:autoSpaceDN w:val="0"/>
        <w:adjustRightInd w:val="0"/>
        <w:spacing w:after="0" w:line="240" w:lineRule="auto"/>
        <w:rPr>
          <w:rFonts w:cstheme="minorHAnsi"/>
          <w:sz w:val="22"/>
          <w:szCs w:val="22"/>
        </w:rPr>
      </w:pPr>
      <w:r w:rsidRPr="005658B8">
        <w:rPr>
          <w:rFonts w:cstheme="minorHAnsi"/>
          <w:sz w:val="22"/>
          <w:szCs w:val="22"/>
        </w:rPr>
        <w:t xml:space="preserve">The closest start to </w:t>
      </w:r>
      <w:proofErr w:type="spellStart"/>
      <w:r w:rsidRPr="005658B8">
        <w:rPr>
          <w:rFonts w:cstheme="minorHAnsi"/>
          <w:sz w:val="22"/>
          <w:szCs w:val="22"/>
        </w:rPr>
        <w:t>j.end</w:t>
      </w:r>
      <w:proofErr w:type="spellEnd"/>
      <w:r w:rsidRPr="005658B8">
        <w:rPr>
          <w:rFonts w:cstheme="minorHAnsi"/>
          <w:sz w:val="22"/>
          <w:szCs w:val="22"/>
        </w:rPr>
        <w:t xml:space="preserve"> is </w:t>
      </w:r>
      <w:proofErr w:type="spellStart"/>
      <w:proofErr w:type="gramStart"/>
      <w:r w:rsidRPr="005658B8">
        <w:rPr>
          <w:rFonts w:cstheme="minorHAnsi"/>
          <w:sz w:val="22"/>
          <w:szCs w:val="22"/>
        </w:rPr>
        <w:t>n.start</w:t>
      </w:r>
      <w:proofErr w:type="spellEnd"/>
      <w:proofErr w:type="gramEnd"/>
      <w:r w:rsidRPr="005658B8">
        <w:rPr>
          <w:rFonts w:cstheme="minorHAnsi"/>
          <w:sz w:val="22"/>
          <w:szCs w:val="22"/>
        </w:rPr>
        <w:t xml:space="preserve"> </w:t>
      </w:r>
    </w:p>
    <w:p w14:paraId="43F48108" w14:textId="660E5418" w:rsidR="00991D41" w:rsidRPr="005658B8" w:rsidRDefault="00991D41" w:rsidP="00991D41">
      <w:pPr>
        <w:pStyle w:val="ListParagraph"/>
        <w:numPr>
          <w:ilvl w:val="0"/>
          <w:numId w:val="23"/>
        </w:numPr>
        <w:autoSpaceDE w:val="0"/>
        <w:autoSpaceDN w:val="0"/>
        <w:adjustRightInd w:val="0"/>
        <w:spacing w:after="0" w:line="240" w:lineRule="auto"/>
        <w:rPr>
          <w:rFonts w:cstheme="minorHAnsi"/>
          <w:sz w:val="22"/>
          <w:szCs w:val="22"/>
        </w:rPr>
      </w:pPr>
      <w:proofErr w:type="spellStart"/>
      <w:r w:rsidRPr="005658B8">
        <w:rPr>
          <w:rFonts w:cstheme="minorHAnsi"/>
          <w:sz w:val="22"/>
          <w:szCs w:val="22"/>
        </w:rPr>
        <w:t>maxPrice</w:t>
      </w:r>
      <w:proofErr w:type="spellEnd"/>
      <w:r w:rsidRPr="005658B8">
        <w:rPr>
          <w:rFonts w:cstheme="minorHAnsi"/>
          <w:sz w:val="22"/>
          <w:szCs w:val="22"/>
        </w:rPr>
        <w:t>(</w:t>
      </w:r>
      <w:r w:rsidR="006F2966" w:rsidRPr="005658B8">
        <w:rPr>
          <w:rFonts w:cstheme="minorHAnsi"/>
          <w:sz w:val="22"/>
          <w:szCs w:val="22"/>
        </w:rPr>
        <w:t>n</w:t>
      </w:r>
      <w:r w:rsidRPr="005658B8">
        <w:rPr>
          <w:rFonts w:cstheme="minorHAnsi"/>
          <w:sz w:val="22"/>
          <w:szCs w:val="22"/>
        </w:rPr>
        <w:t xml:space="preserve">) = maximum price possible by selecting bids from the first </w:t>
      </w:r>
      <w:r w:rsidR="006F2966" w:rsidRPr="005658B8">
        <w:rPr>
          <w:rFonts w:cstheme="minorHAnsi"/>
          <w:sz w:val="22"/>
          <w:szCs w:val="22"/>
        </w:rPr>
        <w:t>n</w:t>
      </w:r>
      <w:r w:rsidRPr="005658B8">
        <w:rPr>
          <w:rFonts w:cstheme="minorHAnsi"/>
          <w:sz w:val="22"/>
          <w:szCs w:val="22"/>
        </w:rPr>
        <w:t xml:space="preserve"> intervals.</w:t>
      </w:r>
    </w:p>
    <w:p w14:paraId="4EBCFF53" w14:textId="1F2D41C3" w:rsidR="006F2966" w:rsidRPr="005658B8" w:rsidRDefault="006F2966" w:rsidP="006F2966">
      <w:pPr>
        <w:autoSpaceDE w:val="0"/>
        <w:autoSpaceDN w:val="0"/>
        <w:adjustRightInd w:val="0"/>
        <w:spacing w:after="0" w:line="240" w:lineRule="auto"/>
        <w:rPr>
          <w:rFonts w:cstheme="minorHAnsi"/>
          <w:sz w:val="22"/>
          <w:szCs w:val="22"/>
        </w:rPr>
      </w:pPr>
      <m:oMathPara>
        <m:oMathParaPr>
          <m:jc m:val="left"/>
        </m:oMathParaPr>
        <m:oMath>
          <m:r>
            <w:rPr>
              <w:rFonts w:ascii="Cambria Math" w:hAnsi="Cambria Math" w:cstheme="minorHAnsi"/>
              <w:sz w:val="22"/>
              <w:szCs w:val="22"/>
            </w:rPr>
            <m:t>maxPrice</m:t>
          </m:r>
          <m:d>
            <m:dPr>
              <m:ctrlPr>
                <w:rPr>
                  <w:rFonts w:ascii="Cambria Math" w:hAnsi="Cambria Math" w:cstheme="minorHAnsi"/>
                  <w:i/>
                  <w:sz w:val="22"/>
                  <w:szCs w:val="22"/>
                </w:rPr>
              </m:ctrlPr>
            </m:dPr>
            <m:e>
              <m:r>
                <w:rPr>
                  <w:rFonts w:ascii="Cambria Math" w:hAnsi="Cambria Math" w:cstheme="minorHAnsi"/>
                  <w:sz w:val="22"/>
                  <w:szCs w:val="22"/>
                </w:rPr>
                <m:t>n</m:t>
              </m:r>
            </m:e>
          </m:d>
          <m:r>
            <w:rPr>
              <w:rFonts w:ascii="Cambria Math" w:hAnsi="Cambria Math" w:cstheme="minorHAnsi"/>
              <w:sz w:val="22"/>
              <w:szCs w:val="22"/>
            </w:rPr>
            <m:t>=</m:t>
          </m:r>
          <m:d>
            <m:dPr>
              <m:begChr m:val="{"/>
              <m:endChr m:val=""/>
              <m:ctrlPr>
                <w:rPr>
                  <w:rFonts w:ascii="Cambria Math" w:hAnsi="Cambria Math" w:cstheme="minorHAnsi"/>
                  <w:i/>
                  <w:sz w:val="22"/>
                  <w:szCs w:val="22"/>
                </w:rPr>
              </m:ctrlPr>
            </m:dPr>
            <m:e>
              <m:eqArr>
                <m:eqArrPr>
                  <m:ctrlPr>
                    <w:rPr>
                      <w:rFonts w:ascii="Cambria Math" w:hAnsi="Cambria Math" w:cstheme="minorHAnsi"/>
                      <w:i/>
                      <w:sz w:val="22"/>
                      <w:szCs w:val="22"/>
                    </w:rPr>
                  </m:ctrlPr>
                </m:eqArrPr>
                <m:e>
                  <m:sSub>
                    <m:sSubPr>
                      <m:ctrlPr>
                        <w:rPr>
                          <w:rFonts w:ascii="Cambria Math" w:hAnsi="Cambria Math" w:cstheme="minorHAnsi"/>
                          <w:i/>
                          <w:sz w:val="22"/>
                          <w:szCs w:val="22"/>
                        </w:rPr>
                      </m:ctrlPr>
                    </m:sSubPr>
                    <m:e>
                      <m:r>
                        <w:rPr>
                          <w:rFonts w:ascii="Cambria Math" w:hAnsi="Cambria Math" w:cstheme="minorHAnsi"/>
                          <w:sz w:val="22"/>
                          <w:szCs w:val="22"/>
                        </w:rPr>
                        <m:t>n</m:t>
                      </m:r>
                    </m:e>
                    <m:sub>
                      <m:r>
                        <w:rPr>
                          <w:rFonts w:ascii="Cambria Math" w:hAnsi="Cambria Math" w:cstheme="minorHAnsi"/>
                          <w:sz w:val="22"/>
                          <w:szCs w:val="22"/>
                        </w:rPr>
                        <m:t>p</m:t>
                      </m:r>
                    </m:sub>
                  </m:sSub>
                  <m:r>
                    <w:rPr>
                      <w:rFonts w:ascii="Cambria Math" w:hAnsi="Cambria Math" w:cstheme="minorHAnsi"/>
                      <w:sz w:val="22"/>
                      <w:szCs w:val="22"/>
                    </w:rPr>
                    <m:t xml:space="preserve">                                                                                                  if n = 0</m:t>
                  </m:r>
                </m:e>
                <m:e>
                  <m:r>
                    <w:rPr>
                      <w:rFonts w:ascii="Cambria Math" w:hAnsi="Cambria Math" w:cstheme="minorHAnsi"/>
                      <w:sz w:val="22"/>
                      <w:szCs w:val="22"/>
                    </w:rPr>
                    <m:t>max(</m:t>
                  </m:r>
                  <m:sSub>
                    <m:sSubPr>
                      <m:ctrlPr>
                        <w:rPr>
                          <w:rFonts w:ascii="Cambria Math" w:hAnsi="Cambria Math" w:cstheme="minorHAnsi"/>
                          <w:i/>
                          <w:sz w:val="22"/>
                          <w:szCs w:val="22"/>
                        </w:rPr>
                      </m:ctrlPr>
                    </m:sSubPr>
                    <m:e>
                      <m:r>
                        <w:rPr>
                          <w:rFonts w:ascii="Cambria Math" w:hAnsi="Cambria Math" w:cstheme="minorHAnsi"/>
                          <w:sz w:val="22"/>
                          <w:szCs w:val="22"/>
                        </w:rPr>
                        <m:t>n</m:t>
                      </m:r>
                    </m:e>
                    <m:sub>
                      <m:r>
                        <w:rPr>
                          <w:rFonts w:ascii="Cambria Math" w:hAnsi="Cambria Math" w:cstheme="minorHAnsi"/>
                          <w:sz w:val="22"/>
                          <w:szCs w:val="22"/>
                        </w:rPr>
                        <m:t>p</m:t>
                      </m:r>
                    </m:sub>
                  </m:sSub>
                  <m:r>
                    <w:rPr>
                      <w:rFonts w:ascii="Cambria Math" w:hAnsi="Cambria Math" w:cstheme="minorHAnsi"/>
                      <w:sz w:val="22"/>
                      <w:szCs w:val="22"/>
                    </w:rPr>
                    <m:t xml:space="preserve"> + maxPrice(L(n)), </m:t>
                  </m:r>
                  <m:r>
                    <w:rPr>
                      <w:rFonts w:ascii="Cambria Math" w:hAnsi="Cambria Math" w:cstheme="minorHAnsi"/>
                      <w:sz w:val="22"/>
                      <w:szCs w:val="22"/>
                    </w:rPr>
                    <m:t xml:space="preserve">  maxPrice(n-1))             if n&gt;0</m:t>
                  </m:r>
                </m:e>
              </m:eqArr>
            </m:e>
          </m:d>
        </m:oMath>
      </m:oMathPara>
    </w:p>
    <w:p w14:paraId="2930250E" w14:textId="77777777" w:rsidR="00991D41" w:rsidRPr="005658B8" w:rsidRDefault="00991D41" w:rsidP="00991D41">
      <w:pPr>
        <w:autoSpaceDE w:val="0"/>
        <w:autoSpaceDN w:val="0"/>
        <w:adjustRightInd w:val="0"/>
        <w:spacing w:after="0" w:line="240" w:lineRule="auto"/>
        <w:rPr>
          <w:rFonts w:cstheme="minorHAnsi"/>
          <w:sz w:val="22"/>
          <w:szCs w:val="22"/>
        </w:rPr>
      </w:pPr>
    </w:p>
    <w:p w14:paraId="199E1988" w14:textId="201BD02F" w:rsidR="00A571D3" w:rsidRPr="005658B8" w:rsidRDefault="006F2966" w:rsidP="00A571D3">
      <w:pPr>
        <w:autoSpaceDE w:val="0"/>
        <w:autoSpaceDN w:val="0"/>
        <w:adjustRightInd w:val="0"/>
        <w:spacing w:after="0" w:line="240" w:lineRule="auto"/>
        <w:rPr>
          <w:rFonts w:cstheme="minorHAnsi"/>
          <w:sz w:val="22"/>
          <w:szCs w:val="22"/>
        </w:rPr>
      </w:pPr>
      <w:r w:rsidRPr="005658B8">
        <w:rPr>
          <w:rFonts w:cstheme="minorHAnsi"/>
          <w:sz w:val="22"/>
          <w:szCs w:val="22"/>
        </w:rPr>
        <w:t xml:space="preserve">We can check that the recurrence relation holds true. </w:t>
      </w:r>
      <w:r w:rsidR="00991D41" w:rsidRPr="005658B8">
        <w:rPr>
          <w:rFonts w:cstheme="minorHAnsi"/>
          <w:sz w:val="22"/>
          <w:szCs w:val="22"/>
        </w:rPr>
        <w:t>We shall once again use the example values from the previous parts.</w:t>
      </w:r>
    </w:p>
    <w:tbl>
      <w:tblPr>
        <w:tblStyle w:val="GridTable3"/>
        <w:tblW w:w="0" w:type="auto"/>
        <w:tblLook w:val="04A0" w:firstRow="1" w:lastRow="0" w:firstColumn="1" w:lastColumn="0" w:noHBand="0" w:noVBand="1"/>
      </w:tblPr>
      <w:tblGrid>
        <w:gridCol w:w="1288"/>
        <w:gridCol w:w="1288"/>
        <w:gridCol w:w="1288"/>
        <w:gridCol w:w="1288"/>
        <w:gridCol w:w="1288"/>
        <w:gridCol w:w="1288"/>
        <w:gridCol w:w="1288"/>
      </w:tblGrid>
      <w:tr w:rsidR="007E3DCD" w:rsidRPr="005658B8" w14:paraId="727F1EDA" w14:textId="77777777" w:rsidTr="00A571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88" w:type="dxa"/>
          </w:tcPr>
          <w:p w14:paraId="07C21792" w14:textId="242BA979" w:rsidR="00A571D3" w:rsidRPr="005658B8" w:rsidRDefault="00A571D3" w:rsidP="00A571D3">
            <w:pPr>
              <w:autoSpaceDE w:val="0"/>
              <w:autoSpaceDN w:val="0"/>
              <w:adjustRightInd w:val="0"/>
              <w:rPr>
                <w:rFonts w:cstheme="minorHAnsi"/>
                <w:sz w:val="22"/>
                <w:szCs w:val="22"/>
              </w:rPr>
            </w:pPr>
            <w:r w:rsidRPr="005658B8">
              <w:rPr>
                <w:rFonts w:cstheme="minorHAnsi"/>
                <w:sz w:val="22"/>
                <w:szCs w:val="22"/>
              </w:rPr>
              <w:t>n</w:t>
            </w:r>
          </w:p>
        </w:tc>
        <w:tc>
          <w:tcPr>
            <w:tcW w:w="1288" w:type="dxa"/>
          </w:tcPr>
          <w:p w14:paraId="3C0EE912" w14:textId="3A1154CF" w:rsidR="00A571D3" w:rsidRPr="005658B8" w:rsidRDefault="00A571D3" w:rsidP="00A571D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5658B8">
              <w:rPr>
                <w:rFonts w:cstheme="minorHAnsi"/>
                <w:sz w:val="22"/>
                <w:szCs w:val="22"/>
              </w:rPr>
              <w:t>0</w:t>
            </w:r>
          </w:p>
        </w:tc>
        <w:tc>
          <w:tcPr>
            <w:tcW w:w="1288" w:type="dxa"/>
          </w:tcPr>
          <w:p w14:paraId="231037C0" w14:textId="45EF5879" w:rsidR="00A571D3" w:rsidRPr="005658B8" w:rsidRDefault="00A571D3" w:rsidP="00A571D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5658B8">
              <w:rPr>
                <w:rFonts w:cstheme="minorHAnsi"/>
                <w:sz w:val="22"/>
                <w:szCs w:val="22"/>
              </w:rPr>
              <w:t>1</w:t>
            </w:r>
          </w:p>
        </w:tc>
        <w:tc>
          <w:tcPr>
            <w:tcW w:w="1288" w:type="dxa"/>
          </w:tcPr>
          <w:p w14:paraId="40377CEB" w14:textId="0A21FA8B" w:rsidR="00A571D3" w:rsidRPr="005658B8" w:rsidRDefault="00A571D3" w:rsidP="00A571D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5658B8">
              <w:rPr>
                <w:rFonts w:cstheme="minorHAnsi"/>
                <w:sz w:val="22"/>
                <w:szCs w:val="22"/>
              </w:rPr>
              <w:t>2</w:t>
            </w:r>
          </w:p>
        </w:tc>
        <w:tc>
          <w:tcPr>
            <w:tcW w:w="1288" w:type="dxa"/>
          </w:tcPr>
          <w:p w14:paraId="2BC017BE" w14:textId="54955F24" w:rsidR="00A571D3" w:rsidRPr="005658B8" w:rsidRDefault="00A571D3" w:rsidP="00A571D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5658B8">
              <w:rPr>
                <w:rFonts w:cstheme="minorHAnsi"/>
                <w:sz w:val="22"/>
                <w:szCs w:val="22"/>
              </w:rPr>
              <w:t>3</w:t>
            </w:r>
          </w:p>
        </w:tc>
        <w:tc>
          <w:tcPr>
            <w:tcW w:w="1288" w:type="dxa"/>
          </w:tcPr>
          <w:p w14:paraId="035B9BBC" w14:textId="016FCE36" w:rsidR="00A571D3" w:rsidRPr="005658B8" w:rsidRDefault="00A571D3" w:rsidP="00A571D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5658B8">
              <w:rPr>
                <w:rFonts w:cstheme="minorHAnsi"/>
                <w:sz w:val="22"/>
                <w:szCs w:val="22"/>
              </w:rPr>
              <w:t>4</w:t>
            </w:r>
          </w:p>
        </w:tc>
        <w:tc>
          <w:tcPr>
            <w:tcW w:w="1288" w:type="dxa"/>
          </w:tcPr>
          <w:p w14:paraId="6C722840" w14:textId="227009E9" w:rsidR="00A571D3" w:rsidRPr="005658B8" w:rsidRDefault="00A571D3" w:rsidP="00A571D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5658B8">
              <w:rPr>
                <w:rFonts w:cstheme="minorHAnsi"/>
                <w:sz w:val="22"/>
                <w:szCs w:val="22"/>
              </w:rPr>
              <w:t>5</w:t>
            </w:r>
          </w:p>
        </w:tc>
      </w:tr>
      <w:tr w:rsidR="00991D41" w:rsidRPr="005658B8" w14:paraId="3118AB13" w14:textId="77777777" w:rsidTr="00A57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14:paraId="11CF77ED" w14:textId="7C0FA882" w:rsidR="00A571D3" w:rsidRPr="005658B8" w:rsidRDefault="00991D41" w:rsidP="00A571D3">
            <w:pPr>
              <w:autoSpaceDE w:val="0"/>
              <w:autoSpaceDN w:val="0"/>
              <w:adjustRightInd w:val="0"/>
              <w:rPr>
                <w:rFonts w:cstheme="minorHAnsi"/>
                <w:sz w:val="22"/>
                <w:szCs w:val="22"/>
              </w:rPr>
            </w:pPr>
            <w:r w:rsidRPr="005658B8">
              <w:rPr>
                <w:rFonts w:cstheme="minorHAnsi"/>
                <w:sz w:val="22"/>
                <w:szCs w:val="22"/>
              </w:rPr>
              <w:t>n</w:t>
            </w:r>
            <w:r w:rsidRPr="005658B8">
              <w:rPr>
                <w:rFonts w:cstheme="minorHAnsi"/>
                <w:sz w:val="22"/>
                <w:szCs w:val="22"/>
                <w:vertAlign w:val="subscript"/>
              </w:rPr>
              <w:t>p</w:t>
            </w:r>
          </w:p>
        </w:tc>
        <w:tc>
          <w:tcPr>
            <w:tcW w:w="1288" w:type="dxa"/>
          </w:tcPr>
          <w:p w14:paraId="5F3873C5" w14:textId="785E2849" w:rsidR="00A571D3" w:rsidRPr="005658B8" w:rsidRDefault="00991D41" w:rsidP="00A571D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658B8">
              <w:rPr>
                <w:rFonts w:cstheme="minorHAnsi"/>
                <w:sz w:val="22"/>
                <w:szCs w:val="22"/>
              </w:rPr>
              <w:t>$13</w:t>
            </w:r>
          </w:p>
        </w:tc>
        <w:tc>
          <w:tcPr>
            <w:tcW w:w="1288" w:type="dxa"/>
          </w:tcPr>
          <w:p w14:paraId="13BE4102" w14:textId="1955385A" w:rsidR="00A571D3" w:rsidRPr="005658B8" w:rsidRDefault="00991D41" w:rsidP="00A571D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658B8">
              <w:rPr>
                <w:rFonts w:cstheme="minorHAnsi"/>
                <w:sz w:val="22"/>
                <w:szCs w:val="22"/>
              </w:rPr>
              <w:t>$14</w:t>
            </w:r>
          </w:p>
        </w:tc>
        <w:tc>
          <w:tcPr>
            <w:tcW w:w="1288" w:type="dxa"/>
          </w:tcPr>
          <w:p w14:paraId="04D0A78C" w14:textId="6C625861" w:rsidR="00A571D3" w:rsidRPr="005658B8" w:rsidRDefault="00991D41" w:rsidP="00A571D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658B8">
              <w:rPr>
                <w:rFonts w:cstheme="minorHAnsi"/>
                <w:sz w:val="22"/>
                <w:szCs w:val="22"/>
              </w:rPr>
              <w:t>$8</w:t>
            </w:r>
          </w:p>
        </w:tc>
        <w:tc>
          <w:tcPr>
            <w:tcW w:w="1288" w:type="dxa"/>
          </w:tcPr>
          <w:p w14:paraId="53B853B7" w14:textId="22802316" w:rsidR="00A571D3" w:rsidRPr="005658B8" w:rsidRDefault="00991D41" w:rsidP="00A571D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658B8">
              <w:rPr>
                <w:rFonts w:cstheme="minorHAnsi"/>
                <w:sz w:val="22"/>
                <w:szCs w:val="22"/>
              </w:rPr>
              <w:t>$18</w:t>
            </w:r>
          </w:p>
        </w:tc>
        <w:tc>
          <w:tcPr>
            <w:tcW w:w="1288" w:type="dxa"/>
          </w:tcPr>
          <w:p w14:paraId="6170739D" w14:textId="700A2A31" w:rsidR="00A571D3" w:rsidRPr="005658B8" w:rsidRDefault="00991D41" w:rsidP="00A571D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658B8">
              <w:rPr>
                <w:rFonts w:cstheme="minorHAnsi"/>
                <w:sz w:val="22"/>
                <w:szCs w:val="22"/>
              </w:rPr>
              <w:t>$10</w:t>
            </w:r>
          </w:p>
        </w:tc>
        <w:tc>
          <w:tcPr>
            <w:tcW w:w="1288" w:type="dxa"/>
          </w:tcPr>
          <w:p w14:paraId="32102999" w14:textId="46108397" w:rsidR="00A571D3" w:rsidRPr="005658B8" w:rsidRDefault="00991D41" w:rsidP="00A571D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658B8">
              <w:rPr>
                <w:rFonts w:cstheme="minorHAnsi"/>
                <w:sz w:val="22"/>
                <w:szCs w:val="22"/>
              </w:rPr>
              <w:t>$8</w:t>
            </w:r>
          </w:p>
        </w:tc>
      </w:tr>
      <w:tr w:rsidR="00A571D3" w:rsidRPr="005658B8" w14:paraId="6F110BEE" w14:textId="77777777" w:rsidTr="00A571D3">
        <w:tc>
          <w:tcPr>
            <w:cnfStyle w:val="001000000000" w:firstRow="0" w:lastRow="0" w:firstColumn="1" w:lastColumn="0" w:oddVBand="0" w:evenVBand="0" w:oddHBand="0" w:evenHBand="0" w:firstRowFirstColumn="0" w:firstRowLastColumn="0" w:lastRowFirstColumn="0" w:lastRowLastColumn="0"/>
            <w:tcW w:w="1288" w:type="dxa"/>
          </w:tcPr>
          <w:p w14:paraId="1A67BF3D" w14:textId="1BA718C1" w:rsidR="00A571D3" w:rsidRPr="005658B8" w:rsidRDefault="00991D41" w:rsidP="00A571D3">
            <w:pPr>
              <w:autoSpaceDE w:val="0"/>
              <w:autoSpaceDN w:val="0"/>
              <w:adjustRightInd w:val="0"/>
              <w:rPr>
                <w:rFonts w:cstheme="minorHAnsi"/>
                <w:sz w:val="22"/>
                <w:szCs w:val="22"/>
                <w:vertAlign w:val="subscript"/>
              </w:rPr>
            </w:pPr>
            <w:r w:rsidRPr="005658B8">
              <w:rPr>
                <w:rFonts w:cstheme="minorHAnsi"/>
                <w:sz w:val="22"/>
                <w:szCs w:val="22"/>
              </w:rPr>
              <w:t>L</w:t>
            </w:r>
            <w:r w:rsidRPr="005658B8">
              <w:rPr>
                <w:rFonts w:cstheme="minorHAnsi"/>
                <w:sz w:val="22"/>
                <w:szCs w:val="22"/>
                <w:vertAlign w:val="subscript"/>
              </w:rPr>
              <w:t>n</w:t>
            </w:r>
            <w:r w:rsidRPr="005658B8">
              <w:rPr>
                <w:rFonts w:cstheme="minorHAnsi"/>
                <w:sz w:val="22"/>
                <w:szCs w:val="22"/>
                <w:vertAlign w:val="subscript"/>
              </w:rPr>
              <w:softHyphen/>
            </w:r>
          </w:p>
        </w:tc>
        <w:tc>
          <w:tcPr>
            <w:tcW w:w="1288" w:type="dxa"/>
          </w:tcPr>
          <w:p w14:paraId="192037A4" w14:textId="14F1C83E" w:rsidR="00A571D3" w:rsidRPr="005658B8" w:rsidRDefault="007E3DCD" w:rsidP="00A571D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658B8">
              <w:rPr>
                <w:rFonts w:cstheme="minorHAnsi"/>
                <w:sz w:val="22"/>
                <w:szCs w:val="22"/>
              </w:rPr>
              <w:t>-1</w:t>
            </w:r>
          </w:p>
        </w:tc>
        <w:tc>
          <w:tcPr>
            <w:tcW w:w="1288" w:type="dxa"/>
          </w:tcPr>
          <w:p w14:paraId="04035610" w14:textId="1A9BBECE" w:rsidR="00A571D3" w:rsidRPr="005658B8" w:rsidRDefault="007E3DCD" w:rsidP="00A571D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658B8">
              <w:rPr>
                <w:rFonts w:cstheme="minorHAnsi"/>
                <w:sz w:val="22"/>
                <w:szCs w:val="22"/>
              </w:rPr>
              <w:t>4</w:t>
            </w:r>
          </w:p>
        </w:tc>
        <w:tc>
          <w:tcPr>
            <w:tcW w:w="1288" w:type="dxa"/>
          </w:tcPr>
          <w:p w14:paraId="0F09623B" w14:textId="4B274BD6" w:rsidR="00A571D3" w:rsidRPr="005658B8" w:rsidRDefault="007E3DCD" w:rsidP="00A571D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658B8">
              <w:rPr>
                <w:rFonts w:cstheme="minorHAnsi"/>
                <w:sz w:val="22"/>
                <w:szCs w:val="22"/>
              </w:rPr>
              <w:t>-1</w:t>
            </w:r>
          </w:p>
        </w:tc>
        <w:tc>
          <w:tcPr>
            <w:tcW w:w="1288" w:type="dxa"/>
          </w:tcPr>
          <w:p w14:paraId="760A30AC" w14:textId="3D952509" w:rsidR="00A571D3" w:rsidRPr="005658B8" w:rsidRDefault="007E3DCD" w:rsidP="00A571D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658B8">
              <w:rPr>
                <w:rFonts w:cstheme="minorHAnsi"/>
                <w:sz w:val="22"/>
                <w:szCs w:val="22"/>
              </w:rPr>
              <w:t>0</w:t>
            </w:r>
          </w:p>
        </w:tc>
        <w:tc>
          <w:tcPr>
            <w:tcW w:w="1288" w:type="dxa"/>
          </w:tcPr>
          <w:p w14:paraId="7FFA1C02" w14:textId="1DBAB160" w:rsidR="00A571D3" w:rsidRPr="005658B8" w:rsidRDefault="007E3DCD" w:rsidP="00A571D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658B8">
              <w:rPr>
                <w:rFonts w:cstheme="minorHAnsi"/>
                <w:sz w:val="22"/>
                <w:szCs w:val="22"/>
              </w:rPr>
              <w:t>2</w:t>
            </w:r>
          </w:p>
        </w:tc>
        <w:tc>
          <w:tcPr>
            <w:tcW w:w="1288" w:type="dxa"/>
          </w:tcPr>
          <w:p w14:paraId="39117DBA" w14:textId="1E3360F5" w:rsidR="00A571D3" w:rsidRPr="005658B8" w:rsidRDefault="007E3DCD" w:rsidP="00A571D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658B8">
              <w:rPr>
                <w:rFonts w:cstheme="minorHAnsi"/>
                <w:sz w:val="22"/>
                <w:szCs w:val="22"/>
              </w:rPr>
              <w:t>4</w:t>
            </w:r>
          </w:p>
        </w:tc>
      </w:tr>
    </w:tbl>
    <w:p w14:paraId="3EF3DB9F" w14:textId="7A654366" w:rsidR="00A571D3" w:rsidRPr="005658B8" w:rsidRDefault="00A571D3" w:rsidP="00A571D3">
      <w:pPr>
        <w:autoSpaceDE w:val="0"/>
        <w:autoSpaceDN w:val="0"/>
        <w:adjustRightInd w:val="0"/>
        <w:spacing w:after="0" w:line="240" w:lineRule="auto"/>
        <w:rPr>
          <w:rFonts w:cstheme="minorHAnsi"/>
          <w:sz w:val="22"/>
          <w:szCs w:val="22"/>
        </w:rPr>
      </w:pPr>
    </w:p>
    <w:p w14:paraId="19D78E6D" w14:textId="1C6D1719" w:rsidR="006F2966" w:rsidRPr="005658B8" w:rsidRDefault="006F2966" w:rsidP="00A571D3">
      <w:pPr>
        <w:autoSpaceDE w:val="0"/>
        <w:autoSpaceDN w:val="0"/>
        <w:adjustRightInd w:val="0"/>
        <w:spacing w:after="0" w:line="240" w:lineRule="auto"/>
        <w:rPr>
          <w:rFonts w:cstheme="minorHAnsi"/>
          <w:sz w:val="22"/>
          <w:szCs w:val="22"/>
        </w:rPr>
      </w:pPr>
      <w:r w:rsidRPr="005658B8">
        <w:rPr>
          <w:rFonts w:cstheme="minorHAnsi"/>
          <w:sz w:val="22"/>
          <w:szCs w:val="22"/>
        </w:rPr>
        <w:t>As we are sorting the bids in increasing order of their end times, we can extrapolate the data from the above table into a table that determines the maximum possible price.</w:t>
      </w:r>
    </w:p>
    <w:p w14:paraId="1E862EB9" w14:textId="1CBB39C3" w:rsidR="006F2966" w:rsidRPr="005658B8" w:rsidRDefault="006F2966" w:rsidP="00A571D3">
      <w:pPr>
        <w:autoSpaceDE w:val="0"/>
        <w:autoSpaceDN w:val="0"/>
        <w:adjustRightInd w:val="0"/>
        <w:spacing w:after="0" w:line="240" w:lineRule="auto"/>
        <w:rPr>
          <w:rFonts w:cstheme="minorHAnsi"/>
          <w:sz w:val="22"/>
          <w:szCs w:val="22"/>
        </w:rPr>
      </w:pPr>
    </w:p>
    <w:p w14:paraId="55A3BD6A" w14:textId="308950AF" w:rsidR="006F2966" w:rsidRPr="005658B8" w:rsidRDefault="006F2966" w:rsidP="00A571D3">
      <w:pPr>
        <w:autoSpaceDE w:val="0"/>
        <w:autoSpaceDN w:val="0"/>
        <w:adjustRightInd w:val="0"/>
        <w:spacing w:after="0" w:line="240" w:lineRule="auto"/>
        <w:rPr>
          <w:rFonts w:cstheme="minorHAnsi"/>
          <w:sz w:val="22"/>
          <w:szCs w:val="22"/>
        </w:rPr>
      </w:pPr>
      <w:r w:rsidRPr="005658B8">
        <w:rPr>
          <w:rFonts w:cstheme="minorHAnsi"/>
          <w:sz w:val="22"/>
          <w:szCs w:val="22"/>
        </w:rPr>
        <w:t>The new order of the bids is: 2, 0, 4, 3, 5, 1</w:t>
      </w:r>
    </w:p>
    <w:p w14:paraId="70F850CB" w14:textId="01408000" w:rsidR="006F2966" w:rsidRPr="005658B8" w:rsidRDefault="006F2966" w:rsidP="00A571D3">
      <w:pPr>
        <w:autoSpaceDE w:val="0"/>
        <w:autoSpaceDN w:val="0"/>
        <w:adjustRightInd w:val="0"/>
        <w:spacing w:after="0" w:line="240" w:lineRule="auto"/>
        <w:rPr>
          <w:rFonts w:cstheme="minorHAnsi"/>
          <w:sz w:val="22"/>
          <w:szCs w:val="22"/>
        </w:rPr>
      </w:pPr>
    </w:p>
    <w:tbl>
      <w:tblPr>
        <w:tblStyle w:val="GridTable3"/>
        <w:tblW w:w="0" w:type="auto"/>
        <w:tblLook w:val="04A0" w:firstRow="1" w:lastRow="0" w:firstColumn="1" w:lastColumn="0" w:noHBand="0" w:noVBand="1"/>
      </w:tblPr>
      <w:tblGrid>
        <w:gridCol w:w="1288"/>
        <w:gridCol w:w="1288"/>
        <w:gridCol w:w="1288"/>
        <w:gridCol w:w="1288"/>
        <w:gridCol w:w="1288"/>
        <w:gridCol w:w="1288"/>
        <w:gridCol w:w="1288"/>
      </w:tblGrid>
      <w:tr w:rsidR="006F2966" w:rsidRPr="005658B8" w14:paraId="25EF700E" w14:textId="77777777" w:rsidTr="006F29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88" w:type="dxa"/>
          </w:tcPr>
          <w:p w14:paraId="309873C2" w14:textId="7853CF46" w:rsidR="006F2966" w:rsidRPr="005658B8" w:rsidRDefault="006F2966" w:rsidP="00A571D3">
            <w:pPr>
              <w:autoSpaceDE w:val="0"/>
              <w:autoSpaceDN w:val="0"/>
              <w:adjustRightInd w:val="0"/>
              <w:rPr>
                <w:rFonts w:cstheme="minorHAnsi"/>
                <w:sz w:val="22"/>
                <w:szCs w:val="22"/>
              </w:rPr>
            </w:pPr>
            <w:r w:rsidRPr="005658B8">
              <w:rPr>
                <w:rFonts w:cstheme="minorHAnsi"/>
                <w:sz w:val="22"/>
                <w:szCs w:val="22"/>
              </w:rPr>
              <w:t>n</w:t>
            </w:r>
          </w:p>
        </w:tc>
        <w:tc>
          <w:tcPr>
            <w:tcW w:w="1288" w:type="dxa"/>
          </w:tcPr>
          <w:p w14:paraId="639DA9F3" w14:textId="4243B31B" w:rsidR="006F2966" w:rsidRPr="005658B8" w:rsidRDefault="006F2966" w:rsidP="00A571D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5658B8">
              <w:rPr>
                <w:rFonts w:cstheme="minorHAnsi"/>
                <w:sz w:val="22"/>
                <w:szCs w:val="22"/>
              </w:rPr>
              <w:t>2</w:t>
            </w:r>
          </w:p>
        </w:tc>
        <w:tc>
          <w:tcPr>
            <w:tcW w:w="1288" w:type="dxa"/>
          </w:tcPr>
          <w:p w14:paraId="328DAC44" w14:textId="3A3AE442" w:rsidR="006F2966" w:rsidRPr="005658B8" w:rsidRDefault="006F2966" w:rsidP="00A571D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5658B8">
              <w:rPr>
                <w:rFonts w:cstheme="minorHAnsi"/>
                <w:sz w:val="22"/>
                <w:szCs w:val="22"/>
              </w:rPr>
              <w:t>0</w:t>
            </w:r>
          </w:p>
        </w:tc>
        <w:tc>
          <w:tcPr>
            <w:tcW w:w="1288" w:type="dxa"/>
          </w:tcPr>
          <w:p w14:paraId="00167025" w14:textId="00537C77" w:rsidR="006F2966" w:rsidRPr="005658B8" w:rsidRDefault="006F2966" w:rsidP="00A571D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5658B8">
              <w:rPr>
                <w:rFonts w:cstheme="minorHAnsi"/>
                <w:sz w:val="22"/>
                <w:szCs w:val="22"/>
              </w:rPr>
              <w:t>4</w:t>
            </w:r>
          </w:p>
        </w:tc>
        <w:tc>
          <w:tcPr>
            <w:tcW w:w="1288" w:type="dxa"/>
          </w:tcPr>
          <w:p w14:paraId="77D8DAD5" w14:textId="1DDA9575" w:rsidR="006F2966" w:rsidRPr="005658B8" w:rsidRDefault="006F2966" w:rsidP="00A571D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5658B8">
              <w:rPr>
                <w:rFonts w:cstheme="minorHAnsi"/>
                <w:sz w:val="22"/>
                <w:szCs w:val="22"/>
              </w:rPr>
              <w:t>3</w:t>
            </w:r>
          </w:p>
        </w:tc>
        <w:tc>
          <w:tcPr>
            <w:tcW w:w="1288" w:type="dxa"/>
          </w:tcPr>
          <w:p w14:paraId="555021B4" w14:textId="65A47422" w:rsidR="006F2966" w:rsidRPr="005658B8" w:rsidRDefault="006F2966" w:rsidP="00A571D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5658B8">
              <w:rPr>
                <w:rFonts w:cstheme="minorHAnsi"/>
                <w:sz w:val="22"/>
                <w:szCs w:val="22"/>
              </w:rPr>
              <w:t>5</w:t>
            </w:r>
          </w:p>
        </w:tc>
        <w:tc>
          <w:tcPr>
            <w:tcW w:w="1288" w:type="dxa"/>
          </w:tcPr>
          <w:p w14:paraId="7E29D579" w14:textId="71082147" w:rsidR="006F2966" w:rsidRPr="005658B8" w:rsidRDefault="006F2966" w:rsidP="00A571D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5658B8">
              <w:rPr>
                <w:rFonts w:cstheme="minorHAnsi"/>
                <w:sz w:val="22"/>
                <w:szCs w:val="22"/>
              </w:rPr>
              <w:t>1</w:t>
            </w:r>
          </w:p>
        </w:tc>
      </w:tr>
      <w:tr w:rsidR="006F2966" w:rsidRPr="005658B8" w14:paraId="437418FB" w14:textId="77777777" w:rsidTr="006F2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14:paraId="6DAA8E8B" w14:textId="7F4AD2CE" w:rsidR="006F2966" w:rsidRPr="005658B8" w:rsidRDefault="006F2966" w:rsidP="006F2966">
            <w:pPr>
              <w:autoSpaceDE w:val="0"/>
              <w:autoSpaceDN w:val="0"/>
              <w:adjustRightInd w:val="0"/>
              <w:rPr>
                <w:rFonts w:cstheme="minorHAnsi"/>
                <w:sz w:val="22"/>
                <w:szCs w:val="22"/>
              </w:rPr>
            </w:pPr>
            <w:proofErr w:type="spellStart"/>
            <w:r w:rsidRPr="005658B8">
              <w:rPr>
                <w:rFonts w:cstheme="minorHAnsi"/>
                <w:sz w:val="22"/>
                <w:szCs w:val="22"/>
              </w:rPr>
              <w:t>maxPrice</w:t>
            </w:r>
            <w:proofErr w:type="spellEnd"/>
            <w:r w:rsidRPr="005658B8">
              <w:rPr>
                <w:rFonts w:cstheme="minorHAnsi"/>
                <w:sz w:val="22"/>
                <w:szCs w:val="22"/>
              </w:rPr>
              <w:t>(n)</w:t>
            </w:r>
          </w:p>
        </w:tc>
        <w:tc>
          <w:tcPr>
            <w:tcW w:w="1288" w:type="dxa"/>
          </w:tcPr>
          <w:p w14:paraId="432B52F2" w14:textId="59CA376A" w:rsidR="006F2966" w:rsidRPr="005658B8" w:rsidRDefault="006F2966" w:rsidP="006F296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658B8">
              <w:rPr>
                <w:rFonts w:cstheme="minorHAnsi"/>
                <w:sz w:val="22"/>
                <w:szCs w:val="22"/>
              </w:rPr>
              <w:t>$8</w:t>
            </w:r>
          </w:p>
        </w:tc>
        <w:tc>
          <w:tcPr>
            <w:tcW w:w="1288" w:type="dxa"/>
          </w:tcPr>
          <w:p w14:paraId="7019EFD8" w14:textId="0F2AD502" w:rsidR="006F2966" w:rsidRPr="005658B8" w:rsidRDefault="006F2966" w:rsidP="006F296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658B8">
              <w:rPr>
                <w:rFonts w:cstheme="minorHAnsi"/>
                <w:sz w:val="22"/>
                <w:szCs w:val="22"/>
              </w:rPr>
              <w:t>$13</w:t>
            </w:r>
          </w:p>
        </w:tc>
        <w:tc>
          <w:tcPr>
            <w:tcW w:w="1288" w:type="dxa"/>
          </w:tcPr>
          <w:p w14:paraId="2E131AD2" w14:textId="59993CFA" w:rsidR="006F2966" w:rsidRPr="005658B8" w:rsidRDefault="006F2966" w:rsidP="006F296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658B8">
              <w:rPr>
                <w:rFonts w:cstheme="minorHAnsi"/>
                <w:sz w:val="22"/>
                <w:szCs w:val="22"/>
              </w:rPr>
              <w:t>$18</w:t>
            </w:r>
          </w:p>
        </w:tc>
        <w:tc>
          <w:tcPr>
            <w:tcW w:w="1288" w:type="dxa"/>
          </w:tcPr>
          <w:p w14:paraId="2DF8ACC0" w14:textId="0A78D85E" w:rsidR="006F2966" w:rsidRPr="005658B8" w:rsidRDefault="006F2966" w:rsidP="006F296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658B8">
              <w:rPr>
                <w:rFonts w:cstheme="minorHAnsi"/>
                <w:sz w:val="22"/>
                <w:szCs w:val="22"/>
              </w:rPr>
              <w:t>$31</w:t>
            </w:r>
          </w:p>
        </w:tc>
        <w:tc>
          <w:tcPr>
            <w:tcW w:w="1288" w:type="dxa"/>
          </w:tcPr>
          <w:p w14:paraId="38082003" w14:textId="5CB73371" w:rsidR="006F2966" w:rsidRPr="005658B8" w:rsidRDefault="006F2966" w:rsidP="006F296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658B8">
              <w:rPr>
                <w:rFonts w:cstheme="minorHAnsi"/>
                <w:sz w:val="22"/>
                <w:szCs w:val="22"/>
              </w:rPr>
              <w:t>$31</w:t>
            </w:r>
          </w:p>
        </w:tc>
        <w:tc>
          <w:tcPr>
            <w:tcW w:w="1288" w:type="dxa"/>
          </w:tcPr>
          <w:p w14:paraId="2AC0D9E6" w14:textId="5B5CD473" w:rsidR="006F2966" w:rsidRPr="005658B8" w:rsidRDefault="006F2966" w:rsidP="006F296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658B8">
              <w:rPr>
                <w:rFonts w:cstheme="minorHAnsi"/>
                <w:sz w:val="22"/>
                <w:szCs w:val="22"/>
              </w:rPr>
              <w:t>$32</w:t>
            </w:r>
          </w:p>
        </w:tc>
      </w:tr>
    </w:tbl>
    <w:p w14:paraId="227B240B" w14:textId="26409A3C" w:rsidR="006F2966" w:rsidRPr="005658B8" w:rsidRDefault="006F2966" w:rsidP="006F2966">
      <w:pPr>
        <w:autoSpaceDE w:val="0"/>
        <w:autoSpaceDN w:val="0"/>
        <w:adjustRightInd w:val="0"/>
        <w:spacing w:after="0" w:line="240" w:lineRule="auto"/>
        <w:rPr>
          <w:rFonts w:cstheme="minorHAnsi"/>
          <w:sz w:val="22"/>
          <w:szCs w:val="22"/>
        </w:rPr>
      </w:pPr>
    </w:p>
    <w:p w14:paraId="1769A4ED" w14:textId="4AE8C342" w:rsidR="009C2963" w:rsidRPr="005658B8" w:rsidRDefault="009C2963" w:rsidP="006F2966">
      <w:pPr>
        <w:autoSpaceDE w:val="0"/>
        <w:autoSpaceDN w:val="0"/>
        <w:adjustRightInd w:val="0"/>
        <w:spacing w:after="0" w:line="240" w:lineRule="auto"/>
        <w:rPr>
          <w:rFonts w:cstheme="minorHAnsi"/>
          <w:sz w:val="22"/>
          <w:szCs w:val="22"/>
        </w:rPr>
      </w:pPr>
    </w:p>
    <w:p w14:paraId="5E97866E" w14:textId="26F72211" w:rsidR="009C2963" w:rsidRPr="005658B8" w:rsidRDefault="009C2963" w:rsidP="006F2966">
      <w:pPr>
        <w:autoSpaceDE w:val="0"/>
        <w:autoSpaceDN w:val="0"/>
        <w:adjustRightInd w:val="0"/>
        <w:spacing w:after="0" w:line="240" w:lineRule="auto"/>
        <w:rPr>
          <w:rFonts w:cstheme="minorHAnsi"/>
          <w:sz w:val="22"/>
          <w:szCs w:val="22"/>
        </w:rPr>
      </w:pPr>
      <w:r w:rsidRPr="005658B8">
        <w:rPr>
          <w:rFonts w:cstheme="minorHAnsi"/>
          <w:sz w:val="22"/>
          <w:szCs w:val="22"/>
        </w:rPr>
        <w:t xml:space="preserve">This returns the maximum result $32, which we know to be correct. </w:t>
      </w:r>
    </w:p>
    <w:p w14:paraId="71E2BFA3" w14:textId="22DECBC6" w:rsidR="00931A02" w:rsidRPr="005658B8" w:rsidRDefault="00931A02" w:rsidP="006F2966">
      <w:pPr>
        <w:autoSpaceDE w:val="0"/>
        <w:autoSpaceDN w:val="0"/>
        <w:adjustRightInd w:val="0"/>
        <w:spacing w:after="0" w:line="240" w:lineRule="auto"/>
        <w:rPr>
          <w:rFonts w:cstheme="minorHAnsi"/>
          <w:sz w:val="22"/>
          <w:szCs w:val="22"/>
        </w:rPr>
      </w:pPr>
    </w:p>
    <w:p w14:paraId="583C32A3" w14:textId="186F6A8A" w:rsidR="00931A02" w:rsidRPr="005658B8" w:rsidRDefault="00931A02" w:rsidP="006F2966">
      <w:pPr>
        <w:autoSpaceDE w:val="0"/>
        <w:autoSpaceDN w:val="0"/>
        <w:adjustRightInd w:val="0"/>
        <w:spacing w:after="0" w:line="240" w:lineRule="auto"/>
        <w:rPr>
          <w:rFonts w:cstheme="minorHAnsi"/>
          <w:sz w:val="22"/>
          <w:szCs w:val="22"/>
        </w:rPr>
      </w:pPr>
    </w:p>
    <w:p w14:paraId="0556E303" w14:textId="714FAA60" w:rsidR="00931A02" w:rsidRPr="005658B8" w:rsidRDefault="00931A02" w:rsidP="006F2966">
      <w:pPr>
        <w:autoSpaceDE w:val="0"/>
        <w:autoSpaceDN w:val="0"/>
        <w:adjustRightInd w:val="0"/>
        <w:spacing w:after="0" w:line="240" w:lineRule="auto"/>
        <w:rPr>
          <w:rFonts w:cstheme="minorHAnsi"/>
          <w:sz w:val="22"/>
          <w:szCs w:val="22"/>
        </w:rPr>
      </w:pPr>
    </w:p>
    <w:p w14:paraId="18481F3C" w14:textId="363D1EFD" w:rsidR="00931A02" w:rsidRPr="005658B8" w:rsidRDefault="00931A02" w:rsidP="006F2966">
      <w:pPr>
        <w:autoSpaceDE w:val="0"/>
        <w:autoSpaceDN w:val="0"/>
        <w:adjustRightInd w:val="0"/>
        <w:spacing w:after="0" w:line="240" w:lineRule="auto"/>
        <w:rPr>
          <w:rFonts w:cstheme="minorHAnsi"/>
          <w:sz w:val="22"/>
          <w:szCs w:val="22"/>
        </w:rPr>
      </w:pPr>
    </w:p>
    <w:p w14:paraId="61DA9C69" w14:textId="1AAF5372" w:rsidR="00931A02" w:rsidRPr="005658B8" w:rsidRDefault="00931A02" w:rsidP="006F2966">
      <w:pPr>
        <w:autoSpaceDE w:val="0"/>
        <w:autoSpaceDN w:val="0"/>
        <w:adjustRightInd w:val="0"/>
        <w:spacing w:after="0" w:line="240" w:lineRule="auto"/>
        <w:rPr>
          <w:rFonts w:cstheme="minorHAnsi"/>
          <w:sz w:val="22"/>
          <w:szCs w:val="22"/>
        </w:rPr>
      </w:pPr>
    </w:p>
    <w:p w14:paraId="5320F416" w14:textId="3240C842" w:rsidR="00931A02" w:rsidRPr="005658B8" w:rsidRDefault="00931A02" w:rsidP="006F2966">
      <w:pPr>
        <w:autoSpaceDE w:val="0"/>
        <w:autoSpaceDN w:val="0"/>
        <w:adjustRightInd w:val="0"/>
        <w:spacing w:after="0" w:line="240" w:lineRule="auto"/>
        <w:rPr>
          <w:rFonts w:cstheme="minorHAnsi"/>
          <w:sz w:val="22"/>
          <w:szCs w:val="22"/>
        </w:rPr>
      </w:pPr>
    </w:p>
    <w:p w14:paraId="7A4F64C3" w14:textId="52D99668" w:rsidR="00931A02" w:rsidRPr="005658B8" w:rsidRDefault="00931A02" w:rsidP="006F2966">
      <w:pPr>
        <w:autoSpaceDE w:val="0"/>
        <w:autoSpaceDN w:val="0"/>
        <w:adjustRightInd w:val="0"/>
        <w:spacing w:after="0" w:line="240" w:lineRule="auto"/>
        <w:rPr>
          <w:rFonts w:cstheme="minorHAnsi"/>
          <w:sz w:val="22"/>
          <w:szCs w:val="22"/>
        </w:rPr>
      </w:pPr>
    </w:p>
    <w:p w14:paraId="006C0082" w14:textId="4A5C1DD8" w:rsidR="00931A02" w:rsidRPr="005658B8" w:rsidRDefault="00931A02" w:rsidP="006F2966">
      <w:pPr>
        <w:autoSpaceDE w:val="0"/>
        <w:autoSpaceDN w:val="0"/>
        <w:adjustRightInd w:val="0"/>
        <w:spacing w:after="0" w:line="240" w:lineRule="auto"/>
        <w:rPr>
          <w:rFonts w:cstheme="minorHAnsi"/>
          <w:sz w:val="22"/>
          <w:szCs w:val="22"/>
        </w:rPr>
      </w:pPr>
    </w:p>
    <w:p w14:paraId="4AF1BE29" w14:textId="37191645" w:rsidR="00931A02" w:rsidRPr="005658B8" w:rsidRDefault="00931A02" w:rsidP="006F2966">
      <w:pPr>
        <w:autoSpaceDE w:val="0"/>
        <w:autoSpaceDN w:val="0"/>
        <w:adjustRightInd w:val="0"/>
        <w:spacing w:after="0" w:line="240" w:lineRule="auto"/>
        <w:rPr>
          <w:rFonts w:cstheme="minorHAnsi"/>
          <w:sz w:val="22"/>
          <w:szCs w:val="22"/>
        </w:rPr>
      </w:pPr>
    </w:p>
    <w:p w14:paraId="587813B5" w14:textId="1198DAE7" w:rsidR="00931A02" w:rsidRPr="005658B8" w:rsidRDefault="00931A02" w:rsidP="006F2966">
      <w:pPr>
        <w:autoSpaceDE w:val="0"/>
        <w:autoSpaceDN w:val="0"/>
        <w:adjustRightInd w:val="0"/>
        <w:spacing w:after="0" w:line="240" w:lineRule="auto"/>
        <w:rPr>
          <w:rFonts w:cstheme="minorHAnsi"/>
          <w:sz w:val="22"/>
          <w:szCs w:val="22"/>
        </w:rPr>
      </w:pPr>
    </w:p>
    <w:p w14:paraId="301282B8" w14:textId="512DAC87" w:rsidR="00931A02" w:rsidRPr="005658B8" w:rsidRDefault="00931A02" w:rsidP="006F2966">
      <w:pPr>
        <w:autoSpaceDE w:val="0"/>
        <w:autoSpaceDN w:val="0"/>
        <w:adjustRightInd w:val="0"/>
        <w:spacing w:after="0" w:line="240" w:lineRule="auto"/>
        <w:rPr>
          <w:rFonts w:cstheme="minorHAnsi"/>
          <w:sz w:val="22"/>
          <w:szCs w:val="22"/>
        </w:rPr>
      </w:pPr>
    </w:p>
    <w:p w14:paraId="60408F28" w14:textId="27C0E2C0" w:rsidR="00931A02" w:rsidRPr="005658B8" w:rsidRDefault="00931A02" w:rsidP="006F2966">
      <w:pPr>
        <w:autoSpaceDE w:val="0"/>
        <w:autoSpaceDN w:val="0"/>
        <w:adjustRightInd w:val="0"/>
        <w:spacing w:after="0" w:line="240" w:lineRule="auto"/>
        <w:rPr>
          <w:rFonts w:cstheme="minorHAnsi"/>
          <w:sz w:val="22"/>
          <w:szCs w:val="22"/>
        </w:rPr>
      </w:pPr>
    </w:p>
    <w:p w14:paraId="2DC7A4D6" w14:textId="77777777" w:rsidR="00931A02" w:rsidRPr="005658B8" w:rsidRDefault="00931A02" w:rsidP="006F2966">
      <w:pPr>
        <w:autoSpaceDE w:val="0"/>
        <w:autoSpaceDN w:val="0"/>
        <w:adjustRightInd w:val="0"/>
        <w:spacing w:after="0" w:line="240" w:lineRule="auto"/>
        <w:rPr>
          <w:rFonts w:cstheme="minorHAnsi"/>
          <w:sz w:val="22"/>
          <w:szCs w:val="22"/>
        </w:rPr>
      </w:pPr>
    </w:p>
    <w:p w14:paraId="04F05173" w14:textId="083E6390" w:rsidR="00931A02" w:rsidRDefault="00931A02" w:rsidP="006F2966">
      <w:pPr>
        <w:autoSpaceDE w:val="0"/>
        <w:autoSpaceDN w:val="0"/>
        <w:adjustRightInd w:val="0"/>
        <w:spacing w:after="0" w:line="240" w:lineRule="auto"/>
        <w:rPr>
          <w:rFonts w:cstheme="minorHAnsi"/>
          <w:sz w:val="22"/>
          <w:szCs w:val="22"/>
        </w:rPr>
      </w:pPr>
    </w:p>
    <w:p w14:paraId="5C7E345F" w14:textId="70AC0F07" w:rsidR="005658B8" w:rsidRDefault="005658B8" w:rsidP="006F2966">
      <w:pPr>
        <w:autoSpaceDE w:val="0"/>
        <w:autoSpaceDN w:val="0"/>
        <w:adjustRightInd w:val="0"/>
        <w:spacing w:after="0" w:line="240" w:lineRule="auto"/>
        <w:rPr>
          <w:rFonts w:cstheme="minorHAnsi"/>
          <w:sz w:val="22"/>
          <w:szCs w:val="22"/>
        </w:rPr>
      </w:pPr>
    </w:p>
    <w:p w14:paraId="13C97CAD" w14:textId="33C0B983" w:rsidR="005658B8" w:rsidRDefault="005658B8" w:rsidP="006F2966">
      <w:pPr>
        <w:autoSpaceDE w:val="0"/>
        <w:autoSpaceDN w:val="0"/>
        <w:adjustRightInd w:val="0"/>
        <w:spacing w:after="0" w:line="240" w:lineRule="auto"/>
        <w:rPr>
          <w:rFonts w:cstheme="minorHAnsi"/>
          <w:sz w:val="22"/>
          <w:szCs w:val="22"/>
        </w:rPr>
      </w:pPr>
    </w:p>
    <w:p w14:paraId="0399A711" w14:textId="38AAEDCD" w:rsidR="005658B8" w:rsidRDefault="005658B8" w:rsidP="006F2966">
      <w:pPr>
        <w:autoSpaceDE w:val="0"/>
        <w:autoSpaceDN w:val="0"/>
        <w:adjustRightInd w:val="0"/>
        <w:spacing w:after="0" w:line="240" w:lineRule="auto"/>
        <w:rPr>
          <w:rFonts w:cstheme="minorHAnsi"/>
          <w:sz w:val="22"/>
          <w:szCs w:val="22"/>
        </w:rPr>
      </w:pPr>
    </w:p>
    <w:p w14:paraId="107194E9" w14:textId="77777777" w:rsidR="005658B8" w:rsidRPr="005658B8" w:rsidRDefault="005658B8" w:rsidP="006F2966">
      <w:pPr>
        <w:autoSpaceDE w:val="0"/>
        <w:autoSpaceDN w:val="0"/>
        <w:adjustRightInd w:val="0"/>
        <w:spacing w:after="0" w:line="240" w:lineRule="auto"/>
        <w:rPr>
          <w:rFonts w:cstheme="minorHAnsi"/>
          <w:sz w:val="22"/>
          <w:szCs w:val="22"/>
        </w:rPr>
      </w:pPr>
    </w:p>
    <w:p w14:paraId="24769E0F" w14:textId="1ADD8F4C" w:rsidR="00931A02" w:rsidRPr="005658B8" w:rsidRDefault="00931A02" w:rsidP="00931A02">
      <w:pPr>
        <w:autoSpaceDE w:val="0"/>
        <w:autoSpaceDN w:val="0"/>
        <w:adjustRightInd w:val="0"/>
        <w:spacing w:after="0" w:line="240" w:lineRule="auto"/>
        <w:rPr>
          <w:rFonts w:cstheme="minorHAnsi"/>
          <w:b/>
          <w:bCs/>
          <w:i/>
          <w:iCs/>
          <w:sz w:val="24"/>
          <w:szCs w:val="24"/>
        </w:rPr>
      </w:pPr>
      <w:bookmarkStart w:id="0" w:name="_GoBack"/>
      <w:r w:rsidRPr="005658B8">
        <w:rPr>
          <w:rFonts w:cstheme="minorHAnsi"/>
          <w:b/>
          <w:bCs/>
          <w:i/>
          <w:iCs/>
          <w:sz w:val="24"/>
          <w:szCs w:val="24"/>
        </w:rPr>
        <w:lastRenderedPageBreak/>
        <w:t>5. Show how you can derive the solution that leads to the optimal solution, that is, how to identify the bids</w:t>
      </w:r>
      <w:r w:rsidRPr="005658B8">
        <w:rPr>
          <w:rFonts w:cstheme="minorHAnsi"/>
          <w:b/>
          <w:bCs/>
          <w:i/>
          <w:iCs/>
          <w:sz w:val="24"/>
          <w:szCs w:val="24"/>
        </w:rPr>
        <w:t xml:space="preserve"> </w:t>
      </w:r>
      <w:r w:rsidRPr="005658B8">
        <w:rPr>
          <w:rFonts w:cstheme="minorHAnsi"/>
          <w:b/>
          <w:bCs/>
          <w:i/>
          <w:iCs/>
          <w:sz w:val="24"/>
          <w:szCs w:val="24"/>
        </w:rPr>
        <w:t>that lead to the maximum income.</w:t>
      </w:r>
    </w:p>
    <w:bookmarkEnd w:id="0"/>
    <w:p w14:paraId="41689EB2" w14:textId="659CE84E" w:rsidR="00931A02" w:rsidRPr="005658B8" w:rsidRDefault="00931A02" w:rsidP="006F2966">
      <w:pPr>
        <w:autoSpaceDE w:val="0"/>
        <w:autoSpaceDN w:val="0"/>
        <w:adjustRightInd w:val="0"/>
        <w:spacing w:after="0" w:line="240" w:lineRule="auto"/>
        <w:rPr>
          <w:rFonts w:cstheme="minorHAnsi"/>
          <w:sz w:val="22"/>
          <w:szCs w:val="22"/>
        </w:rPr>
      </w:pPr>
    </w:p>
    <w:p w14:paraId="53C76D77" w14:textId="14760924" w:rsidR="00931A02" w:rsidRPr="005658B8" w:rsidRDefault="00931A02" w:rsidP="00931A02">
      <w:pPr>
        <w:autoSpaceDE w:val="0"/>
        <w:autoSpaceDN w:val="0"/>
        <w:adjustRightInd w:val="0"/>
        <w:spacing w:after="0" w:line="240" w:lineRule="auto"/>
        <w:rPr>
          <w:rFonts w:cstheme="minorHAnsi"/>
          <w:sz w:val="22"/>
          <w:szCs w:val="22"/>
        </w:rPr>
      </w:pPr>
      <w:r w:rsidRPr="005658B8">
        <w:rPr>
          <w:rFonts w:cstheme="minorHAnsi"/>
          <w:sz w:val="22"/>
          <w:szCs w:val="22"/>
        </w:rPr>
        <w:t>Assume for this part that the function L(n):</w:t>
      </w:r>
    </w:p>
    <w:p w14:paraId="0DD8D3C7" w14:textId="77777777" w:rsidR="00931A02" w:rsidRPr="005658B8" w:rsidRDefault="00931A02" w:rsidP="00931A02">
      <w:pPr>
        <w:pStyle w:val="ListParagraph"/>
        <w:numPr>
          <w:ilvl w:val="0"/>
          <w:numId w:val="21"/>
        </w:numPr>
        <w:autoSpaceDE w:val="0"/>
        <w:autoSpaceDN w:val="0"/>
        <w:adjustRightInd w:val="0"/>
        <w:spacing w:after="0" w:line="240" w:lineRule="auto"/>
        <w:rPr>
          <w:rFonts w:cstheme="minorHAnsi"/>
          <w:sz w:val="22"/>
          <w:szCs w:val="22"/>
        </w:rPr>
      </w:pPr>
      <w:r w:rsidRPr="005658B8">
        <w:rPr>
          <w:rFonts w:cstheme="minorHAnsi"/>
          <w:sz w:val="22"/>
          <w:szCs w:val="22"/>
        </w:rPr>
        <w:t xml:space="preserve">finds the last-ending bid </w:t>
      </w:r>
      <w:r w:rsidRPr="005658B8">
        <w:rPr>
          <w:rFonts w:cstheme="minorHAnsi"/>
          <w:i/>
          <w:iCs/>
          <w:sz w:val="22"/>
          <w:szCs w:val="22"/>
        </w:rPr>
        <w:t>j</w:t>
      </w:r>
      <w:r w:rsidRPr="005658B8">
        <w:rPr>
          <w:rFonts w:cstheme="minorHAnsi"/>
          <w:sz w:val="22"/>
          <w:szCs w:val="22"/>
        </w:rPr>
        <w:t xml:space="preserve"> such that:</w:t>
      </w:r>
    </w:p>
    <w:p w14:paraId="52412B1F" w14:textId="77777777" w:rsidR="00931A02" w:rsidRPr="005658B8" w:rsidRDefault="00931A02" w:rsidP="00931A02">
      <w:pPr>
        <w:pStyle w:val="ListParagraph"/>
        <w:numPr>
          <w:ilvl w:val="0"/>
          <w:numId w:val="22"/>
        </w:numPr>
        <w:autoSpaceDE w:val="0"/>
        <w:autoSpaceDN w:val="0"/>
        <w:adjustRightInd w:val="0"/>
        <w:spacing w:after="0" w:line="240" w:lineRule="auto"/>
        <w:rPr>
          <w:rFonts w:cstheme="minorHAnsi"/>
          <w:sz w:val="22"/>
          <w:szCs w:val="22"/>
        </w:rPr>
      </w:pPr>
      <w:r w:rsidRPr="005658B8">
        <w:rPr>
          <w:rFonts w:cstheme="minorHAnsi"/>
          <w:sz w:val="22"/>
          <w:szCs w:val="22"/>
        </w:rPr>
        <w:t>n and j do not overlap</w:t>
      </w:r>
    </w:p>
    <w:p w14:paraId="29201616" w14:textId="77777777" w:rsidR="00931A02" w:rsidRPr="005658B8" w:rsidRDefault="00931A02" w:rsidP="00931A02">
      <w:pPr>
        <w:pStyle w:val="ListParagraph"/>
        <w:numPr>
          <w:ilvl w:val="0"/>
          <w:numId w:val="22"/>
        </w:numPr>
        <w:autoSpaceDE w:val="0"/>
        <w:autoSpaceDN w:val="0"/>
        <w:adjustRightInd w:val="0"/>
        <w:spacing w:after="0" w:line="240" w:lineRule="auto"/>
        <w:rPr>
          <w:rFonts w:cstheme="minorHAnsi"/>
          <w:sz w:val="22"/>
          <w:szCs w:val="22"/>
        </w:rPr>
      </w:pPr>
      <w:r w:rsidRPr="005658B8">
        <w:rPr>
          <w:rFonts w:cstheme="minorHAnsi"/>
          <w:sz w:val="22"/>
          <w:szCs w:val="22"/>
        </w:rPr>
        <w:t>j &lt; n</w:t>
      </w:r>
    </w:p>
    <w:p w14:paraId="4EFC0AF4" w14:textId="77777777" w:rsidR="00931A02" w:rsidRPr="005658B8" w:rsidRDefault="00931A02" w:rsidP="00931A02">
      <w:pPr>
        <w:pStyle w:val="ListParagraph"/>
        <w:numPr>
          <w:ilvl w:val="0"/>
          <w:numId w:val="22"/>
        </w:numPr>
        <w:autoSpaceDE w:val="0"/>
        <w:autoSpaceDN w:val="0"/>
        <w:adjustRightInd w:val="0"/>
        <w:spacing w:after="0" w:line="240" w:lineRule="auto"/>
        <w:rPr>
          <w:rFonts w:cstheme="minorHAnsi"/>
          <w:sz w:val="22"/>
          <w:szCs w:val="22"/>
        </w:rPr>
      </w:pPr>
      <w:r w:rsidRPr="005658B8">
        <w:rPr>
          <w:rFonts w:cstheme="minorHAnsi"/>
          <w:sz w:val="22"/>
          <w:szCs w:val="22"/>
        </w:rPr>
        <w:t xml:space="preserve">The closest start to </w:t>
      </w:r>
      <w:proofErr w:type="spellStart"/>
      <w:r w:rsidRPr="005658B8">
        <w:rPr>
          <w:rFonts w:cstheme="minorHAnsi"/>
          <w:sz w:val="22"/>
          <w:szCs w:val="22"/>
        </w:rPr>
        <w:t>j.end</w:t>
      </w:r>
      <w:proofErr w:type="spellEnd"/>
      <w:r w:rsidRPr="005658B8">
        <w:rPr>
          <w:rFonts w:cstheme="minorHAnsi"/>
          <w:sz w:val="22"/>
          <w:szCs w:val="22"/>
        </w:rPr>
        <w:t xml:space="preserve"> is </w:t>
      </w:r>
      <w:proofErr w:type="spellStart"/>
      <w:proofErr w:type="gramStart"/>
      <w:r w:rsidRPr="005658B8">
        <w:rPr>
          <w:rFonts w:cstheme="minorHAnsi"/>
          <w:sz w:val="22"/>
          <w:szCs w:val="22"/>
        </w:rPr>
        <w:t>n.start</w:t>
      </w:r>
      <w:proofErr w:type="spellEnd"/>
      <w:proofErr w:type="gramEnd"/>
      <w:r w:rsidRPr="005658B8">
        <w:rPr>
          <w:rFonts w:cstheme="minorHAnsi"/>
          <w:sz w:val="22"/>
          <w:szCs w:val="22"/>
        </w:rPr>
        <w:t xml:space="preserve"> </w:t>
      </w:r>
    </w:p>
    <w:p w14:paraId="0F4965F3" w14:textId="77777777" w:rsidR="00931A02" w:rsidRPr="005658B8" w:rsidRDefault="00931A02" w:rsidP="00931A02">
      <w:pPr>
        <w:autoSpaceDE w:val="0"/>
        <w:autoSpaceDN w:val="0"/>
        <w:adjustRightInd w:val="0"/>
        <w:spacing w:after="0" w:line="240" w:lineRule="auto"/>
        <w:rPr>
          <w:rFonts w:cstheme="minorHAnsi"/>
          <w:sz w:val="22"/>
          <w:szCs w:val="22"/>
        </w:rPr>
      </w:pPr>
    </w:p>
    <w:p w14:paraId="6E7AD883" w14:textId="77777777" w:rsidR="00931A02" w:rsidRPr="005658B8" w:rsidRDefault="00931A02" w:rsidP="00931A02">
      <w:pPr>
        <w:pStyle w:val="ListParagraph"/>
        <w:numPr>
          <w:ilvl w:val="0"/>
          <w:numId w:val="24"/>
        </w:numPr>
        <w:autoSpaceDE w:val="0"/>
        <w:autoSpaceDN w:val="0"/>
        <w:adjustRightInd w:val="0"/>
        <w:spacing w:after="0" w:line="240" w:lineRule="auto"/>
        <w:rPr>
          <w:rFonts w:cstheme="minorHAnsi"/>
          <w:sz w:val="22"/>
          <w:szCs w:val="22"/>
        </w:rPr>
      </w:pPr>
      <w:r w:rsidRPr="005658B8">
        <w:rPr>
          <w:rFonts w:cstheme="minorHAnsi"/>
          <w:sz w:val="22"/>
          <w:szCs w:val="22"/>
        </w:rPr>
        <w:t>Assume that</w:t>
      </w:r>
      <w:r w:rsidRPr="005658B8">
        <w:rPr>
          <w:rFonts w:cstheme="minorHAnsi"/>
          <w:sz w:val="22"/>
          <w:szCs w:val="22"/>
        </w:rPr>
        <w:t xml:space="preserve"> the current index is </w:t>
      </w:r>
      <w:r w:rsidRPr="005658B8">
        <w:rPr>
          <w:rFonts w:cstheme="minorHAnsi"/>
          <w:sz w:val="22"/>
          <w:szCs w:val="22"/>
        </w:rPr>
        <w:t>j</w:t>
      </w:r>
    </w:p>
    <w:p w14:paraId="50E3E815" w14:textId="77777777" w:rsidR="00931A02" w:rsidRPr="005658B8" w:rsidRDefault="00931A02" w:rsidP="00931A02">
      <w:pPr>
        <w:pStyle w:val="ListParagraph"/>
        <w:numPr>
          <w:ilvl w:val="1"/>
          <w:numId w:val="24"/>
        </w:numPr>
        <w:autoSpaceDE w:val="0"/>
        <w:autoSpaceDN w:val="0"/>
        <w:adjustRightInd w:val="0"/>
        <w:spacing w:after="0" w:line="240" w:lineRule="auto"/>
        <w:rPr>
          <w:rFonts w:cstheme="minorHAnsi"/>
          <w:sz w:val="22"/>
          <w:szCs w:val="22"/>
        </w:rPr>
      </w:pPr>
      <w:r w:rsidRPr="005658B8">
        <w:rPr>
          <w:rFonts w:cstheme="minorHAnsi"/>
          <w:sz w:val="22"/>
          <w:szCs w:val="22"/>
        </w:rPr>
        <w:t>it will choose the price of index</w:t>
      </w:r>
      <w:r w:rsidRPr="005658B8">
        <w:rPr>
          <w:rFonts w:cstheme="minorHAnsi"/>
          <w:sz w:val="22"/>
          <w:szCs w:val="22"/>
        </w:rPr>
        <w:t xml:space="preserve"> j +</w:t>
      </w:r>
      <w:r w:rsidRPr="005658B8">
        <w:rPr>
          <w:rFonts w:cstheme="minorHAnsi"/>
          <w:sz w:val="22"/>
          <w:szCs w:val="22"/>
        </w:rPr>
        <w:t xml:space="preserve"> 1</w:t>
      </w:r>
    </w:p>
    <w:p w14:paraId="5BE01560" w14:textId="77777777" w:rsidR="00931A02" w:rsidRPr="005658B8" w:rsidRDefault="00931A02" w:rsidP="00931A02">
      <w:pPr>
        <w:pStyle w:val="ListParagraph"/>
        <w:numPr>
          <w:ilvl w:val="0"/>
          <w:numId w:val="24"/>
        </w:numPr>
        <w:autoSpaceDE w:val="0"/>
        <w:autoSpaceDN w:val="0"/>
        <w:adjustRightInd w:val="0"/>
        <w:spacing w:after="0" w:line="240" w:lineRule="auto"/>
        <w:rPr>
          <w:rFonts w:cstheme="minorHAnsi"/>
          <w:sz w:val="22"/>
          <w:szCs w:val="22"/>
        </w:rPr>
      </w:pPr>
      <w:r w:rsidRPr="005658B8">
        <w:rPr>
          <w:rFonts w:cstheme="minorHAnsi"/>
          <w:sz w:val="22"/>
          <w:szCs w:val="22"/>
        </w:rPr>
        <w:t xml:space="preserve">For any other </w:t>
      </w:r>
      <w:r w:rsidRPr="005658B8">
        <w:rPr>
          <w:rFonts w:cstheme="minorHAnsi"/>
          <w:sz w:val="22"/>
          <w:szCs w:val="22"/>
        </w:rPr>
        <w:t xml:space="preserve">compatible </w:t>
      </w:r>
      <w:r w:rsidRPr="005658B8">
        <w:rPr>
          <w:rFonts w:cstheme="minorHAnsi"/>
          <w:sz w:val="22"/>
          <w:szCs w:val="22"/>
        </w:rPr>
        <w:t>index</w:t>
      </w:r>
      <w:r w:rsidRPr="005658B8">
        <w:rPr>
          <w:rFonts w:cstheme="minorHAnsi"/>
          <w:sz w:val="22"/>
          <w:szCs w:val="22"/>
        </w:rPr>
        <w:t>:</w:t>
      </w:r>
    </w:p>
    <w:p w14:paraId="527D5148" w14:textId="3948DAA9" w:rsidR="00931A02" w:rsidRPr="005658B8" w:rsidRDefault="00931A02" w:rsidP="00931A02">
      <w:pPr>
        <w:pStyle w:val="ListParagraph"/>
        <w:numPr>
          <w:ilvl w:val="1"/>
          <w:numId w:val="24"/>
        </w:numPr>
        <w:autoSpaceDE w:val="0"/>
        <w:autoSpaceDN w:val="0"/>
        <w:adjustRightInd w:val="0"/>
        <w:spacing w:after="0" w:line="240" w:lineRule="auto"/>
        <w:rPr>
          <w:rFonts w:cstheme="minorHAnsi"/>
          <w:sz w:val="22"/>
          <w:szCs w:val="22"/>
        </w:rPr>
      </w:pPr>
      <w:r w:rsidRPr="005658B8">
        <w:rPr>
          <w:rFonts w:cstheme="minorHAnsi"/>
          <w:sz w:val="22"/>
          <w:szCs w:val="22"/>
        </w:rPr>
        <w:t>the addition of</w:t>
      </w:r>
      <w:r w:rsidRPr="005658B8">
        <w:rPr>
          <w:rFonts w:cstheme="minorHAnsi"/>
          <w:sz w:val="22"/>
          <w:szCs w:val="22"/>
        </w:rPr>
        <w:t xml:space="preserve"> the</w:t>
      </w:r>
      <w:r w:rsidRPr="005658B8">
        <w:rPr>
          <w:rFonts w:cstheme="minorHAnsi"/>
          <w:sz w:val="22"/>
          <w:szCs w:val="22"/>
        </w:rPr>
        <w:t xml:space="preserve"> current bid’s price value (assume current bid is j) and the price value of L(j) </w:t>
      </w:r>
      <w:r w:rsidRPr="005658B8">
        <w:rPr>
          <w:rFonts w:cstheme="minorHAnsi"/>
          <w:sz w:val="22"/>
          <w:szCs w:val="22"/>
        </w:rPr>
        <w:t>will be calculated; assume this value is x</w:t>
      </w:r>
    </w:p>
    <w:p w14:paraId="3AF96527" w14:textId="03CBDCF4" w:rsidR="00931A02" w:rsidRPr="005658B8" w:rsidRDefault="00931A02" w:rsidP="00931A02">
      <w:pPr>
        <w:pStyle w:val="ListParagraph"/>
        <w:numPr>
          <w:ilvl w:val="1"/>
          <w:numId w:val="24"/>
        </w:numPr>
        <w:autoSpaceDE w:val="0"/>
        <w:autoSpaceDN w:val="0"/>
        <w:adjustRightInd w:val="0"/>
        <w:spacing w:after="0" w:line="240" w:lineRule="auto"/>
        <w:rPr>
          <w:rFonts w:cstheme="minorHAnsi"/>
          <w:sz w:val="22"/>
          <w:szCs w:val="22"/>
        </w:rPr>
      </w:pPr>
      <w:r w:rsidRPr="005658B8">
        <w:rPr>
          <w:rFonts w:cstheme="minorHAnsi"/>
          <w:sz w:val="22"/>
          <w:szCs w:val="22"/>
        </w:rPr>
        <w:t>This value x will be compared with the previous index’s maximum price</w:t>
      </w:r>
    </w:p>
    <w:p w14:paraId="3EE82E78" w14:textId="4CE45648" w:rsidR="00931A02" w:rsidRPr="005658B8" w:rsidRDefault="00931A02" w:rsidP="00931A02">
      <w:pPr>
        <w:pStyle w:val="ListParagraph"/>
        <w:numPr>
          <w:ilvl w:val="0"/>
          <w:numId w:val="24"/>
        </w:numPr>
        <w:autoSpaceDE w:val="0"/>
        <w:autoSpaceDN w:val="0"/>
        <w:adjustRightInd w:val="0"/>
        <w:spacing w:after="0" w:line="240" w:lineRule="auto"/>
        <w:rPr>
          <w:rFonts w:cstheme="minorHAnsi"/>
          <w:sz w:val="22"/>
          <w:szCs w:val="22"/>
        </w:rPr>
      </w:pPr>
      <w:r w:rsidRPr="005658B8">
        <w:rPr>
          <w:rFonts w:cstheme="minorHAnsi"/>
          <w:sz w:val="22"/>
          <w:szCs w:val="22"/>
        </w:rPr>
        <w:t>The maximum potential price will be selected after completing all index’s and comparing their values.</w:t>
      </w:r>
    </w:p>
    <w:p w14:paraId="6ECED422" w14:textId="47C624D0" w:rsidR="00931A02" w:rsidRPr="005658B8" w:rsidRDefault="00931A02" w:rsidP="00931A02">
      <w:pPr>
        <w:autoSpaceDE w:val="0"/>
        <w:autoSpaceDN w:val="0"/>
        <w:adjustRightInd w:val="0"/>
        <w:spacing w:after="0" w:line="240" w:lineRule="auto"/>
        <w:rPr>
          <w:rFonts w:cstheme="minorHAnsi"/>
          <w:sz w:val="22"/>
          <w:szCs w:val="22"/>
        </w:rPr>
      </w:pPr>
    </w:p>
    <w:p w14:paraId="513558DC" w14:textId="45BD1A10" w:rsidR="005658B8" w:rsidRPr="005658B8" w:rsidRDefault="00931A02" w:rsidP="00931A02">
      <w:pPr>
        <w:autoSpaceDE w:val="0"/>
        <w:autoSpaceDN w:val="0"/>
        <w:adjustRightInd w:val="0"/>
        <w:spacing w:after="0" w:line="240" w:lineRule="auto"/>
        <w:rPr>
          <w:rFonts w:cstheme="minorHAnsi"/>
          <w:sz w:val="22"/>
          <w:szCs w:val="22"/>
        </w:rPr>
      </w:pPr>
      <w:r w:rsidRPr="005658B8">
        <w:rPr>
          <w:rFonts w:cstheme="minorHAnsi"/>
          <w:sz w:val="22"/>
          <w:szCs w:val="22"/>
        </w:rPr>
        <w:t>Using the example</w:t>
      </w:r>
      <w:r w:rsidR="005658B8" w:rsidRPr="005658B8">
        <w:rPr>
          <w:rFonts w:cstheme="minorHAnsi"/>
          <w:sz w:val="22"/>
          <w:szCs w:val="22"/>
        </w:rPr>
        <w:t xml:space="preserve"> from the assignment specification, we sort our list of bids in order of increasing end times (</w:t>
      </w:r>
      <w:r w:rsidR="005658B8" w:rsidRPr="005658B8">
        <w:rPr>
          <w:rFonts w:cstheme="minorHAnsi"/>
          <w:sz w:val="22"/>
          <w:szCs w:val="22"/>
        </w:rPr>
        <w:t>2, 0, 4, 3, 5, 1</w:t>
      </w:r>
      <w:r w:rsidR="005658B8" w:rsidRPr="005658B8">
        <w:rPr>
          <w:rFonts w:cstheme="minorHAnsi"/>
          <w:sz w:val="22"/>
          <w:szCs w:val="22"/>
        </w:rPr>
        <w:t>). We have:</w:t>
      </w:r>
    </w:p>
    <w:p w14:paraId="5AE96E78" w14:textId="1568A04F" w:rsidR="005658B8" w:rsidRPr="005658B8" w:rsidRDefault="005658B8" w:rsidP="00931A02">
      <w:pPr>
        <w:autoSpaceDE w:val="0"/>
        <w:autoSpaceDN w:val="0"/>
        <w:adjustRightInd w:val="0"/>
        <w:spacing w:after="0" w:line="240" w:lineRule="auto"/>
        <w:rPr>
          <w:rFonts w:cstheme="minorHAnsi"/>
          <w:sz w:val="22"/>
          <w:szCs w:val="22"/>
        </w:rPr>
      </w:pPr>
      <w:proofErr w:type="spellStart"/>
      <w:proofErr w:type="gramStart"/>
      <w:r w:rsidRPr="005658B8">
        <w:rPr>
          <w:rFonts w:cstheme="minorHAnsi"/>
          <w:sz w:val="22"/>
          <w:szCs w:val="22"/>
        </w:rPr>
        <w:t>maxPrice</w:t>
      </w:r>
      <w:proofErr w:type="spellEnd"/>
      <w:r w:rsidRPr="005658B8">
        <w:rPr>
          <w:rFonts w:cstheme="minorHAnsi"/>
          <w:sz w:val="22"/>
          <w:szCs w:val="22"/>
        </w:rPr>
        <w:t>(</w:t>
      </w:r>
      <w:proofErr w:type="gramEnd"/>
      <w:r w:rsidRPr="005658B8">
        <w:rPr>
          <w:rFonts w:cstheme="minorHAnsi"/>
          <w:sz w:val="22"/>
          <w:szCs w:val="22"/>
        </w:rPr>
        <w:t>2) = $8</w:t>
      </w:r>
    </w:p>
    <w:p w14:paraId="6200AF07" w14:textId="06184281" w:rsidR="005658B8" w:rsidRPr="005658B8" w:rsidRDefault="005658B8" w:rsidP="00931A02">
      <w:pPr>
        <w:autoSpaceDE w:val="0"/>
        <w:autoSpaceDN w:val="0"/>
        <w:adjustRightInd w:val="0"/>
        <w:spacing w:after="0" w:line="240" w:lineRule="auto"/>
        <w:rPr>
          <w:rFonts w:cstheme="minorHAnsi"/>
          <w:sz w:val="22"/>
          <w:szCs w:val="22"/>
        </w:rPr>
      </w:pPr>
      <w:proofErr w:type="spellStart"/>
      <w:proofErr w:type="gramStart"/>
      <w:r w:rsidRPr="005658B8">
        <w:rPr>
          <w:rFonts w:cstheme="minorHAnsi"/>
          <w:sz w:val="22"/>
          <w:szCs w:val="22"/>
        </w:rPr>
        <w:t>maxPrice</w:t>
      </w:r>
      <w:proofErr w:type="spellEnd"/>
      <w:r w:rsidRPr="005658B8">
        <w:rPr>
          <w:rFonts w:cstheme="minorHAnsi"/>
          <w:sz w:val="22"/>
          <w:szCs w:val="22"/>
        </w:rPr>
        <w:t>(</w:t>
      </w:r>
      <w:proofErr w:type="gramEnd"/>
      <w:r w:rsidRPr="005658B8">
        <w:rPr>
          <w:rFonts w:cstheme="minorHAnsi"/>
          <w:sz w:val="22"/>
          <w:szCs w:val="22"/>
        </w:rPr>
        <w:t>0) = max($13 + $0, $8) = $13</w:t>
      </w:r>
    </w:p>
    <w:p w14:paraId="7B082255" w14:textId="27424ED0" w:rsidR="005658B8" w:rsidRPr="005658B8" w:rsidRDefault="005658B8" w:rsidP="00931A02">
      <w:pPr>
        <w:autoSpaceDE w:val="0"/>
        <w:autoSpaceDN w:val="0"/>
        <w:adjustRightInd w:val="0"/>
        <w:spacing w:after="0" w:line="240" w:lineRule="auto"/>
        <w:rPr>
          <w:rFonts w:cstheme="minorHAnsi"/>
          <w:sz w:val="22"/>
          <w:szCs w:val="22"/>
        </w:rPr>
      </w:pPr>
      <w:proofErr w:type="spellStart"/>
      <w:proofErr w:type="gramStart"/>
      <w:r w:rsidRPr="005658B8">
        <w:rPr>
          <w:rFonts w:cstheme="minorHAnsi"/>
          <w:sz w:val="22"/>
          <w:szCs w:val="22"/>
        </w:rPr>
        <w:t>maxPrice</w:t>
      </w:r>
      <w:proofErr w:type="spellEnd"/>
      <w:r w:rsidRPr="005658B8">
        <w:rPr>
          <w:rFonts w:cstheme="minorHAnsi"/>
          <w:sz w:val="22"/>
          <w:szCs w:val="22"/>
        </w:rPr>
        <w:t>(</w:t>
      </w:r>
      <w:proofErr w:type="gramEnd"/>
      <w:r w:rsidRPr="005658B8">
        <w:rPr>
          <w:rFonts w:cstheme="minorHAnsi"/>
          <w:sz w:val="22"/>
          <w:szCs w:val="22"/>
        </w:rPr>
        <w:t>4) = max($10 + $8, $13) = $18</w:t>
      </w:r>
    </w:p>
    <w:p w14:paraId="6E59EC1B" w14:textId="2BDAE84C" w:rsidR="005658B8" w:rsidRPr="005658B8" w:rsidRDefault="005658B8" w:rsidP="00931A02">
      <w:pPr>
        <w:autoSpaceDE w:val="0"/>
        <w:autoSpaceDN w:val="0"/>
        <w:adjustRightInd w:val="0"/>
        <w:spacing w:after="0" w:line="240" w:lineRule="auto"/>
        <w:rPr>
          <w:rFonts w:cstheme="minorHAnsi"/>
          <w:sz w:val="22"/>
          <w:szCs w:val="22"/>
        </w:rPr>
      </w:pPr>
      <w:proofErr w:type="spellStart"/>
      <w:proofErr w:type="gramStart"/>
      <w:r w:rsidRPr="005658B8">
        <w:rPr>
          <w:rFonts w:cstheme="minorHAnsi"/>
          <w:sz w:val="22"/>
          <w:szCs w:val="22"/>
        </w:rPr>
        <w:t>maxPrice</w:t>
      </w:r>
      <w:proofErr w:type="spellEnd"/>
      <w:r w:rsidRPr="005658B8">
        <w:rPr>
          <w:rFonts w:cstheme="minorHAnsi"/>
          <w:sz w:val="22"/>
          <w:szCs w:val="22"/>
        </w:rPr>
        <w:t>(</w:t>
      </w:r>
      <w:proofErr w:type="gramEnd"/>
      <w:r w:rsidRPr="005658B8">
        <w:rPr>
          <w:rFonts w:cstheme="minorHAnsi"/>
          <w:sz w:val="22"/>
          <w:szCs w:val="22"/>
        </w:rPr>
        <w:t xml:space="preserve">3) = max($18 + </w:t>
      </w:r>
      <w:proofErr w:type="spellStart"/>
      <w:r w:rsidRPr="005658B8">
        <w:rPr>
          <w:rFonts w:cstheme="minorHAnsi"/>
          <w:sz w:val="22"/>
          <w:szCs w:val="22"/>
        </w:rPr>
        <w:t>maxPrice</w:t>
      </w:r>
      <w:proofErr w:type="spellEnd"/>
      <w:r w:rsidRPr="005658B8">
        <w:rPr>
          <w:rFonts w:cstheme="minorHAnsi"/>
          <w:sz w:val="22"/>
          <w:szCs w:val="22"/>
        </w:rPr>
        <w:t xml:space="preserve">(2), </w:t>
      </w:r>
      <w:proofErr w:type="spellStart"/>
      <w:r w:rsidRPr="005658B8">
        <w:rPr>
          <w:rFonts w:cstheme="minorHAnsi"/>
          <w:sz w:val="22"/>
          <w:szCs w:val="22"/>
        </w:rPr>
        <w:t>maxPrice</w:t>
      </w:r>
      <w:proofErr w:type="spellEnd"/>
      <w:r w:rsidRPr="005658B8">
        <w:rPr>
          <w:rFonts w:cstheme="minorHAnsi"/>
          <w:sz w:val="22"/>
          <w:szCs w:val="22"/>
        </w:rPr>
        <w:t>(4)) = $31</w:t>
      </w:r>
    </w:p>
    <w:p w14:paraId="3E25FE50" w14:textId="76F3AA8B" w:rsidR="005658B8" w:rsidRPr="005658B8" w:rsidRDefault="005658B8" w:rsidP="00931A02">
      <w:pPr>
        <w:autoSpaceDE w:val="0"/>
        <w:autoSpaceDN w:val="0"/>
        <w:adjustRightInd w:val="0"/>
        <w:spacing w:after="0" w:line="240" w:lineRule="auto"/>
        <w:rPr>
          <w:rFonts w:cstheme="minorHAnsi"/>
          <w:sz w:val="22"/>
          <w:szCs w:val="22"/>
        </w:rPr>
      </w:pPr>
      <w:proofErr w:type="spellStart"/>
      <w:proofErr w:type="gramStart"/>
      <w:r w:rsidRPr="005658B8">
        <w:rPr>
          <w:rFonts w:cstheme="minorHAnsi"/>
          <w:sz w:val="22"/>
          <w:szCs w:val="22"/>
        </w:rPr>
        <w:t>maxPrice</w:t>
      </w:r>
      <w:proofErr w:type="spellEnd"/>
      <w:r w:rsidRPr="005658B8">
        <w:rPr>
          <w:rFonts w:cstheme="minorHAnsi"/>
          <w:sz w:val="22"/>
          <w:szCs w:val="22"/>
        </w:rPr>
        <w:t>(</w:t>
      </w:r>
      <w:proofErr w:type="gramEnd"/>
      <w:r w:rsidRPr="005658B8">
        <w:rPr>
          <w:rFonts w:cstheme="minorHAnsi"/>
          <w:sz w:val="22"/>
          <w:szCs w:val="22"/>
        </w:rPr>
        <w:t xml:space="preserve">5) = max($8 + </w:t>
      </w:r>
      <w:proofErr w:type="spellStart"/>
      <w:r w:rsidRPr="005658B8">
        <w:rPr>
          <w:rFonts w:cstheme="minorHAnsi"/>
          <w:sz w:val="22"/>
          <w:szCs w:val="22"/>
        </w:rPr>
        <w:t>maxPrice</w:t>
      </w:r>
      <w:proofErr w:type="spellEnd"/>
      <w:r w:rsidRPr="005658B8">
        <w:rPr>
          <w:rFonts w:cstheme="minorHAnsi"/>
          <w:sz w:val="22"/>
          <w:szCs w:val="22"/>
        </w:rPr>
        <w:t xml:space="preserve">(4), </w:t>
      </w:r>
      <w:proofErr w:type="spellStart"/>
      <w:r w:rsidRPr="005658B8">
        <w:rPr>
          <w:rFonts w:cstheme="minorHAnsi"/>
          <w:sz w:val="22"/>
          <w:szCs w:val="22"/>
        </w:rPr>
        <w:t>maxPrice</w:t>
      </w:r>
      <w:proofErr w:type="spellEnd"/>
      <w:r w:rsidRPr="005658B8">
        <w:rPr>
          <w:rFonts w:cstheme="minorHAnsi"/>
          <w:sz w:val="22"/>
          <w:szCs w:val="22"/>
        </w:rPr>
        <w:t>(3)) = $31</w:t>
      </w:r>
    </w:p>
    <w:p w14:paraId="170D3EBD" w14:textId="037D2E58" w:rsidR="005658B8" w:rsidRPr="005658B8" w:rsidRDefault="005658B8" w:rsidP="00931A02">
      <w:pPr>
        <w:autoSpaceDE w:val="0"/>
        <w:autoSpaceDN w:val="0"/>
        <w:adjustRightInd w:val="0"/>
        <w:spacing w:after="0" w:line="240" w:lineRule="auto"/>
        <w:rPr>
          <w:rFonts w:cstheme="minorHAnsi"/>
          <w:sz w:val="22"/>
          <w:szCs w:val="22"/>
        </w:rPr>
      </w:pPr>
      <w:proofErr w:type="spellStart"/>
      <w:proofErr w:type="gramStart"/>
      <w:r w:rsidRPr="005658B8">
        <w:rPr>
          <w:rFonts w:cstheme="minorHAnsi"/>
          <w:sz w:val="22"/>
          <w:szCs w:val="22"/>
        </w:rPr>
        <w:t>maxPrice</w:t>
      </w:r>
      <w:proofErr w:type="spellEnd"/>
      <w:r w:rsidRPr="005658B8">
        <w:rPr>
          <w:rFonts w:cstheme="minorHAnsi"/>
          <w:sz w:val="22"/>
          <w:szCs w:val="22"/>
        </w:rPr>
        <w:t>(</w:t>
      </w:r>
      <w:proofErr w:type="gramEnd"/>
      <w:r w:rsidRPr="005658B8">
        <w:rPr>
          <w:rFonts w:cstheme="minorHAnsi"/>
          <w:sz w:val="22"/>
          <w:szCs w:val="22"/>
        </w:rPr>
        <w:t xml:space="preserve">1) = max($14 + </w:t>
      </w:r>
      <w:proofErr w:type="spellStart"/>
      <w:r w:rsidRPr="005658B8">
        <w:rPr>
          <w:rFonts w:cstheme="minorHAnsi"/>
          <w:sz w:val="22"/>
          <w:szCs w:val="22"/>
        </w:rPr>
        <w:t>maxPrice</w:t>
      </w:r>
      <w:proofErr w:type="spellEnd"/>
      <w:r w:rsidRPr="005658B8">
        <w:rPr>
          <w:rFonts w:cstheme="minorHAnsi"/>
          <w:sz w:val="22"/>
          <w:szCs w:val="22"/>
        </w:rPr>
        <w:t xml:space="preserve">(4), </w:t>
      </w:r>
      <w:proofErr w:type="spellStart"/>
      <w:r w:rsidRPr="005658B8">
        <w:rPr>
          <w:rFonts w:cstheme="minorHAnsi"/>
          <w:sz w:val="22"/>
          <w:szCs w:val="22"/>
        </w:rPr>
        <w:t>maxPrice</w:t>
      </w:r>
      <w:proofErr w:type="spellEnd"/>
      <w:r w:rsidRPr="005658B8">
        <w:rPr>
          <w:rFonts w:cstheme="minorHAnsi"/>
          <w:sz w:val="22"/>
          <w:szCs w:val="22"/>
        </w:rPr>
        <w:t>(5)) = $32</w:t>
      </w:r>
    </w:p>
    <w:p w14:paraId="4F88E9C7" w14:textId="7B3BBA32" w:rsidR="00931A02" w:rsidRPr="005658B8" w:rsidRDefault="00931A02" w:rsidP="006F2966">
      <w:pPr>
        <w:autoSpaceDE w:val="0"/>
        <w:autoSpaceDN w:val="0"/>
        <w:adjustRightInd w:val="0"/>
        <w:spacing w:after="0" w:line="240" w:lineRule="auto"/>
        <w:rPr>
          <w:rFonts w:cstheme="minorHAnsi"/>
          <w:sz w:val="22"/>
          <w:szCs w:val="22"/>
        </w:rPr>
      </w:pPr>
    </w:p>
    <w:p w14:paraId="3D62F7B7" w14:textId="10579A2B" w:rsidR="005658B8" w:rsidRPr="005658B8" w:rsidRDefault="005658B8" w:rsidP="006F2966">
      <w:pPr>
        <w:autoSpaceDE w:val="0"/>
        <w:autoSpaceDN w:val="0"/>
        <w:adjustRightInd w:val="0"/>
        <w:spacing w:after="0" w:line="240" w:lineRule="auto"/>
        <w:rPr>
          <w:rFonts w:cstheme="minorHAnsi"/>
          <w:sz w:val="22"/>
          <w:szCs w:val="22"/>
        </w:rPr>
      </w:pPr>
      <w:r w:rsidRPr="005658B8">
        <w:rPr>
          <w:rFonts w:cstheme="minorHAnsi"/>
          <w:sz w:val="22"/>
          <w:szCs w:val="22"/>
        </w:rPr>
        <w:t xml:space="preserve">Therefore, we can see that we achieve our maximum price for the list of bids by using Bid 1 ($14), Bid 2 ($8) and Bid 4 ($10). </w:t>
      </w:r>
    </w:p>
    <w:sectPr w:rsidR="005658B8" w:rsidRPr="005658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F371BC1"/>
    <w:multiLevelType w:val="hybridMultilevel"/>
    <w:tmpl w:val="BE2E667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D577CA5"/>
    <w:multiLevelType w:val="hybridMultilevel"/>
    <w:tmpl w:val="4C62BB6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155393E"/>
    <w:multiLevelType w:val="hybridMultilevel"/>
    <w:tmpl w:val="95508F5E"/>
    <w:lvl w:ilvl="0" w:tplc="0C090005">
      <w:start w:val="1"/>
      <w:numFmt w:val="bullet"/>
      <w:lvlText w:val=""/>
      <w:lvlJc w:val="left"/>
      <w:pPr>
        <w:ind w:left="720" w:hanging="360"/>
      </w:pPr>
      <w:rPr>
        <w:rFonts w:ascii="Wingdings" w:hAnsi="Wingdings" w:hint="default"/>
      </w:rPr>
    </w:lvl>
    <w:lvl w:ilvl="1" w:tplc="0C090005">
      <w:start w:val="1"/>
      <w:numFmt w:val="bullet"/>
      <w:lvlText w:val=""/>
      <w:lvlJc w:val="left"/>
      <w:pPr>
        <w:ind w:left="1440" w:hanging="360"/>
      </w:pPr>
      <w:rPr>
        <w:rFonts w:ascii="Wingdings" w:hAnsi="Wingdings"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A0505C3"/>
    <w:multiLevelType w:val="hybridMultilevel"/>
    <w:tmpl w:val="6FA46EEE"/>
    <w:lvl w:ilvl="0" w:tplc="C254B4FA">
      <w:start w:val="12"/>
      <w:numFmt w:val="bullet"/>
      <w:lvlText w:val="-"/>
      <w:lvlJc w:val="left"/>
      <w:pPr>
        <w:ind w:left="1080" w:hanging="360"/>
      </w:pPr>
      <w:rPr>
        <w:rFonts w:ascii="NimbusRomNo9L-Regu" w:eastAsiaTheme="minorEastAsia" w:hAnsi="NimbusRomNo9L-Regu" w:cs="NimbusRomNo9L-Regu"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3"/>
  </w:num>
  <w:num w:numId="22">
    <w:abstractNumId w:val="4"/>
  </w:num>
  <w:num w:numId="23">
    <w:abstractNumId w:val="2"/>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EC1"/>
    <w:rsid w:val="000929F3"/>
    <w:rsid w:val="000B1FB1"/>
    <w:rsid w:val="00196F35"/>
    <w:rsid w:val="00202CB6"/>
    <w:rsid w:val="002E1AF4"/>
    <w:rsid w:val="00363A06"/>
    <w:rsid w:val="00364C1D"/>
    <w:rsid w:val="00441EF0"/>
    <w:rsid w:val="004641D6"/>
    <w:rsid w:val="005658B8"/>
    <w:rsid w:val="006F2305"/>
    <w:rsid w:val="006F2966"/>
    <w:rsid w:val="007E3DCD"/>
    <w:rsid w:val="0085256A"/>
    <w:rsid w:val="00892B46"/>
    <w:rsid w:val="009307B2"/>
    <w:rsid w:val="00931A02"/>
    <w:rsid w:val="00991D41"/>
    <w:rsid w:val="009C2963"/>
    <w:rsid w:val="00A1383B"/>
    <w:rsid w:val="00A571D3"/>
    <w:rsid w:val="00B4262F"/>
    <w:rsid w:val="00B90D96"/>
    <w:rsid w:val="00D37AB2"/>
    <w:rsid w:val="00D46EC1"/>
    <w:rsid w:val="00DC0426"/>
    <w:rsid w:val="00E70F8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90DD9"/>
  <w15:chartTrackingRefBased/>
  <w15:docId w15:val="{AB96CA68-785C-4CA9-9652-361589EF6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AU"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B46"/>
  </w:style>
  <w:style w:type="paragraph" w:styleId="Heading1">
    <w:name w:val="heading 1"/>
    <w:basedOn w:val="Normal"/>
    <w:next w:val="Normal"/>
    <w:link w:val="Heading1Char"/>
    <w:uiPriority w:val="9"/>
    <w:qFormat/>
    <w:rsid w:val="00892B46"/>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892B46"/>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892B46"/>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892B46"/>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892B46"/>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892B46"/>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892B46"/>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892B46"/>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892B46"/>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B46"/>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892B46"/>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892B46"/>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892B46"/>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892B46"/>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892B46"/>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892B46"/>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892B46"/>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892B46"/>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892B46"/>
    <w:pPr>
      <w:spacing w:line="240" w:lineRule="auto"/>
    </w:pPr>
    <w:rPr>
      <w:b/>
      <w:bCs/>
      <w:smallCaps/>
      <w:color w:val="595959" w:themeColor="text1" w:themeTint="A6"/>
    </w:rPr>
  </w:style>
  <w:style w:type="paragraph" w:styleId="Title">
    <w:name w:val="Title"/>
    <w:basedOn w:val="Normal"/>
    <w:next w:val="Normal"/>
    <w:link w:val="TitleChar"/>
    <w:uiPriority w:val="10"/>
    <w:qFormat/>
    <w:rsid w:val="00892B46"/>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892B46"/>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892B46"/>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892B46"/>
    <w:rPr>
      <w:rFonts w:asciiTheme="majorHAnsi" w:eastAsiaTheme="majorEastAsia" w:hAnsiTheme="majorHAnsi" w:cstheme="majorBidi"/>
      <w:sz w:val="30"/>
      <w:szCs w:val="30"/>
    </w:rPr>
  </w:style>
  <w:style w:type="character" w:styleId="Strong">
    <w:name w:val="Strong"/>
    <w:basedOn w:val="DefaultParagraphFont"/>
    <w:uiPriority w:val="22"/>
    <w:qFormat/>
    <w:rsid w:val="00892B46"/>
    <w:rPr>
      <w:b/>
      <w:bCs/>
    </w:rPr>
  </w:style>
  <w:style w:type="character" w:styleId="Emphasis">
    <w:name w:val="Emphasis"/>
    <w:basedOn w:val="DefaultParagraphFont"/>
    <w:uiPriority w:val="20"/>
    <w:qFormat/>
    <w:rsid w:val="00892B46"/>
    <w:rPr>
      <w:i/>
      <w:iCs/>
      <w:color w:val="70AD47" w:themeColor="accent6"/>
    </w:rPr>
  </w:style>
  <w:style w:type="paragraph" w:styleId="NoSpacing">
    <w:name w:val="No Spacing"/>
    <w:uiPriority w:val="1"/>
    <w:qFormat/>
    <w:rsid w:val="00892B46"/>
    <w:pPr>
      <w:spacing w:after="0" w:line="240" w:lineRule="auto"/>
    </w:pPr>
  </w:style>
  <w:style w:type="paragraph" w:styleId="Quote">
    <w:name w:val="Quote"/>
    <w:basedOn w:val="Normal"/>
    <w:next w:val="Normal"/>
    <w:link w:val="QuoteChar"/>
    <w:uiPriority w:val="29"/>
    <w:qFormat/>
    <w:rsid w:val="00892B46"/>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892B46"/>
    <w:rPr>
      <w:i/>
      <w:iCs/>
      <w:color w:val="262626" w:themeColor="text1" w:themeTint="D9"/>
    </w:rPr>
  </w:style>
  <w:style w:type="paragraph" w:styleId="IntenseQuote">
    <w:name w:val="Intense Quote"/>
    <w:basedOn w:val="Normal"/>
    <w:next w:val="Normal"/>
    <w:link w:val="IntenseQuoteChar"/>
    <w:uiPriority w:val="30"/>
    <w:qFormat/>
    <w:rsid w:val="00892B46"/>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892B46"/>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892B46"/>
    <w:rPr>
      <w:i/>
      <w:iCs/>
    </w:rPr>
  </w:style>
  <w:style w:type="character" w:styleId="IntenseEmphasis">
    <w:name w:val="Intense Emphasis"/>
    <w:basedOn w:val="DefaultParagraphFont"/>
    <w:uiPriority w:val="21"/>
    <w:qFormat/>
    <w:rsid w:val="00892B46"/>
    <w:rPr>
      <w:b/>
      <w:bCs/>
      <w:i/>
      <w:iCs/>
    </w:rPr>
  </w:style>
  <w:style w:type="character" w:styleId="SubtleReference">
    <w:name w:val="Subtle Reference"/>
    <w:basedOn w:val="DefaultParagraphFont"/>
    <w:uiPriority w:val="31"/>
    <w:qFormat/>
    <w:rsid w:val="00892B46"/>
    <w:rPr>
      <w:smallCaps/>
      <w:color w:val="595959" w:themeColor="text1" w:themeTint="A6"/>
    </w:rPr>
  </w:style>
  <w:style w:type="character" w:styleId="IntenseReference">
    <w:name w:val="Intense Reference"/>
    <w:basedOn w:val="DefaultParagraphFont"/>
    <w:uiPriority w:val="32"/>
    <w:qFormat/>
    <w:rsid w:val="00892B46"/>
    <w:rPr>
      <w:b/>
      <w:bCs/>
      <w:smallCaps/>
      <w:color w:val="70AD47" w:themeColor="accent6"/>
    </w:rPr>
  </w:style>
  <w:style w:type="character" w:styleId="BookTitle">
    <w:name w:val="Book Title"/>
    <w:basedOn w:val="DefaultParagraphFont"/>
    <w:uiPriority w:val="33"/>
    <w:qFormat/>
    <w:rsid w:val="00892B46"/>
    <w:rPr>
      <w:b/>
      <w:bCs/>
      <w:caps w:val="0"/>
      <w:smallCaps/>
      <w:spacing w:val="7"/>
      <w:sz w:val="21"/>
      <w:szCs w:val="21"/>
    </w:rPr>
  </w:style>
  <w:style w:type="paragraph" w:styleId="TOCHeading">
    <w:name w:val="TOC Heading"/>
    <w:basedOn w:val="Heading1"/>
    <w:next w:val="Normal"/>
    <w:uiPriority w:val="39"/>
    <w:semiHidden/>
    <w:unhideWhenUsed/>
    <w:qFormat/>
    <w:rsid w:val="00892B46"/>
    <w:pPr>
      <w:outlineLvl w:val="9"/>
    </w:pPr>
  </w:style>
  <w:style w:type="table" w:styleId="TableGrid">
    <w:name w:val="Table Grid"/>
    <w:basedOn w:val="TableNormal"/>
    <w:uiPriority w:val="39"/>
    <w:rsid w:val="00A57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571D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A571D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A571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ListParagraph">
    <w:name w:val="List Paragraph"/>
    <w:basedOn w:val="Normal"/>
    <w:uiPriority w:val="34"/>
    <w:qFormat/>
    <w:rsid w:val="00991D41"/>
    <w:pPr>
      <w:ind w:left="720"/>
      <w:contextualSpacing/>
    </w:pPr>
  </w:style>
  <w:style w:type="character" w:styleId="PlaceholderText">
    <w:name w:val="Placeholder Text"/>
    <w:basedOn w:val="DefaultParagraphFont"/>
    <w:uiPriority w:val="99"/>
    <w:semiHidden/>
    <w:rsid w:val="006F29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586</TotalTime>
  <Pages>5</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Ameer Karas</dc:creator>
  <cp:keywords/>
  <dc:description/>
  <cp:lastModifiedBy>Ameer Karas</cp:lastModifiedBy>
  <cp:revision>1</cp:revision>
  <dcterms:created xsi:type="dcterms:W3CDTF">2020-09-26T01:13:00Z</dcterms:created>
  <dcterms:modified xsi:type="dcterms:W3CDTF">2020-09-26T12:23:00Z</dcterms:modified>
</cp:coreProperties>
</file>