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39633" w14:textId="01655941" w:rsidR="00631E3D" w:rsidRPr="007433F7" w:rsidRDefault="00167291" w:rsidP="007F3A5C">
      <w:pPr>
        <w:jc w:val="center"/>
        <w:rPr>
          <w:b/>
          <w:bCs/>
          <w:sz w:val="32"/>
          <w:szCs w:val="32"/>
        </w:rPr>
      </w:pPr>
      <w:r w:rsidRPr="007433F7">
        <w:rPr>
          <w:b/>
          <w:bCs/>
          <w:sz w:val="32"/>
          <w:szCs w:val="32"/>
        </w:rPr>
        <w:t xml:space="preserve">Lab </w:t>
      </w:r>
      <w:r w:rsidR="008A72B6">
        <w:rPr>
          <w:b/>
          <w:bCs/>
          <w:sz w:val="32"/>
          <w:szCs w:val="32"/>
        </w:rPr>
        <w:t>4</w:t>
      </w:r>
      <w:r w:rsidR="00BC48EC">
        <w:rPr>
          <w:b/>
          <w:bCs/>
          <w:sz w:val="32"/>
          <w:szCs w:val="32"/>
        </w:rPr>
        <w:t xml:space="preserve">: </w:t>
      </w:r>
      <w:r w:rsidR="009143FA">
        <w:rPr>
          <w:b/>
          <w:bCs/>
          <w:sz w:val="32"/>
          <w:szCs w:val="32"/>
        </w:rPr>
        <w:t xml:space="preserve">K-means </w:t>
      </w:r>
      <w:r w:rsidR="006069D2">
        <w:rPr>
          <w:b/>
          <w:bCs/>
          <w:sz w:val="32"/>
          <w:szCs w:val="32"/>
        </w:rPr>
        <w:t>Clustering and Text comparison</w:t>
      </w:r>
    </w:p>
    <w:p w14:paraId="02262D86" w14:textId="3677A044" w:rsidR="00167291" w:rsidRPr="007433F7" w:rsidRDefault="001C33A4" w:rsidP="001C33A4">
      <w:pPr>
        <w:jc w:val="center"/>
        <w:rPr>
          <w:b/>
          <w:bCs/>
          <w:sz w:val="32"/>
          <w:szCs w:val="32"/>
        </w:rPr>
      </w:pPr>
      <w:r w:rsidRPr="007433F7">
        <w:rPr>
          <w:b/>
          <w:bCs/>
          <w:sz w:val="32"/>
          <w:szCs w:val="32"/>
        </w:rPr>
        <w:t>Tasks t</w:t>
      </w:r>
      <w:r w:rsidR="00167291" w:rsidRPr="007433F7">
        <w:rPr>
          <w:b/>
          <w:bCs/>
          <w:sz w:val="32"/>
          <w:szCs w:val="32"/>
        </w:rPr>
        <w:t xml:space="preserve">o </w:t>
      </w:r>
      <w:r w:rsidRPr="007433F7">
        <w:rPr>
          <w:b/>
          <w:bCs/>
          <w:sz w:val="32"/>
          <w:szCs w:val="32"/>
        </w:rPr>
        <w:t>d</w:t>
      </w:r>
      <w:r w:rsidR="00167291" w:rsidRPr="007433F7">
        <w:rPr>
          <w:b/>
          <w:bCs/>
          <w:sz w:val="32"/>
          <w:szCs w:val="32"/>
        </w:rPr>
        <w:t>o:</w:t>
      </w:r>
    </w:p>
    <w:p w14:paraId="26E81986" w14:textId="1B167DA7" w:rsidR="009D43AC" w:rsidRDefault="009D43AC" w:rsidP="009D43AC">
      <w:pPr>
        <w:pStyle w:val="ListParagraph"/>
        <w:numPr>
          <w:ilvl w:val="0"/>
          <w:numId w:val="1"/>
        </w:numPr>
      </w:pPr>
      <w:r w:rsidRPr="009D43AC">
        <w:t xml:space="preserve">Open the file </w:t>
      </w:r>
      <w:r w:rsidR="00F87B2B">
        <w:t>lab</w:t>
      </w:r>
      <w:r w:rsidR="00E45193">
        <w:t>4</w:t>
      </w:r>
      <w:r w:rsidR="00F87B2B">
        <w:t>_ex</w:t>
      </w:r>
      <w:r w:rsidR="0010203C">
        <w:t>1</w:t>
      </w:r>
      <w:r w:rsidRPr="009D43AC">
        <w:t>.</w:t>
      </w:r>
      <w:r w:rsidR="00F87B2B">
        <w:t>py</w:t>
      </w:r>
      <w:r>
        <w:t xml:space="preserve"> and read the code. </w:t>
      </w:r>
    </w:p>
    <w:p w14:paraId="2FE25F3D" w14:textId="560F05E3" w:rsidR="00B82F34" w:rsidRPr="00BA67AB" w:rsidRDefault="00B82F34" w:rsidP="00B82F34">
      <w:pPr>
        <w:pStyle w:val="ListParagraph"/>
        <w:numPr>
          <w:ilvl w:val="0"/>
          <w:numId w:val="1"/>
        </w:numPr>
      </w:pPr>
      <w:r w:rsidRPr="00944E58">
        <w:t xml:space="preserve">Open and read </w:t>
      </w:r>
      <w:r w:rsidR="00C83581">
        <w:t>2</w:t>
      </w:r>
      <w:r w:rsidRPr="00944E58">
        <w:t xml:space="preserve"> files</w:t>
      </w:r>
      <w:r w:rsidRPr="00701EB1">
        <w:rPr>
          <w:rFonts w:ascii="Courier New" w:hAnsi="Courier New" w:cs="Courier New"/>
          <w:color w:val="228B22"/>
          <w:sz w:val="20"/>
          <w:szCs w:val="20"/>
          <w:lang w:bidi="he-IL"/>
        </w:rPr>
        <w:t xml:space="preserve"> </w:t>
      </w:r>
      <w:r w:rsidRPr="00BA67AB">
        <w:rPr>
          <w:rFonts w:ascii="Courier New" w:hAnsi="Courier New" w:cs="Courier New"/>
          <w:sz w:val="20"/>
          <w:szCs w:val="20"/>
          <w:lang w:bidi="he-IL"/>
        </w:rPr>
        <w:t>'DB.txt', 'HP</w:t>
      </w:r>
      <w:r w:rsidR="00384DF1">
        <w:rPr>
          <w:rFonts w:ascii="Courier New" w:hAnsi="Courier New" w:cs="Courier New"/>
          <w:sz w:val="20"/>
          <w:szCs w:val="20"/>
          <w:lang w:bidi="he-IL"/>
        </w:rPr>
        <w:t>.txt’</w:t>
      </w:r>
      <w:r w:rsidRPr="00BA67AB">
        <w:rPr>
          <w:rFonts w:ascii="Courier New" w:hAnsi="Courier New" w:cs="Courier New"/>
          <w:sz w:val="20"/>
          <w:szCs w:val="20"/>
          <w:lang w:bidi="he-IL"/>
        </w:rPr>
        <w:t xml:space="preserve"> </w:t>
      </w:r>
    </w:p>
    <w:p w14:paraId="2C2BAA20" w14:textId="415C705C" w:rsidR="00E54F7A" w:rsidRDefault="002F6D6A" w:rsidP="0068142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t>Partition</w:t>
      </w:r>
      <w:r w:rsidR="00E54F7A" w:rsidRPr="00944E58">
        <w:t xml:space="preserve"> </w:t>
      </w:r>
      <w:r w:rsidR="00E54F7A">
        <w:t xml:space="preserve">each text </w:t>
      </w:r>
      <w:r w:rsidR="00E54F7A" w:rsidRPr="00944E58">
        <w:t>into parts</w:t>
      </w:r>
      <w:r w:rsidR="00E54F7A">
        <w:t xml:space="preserve"> </w:t>
      </w:r>
      <w:r w:rsidR="00F87B2B">
        <w:t xml:space="preserve">(chunks) </w:t>
      </w:r>
      <w:r w:rsidR="00E54F7A">
        <w:t xml:space="preserve">of size </w:t>
      </w:r>
      <w:r w:rsidR="00E54F7A" w:rsidRPr="00E54F7A">
        <w:rPr>
          <w:b/>
          <w:bCs/>
        </w:rPr>
        <w:t>wind</w:t>
      </w:r>
      <w:r w:rsidR="008E0A99">
        <w:rPr>
          <w:b/>
          <w:bCs/>
        </w:rPr>
        <w:t>,</w:t>
      </w:r>
      <w:r w:rsidR="00E54F7A">
        <w:rPr>
          <w:b/>
          <w:bCs/>
        </w:rPr>
        <w:t xml:space="preserve"> </w:t>
      </w:r>
      <w:r w:rsidR="00E54F7A" w:rsidRPr="00E54F7A">
        <w:t xml:space="preserve">using the </w:t>
      </w:r>
      <w:r w:rsidR="009D43AC">
        <w:t xml:space="preserve">given </w:t>
      </w:r>
      <w:r w:rsidR="00E54F7A" w:rsidRPr="00E54F7A">
        <w:t>func</w:t>
      </w:r>
      <w:r w:rsidR="009D43AC">
        <w:t>t</w:t>
      </w:r>
      <w:r w:rsidR="00E54F7A" w:rsidRPr="00E54F7A">
        <w:t>ion</w:t>
      </w:r>
      <w:r w:rsidR="00E54F7A">
        <w:rPr>
          <w:b/>
          <w:bCs/>
        </w:rPr>
        <w:t xml:space="preserve"> </w:t>
      </w:r>
      <w:proofErr w:type="spellStart"/>
      <w:proofErr w:type="gramStart"/>
      <w:r w:rsidR="00E54F7A">
        <w:rPr>
          <w:b/>
          <w:bCs/>
        </w:rPr>
        <w:t>partition</w:t>
      </w:r>
      <w:r w:rsidR="0067527A">
        <w:rPr>
          <w:b/>
          <w:bCs/>
        </w:rPr>
        <w:t>Text</w:t>
      </w:r>
      <w:proofErr w:type="spellEnd"/>
      <w:r w:rsidR="00AD2499">
        <w:rPr>
          <w:b/>
          <w:bCs/>
        </w:rPr>
        <w:t>(</w:t>
      </w:r>
      <w:proofErr w:type="gramEnd"/>
      <w:r w:rsidR="00AD2499">
        <w:rPr>
          <w:b/>
          <w:bCs/>
        </w:rPr>
        <w:t>)</w:t>
      </w:r>
      <w:r w:rsidR="00E54F7A">
        <w:t>.</w:t>
      </w:r>
      <w:r w:rsidR="0068142F">
        <w:t xml:space="preserve"> </w:t>
      </w:r>
    </w:p>
    <w:p w14:paraId="6BBCE85E" w14:textId="22258EEF" w:rsidR="00F87B2B" w:rsidRDefault="00F87B2B" w:rsidP="0068142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t xml:space="preserve">Construct </w:t>
      </w:r>
      <w:r w:rsidR="009356D3">
        <w:t>a reference word list</w:t>
      </w:r>
      <w:r>
        <w:t>.</w:t>
      </w:r>
    </w:p>
    <w:p w14:paraId="6E8A1092" w14:textId="1E371792" w:rsidR="00E54F7A" w:rsidRDefault="00E54F7A" w:rsidP="00E54F7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t xml:space="preserve">Calculate </w:t>
      </w:r>
      <w:r w:rsidR="009E6087">
        <w:t xml:space="preserve">a </w:t>
      </w:r>
      <w:r>
        <w:t xml:space="preserve">frequency matrix </w:t>
      </w:r>
      <w:proofErr w:type="spellStart"/>
      <w:r w:rsidR="00F87B2B" w:rsidRPr="00F87B2B">
        <w:rPr>
          <w:b/>
          <w:bCs/>
        </w:rPr>
        <w:t>wordFreq</w:t>
      </w:r>
      <w:proofErr w:type="spellEnd"/>
      <w:r>
        <w:t xml:space="preserve"> according to the </w:t>
      </w:r>
      <w:r w:rsidR="009356D3">
        <w:t>reference word list</w:t>
      </w:r>
      <w:r>
        <w:t>.</w:t>
      </w:r>
      <w:r w:rsidR="00F87B2B">
        <w:t xml:space="preserve"> </w:t>
      </w:r>
    </w:p>
    <w:p w14:paraId="39D56ECE" w14:textId="2A497AFB" w:rsidR="00E54F7A" w:rsidRPr="00E54F7A" w:rsidRDefault="00E54F7A" w:rsidP="00B82F3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 w:rsidRPr="008E0A99">
        <w:t xml:space="preserve">Cluster </w:t>
      </w:r>
      <w:r w:rsidR="003948FA">
        <w:t xml:space="preserve">the </w:t>
      </w:r>
      <w:r w:rsidRPr="008E0A99">
        <w:t xml:space="preserve">data </w:t>
      </w:r>
      <w:r w:rsidR="003948FA">
        <w:t xml:space="preserve">in </w:t>
      </w:r>
      <w:proofErr w:type="spellStart"/>
      <w:r w:rsidR="00B70B18" w:rsidRPr="00F87B2B">
        <w:rPr>
          <w:b/>
          <w:bCs/>
        </w:rPr>
        <w:t>word</w:t>
      </w:r>
      <w:r w:rsidR="003948FA">
        <w:rPr>
          <w:b/>
          <w:bCs/>
        </w:rPr>
        <w:t>Freq</w:t>
      </w:r>
      <w:proofErr w:type="spellEnd"/>
      <w:r w:rsidR="00727B30">
        <w:t xml:space="preserve"> </w:t>
      </w:r>
      <w:r w:rsidRPr="008E0A99">
        <w:t xml:space="preserve">using </w:t>
      </w:r>
      <w:r w:rsidRPr="00454F6C">
        <w:rPr>
          <w:b/>
          <w:bCs/>
          <w:i/>
          <w:iCs/>
        </w:rPr>
        <w:t>k</w:t>
      </w:r>
      <w:r w:rsidRPr="00454F6C">
        <w:rPr>
          <w:b/>
          <w:bCs/>
        </w:rPr>
        <w:t xml:space="preserve">-means </w:t>
      </w:r>
      <w:r w:rsidR="008E0A99" w:rsidRPr="00454F6C">
        <w:rPr>
          <w:b/>
          <w:bCs/>
        </w:rPr>
        <w:t>algorithm</w:t>
      </w:r>
      <w:r w:rsidRPr="008E0A99">
        <w:t xml:space="preserve">. </w:t>
      </w:r>
    </w:p>
    <w:p w14:paraId="12917D5F" w14:textId="38946D8F" w:rsidR="00FB1FAC" w:rsidRDefault="008E0A99" w:rsidP="00BA335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 w:rsidRPr="008E0A99">
        <w:t xml:space="preserve">Demonstrate the </w:t>
      </w:r>
      <w:r w:rsidR="00E54F7A" w:rsidRPr="008E0A99">
        <w:t>clustering results</w:t>
      </w:r>
      <w:r w:rsidR="00AD2499" w:rsidRPr="008E0A99">
        <w:t xml:space="preserve"> </w:t>
      </w:r>
      <w:r w:rsidRPr="008E0A99">
        <w:t xml:space="preserve">via bar plot. </w:t>
      </w:r>
    </w:p>
    <w:p w14:paraId="379DDA5F" w14:textId="5D36FCEB" w:rsidR="00D65951" w:rsidRPr="00D65951" w:rsidRDefault="00D65951" w:rsidP="00D65951">
      <w:pPr>
        <w:ind w:firstLine="360"/>
        <w:rPr>
          <w:b/>
          <w:bCs/>
        </w:rPr>
      </w:pPr>
      <w:r w:rsidRPr="00D65951">
        <w:rPr>
          <w:b/>
          <w:bCs/>
        </w:rPr>
        <w:t>Independent work:</w:t>
      </w:r>
    </w:p>
    <w:p w14:paraId="6AF3E4C6" w14:textId="1854CD7E" w:rsidR="002B6BCA" w:rsidRPr="002B6BCA" w:rsidRDefault="00837648" w:rsidP="00C12BC7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F13CD5">
        <w:rPr>
          <w:rFonts w:asciiTheme="majorBidi" w:hAnsiTheme="majorBidi" w:cstheme="majorBidi"/>
        </w:rPr>
        <w:t>Open and read the files</w:t>
      </w:r>
      <w:r w:rsidRPr="00F13CD5">
        <w:rPr>
          <w:rFonts w:asciiTheme="majorBidi" w:hAnsiTheme="majorBidi" w:cstheme="majorBidi"/>
          <w:color w:val="228B22"/>
          <w:lang w:bidi="he-IL"/>
        </w:rPr>
        <w:t xml:space="preserve"> </w:t>
      </w:r>
      <w:r w:rsidRPr="00F13CD5">
        <w:rPr>
          <w:rFonts w:asciiTheme="majorBidi" w:hAnsiTheme="majorBidi" w:cstheme="majorBidi"/>
          <w:color w:val="A020F0"/>
          <w:lang w:bidi="he-IL"/>
        </w:rPr>
        <w:t xml:space="preserve">'Eliot.txt','Tolkien.txt', </w:t>
      </w:r>
      <w:r w:rsidR="00A40466">
        <w:rPr>
          <w:rFonts w:asciiTheme="majorBidi" w:hAnsiTheme="majorBidi" w:cstheme="majorBidi"/>
          <w:color w:val="A020F0"/>
          <w:lang w:bidi="he-IL"/>
        </w:rPr>
        <w:t xml:space="preserve">DB.txt </w:t>
      </w:r>
    </w:p>
    <w:p w14:paraId="638A83FC" w14:textId="07CD8DC5" w:rsidR="00737EA5" w:rsidRPr="00737EA5" w:rsidRDefault="002B6BCA" w:rsidP="00E73180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color w:val="000000"/>
          <w:lang w:bidi="he-IL"/>
        </w:rPr>
        <w:t>P</w:t>
      </w:r>
      <w:r w:rsidR="00792082">
        <w:rPr>
          <w:rFonts w:asciiTheme="majorBidi" w:hAnsiTheme="majorBidi" w:cstheme="majorBidi"/>
          <w:color w:val="000000"/>
          <w:lang w:bidi="he-IL"/>
        </w:rPr>
        <w:t>artition the text</w:t>
      </w:r>
      <w:r w:rsidR="00A40466">
        <w:rPr>
          <w:rFonts w:asciiTheme="majorBidi" w:hAnsiTheme="majorBidi" w:cstheme="majorBidi"/>
          <w:color w:val="000000"/>
          <w:lang w:bidi="he-IL"/>
        </w:rPr>
        <w:t>s</w:t>
      </w:r>
      <w:r w:rsidR="00792082">
        <w:rPr>
          <w:rFonts w:asciiTheme="majorBidi" w:hAnsiTheme="majorBidi" w:cstheme="majorBidi"/>
          <w:color w:val="000000"/>
          <w:lang w:bidi="he-IL"/>
        </w:rPr>
        <w:t xml:space="preserve"> </w:t>
      </w:r>
      <w:r w:rsidR="00A40466">
        <w:rPr>
          <w:rFonts w:asciiTheme="majorBidi" w:hAnsiTheme="majorBidi" w:cstheme="majorBidi"/>
          <w:color w:val="000000"/>
          <w:lang w:bidi="he-IL"/>
        </w:rPr>
        <w:t xml:space="preserve">of the books </w:t>
      </w:r>
      <w:r w:rsidR="00792082">
        <w:rPr>
          <w:rFonts w:asciiTheme="majorBidi" w:hAnsiTheme="majorBidi" w:cstheme="majorBidi"/>
          <w:color w:val="000000"/>
          <w:lang w:bidi="he-IL"/>
        </w:rPr>
        <w:t>into</w:t>
      </w:r>
      <w:r w:rsidR="00F72615" w:rsidRPr="00F13CD5">
        <w:rPr>
          <w:rFonts w:asciiTheme="majorBidi" w:hAnsiTheme="majorBidi" w:cstheme="majorBidi"/>
          <w:color w:val="000000"/>
          <w:lang w:bidi="he-IL"/>
        </w:rPr>
        <w:t xml:space="preserve"> </w:t>
      </w:r>
      <w:r w:rsidR="007241E6">
        <w:rPr>
          <w:rFonts w:asciiTheme="majorBidi" w:hAnsiTheme="majorBidi" w:cstheme="majorBidi"/>
          <w:color w:val="000000"/>
          <w:lang w:bidi="he-IL"/>
        </w:rPr>
        <w:t>chunks</w:t>
      </w:r>
      <w:r w:rsidR="00F72615" w:rsidRPr="00F13CD5">
        <w:rPr>
          <w:rFonts w:asciiTheme="majorBidi" w:hAnsiTheme="majorBidi" w:cstheme="majorBidi"/>
          <w:color w:val="000000"/>
          <w:lang w:bidi="he-IL"/>
        </w:rPr>
        <w:t xml:space="preserve"> </w:t>
      </w:r>
      <w:r w:rsidR="00792082">
        <w:rPr>
          <w:rFonts w:asciiTheme="majorBidi" w:hAnsiTheme="majorBidi" w:cstheme="majorBidi"/>
          <w:color w:val="000000"/>
          <w:lang w:bidi="he-IL"/>
        </w:rPr>
        <w:t xml:space="preserve">of </w:t>
      </w:r>
      <w:r w:rsidR="00F72615" w:rsidRPr="00F13CD5">
        <w:rPr>
          <w:rFonts w:asciiTheme="majorBidi" w:hAnsiTheme="majorBidi" w:cstheme="majorBidi"/>
          <w:color w:val="000000"/>
          <w:lang w:bidi="he-IL"/>
        </w:rPr>
        <w:t xml:space="preserve">size of </w:t>
      </w:r>
      <w:r>
        <w:rPr>
          <w:rFonts w:asciiTheme="majorBidi" w:hAnsiTheme="majorBidi" w:cstheme="majorBidi"/>
          <w:color w:val="000000"/>
          <w:lang w:bidi="he-IL"/>
        </w:rPr>
        <w:t>1</w:t>
      </w:r>
      <w:r w:rsidR="003E32CE">
        <w:rPr>
          <w:rFonts w:asciiTheme="majorBidi" w:hAnsiTheme="majorBidi" w:cstheme="majorBidi"/>
          <w:color w:val="000000"/>
          <w:lang w:bidi="he-IL"/>
        </w:rPr>
        <w:t>5</w:t>
      </w:r>
      <w:r w:rsidR="00F72615" w:rsidRPr="00F13CD5">
        <w:rPr>
          <w:rFonts w:asciiTheme="majorBidi" w:hAnsiTheme="majorBidi" w:cstheme="majorBidi"/>
          <w:color w:val="000000"/>
          <w:lang w:bidi="he-IL"/>
        </w:rPr>
        <w:t xml:space="preserve">000 </w:t>
      </w:r>
      <w:r w:rsidR="00792082" w:rsidRPr="00F13CD5">
        <w:rPr>
          <w:rFonts w:asciiTheme="majorBidi" w:hAnsiTheme="majorBidi" w:cstheme="majorBidi"/>
          <w:color w:val="000000"/>
          <w:lang w:bidi="he-IL"/>
        </w:rPr>
        <w:t>characters</w:t>
      </w:r>
      <w:r w:rsidR="00A40466">
        <w:rPr>
          <w:rFonts w:asciiTheme="majorBidi" w:hAnsiTheme="majorBidi" w:cstheme="majorBidi"/>
          <w:color w:val="000000"/>
          <w:lang w:bidi="he-IL"/>
        </w:rPr>
        <w:t xml:space="preserve">, concatenate the chunks and build a </w:t>
      </w:r>
      <w:r w:rsidR="00561B00">
        <w:rPr>
          <w:rFonts w:asciiTheme="majorBidi" w:hAnsiTheme="majorBidi" w:cstheme="majorBidi"/>
          <w:color w:val="000000"/>
          <w:lang w:bidi="he-IL"/>
        </w:rPr>
        <w:t>reference word list</w:t>
      </w:r>
      <w:r w:rsidR="00A40466">
        <w:rPr>
          <w:rFonts w:asciiTheme="majorBidi" w:hAnsiTheme="majorBidi" w:cstheme="majorBidi"/>
          <w:color w:val="000000"/>
          <w:lang w:bidi="he-IL"/>
        </w:rPr>
        <w:t>.</w:t>
      </w:r>
    </w:p>
    <w:p w14:paraId="417015BA" w14:textId="49CF1702" w:rsidR="00CF6E33" w:rsidRDefault="00CF6E33" w:rsidP="00B82F34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Run k-means 4 times with k=</w:t>
      </w:r>
      <w:r w:rsidR="00264E24">
        <w:rPr>
          <w:rFonts w:asciiTheme="majorBidi" w:hAnsiTheme="majorBidi" w:cstheme="majorBidi"/>
        </w:rPr>
        <w:t>number of books</w:t>
      </w:r>
      <w:r>
        <w:rPr>
          <w:rFonts w:asciiTheme="majorBidi" w:hAnsiTheme="majorBidi" w:cstheme="majorBidi"/>
        </w:rPr>
        <w:t xml:space="preserve">. </w:t>
      </w:r>
      <w:r w:rsidR="00A7495A">
        <w:rPr>
          <w:rFonts w:asciiTheme="majorBidi" w:hAnsiTheme="majorBidi" w:cstheme="majorBidi"/>
        </w:rPr>
        <w:t xml:space="preserve">And find the number of errors. </w:t>
      </w:r>
      <w:r>
        <w:rPr>
          <w:rFonts w:asciiTheme="majorBidi" w:hAnsiTheme="majorBidi" w:cstheme="majorBidi"/>
        </w:rPr>
        <w:t>Did you get the same results? Explain.</w:t>
      </w:r>
    </w:p>
    <w:p w14:paraId="136FC818" w14:textId="0ED1CDD9" w:rsidR="00F000E6" w:rsidRDefault="00881C2C" w:rsidP="00AA399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</w:t>
      </w:r>
      <w:r w:rsidR="00F56B27">
        <w:rPr>
          <w:rFonts w:asciiTheme="majorBidi" w:hAnsiTheme="majorBidi" w:cstheme="majorBidi"/>
        </w:rPr>
        <w:t xml:space="preserve">se the </w:t>
      </w:r>
      <w:r w:rsidR="009B0EE4" w:rsidRPr="00CF6E33">
        <w:rPr>
          <w:rFonts w:asciiTheme="majorBidi" w:hAnsiTheme="majorBidi" w:cstheme="majorBidi"/>
          <w:b/>
          <w:bCs/>
        </w:rPr>
        <w:t xml:space="preserve">k-means </w:t>
      </w:r>
      <w:r w:rsidR="005D3235">
        <w:rPr>
          <w:rFonts w:asciiTheme="majorBidi" w:hAnsiTheme="majorBidi" w:cstheme="majorBidi"/>
          <w:b/>
          <w:bCs/>
        </w:rPr>
        <w:t xml:space="preserve">predicted </w:t>
      </w:r>
      <w:r w:rsidR="00AF06AB">
        <w:rPr>
          <w:rFonts w:asciiTheme="majorBidi" w:hAnsiTheme="majorBidi" w:cstheme="majorBidi"/>
          <w:b/>
          <w:bCs/>
        </w:rPr>
        <w:t>results</w:t>
      </w:r>
      <w:r w:rsidR="00F56B27">
        <w:rPr>
          <w:rFonts w:asciiTheme="majorBidi" w:hAnsiTheme="majorBidi" w:cstheme="majorBidi"/>
        </w:rPr>
        <w:t xml:space="preserve"> </w:t>
      </w:r>
      <w:r w:rsidR="0014737E">
        <w:rPr>
          <w:rFonts w:asciiTheme="majorBidi" w:hAnsiTheme="majorBidi" w:cstheme="majorBidi"/>
        </w:rPr>
        <w:t>for</w:t>
      </w:r>
      <w:r w:rsidR="00F56B27">
        <w:rPr>
          <w:rFonts w:asciiTheme="majorBidi" w:hAnsiTheme="majorBidi" w:cstheme="majorBidi"/>
        </w:rPr>
        <w:t xml:space="preserve"> </w:t>
      </w:r>
      <w:r w:rsidR="00F000E6">
        <w:rPr>
          <w:rFonts w:asciiTheme="majorBidi" w:hAnsiTheme="majorBidi" w:cstheme="majorBidi"/>
        </w:rPr>
        <w:t>estimati</w:t>
      </w:r>
      <w:r w:rsidR="001D2673">
        <w:rPr>
          <w:rFonts w:asciiTheme="majorBidi" w:hAnsiTheme="majorBidi" w:cstheme="majorBidi"/>
        </w:rPr>
        <w:t>ng</w:t>
      </w:r>
      <w:r w:rsidR="00F000E6">
        <w:rPr>
          <w:rFonts w:asciiTheme="majorBidi" w:hAnsiTheme="majorBidi" w:cstheme="majorBidi"/>
        </w:rPr>
        <w:t xml:space="preserve"> the book</w:t>
      </w:r>
      <w:r w:rsidR="00264E24">
        <w:rPr>
          <w:rFonts w:asciiTheme="majorBidi" w:hAnsiTheme="majorBidi" w:cstheme="majorBidi"/>
        </w:rPr>
        <w:t>s</w:t>
      </w:r>
      <w:r w:rsidR="00F000E6">
        <w:rPr>
          <w:rFonts w:asciiTheme="majorBidi" w:hAnsiTheme="majorBidi" w:cstheme="majorBidi"/>
        </w:rPr>
        <w:t xml:space="preserve"> sizes.</w:t>
      </w:r>
      <w:r w:rsidR="00A40466">
        <w:rPr>
          <w:rFonts w:asciiTheme="majorBidi" w:hAnsiTheme="majorBidi" w:cstheme="majorBidi"/>
        </w:rPr>
        <w:t xml:space="preserve"> </w:t>
      </w:r>
    </w:p>
    <w:p w14:paraId="329CCE57" w14:textId="77777777" w:rsidR="00CD1A0B" w:rsidRDefault="009420C5" w:rsidP="009420C5">
      <w:pPr>
        <w:autoSpaceDE w:val="0"/>
        <w:autoSpaceDN w:val="0"/>
        <w:adjustRightInd w:val="0"/>
        <w:spacing w:after="0" w:line="240" w:lineRule="auto"/>
        <w:ind w:left="720"/>
        <w:rPr>
          <w:rFonts w:asciiTheme="majorBidi" w:hAnsiTheme="majorBidi" w:cstheme="majorBidi"/>
        </w:rPr>
      </w:pPr>
      <w:r w:rsidRPr="009420C5">
        <w:rPr>
          <w:rFonts w:asciiTheme="majorBidi" w:hAnsiTheme="majorBidi" w:cstheme="majorBidi"/>
          <w:b/>
          <w:bCs/>
        </w:rPr>
        <w:t>Hint</w:t>
      </w:r>
      <w:r w:rsidR="00CD1A0B">
        <w:rPr>
          <w:rFonts w:asciiTheme="majorBidi" w:hAnsiTheme="majorBidi" w:cstheme="majorBidi"/>
          <w:b/>
          <w:bCs/>
        </w:rPr>
        <w:t>s</w:t>
      </w:r>
      <w:r w:rsidRPr="009420C5">
        <w:rPr>
          <w:rFonts w:asciiTheme="majorBidi" w:hAnsiTheme="majorBidi" w:cstheme="majorBidi"/>
          <w:b/>
          <w:bCs/>
        </w:rPr>
        <w:t>:</w:t>
      </w:r>
      <w:r>
        <w:rPr>
          <w:rFonts w:asciiTheme="majorBidi" w:hAnsiTheme="majorBidi" w:cstheme="majorBidi"/>
        </w:rPr>
        <w:t xml:space="preserve"> </w:t>
      </w:r>
    </w:p>
    <w:p w14:paraId="77F0CDE0" w14:textId="416F77D4" w:rsidR="00CD1A0B" w:rsidRDefault="00CD1A0B" w:rsidP="00CD1A0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Suppose that</w:t>
      </w:r>
      <w:r w:rsidR="00385E3C">
        <w:rPr>
          <w:rFonts w:asciiTheme="majorBidi" w:hAnsiTheme="majorBidi" w:cstheme="majorBidi"/>
        </w:rPr>
        <w:t xml:space="preserve"> </w:t>
      </w:r>
      <w:r w:rsidR="00A3551C">
        <w:rPr>
          <w:rFonts w:asciiTheme="majorBidi" w:hAnsiTheme="majorBidi" w:cstheme="majorBidi"/>
        </w:rPr>
        <w:t xml:space="preserve">the </w:t>
      </w:r>
      <w:r w:rsidR="002D0383">
        <w:rPr>
          <w:rFonts w:asciiTheme="majorBidi" w:hAnsiTheme="majorBidi" w:cstheme="majorBidi"/>
        </w:rPr>
        <w:t xml:space="preserve">sequence of </w:t>
      </w:r>
      <w:r w:rsidR="00385E3C">
        <w:rPr>
          <w:rFonts w:asciiTheme="majorBidi" w:hAnsiTheme="majorBidi" w:cstheme="majorBidi"/>
        </w:rPr>
        <w:t xml:space="preserve">chunks of different </w:t>
      </w:r>
      <w:r>
        <w:rPr>
          <w:rFonts w:asciiTheme="majorBidi" w:hAnsiTheme="majorBidi" w:cstheme="majorBidi"/>
        </w:rPr>
        <w:t>book</w:t>
      </w:r>
      <w:r w:rsidR="00385E3C">
        <w:rPr>
          <w:rFonts w:asciiTheme="majorBidi" w:hAnsiTheme="majorBidi" w:cstheme="majorBidi"/>
        </w:rPr>
        <w:t>s</w:t>
      </w:r>
      <w:r>
        <w:rPr>
          <w:rFonts w:asciiTheme="majorBidi" w:hAnsiTheme="majorBidi" w:cstheme="majorBidi"/>
        </w:rPr>
        <w:t xml:space="preserve"> </w:t>
      </w:r>
      <w:r w:rsidR="006D5DDF">
        <w:rPr>
          <w:rFonts w:asciiTheme="majorBidi" w:hAnsiTheme="majorBidi" w:cstheme="majorBidi"/>
        </w:rPr>
        <w:t>belong to</w:t>
      </w:r>
      <w:r w:rsidR="004C77A2">
        <w:rPr>
          <w:rFonts w:asciiTheme="majorBidi" w:hAnsiTheme="majorBidi" w:cstheme="majorBidi"/>
          <w:lang w:bidi="he-IL"/>
        </w:rPr>
        <w:t xml:space="preserve"> </w:t>
      </w:r>
      <w:r>
        <w:rPr>
          <w:rFonts w:asciiTheme="majorBidi" w:hAnsiTheme="majorBidi" w:cstheme="majorBidi"/>
        </w:rPr>
        <w:t>different cluster</w:t>
      </w:r>
      <w:r w:rsidR="00385E3C">
        <w:rPr>
          <w:rFonts w:asciiTheme="majorBidi" w:hAnsiTheme="majorBidi" w:cstheme="majorBidi"/>
        </w:rPr>
        <w:t>s</w:t>
      </w:r>
      <w:r>
        <w:rPr>
          <w:rFonts w:asciiTheme="majorBidi" w:hAnsiTheme="majorBidi" w:cstheme="majorBidi"/>
        </w:rPr>
        <w:t>.</w:t>
      </w:r>
    </w:p>
    <w:p w14:paraId="3DD041C7" w14:textId="7FC33132" w:rsidR="009420C5" w:rsidRDefault="009420C5" w:rsidP="00CD1A0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 w:rsidRPr="00CD1A0B">
        <w:rPr>
          <w:rFonts w:asciiTheme="majorBidi" w:hAnsiTheme="majorBidi" w:cstheme="majorBidi"/>
        </w:rPr>
        <w:t xml:space="preserve">Use the number of chunks of every </w:t>
      </w:r>
      <w:r w:rsidR="00CD1A0B">
        <w:rPr>
          <w:rFonts w:asciiTheme="majorBidi" w:hAnsiTheme="majorBidi" w:cstheme="majorBidi"/>
        </w:rPr>
        <w:t>cluster</w:t>
      </w:r>
      <w:r w:rsidRPr="00CD1A0B">
        <w:rPr>
          <w:rFonts w:asciiTheme="majorBidi" w:hAnsiTheme="majorBidi" w:cstheme="majorBidi"/>
        </w:rPr>
        <w:t xml:space="preserve"> and </w:t>
      </w:r>
      <w:r w:rsidR="00CD1A0B" w:rsidRPr="00CD1A0B">
        <w:rPr>
          <w:rFonts w:asciiTheme="majorBidi" w:hAnsiTheme="majorBidi" w:cstheme="majorBidi"/>
        </w:rPr>
        <w:t>their</w:t>
      </w:r>
      <w:r w:rsidRPr="00CD1A0B">
        <w:rPr>
          <w:rFonts w:asciiTheme="majorBidi" w:hAnsiTheme="majorBidi" w:cstheme="majorBidi"/>
        </w:rPr>
        <w:t xml:space="preserve"> size</w:t>
      </w:r>
      <w:r w:rsidR="00AD1B0F">
        <w:rPr>
          <w:rFonts w:asciiTheme="majorBidi" w:hAnsiTheme="majorBidi" w:cstheme="majorBidi"/>
        </w:rPr>
        <w:t>s</w:t>
      </w:r>
      <w:r w:rsidRPr="00CD1A0B">
        <w:rPr>
          <w:rFonts w:asciiTheme="majorBidi" w:hAnsiTheme="majorBidi" w:cstheme="majorBidi"/>
        </w:rPr>
        <w:t xml:space="preserve"> for </w:t>
      </w:r>
      <w:r w:rsidR="00BC4B66">
        <w:rPr>
          <w:rFonts w:asciiTheme="majorBidi" w:hAnsiTheme="majorBidi" w:cstheme="majorBidi"/>
        </w:rPr>
        <w:t xml:space="preserve">the </w:t>
      </w:r>
      <w:r w:rsidRPr="00CD1A0B">
        <w:rPr>
          <w:rFonts w:asciiTheme="majorBidi" w:hAnsiTheme="majorBidi" w:cstheme="majorBidi"/>
        </w:rPr>
        <w:t>estimat</w:t>
      </w:r>
      <w:r w:rsidR="00BC4B66">
        <w:rPr>
          <w:rFonts w:asciiTheme="majorBidi" w:hAnsiTheme="majorBidi" w:cstheme="majorBidi"/>
        </w:rPr>
        <w:t>ion</w:t>
      </w:r>
      <w:r w:rsidRPr="00CD1A0B">
        <w:rPr>
          <w:rFonts w:asciiTheme="majorBidi" w:hAnsiTheme="majorBidi" w:cstheme="majorBidi"/>
        </w:rPr>
        <w:t xml:space="preserve"> </w:t>
      </w:r>
      <w:r w:rsidR="00BC4B66">
        <w:rPr>
          <w:rFonts w:asciiTheme="majorBidi" w:hAnsiTheme="majorBidi" w:cstheme="majorBidi"/>
        </w:rPr>
        <w:t xml:space="preserve">of the </w:t>
      </w:r>
      <w:r w:rsidRPr="00CD1A0B">
        <w:rPr>
          <w:rFonts w:asciiTheme="majorBidi" w:hAnsiTheme="majorBidi" w:cstheme="majorBidi"/>
        </w:rPr>
        <w:t>book size</w:t>
      </w:r>
      <w:r w:rsidR="00CD1A0B">
        <w:rPr>
          <w:rFonts w:asciiTheme="majorBidi" w:hAnsiTheme="majorBidi" w:cstheme="majorBidi"/>
        </w:rPr>
        <w:t>s</w:t>
      </w:r>
      <w:r w:rsidRPr="00CD1A0B">
        <w:rPr>
          <w:rFonts w:asciiTheme="majorBidi" w:hAnsiTheme="majorBidi" w:cstheme="majorBidi"/>
        </w:rPr>
        <w:t xml:space="preserve">.  </w:t>
      </w:r>
    </w:p>
    <w:p w14:paraId="7849B833" w14:textId="06964FC9" w:rsidR="003012AF" w:rsidRDefault="002D0383" w:rsidP="00CD1A0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Assume that </w:t>
      </w:r>
      <w:r w:rsidR="00D349C3">
        <w:rPr>
          <w:rFonts w:asciiTheme="majorBidi" w:hAnsiTheme="majorBidi" w:cstheme="majorBidi"/>
        </w:rPr>
        <w:t xml:space="preserve">a </w:t>
      </w:r>
      <w:r>
        <w:rPr>
          <w:rFonts w:asciiTheme="majorBidi" w:hAnsiTheme="majorBidi" w:cstheme="majorBidi"/>
        </w:rPr>
        <w:t>chunk that is predicted differently in a sequence is wrongly predicted.</w:t>
      </w:r>
    </w:p>
    <w:p w14:paraId="5870BE4A" w14:textId="18FCEDC4" w:rsidR="002D0383" w:rsidRDefault="002D0383" w:rsidP="00C12BC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For </w:t>
      </w:r>
      <w:r w:rsidR="0014222B">
        <w:rPr>
          <w:rFonts w:asciiTheme="majorBidi" w:hAnsiTheme="majorBidi" w:cstheme="majorBidi"/>
        </w:rPr>
        <w:t>example,</w:t>
      </w:r>
      <w:r>
        <w:rPr>
          <w:rFonts w:asciiTheme="majorBidi" w:hAnsiTheme="majorBidi" w:cstheme="majorBidi"/>
        </w:rPr>
        <w:t xml:space="preserve"> in the </w:t>
      </w:r>
      <w:r w:rsidR="00C12BC7">
        <w:rPr>
          <w:rFonts w:asciiTheme="majorBidi" w:hAnsiTheme="majorBidi" w:cstheme="majorBidi"/>
        </w:rPr>
        <w:t xml:space="preserve">predicted </w:t>
      </w:r>
      <w:r>
        <w:rPr>
          <w:rFonts w:asciiTheme="majorBidi" w:hAnsiTheme="majorBidi" w:cstheme="majorBidi"/>
        </w:rPr>
        <w:t xml:space="preserve">sequence 1111111211211 </w:t>
      </w:r>
      <w:r w:rsidR="0014222B">
        <w:rPr>
          <w:rFonts w:asciiTheme="majorBidi" w:hAnsiTheme="majorBidi" w:cstheme="majorBidi"/>
        </w:rPr>
        <w:t xml:space="preserve">the label </w:t>
      </w:r>
      <w:r>
        <w:rPr>
          <w:rFonts w:asciiTheme="majorBidi" w:hAnsiTheme="majorBidi" w:cstheme="majorBidi"/>
        </w:rPr>
        <w:t xml:space="preserve">2 is incorrectly predicted.   </w:t>
      </w:r>
    </w:p>
    <w:p w14:paraId="6486281F" w14:textId="18AFCB83" w:rsidR="003A0583" w:rsidRDefault="00F000E6" w:rsidP="00AA399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Compare the </w:t>
      </w:r>
      <w:r w:rsidR="00067ACE">
        <w:rPr>
          <w:rFonts w:asciiTheme="majorBidi" w:hAnsiTheme="majorBidi" w:cstheme="majorBidi"/>
        </w:rPr>
        <w:t xml:space="preserve">estimated </w:t>
      </w:r>
      <w:r w:rsidR="009420C5">
        <w:rPr>
          <w:rFonts w:asciiTheme="majorBidi" w:hAnsiTheme="majorBidi" w:cstheme="majorBidi"/>
        </w:rPr>
        <w:t xml:space="preserve">size </w:t>
      </w:r>
      <w:r>
        <w:rPr>
          <w:rFonts w:asciiTheme="majorBidi" w:hAnsiTheme="majorBidi" w:cstheme="majorBidi"/>
        </w:rPr>
        <w:t>with the real size of every book</w:t>
      </w:r>
      <w:r w:rsidR="00164296">
        <w:rPr>
          <w:rFonts w:asciiTheme="majorBidi" w:hAnsiTheme="majorBidi" w:cstheme="majorBidi"/>
        </w:rPr>
        <w:t xml:space="preserve">, </w:t>
      </w:r>
      <w:r>
        <w:rPr>
          <w:rFonts w:asciiTheme="majorBidi" w:hAnsiTheme="majorBidi" w:cstheme="majorBidi"/>
        </w:rPr>
        <w:t>find the difference</w:t>
      </w:r>
      <w:r w:rsidR="00067ACE">
        <w:rPr>
          <w:rFonts w:asciiTheme="majorBidi" w:hAnsiTheme="majorBidi" w:cstheme="majorBidi"/>
        </w:rPr>
        <w:t>s</w:t>
      </w:r>
      <w:r w:rsidR="00164296">
        <w:rPr>
          <w:rFonts w:asciiTheme="majorBidi" w:hAnsiTheme="majorBidi" w:cstheme="majorBidi"/>
        </w:rPr>
        <w:t xml:space="preserve"> and e</w:t>
      </w:r>
      <w:r w:rsidR="00683C28">
        <w:rPr>
          <w:rFonts w:asciiTheme="majorBidi" w:hAnsiTheme="majorBidi" w:cstheme="majorBidi"/>
        </w:rPr>
        <w:t>xplain the results.</w:t>
      </w:r>
      <w:r w:rsidR="00601A81">
        <w:rPr>
          <w:rFonts w:asciiTheme="majorBidi" w:hAnsiTheme="majorBidi" w:cstheme="majorBidi"/>
        </w:rPr>
        <w:t xml:space="preserve"> </w:t>
      </w:r>
      <w:r w:rsidR="00601A81" w:rsidRPr="006A632C">
        <w:rPr>
          <w:rFonts w:asciiTheme="majorBidi" w:hAnsiTheme="majorBidi" w:cstheme="majorBidi"/>
          <w:b/>
          <w:bCs/>
        </w:rPr>
        <w:t>Note that the difference should be less than the chunk size</w:t>
      </w:r>
      <w:r w:rsidR="00601A81">
        <w:rPr>
          <w:rFonts w:asciiTheme="majorBidi" w:hAnsiTheme="majorBidi" w:cstheme="majorBidi"/>
        </w:rPr>
        <w:t xml:space="preserve"> (why?</w:t>
      </w:r>
      <w:r w:rsidR="007D4E67">
        <w:rPr>
          <w:rFonts w:asciiTheme="majorBidi" w:hAnsiTheme="majorBidi" w:cstheme="majorBidi"/>
        </w:rPr>
        <w:t xml:space="preserve"> explain</w:t>
      </w:r>
      <w:r w:rsidR="00601A81">
        <w:rPr>
          <w:rFonts w:asciiTheme="majorBidi" w:hAnsiTheme="majorBidi" w:cstheme="majorBidi"/>
        </w:rPr>
        <w:t>).</w:t>
      </w:r>
    </w:p>
    <w:p w14:paraId="5C2E6A94" w14:textId="645D2BF9" w:rsidR="003A0583" w:rsidRDefault="003A0583" w:rsidP="00AA399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Put </w:t>
      </w:r>
      <w:r w:rsidR="00EE476C">
        <w:rPr>
          <w:rFonts w:asciiTheme="majorBidi" w:hAnsiTheme="majorBidi" w:cstheme="majorBidi"/>
        </w:rPr>
        <w:t>the</w:t>
      </w:r>
      <w:r>
        <w:rPr>
          <w:rFonts w:asciiTheme="majorBidi" w:hAnsiTheme="majorBidi" w:cstheme="majorBidi"/>
        </w:rPr>
        <w:t xml:space="preserve"> results</w:t>
      </w:r>
      <w:r w:rsidR="00A3451A">
        <w:rPr>
          <w:rFonts w:asciiTheme="majorBidi" w:hAnsiTheme="majorBidi" w:cstheme="majorBidi"/>
        </w:rPr>
        <w:t xml:space="preserve">, </w:t>
      </w:r>
      <w:r w:rsidR="00EE476C">
        <w:rPr>
          <w:rFonts w:asciiTheme="majorBidi" w:hAnsiTheme="majorBidi" w:cstheme="majorBidi"/>
        </w:rPr>
        <w:t>the</w:t>
      </w:r>
      <w:r w:rsidR="00A3451A">
        <w:rPr>
          <w:rFonts w:asciiTheme="majorBidi" w:hAnsiTheme="majorBidi" w:cstheme="majorBidi"/>
        </w:rPr>
        <w:t xml:space="preserve"> plots and your explanations </w:t>
      </w:r>
      <w:r>
        <w:rPr>
          <w:rFonts w:asciiTheme="majorBidi" w:hAnsiTheme="majorBidi" w:cstheme="majorBidi"/>
        </w:rPr>
        <w:t>in lab</w:t>
      </w:r>
      <w:r w:rsidR="008B0A38">
        <w:rPr>
          <w:rFonts w:asciiTheme="majorBidi" w:hAnsiTheme="majorBidi" w:cstheme="majorBidi"/>
        </w:rPr>
        <w:t>4</w:t>
      </w:r>
      <w:r w:rsidR="00A9418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result.doc</w:t>
      </w:r>
    </w:p>
    <w:p w14:paraId="3D16B92E" w14:textId="2BCAE457" w:rsidR="002D437D" w:rsidRPr="00F13CD5" w:rsidRDefault="002D437D" w:rsidP="00BC48EC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</w:rPr>
      </w:pPr>
    </w:p>
    <w:p w14:paraId="1359E7C7" w14:textId="77777777" w:rsidR="002D437D" w:rsidRPr="00F13CD5" w:rsidRDefault="002D437D" w:rsidP="002D437D">
      <w:pPr>
        <w:rPr>
          <w:rFonts w:asciiTheme="majorBidi" w:hAnsiTheme="majorBidi" w:cstheme="majorBidi"/>
          <w:u w:val="single"/>
        </w:rPr>
      </w:pPr>
      <w:r w:rsidRPr="00F13CD5">
        <w:rPr>
          <w:rFonts w:asciiTheme="majorBidi" w:hAnsiTheme="majorBidi" w:cstheme="majorBidi"/>
          <w:u w:val="single"/>
        </w:rPr>
        <w:t>Format of submission</w:t>
      </w:r>
    </w:p>
    <w:p w14:paraId="7B1D8C30" w14:textId="7EBE5447" w:rsidR="002D437D" w:rsidRPr="00F13CD5" w:rsidRDefault="002D437D" w:rsidP="002D437D">
      <w:pPr>
        <w:rPr>
          <w:rFonts w:asciiTheme="majorBidi" w:hAnsiTheme="majorBidi" w:cstheme="majorBidi"/>
        </w:rPr>
      </w:pPr>
      <w:r w:rsidRPr="00F13CD5">
        <w:rPr>
          <w:rFonts w:asciiTheme="majorBidi" w:hAnsiTheme="majorBidi" w:cstheme="majorBidi"/>
        </w:rPr>
        <w:t xml:space="preserve">Submission </w:t>
      </w:r>
      <w:proofErr w:type="gramStart"/>
      <w:r w:rsidRPr="00F13CD5">
        <w:rPr>
          <w:rFonts w:asciiTheme="majorBidi" w:hAnsiTheme="majorBidi" w:cstheme="majorBidi"/>
        </w:rPr>
        <w:t>contains  .</w:t>
      </w:r>
      <w:proofErr w:type="spellStart"/>
      <w:proofErr w:type="gramEnd"/>
      <w:r w:rsidRPr="00F13CD5">
        <w:rPr>
          <w:rFonts w:asciiTheme="majorBidi" w:hAnsiTheme="majorBidi" w:cstheme="majorBidi"/>
        </w:rPr>
        <w:t>py</w:t>
      </w:r>
      <w:proofErr w:type="spellEnd"/>
      <w:r w:rsidRPr="00F13CD5">
        <w:rPr>
          <w:rFonts w:asciiTheme="majorBidi" w:hAnsiTheme="majorBidi" w:cstheme="majorBidi"/>
        </w:rPr>
        <w:t xml:space="preserve"> files with necessary code and .docx file with the </w:t>
      </w:r>
      <w:r w:rsidR="002C6DE5" w:rsidRPr="00F13CD5">
        <w:rPr>
          <w:rFonts w:asciiTheme="majorBidi" w:hAnsiTheme="majorBidi" w:cstheme="majorBidi"/>
        </w:rPr>
        <w:t>students’</w:t>
      </w:r>
      <w:r w:rsidRPr="00F13CD5">
        <w:rPr>
          <w:rFonts w:asciiTheme="majorBidi" w:hAnsiTheme="majorBidi" w:cstheme="majorBidi"/>
        </w:rPr>
        <w:t xml:space="preserve"> names</w:t>
      </w:r>
      <w:r w:rsidR="00EF4C7D" w:rsidRPr="00F13CD5">
        <w:rPr>
          <w:rFonts w:asciiTheme="majorBidi" w:hAnsiTheme="majorBidi" w:cstheme="majorBidi"/>
        </w:rPr>
        <w:t xml:space="preserve"> and Ids</w:t>
      </w:r>
      <w:r w:rsidRPr="00F13CD5">
        <w:rPr>
          <w:rFonts w:asciiTheme="majorBidi" w:hAnsiTheme="majorBidi" w:cstheme="majorBidi"/>
        </w:rPr>
        <w:t xml:space="preserve">, the results and explanations which </w:t>
      </w:r>
      <w:proofErr w:type="gramStart"/>
      <w:r w:rsidRPr="00F13CD5">
        <w:rPr>
          <w:rFonts w:asciiTheme="majorBidi" w:hAnsiTheme="majorBidi" w:cstheme="majorBidi"/>
        </w:rPr>
        <w:t>has to</w:t>
      </w:r>
      <w:proofErr w:type="gramEnd"/>
      <w:r w:rsidRPr="00F13CD5">
        <w:rPr>
          <w:rFonts w:asciiTheme="majorBidi" w:hAnsiTheme="majorBidi" w:cstheme="majorBidi"/>
        </w:rPr>
        <w:t xml:space="preserve"> be archived in .zip file with the following name: </w:t>
      </w:r>
    </w:p>
    <w:p w14:paraId="379817E8" w14:textId="77777777" w:rsidR="002D437D" w:rsidRPr="00F13CD5" w:rsidRDefault="002D437D" w:rsidP="002D437D">
      <w:pPr>
        <w:rPr>
          <w:rFonts w:asciiTheme="majorBidi" w:hAnsiTheme="majorBidi" w:cstheme="majorBidi"/>
        </w:rPr>
      </w:pPr>
      <w:r w:rsidRPr="00F13CD5">
        <w:rPr>
          <w:rFonts w:asciiTheme="majorBidi" w:hAnsiTheme="majorBidi" w:cstheme="majorBidi"/>
          <w:highlight w:val="yellow"/>
        </w:rPr>
        <w:t>lab&lt;#&gt;_&lt;IDnumber1&gt;_&lt;IDnumber2&gt;,</w:t>
      </w:r>
      <w:r w:rsidRPr="00F13CD5">
        <w:rPr>
          <w:rFonts w:asciiTheme="majorBidi" w:hAnsiTheme="majorBidi" w:cstheme="majorBidi"/>
        </w:rPr>
        <w:t xml:space="preserve"> where # is a lab number.</w:t>
      </w:r>
    </w:p>
    <w:p w14:paraId="21A6B426" w14:textId="77777777" w:rsidR="002D437D" w:rsidRDefault="002D437D" w:rsidP="002D437D">
      <w:pPr>
        <w:autoSpaceDE w:val="0"/>
        <w:autoSpaceDN w:val="0"/>
        <w:adjustRightInd w:val="0"/>
        <w:spacing w:after="0" w:line="240" w:lineRule="auto"/>
      </w:pPr>
    </w:p>
    <w:sectPr w:rsidR="002D437D" w:rsidSect="00C12364">
      <w:pgSz w:w="12240" w:h="15840"/>
      <w:pgMar w:top="360" w:right="1440" w:bottom="45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31BC"/>
    <w:multiLevelType w:val="hybridMultilevel"/>
    <w:tmpl w:val="6E2C1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B6C6E"/>
    <w:multiLevelType w:val="hybridMultilevel"/>
    <w:tmpl w:val="E2464A80"/>
    <w:lvl w:ilvl="0" w:tplc="D9E81CC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BB6690"/>
    <w:multiLevelType w:val="hybridMultilevel"/>
    <w:tmpl w:val="21588936"/>
    <w:lvl w:ilvl="0" w:tplc="25A6CE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665379"/>
    <w:multiLevelType w:val="hybridMultilevel"/>
    <w:tmpl w:val="FDA8D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0469A6"/>
    <w:multiLevelType w:val="hybridMultilevel"/>
    <w:tmpl w:val="3B4C5944"/>
    <w:lvl w:ilvl="0" w:tplc="D86AE30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48869982">
    <w:abstractNumId w:val="3"/>
  </w:num>
  <w:num w:numId="2" w16cid:durableId="724447813">
    <w:abstractNumId w:val="2"/>
  </w:num>
  <w:num w:numId="3" w16cid:durableId="205992954">
    <w:abstractNumId w:val="0"/>
  </w:num>
  <w:num w:numId="4" w16cid:durableId="1440174267">
    <w:abstractNumId w:val="1"/>
  </w:num>
  <w:num w:numId="5" w16cid:durableId="16957643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291"/>
    <w:rsid w:val="00007B8E"/>
    <w:rsid w:val="00012F78"/>
    <w:rsid w:val="00023582"/>
    <w:rsid w:val="0004154B"/>
    <w:rsid w:val="00043A29"/>
    <w:rsid w:val="00055651"/>
    <w:rsid w:val="00067ACE"/>
    <w:rsid w:val="000912A9"/>
    <w:rsid w:val="000C6A80"/>
    <w:rsid w:val="000D46DB"/>
    <w:rsid w:val="000F3B03"/>
    <w:rsid w:val="000F4BE4"/>
    <w:rsid w:val="0010203C"/>
    <w:rsid w:val="00103595"/>
    <w:rsid w:val="0014222B"/>
    <w:rsid w:val="0014737E"/>
    <w:rsid w:val="001525E5"/>
    <w:rsid w:val="00161334"/>
    <w:rsid w:val="00164296"/>
    <w:rsid w:val="00167291"/>
    <w:rsid w:val="0019066F"/>
    <w:rsid w:val="00190CAE"/>
    <w:rsid w:val="001C1183"/>
    <w:rsid w:val="001C33A4"/>
    <w:rsid w:val="001C7EF9"/>
    <w:rsid w:val="001D16E0"/>
    <w:rsid w:val="001D2673"/>
    <w:rsid w:val="001F4A5B"/>
    <w:rsid w:val="001F4E27"/>
    <w:rsid w:val="0020574B"/>
    <w:rsid w:val="0022476E"/>
    <w:rsid w:val="00261CE6"/>
    <w:rsid w:val="00264E24"/>
    <w:rsid w:val="002674D6"/>
    <w:rsid w:val="0027120E"/>
    <w:rsid w:val="00280330"/>
    <w:rsid w:val="0028178D"/>
    <w:rsid w:val="0028352C"/>
    <w:rsid w:val="00285BAB"/>
    <w:rsid w:val="002B6BCA"/>
    <w:rsid w:val="002B77D3"/>
    <w:rsid w:val="002C6DE5"/>
    <w:rsid w:val="002D0383"/>
    <w:rsid w:val="002D437D"/>
    <w:rsid w:val="002F6D6A"/>
    <w:rsid w:val="0030023F"/>
    <w:rsid w:val="003012AF"/>
    <w:rsid w:val="00316FB4"/>
    <w:rsid w:val="00323EAA"/>
    <w:rsid w:val="003343DC"/>
    <w:rsid w:val="003360C9"/>
    <w:rsid w:val="003444A5"/>
    <w:rsid w:val="00353C10"/>
    <w:rsid w:val="00375387"/>
    <w:rsid w:val="00384DF1"/>
    <w:rsid w:val="00385E3C"/>
    <w:rsid w:val="003948FA"/>
    <w:rsid w:val="003A0583"/>
    <w:rsid w:val="003B0CB2"/>
    <w:rsid w:val="003C5516"/>
    <w:rsid w:val="003E32CE"/>
    <w:rsid w:val="003E706D"/>
    <w:rsid w:val="003F21BB"/>
    <w:rsid w:val="003F22DB"/>
    <w:rsid w:val="00415E61"/>
    <w:rsid w:val="00452D8C"/>
    <w:rsid w:val="00454F6C"/>
    <w:rsid w:val="00470E64"/>
    <w:rsid w:val="00490621"/>
    <w:rsid w:val="004B44A3"/>
    <w:rsid w:val="004B7D30"/>
    <w:rsid w:val="004C327A"/>
    <w:rsid w:val="004C6C2E"/>
    <w:rsid w:val="004C77A2"/>
    <w:rsid w:val="004E7ABD"/>
    <w:rsid w:val="004F360E"/>
    <w:rsid w:val="0051655A"/>
    <w:rsid w:val="0051660F"/>
    <w:rsid w:val="00517D38"/>
    <w:rsid w:val="00525D61"/>
    <w:rsid w:val="00525D97"/>
    <w:rsid w:val="00561B00"/>
    <w:rsid w:val="0056633A"/>
    <w:rsid w:val="00567739"/>
    <w:rsid w:val="00577D46"/>
    <w:rsid w:val="0059473B"/>
    <w:rsid w:val="005A133F"/>
    <w:rsid w:val="005C15CB"/>
    <w:rsid w:val="005D3235"/>
    <w:rsid w:val="005F1AE5"/>
    <w:rsid w:val="005F2B58"/>
    <w:rsid w:val="00601A81"/>
    <w:rsid w:val="006069D2"/>
    <w:rsid w:val="00631E3D"/>
    <w:rsid w:val="0067527A"/>
    <w:rsid w:val="0068142F"/>
    <w:rsid w:val="00683C28"/>
    <w:rsid w:val="00684F61"/>
    <w:rsid w:val="006A3BE4"/>
    <w:rsid w:val="006A632C"/>
    <w:rsid w:val="006B3FD0"/>
    <w:rsid w:val="006D3BDD"/>
    <w:rsid w:val="006D5DDF"/>
    <w:rsid w:val="006E0407"/>
    <w:rsid w:val="007078DB"/>
    <w:rsid w:val="007125AD"/>
    <w:rsid w:val="0071297F"/>
    <w:rsid w:val="00714634"/>
    <w:rsid w:val="007146DA"/>
    <w:rsid w:val="007241E6"/>
    <w:rsid w:val="00727B30"/>
    <w:rsid w:val="00736D2A"/>
    <w:rsid w:val="007376FD"/>
    <w:rsid w:val="00737EA5"/>
    <w:rsid w:val="00740A9B"/>
    <w:rsid w:val="007433F7"/>
    <w:rsid w:val="00756042"/>
    <w:rsid w:val="00762912"/>
    <w:rsid w:val="00765411"/>
    <w:rsid w:val="0078039C"/>
    <w:rsid w:val="00791C4C"/>
    <w:rsid w:val="00792082"/>
    <w:rsid w:val="00794950"/>
    <w:rsid w:val="007A359A"/>
    <w:rsid w:val="007B2F5F"/>
    <w:rsid w:val="007D4E67"/>
    <w:rsid w:val="007F3A5C"/>
    <w:rsid w:val="00811367"/>
    <w:rsid w:val="0083265C"/>
    <w:rsid w:val="00834B79"/>
    <w:rsid w:val="00837648"/>
    <w:rsid w:val="00881115"/>
    <w:rsid w:val="00881C2C"/>
    <w:rsid w:val="008A6B73"/>
    <w:rsid w:val="008A72B6"/>
    <w:rsid w:val="008B0A38"/>
    <w:rsid w:val="008C13AF"/>
    <w:rsid w:val="008D04D4"/>
    <w:rsid w:val="008E0A99"/>
    <w:rsid w:val="008E286D"/>
    <w:rsid w:val="00913BAB"/>
    <w:rsid w:val="009143FA"/>
    <w:rsid w:val="00922776"/>
    <w:rsid w:val="009356D3"/>
    <w:rsid w:val="00937D6A"/>
    <w:rsid w:val="00941577"/>
    <w:rsid w:val="009420C5"/>
    <w:rsid w:val="00944E58"/>
    <w:rsid w:val="00966938"/>
    <w:rsid w:val="0096784F"/>
    <w:rsid w:val="009756A9"/>
    <w:rsid w:val="00982702"/>
    <w:rsid w:val="009842A7"/>
    <w:rsid w:val="009977D5"/>
    <w:rsid w:val="009A10D7"/>
    <w:rsid w:val="009B0EE4"/>
    <w:rsid w:val="009C5112"/>
    <w:rsid w:val="009D43AC"/>
    <w:rsid w:val="009D651B"/>
    <w:rsid w:val="009E1216"/>
    <w:rsid w:val="009E6087"/>
    <w:rsid w:val="00A15325"/>
    <w:rsid w:val="00A237C7"/>
    <w:rsid w:val="00A308D5"/>
    <w:rsid w:val="00A3451A"/>
    <w:rsid w:val="00A3551C"/>
    <w:rsid w:val="00A40466"/>
    <w:rsid w:val="00A42F11"/>
    <w:rsid w:val="00A510A1"/>
    <w:rsid w:val="00A554A8"/>
    <w:rsid w:val="00A606A3"/>
    <w:rsid w:val="00A64686"/>
    <w:rsid w:val="00A7495A"/>
    <w:rsid w:val="00A94189"/>
    <w:rsid w:val="00AA3995"/>
    <w:rsid w:val="00AC1DC7"/>
    <w:rsid w:val="00AD1B0F"/>
    <w:rsid w:val="00AD2499"/>
    <w:rsid w:val="00AD7F97"/>
    <w:rsid w:val="00AE4F31"/>
    <w:rsid w:val="00AF06AB"/>
    <w:rsid w:val="00B03EBF"/>
    <w:rsid w:val="00B70B18"/>
    <w:rsid w:val="00B7441C"/>
    <w:rsid w:val="00B77D35"/>
    <w:rsid w:val="00B82107"/>
    <w:rsid w:val="00B82F34"/>
    <w:rsid w:val="00B863F2"/>
    <w:rsid w:val="00B90D5A"/>
    <w:rsid w:val="00BA004B"/>
    <w:rsid w:val="00BA3350"/>
    <w:rsid w:val="00BC48EC"/>
    <w:rsid w:val="00BC4B66"/>
    <w:rsid w:val="00BF5436"/>
    <w:rsid w:val="00C12364"/>
    <w:rsid w:val="00C12BC7"/>
    <w:rsid w:val="00C35E90"/>
    <w:rsid w:val="00C51B6D"/>
    <w:rsid w:val="00C60975"/>
    <w:rsid w:val="00C65F30"/>
    <w:rsid w:val="00C72E76"/>
    <w:rsid w:val="00C83581"/>
    <w:rsid w:val="00C94A10"/>
    <w:rsid w:val="00CA59F0"/>
    <w:rsid w:val="00CC48E3"/>
    <w:rsid w:val="00CD1A0B"/>
    <w:rsid w:val="00CF2E57"/>
    <w:rsid w:val="00CF6E33"/>
    <w:rsid w:val="00D343D9"/>
    <w:rsid w:val="00D349C3"/>
    <w:rsid w:val="00D64751"/>
    <w:rsid w:val="00D65951"/>
    <w:rsid w:val="00D76DEB"/>
    <w:rsid w:val="00D83C41"/>
    <w:rsid w:val="00D92C79"/>
    <w:rsid w:val="00DB3E95"/>
    <w:rsid w:val="00DC4748"/>
    <w:rsid w:val="00DD361D"/>
    <w:rsid w:val="00DD775B"/>
    <w:rsid w:val="00E24C8A"/>
    <w:rsid w:val="00E45193"/>
    <w:rsid w:val="00E54F7A"/>
    <w:rsid w:val="00E73180"/>
    <w:rsid w:val="00EC45B3"/>
    <w:rsid w:val="00EC45BE"/>
    <w:rsid w:val="00EE476C"/>
    <w:rsid w:val="00EF4C7D"/>
    <w:rsid w:val="00F000E6"/>
    <w:rsid w:val="00F07442"/>
    <w:rsid w:val="00F137CD"/>
    <w:rsid w:val="00F13CD5"/>
    <w:rsid w:val="00F3037A"/>
    <w:rsid w:val="00F36B07"/>
    <w:rsid w:val="00F44C1E"/>
    <w:rsid w:val="00F50BBC"/>
    <w:rsid w:val="00F54FF6"/>
    <w:rsid w:val="00F56B27"/>
    <w:rsid w:val="00F645B3"/>
    <w:rsid w:val="00F72615"/>
    <w:rsid w:val="00F744B2"/>
    <w:rsid w:val="00F87B2B"/>
    <w:rsid w:val="00FA2D9F"/>
    <w:rsid w:val="00FB1FAC"/>
    <w:rsid w:val="00FB2F8C"/>
    <w:rsid w:val="00FB59D8"/>
    <w:rsid w:val="00FC258B"/>
    <w:rsid w:val="00FD37B0"/>
    <w:rsid w:val="00FF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9FE73"/>
  <w15:chartTrackingRefBased/>
  <w15:docId w15:val="{9C5A12EA-393D-4AD1-83C9-926C6452A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C48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729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C48E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C48E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C48EC"/>
    <w:rPr>
      <w:rFonts w:ascii="Times New Roman" w:eastAsia="Times New Roman" w:hAnsi="Times New Roman" w:cs="Times New Roman"/>
      <w:b/>
      <w:bCs/>
      <w:sz w:val="27"/>
      <w:szCs w:val="27"/>
      <w:lang w:bidi="he-IL"/>
    </w:rPr>
  </w:style>
  <w:style w:type="paragraph" w:styleId="NormalWeb">
    <w:name w:val="Normal (Web)"/>
    <w:basedOn w:val="Normal"/>
    <w:uiPriority w:val="99"/>
    <w:semiHidden/>
    <w:unhideWhenUsed/>
    <w:rsid w:val="00BC4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48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e-I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48EC"/>
    <w:rPr>
      <w:rFonts w:ascii="Courier New" w:eastAsia="Times New Roman" w:hAnsi="Courier New" w:cs="Courier New"/>
      <w:sz w:val="20"/>
      <w:szCs w:val="20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2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3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5568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3873</TotalTime>
  <Pages>1</Pages>
  <Words>288</Words>
  <Characters>1454</Characters>
  <Application>Microsoft Office Word</Application>
  <DocSecurity>0</DocSecurity>
  <Lines>29</Lines>
  <Paragraphs>28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OBC</Company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קטרינה קורנבלט</dc:creator>
  <cp:keywords/>
  <dc:description/>
  <cp:lastModifiedBy>ראובן כהן</cp:lastModifiedBy>
  <cp:revision>198</cp:revision>
  <dcterms:created xsi:type="dcterms:W3CDTF">2020-10-09T14:42:00Z</dcterms:created>
  <dcterms:modified xsi:type="dcterms:W3CDTF">2025-11-13T10:52:00Z</dcterms:modified>
</cp:coreProperties>
</file>