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269" w:rsidRDefault="00843774" w:rsidP="00843774">
      <w:pPr>
        <w:pStyle w:val="berschrift1"/>
        <w:numPr>
          <w:ilvl w:val="0"/>
          <w:numId w:val="0"/>
        </w:numPr>
        <w:ind w:left="432" w:hanging="432"/>
      </w:pPr>
      <w:r>
        <w:t>Aufgaben</w:t>
      </w:r>
    </w:p>
    <w:p w:rsidR="00843774" w:rsidRDefault="00843774" w:rsidP="00843774">
      <w:pPr>
        <w:pStyle w:val="berschrift1"/>
      </w:pPr>
      <w:proofErr w:type="spellStart"/>
      <w:r>
        <w:t>Widerholung</w:t>
      </w:r>
      <w:proofErr w:type="spellEnd"/>
    </w:p>
    <w:p w:rsidR="00234314" w:rsidRPr="00234314" w:rsidRDefault="00843774" w:rsidP="00843774">
      <w:pPr>
        <w:pStyle w:val="berschrift2"/>
      </w:pPr>
      <w:r>
        <w:rPr>
          <w:rFonts w:ascii="F15" w:hAnsi="F15" w:cs="F15"/>
          <w:sz w:val="20"/>
          <w:szCs w:val="20"/>
        </w:rPr>
        <w:t>Erläutert die in der Schulung vorgestellten Secure Design-Prinzipien in eigenen Worten.</w:t>
      </w:r>
    </w:p>
    <w:p w:rsidR="00843774" w:rsidRDefault="00234314" w:rsidP="00234314">
      <w:pPr>
        <w:pStyle w:val="berschrift3"/>
      </w:pPr>
      <w:r>
        <w:t>L</w:t>
      </w:r>
      <w:r w:rsidR="0087375C">
        <w:t>east</w:t>
      </w:r>
      <w:r>
        <w:t xml:space="preserve"> P</w:t>
      </w:r>
      <w:r w:rsidR="0087375C">
        <w:t>rivilege</w:t>
      </w:r>
      <w:r w:rsidR="0087375C">
        <w:br/>
        <w:t>Die Anwendungen sollten so modularisiert sein,</w:t>
      </w:r>
      <w:r w:rsidR="000F5444">
        <w:t xml:space="preserve"> dass funktionale Verantwortlichkeiten gebündelt sind, und somit nur innerhalb eines z.B. </w:t>
      </w:r>
      <w:proofErr w:type="spellStart"/>
      <w:r w:rsidR="000F5444">
        <w:t>micoservices</w:t>
      </w:r>
      <w:proofErr w:type="spellEnd"/>
      <w:r w:rsidR="000F5444">
        <w:t xml:space="preserve"> benötigt und auch nur da angefordert werden.</w:t>
      </w:r>
    </w:p>
    <w:p w:rsidR="000F5444" w:rsidRDefault="000F5444" w:rsidP="000F5444">
      <w:pPr>
        <w:pStyle w:val="berschrift3"/>
      </w:pPr>
      <w:r>
        <w:t>Defense in Depth</w:t>
      </w:r>
      <w:r>
        <w:br/>
        <w:t xml:space="preserve">Eine modularisierte Anwendung (nicht – </w:t>
      </w:r>
      <w:proofErr w:type="spellStart"/>
      <w:r>
        <w:t>monolitisch</w:t>
      </w:r>
      <w:proofErr w:type="spellEnd"/>
      <w:r>
        <w:t xml:space="preserve">!) sollte Aufrufern nicht implizit vertrauen, d.h. ein </w:t>
      </w:r>
      <w:proofErr w:type="spellStart"/>
      <w:r>
        <w:t>webfrontend</w:t>
      </w:r>
      <w:proofErr w:type="spellEnd"/>
      <w:r>
        <w:t xml:space="preserve"> muss sich gegenüber dem Backend </w:t>
      </w:r>
      <w:proofErr w:type="spellStart"/>
      <w:r>
        <w:t>Autrhentifizieren</w:t>
      </w:r>
      <w:proofErr w:type="spellEnd"/>
      <w:r>
        <w:t>, und dieses z.B. gegenüber einer Datenbank oder weiteren aufgerufenen Services, damit man nicht durch eine Schwachstelle direkt Zugriff auf „alles“ hat.</w:t>
      </w:r>
    </w:p>
    <w:p w:rsidR="000F5444" w:rsidRDefault="000F5444" w:rsidP="000F5444">
      <w:pPr>
        <w:pStyle w:val="berschrift3"/>
      </w:pPr>
      <w:r w:rsidRPr="000F5444">
        <w:t>Fail Security</w:t>
      </w:r>
      <w:r w:rsidRPr="000F5444">
        <w:br/>
        <w:t xml:space="preserve">oder </w:t>
      </w:r>
      <w:proofErr w:type="spellStart"/>
      <w:r w:rsidRPr="000F5444">
        <w:t>Expect</w:t>
      </w:r>
      <w:proofErr w:type="spellEnd"/>
      <w:r w:rsidRPr="000F5444">
        <w:t xml:space="preserve"> </w:t>
      </w:r>
      <w:proofErr w:type="spellStart"/>
      <w:r w:rsidRPr="000F5444">
        <w:t>the</w:t>
      </w:r>
      <w:proofErr w:type="spellEnd"/>
      <w:r w:rsidRPr="000F5444">
        <w:t xml:space="preserve"> </w:t>
      </w:r>
      <w:proofErr w:type="spellStart"/>
      <w:r w:rsidRPr="000F5444">
        <w:t>Unexpected</w:t>
      </w:r>
      <w:proofErr w:type="spellEnd"/>
      <w:r w:rsidRPr="000F5444">
        <w:t>:</w:t>
      </w:r>
      <w:r w:rsidRPr="000F5444">
        <w:br/>
        <w:t xml:space="preserve">Im Fehlerfall sollte sich das System danach noch ein einem definierten </w:t>
      </w:r>
      <w:proofErr w:type="spellStart"/>
      <w:r w:rsidRPr="000F5444">
        <w:t>Zugstand</w:t>
      </w:r>
      <w:proofErr w:type="spellEnd"/>
      <w:r w:rsidRPr="000F5444">
        <w:t xml:space="preserve"> befinden und auch keine Informationen über </w:t>
      </w:r>
      <w:r>
        <w:t>sich preisgeben.</w:t>
      </w:r>
    </w:p>
    <w:p w:rsidR="000F5444" w:rsidRDefault="000F5444" w:rsidP="000F5444">
      <w:pPr>
        <w:pStyle w:val="berschrift3"/>
      </w:pPr>
      <w:proofErr w:type="spellStart"/>
      <w:r w:rsidRPr="000F5444">
        <w:t>No</w:t>
      </w:r>
      <w:proofErr w:type="spellEnd"/>
      <w:r w:rsidRPr="000F5444">
        <w:t xml:space="preserve"> Security </w:t>
      </w:r>
      <w:proofErr w:type="spellStart"/>
      <w:r w:rsidRPr="000F5444">
        <w:t>by</w:t>
      </w:r>
      <w:proofErr w:type="spellEnd"/>
      <w:r w:rsidRPr="000F5444">
        <w:t xml:space="preserve"> </w:t>
      </w:r>
      <w:proofErr w:type="spellStart"/>
      <w:r w:rsidRPr="000F5444">
        <w:t>Obscurity</w:t>
      </w:r>
      <w:proofErr w:type="spellEnd"/>
      <w:r w:rsidRPr="000F5444">
        <w:br/>
        <w:t>Man sollte sich nie darauf verlassen, da</w:t>
      </w:r>
      <w:r>
        <w:t xml:space="preserve">ss „niemand“ schon z.B. den </w:t>
      </w:r>
      <w:proofErr w:type="spellStart"/>
      <w:r>
        <w:t>Crypto</w:t>
      </w:r>
      <w:proofErr w:type="spellEnd"/>
      <w:r>
        <w:t xml:space="preserve"> – Algorithmus herausbekommen wird, er muss vom Design her so sicher sein, dass man nur die Schlüssel sicher aufbewahren muss.</w:t>
      </w:r>
    </w:p>
    <w:p w:rsidR="00006A38" w:rsidRPr="00006A38" w:rsidRDefault="00006A38" w:rsidP="00006A38">
      <w:pPr>
        <w:pStyle w:val="berschrift3"/>
      </w:pPr>
      <w:proofErr w:type="spellStart"/>
      <w:r w:rsidRPr="00006A38">
        <w:t>Detect</w:t>
      </w:r>
      <w:proofErr w:type="spellEnd"/>
      <w:r w:rsidRPr="00006A38">
        <w:t xml:space="preserve"> and </w:t>
      </w:r>
      <w:proofErr w:type="spellStart"/>
      <w:r w:rsidRPr="00006A38">
        <w:t>Record</w:t>
      </w:r>
      <w:proofErr w:type="spellEnd"/>
      <w:r w:rsidRPr="00006A38">
        <w:br/>
        <w:t>„Auffällige“ Aktivität</w:t>
      </w:r>
      <w:r>
        <w:t>en sollten in speziell gesicherten Audit Logs landen, damit ein potentieller Hacker diese nicht manipulieren kann und man im Fall des Falles dadurch immer noch Spuren und Hinweise über die Methode finden kann, selbst wenn man darüber den Angriff selbst nicht sofort mitbekommt.</w:t>
      </w:r>
    </w:p>
    <w:p w:rsidR="00843774" w:rsidRDefault="00006A38" w:rsidP="00006A38">
      <w:pPr>
        <w:pStyle w:val="berschrift3"/>
      </w:pPr>
      <w:proofErr w:type="spellStart"/>
      <w:r>
        <w:t>Don’t</w:t>
      </w:r>
      <w:proofErr w:type="spellEnd"/>
      <w:r>
        <w:t xml:space="preserve"> Trust</w:t>
      </w:r>
      <w:r>
        <w:br/>
        <w:t>Man darf an keiner Schnittstelle einer Software oder eines Systems darauf vertrauen, dass sie nur so benutzt wird, wie man es gewünscht hat – die User sind meist sehr viel kreativer als man denkt.</w:t>
      </w:r>
      <w:r>
        <w:br/>
        <w:t xml:space="preserve">Insofern sowohl </w:t>
      </w:r>
      <w:proofErr w:type="spellStart"/>
      <w:r>
        <w:t>security</w:t>
      </w:r>
      <w:proofErr w:type="spellEnd"/>
      <w:r>
        <w:t xml:space="preserve">-technisch </w:t>
      </w:r>
      <w:proofErr w:type="spellStart"/>
      <w:r>
        <w:t>alsauch</w:t>
      </w:r>
      <w:proofErr w:type="spellEnd"/>
      <w:r>
        <w:t xml:space="preserve"> inhaltlich sind alle Werte zu überprüfen, die auf uns prallen.</w:t>
      </w:r>
    </w:p>
    <w:p w:rsidR="00006A38" w:rsidRDefault="00006A38" w:rsidP="00006A38">
      <w:pPr>
        <w:pStyle w:val="berschrift3"/>
      </w:pPr>
      <w:r w:rsidRPr="00006A38">
        <w:t xml:space="preserve">Keep </w:t>
      </w:r>
      <w:proofErr w:type="spellStart"/>
      <w:r w:rsidRPr="00006A38">
        <w:t>it</w:t>
      </w:r>
      <w:proofErr w:type="spellEnd"/>
      <w:r w:rsidRPr="00006A38">
        <w:t xml:space="preserve"> simple</w:t>
      </w:r>
      <w:r w:rsidRPr="00006A38">
        <w:br/>
      </w:r>
      <w:proofErr w:type="gramStart"/>
      <w:r w:rsidRPr="00006A38">
        <w:t>Generell</w:t>
      </w:r>
      <w:proofErr w:type="gramEnd"/>
      <w:r w:rsidRPr="00006A38">
        <w:t xml:space="preserve"> sollte man alles, was ma</w:t>
      </w:r>
      <w:r>
        <w:t>n nicht benötigt, auch nicht aktivieren, oder sogar löschen. Jede nicht benötigte Schnittstelle oder Funktionalität kann ein potentielles Security Problem darstellen, wenn sie nicht gewartet wird.</w:t>
      </w:r>
    </w:p>
    <w:p w:rsidR="00006A38" w:rsidRDefault="00006A38" w:rsidP="00006A38">
      <w:pPr>
        <w:pStyle w:val="berschrift2"/>
      </w:pPr>
      <w:r>
        <w:t>Welchen Zweck erfüllen Secure Design-Prinzipien im Allgemeinen?</w:t>
      </w:r>
      <w:r>
        <w:br/>
        <w:t xml:space="preserve">Sie sollen die Anwender dieser Prinzipien </w:t>
      </w:r>
      <w:r w:rsidR="00881817">
        <w:t xml:space="preserve">für </w:t>
      </w:r>
      <w:r>
        <w:t xml:space="preserve">grundlegende </w:t>
      </w:r>
      <w:r w:rsidR="00881817">
        <w:t>Bereiche, in denen Sicherheitsprobleme entstehen können, sensibilisieren.</w:t>
      </w:r>
    </w:p>
    <w:p w:rsidR="00881817" w:rsidRDefault="00881817" w:rsidP="00881817">
      <w:pPr>
        <w:pStyle w:val="berschrift2"/>
      </w:pPr>
      <w:r>
        <w:lastRenderedPageBreak/>
        <w:t xml:space="preserve">Diskutiert die folgende Aussage: Eine konsequente Umsetzung des Prinzips Security </w:t>
      </w:r>
      <w:proofErr w:type="spellStart"/>
      <w:r>
        <w:t>by</w:t>
      </w:r>
      <w:proofErr w:type="spellEnd"/>
      <w:r>
        <w:t xml:space="preserve"> </w:t>
      </w:r>
      <w:proofErr w:type="spellStart"/>
      <w:r>
        <w:t>Obscurity</w:t>
      </w:r>
      <w:proofErr w:type="spellEnd"/>
      <w:r>
        <w:t xml:space="preserve"> reicht aus, um die Sicherheit einer Anwendung zu gewährleisten.</w:t>
      </w:r>
      <w:r>
        <w:br/>
        <w:t>Kompletter Humbug, und schon sehr oft schief gegangen!</w:t>
      </w:r>
    </w:p>
    <w:p w:rsidR="003D0B86" w:rsidRDefault="00881817" w:rsidP="00881817">
      <w:pPr>
        <w:pStyle w:val="berschrift2"/>
      </w:pPr>
      <w:r>
        <w:t xml:space="preserve">Beschreibt das Konzept der </w:t>
      </w:r>
      <w:proofErr w:type="spellStart"/>
      <w:r>
        <w:t>Distrustful</w:t>
      </w:r>
      <w:proofErr w:type="spellEnd"/>
      <w:r>
        <w:t xml:space="preserve"> </w:t>
      </w:r>
      <w:proofErr w:type="spellStart"/>
      <w:r>
        <w:t>Decomposition</w:t>
      </w:r>
      <w:proofErr w:type="spellEnd"/>
      <w:r>
        <w:t>. Welche Design-Prinzipien werden umgesetzt? Wie können Prozesse untereinander kommunizieren?</w:t>
      </w:r>
      <w:r>
        <w:br/>
      </w:r>
      <w:proofErr w:type="spellStart"/>
      <w:r w:rsidR="000B627F" w:rsidRPr="00DD2F6A">
        <w:t>Don´t</w:t>
      </w:r>
      <w:proofErr w:type="spellEnd"/>
      <w:r w:rsidR="000B627F" w:rsidRPr="00DD2F6A">
        <w:t xml:space="preserve"> Trust, </w:t>
      </w:r>
      <w:r w:rsidR="003D0B86" w:rsidRPr="00DD2F6A">
        <w:t xml:space="preserve">Defense in </w:t>
      </w:r>
      <w:proofErr w:type="gramStart"/>
      <w:r w:rsidR="003D0B86" w:rsidRPr="00DD2F6A">
        <w:t xml:space="preserve">Depth, </w:t>
      </w:r>
      <w:r w:rsidR="000B627F" w:rsidRPr="00DD2F6A">
        <w:t xml:space="preserve"> </w:t>
      </w:r>
      <w:r w:rsidR="003D0B86" w:rsidRPr="00DD2F6A">
        <w:t>Least</w:t>
      </w:r>
      <w:proofErr w:type="gramEnd"/>
      <w:r w:rsidR="003D0B86" w:rsidRPr="00DD2F6A">
        <w:t xml:space="preserve"> Privilege. </w:t>
      </w:r>
      <w:r w:rsidR="003D0B86" w:rsidRPr="003D0B86">
        <w:t xml:space="preserve">Am besten mit </w:t>
      </w:r>
      <w:proofErr w:type="spellStart"/>
      <w:r w:rsidR="003D0B86" w:rsidRPr="003D0B86">
        <w:t>standartisierten</w:t>
      </w:r>
      <w:proofErr w:type="spellEnd"/>
      <w:r w:rsidR="003D0B86" w:rsidRPr="003D0B86">
        <w:t xml:space="preserve"> Protokollen, die etablierte Security-Mechanismen s</w:t>
      </w:r>
      <w:r w:rsidR="003D0B86">
        <w:t xml:space="preserve">chon mitbringen, siehe https </w:t>
      </w:r>
      <w:proofErr w:type="spellStart"/>
      <w:r w:rsidR="003D0B86">
        <w:t>uvm</w:t>
      </w:r>
      <w:proofErr w:type="spellEnd"/>
      <w:r w:rsidR="003D0B86">
        <w:t>.</w:t>
      </w:r>
    </w:p>
    <w:p w:rsidR="000C10CF" w:rsidRDefault="000C10CF" w:rsidP="00881817">
      <w:pPr>
        <w:pStyle w:val="berschrift2"/>
      </w:pPr>
    </w:p>
    <w:p w:rsidR="000C10CF" w:rsidRDefault="000C10CF" w:rsidP="00881817">
      <w:pPr>
        <w:pStyle w:val="berschrift2"/>
      </w:pPr>
    </w:p>
    <w:p w:rsidR="000C10CF" w:rsidRDefault="000C10CF" w:rsidP="000C10CF">
      <w:pPr>
        <w:pStyle w:val="berschrift2"/>
        <w:numPr>
          <w:ilvl w:val="0"/>
          <w:numId w:val="0"/>
        </w:numPr>
      </w:pPr>
    </w:p>
    <w:p w:rsidR="000C10CF" w:rsidRDefault="000C10CF" w:rsidP="000C10CF">
      <w:pPr>
        <w:pStyle w:val="berschrift2"/>
        <w:numPr>
          <w:ilvl w:val="0"/>
          <w:numId w:val="0"/>
        </w:numPr>
      </w:pPr>
    </w:p>
    <w:p w:rsidR="004E2B69" w:rsidRDefault="004E2B69" w:rsidP="004E2B69">
      <w:pPr>
        <w:pStyle w:val="berschrift1"/>
      </w:pPr>
      <w:r>
        <w:t>Secure Design &amp; Defensive Coding</w:t>
      </w:r>
    </w:p>
    <w:p w:rsidR="004E2B69" w:rsidRDefault="004E2B69" w:rsidP="004E2B69">
      <w:pPr>
        <w:pStyle w:val="berschrift2"/>
      </w:pPr>
      <w:r>
        <w:t>Secure Design Prinzipien in der Theorie</w:t>
      </w:r>
    </w:p>
    <w:p w:rsidR="004E2B69" w:rsidRDefault="004E2B69" w:rsidP="004E2B69">
      <w:pPr>
        <w:pStyle w:val="Listenabsatz"/>
        <w:numPr>
          <w:ilvl w:val="0"/>
          <w:numId w:val="2"/>
        </w:numPr>
      </w:pPr>
      <w:r>
        <w:t>Ein Angreifer kann dem Frontend Management, ohne zuvor erfolgte Authentifizierung, Dateien schicken. Wenn es sich hierbei um DMN-Dateien handelt, überschreibt das Frontend Management bereits vorhandene DMN-Dateien mit demselben Namen.</w:t>
      </w:r>
      <w:r>
        <w:br/>
        <w:t>Welches Secure Design-Prinzip wird in diesem Szenario verletzt? Sollten mehrere Prinzipien verletzt werden, so nennt bitte nur eines. Begründet eure Antwort bitte in maximal 2 Sätzen.</w:t>
      </w:r>
      <w:r>
        <w:br/>
      </w:r>
      <w:r>
        <w:br/>
        <w:t>DON’T TRUST: Das Frontend Management darf nicht darauf vertrauen, dass der User DMN-Dateien ablegen darf, sondern muss prüfen, ob der User auch die Berechtigung dazu hat. Dabei würde auffallen, dass der User nicht angemeldet ist.</w:t>
      </w:r>
      <w:r>
        <w:br/>
        <w:t xml:space="preserve">LEAST PRIVILEGE: Der Frontend Teil der Dateien von </w:t>
      </w:r>
      <w:proofErr w:type="spellStart"/>
      <w:r>
        <w:t>unauthentifizierten</w:t>
      </w:r>
      <w:proofErr w:type="spellEnd"/>
      <w:r>
        <w:t xml:space="preserve"> Usern </w:t>
      </w:r>
      <w:proofErr w:type="gramStart"/>
      <w:r>
        <w:t>entgegen nimmt</w:t>
      </w:r>
      <w:proofErr w:type="gramEnd"/>
      <w:r>
        <w:t xml:space="preserve">, sollte nicht die Möglichkeit haben, </w:t>
      </w:r>
      <w:proofErr w:type="spellStart"/>
      <w:r>
        <w:t>DMN’s</w:t>
      </w:r>
      <w:proofErr w:type="spellEnd"/>
      <w:r>
        <w:t xml:space="preserve"> zu speichern/zu überschreiben, sondern eben nur „neue“ Schaden-Dateien zu einem angelegten Schaden annehmen.</w:t>
      </w:r>
    </w:p>
    <w:p w:rsidR="004E2B69" w:rsidRDefault="004E2B69" w:rsidP="004E2B69">
      <w:pPr>
        <w:pStyle w:val="Listenabsatz"/>
        <w:numPr>
          <w:ilvl w:val="0"/>
          <w:numId w:val="2"/>
        </w:numPr>
      </w:pPr>
      <w:r>
        <w:t xml:space="preserve">Der </w:t>
      </w:r>
      <w:proofErr w:type="spellStart"/>
      <w:r>
        <w:t>AuthFilter</w:t>
      </w:r>
      <w:proofErr w:type="spellEnd"/>
      <w:r>
        <w:t xml:space="preserve"> erhält einen ungültigen Token und antwortet auf die Anfrage mit einer detaillierten Fehlermeldung. Das Frontend Management leitet diese Fehlermeldung unverändert an den Ursprung der Authentifizierungsanfrage weiter.</w:t>
      </w:r>
      <w:r>
        <w:br/>
        <w:t>Welches Secure Design-Prinzip wird in diesem Szenario verletzt? Sollten mehrere Prinzipien verletzt werden, so nennt bitte nur eines. Begründet eure Antwort bitte in maximal 2 Sätzen.</w:t>
      </w:r>
      <w:r>
        <w:br/>
      </w:r>
      <w:r>
        <w:br/>
        <w:t xml:space="preserve">FAIL SECURELY: Das Frontend sollte nur die Tatsache „Access </w:t>
      </w:r>
      <w:proofErr w:type="spellStart"/>
      <w:r>
        <w:t>Denied</w:t>
      </w:r>
      <w:proofErr w:type="spellEnd"/>
      <w:r>
        <w:t>“ oder ähnlich weiterleiten (und immer die gleiche</w:t>
      </w:r>
      <w:r w:rsidR="003D608A">
        <w:t xml:space="preserve"> bei allen Prüfungen, sei es nun defektes Token oder zu wenig Rechte</w:t>
      </w:r>
      <w:r>
        <w:t xml:space="preserve">), </w:t>
      </w:r>
      <w:r w:rsidR="003D608A">
        <w:t>damit der Angreifer nicht aufgrund der Fehlermeldung auf Frameworks/Verfahren und/oder Fehlersituationen reagieren kann.</w:t>
      </w:r>
    </w:p>
    <w:p w:rsidR="003D608A" w:rsidRDefault="003D608A" w:rsidP="003D608A">
      <w:pPr>
        <w:pStyle w:val="Listenabsatz"/>
        <w:numPr>
          <w:ilvl w:val="0"/>
          <w:numId w:val="2"/>
        </w:numPr>
      </w:pPr>
      <w:r>
        <w:t xml:space="preserve">Ein Angreifer verändert die Anfrage Request DMN </w:t>
      </w:r>
      <w:proofErr w:type="spellStart"/>
      <w:r>
        <w:t>Diagram</w:t>
      </w:r>
      <w:proofErr w:type="spellEnd"/>
      <w:r>
        <w:t xml:space="preserve"> List, sodass diese zusätzliche Datenbankanfragen </w:t>
      </w:r>
      <w:proofErr w:type="gramStart"/>
      <w:r>
        <w:t>enthält</w:t>
      </w:r>
      <w:proofErr w:type="gramEnd"/>
      <w:r>
        <w:t>. Das Backend Management prüft die Anfrage nicht vollständig, sodass alle Anfragen durchgeführt und ihre Ergebnisse in der Antwort enthalten sind.</w:t>
      </w:r>
      <w:r>
        <w:br/>
        <w:t xml:space="preserve">Welches Secure Design-Prinzip wird in diesem Szenario verletzt? Sollten mehrere Prinzipien </w:t>
      </w:r>
      <w:r>
        <w:lastRenderedPageBreak/>
        <w:t>verletzt werden, so nennt bitte nur eines. Begründet eure Antwort bitte in maximal 2 Sätzen.</w:t>
      </w:r>
      <w:r>
        <w:br/>
      </w:r>
      <w:r>
        <w:br/>
      </w:r>
      <w:proofErr w:type="spellStart"/>
      <w:r w:rsidRPr="003D608A">
        <w:t>Don’t</w:t>
      </w:r>
      <w:proofErr w:type="spellEnd"/>
      <w:r w:rsidRPr="003D608A">
        <w:t xml:space="preserve"> Trust: Der User Input sollte per </w:t>
      </w:r>
      <w:proofErr w:type="spellStart"/>
      <w:r w:rsidRPr="003D608A">
        <w:t>Prepared</w:t>
      </w:r>
      <w:proofErr w:type="spellEnd"/>
      <w:r w:rsidRPr="003D608A">
        <w:t xml:space="preserve"> Statement entsprechend „</w:t>
      </w:r>
      <w:proofErr w:type="spellStart"/>
      <w:r w:rsidRPr="003D608A">
        <w:t>escaped</w:t>
      </w:r>
      <w:proofErr w:type="spellEnd"/>
      <w:r w:rsidRPr="003D608A">
        <w:t>“ bzw. Separate zur DB geschickt w</w:t>
      </w:r>
      <w:r>
        <w:t>e</w:t>
      </w:r>
      <w:r w:rsidRPr="003D608A">
        <w:t>rden,</w:t>
      </w:r>
      <w:r>
        <w:t xml:space="preserve"> so dass das verknüpfen nicht möglich ist, oder es sollte mit entsprechenden Encodern (z.B. von der OWASP) der Input so aufbereitet werden, dass ein Ausbruch aus einem</w:t>
      </w:r>
      <w:r w:rsidR="001C26CD">
        <w:t xml:space="preserve"> SQL-Parameter unmöglich ist. Man darf User Input nicht ungeprüft oder </w:t>
      </w:r>
      <w:proofErr w:type="spellStart"/>
      <w:r w:rsidR="001C26CD">
        <w:t>unencodiert</w:t>
      </w:r>
      <w:proofErr w:type="spellEnd"/>
      <w:r w:rsidR="001C26CD">
        <w:t xml:space="preserve"> an andere </w:t>
      </w:r>
      <w:proofErr w:type="spellStart"/>
      <w:r w:rsidR="001C26CD">
        <w:t>Sinks</w:t>
      </w:r>
      <w:proofErr w:type="spellEnd"/>
      <w:r w:rsidR="001C26CD">
        <w:t xml:space="preserve"> schicken.</w:t>
      </w:r>
    </w:p>
    <w:p w:rsidR="00D7259D" w:rsidRPr="003D608A" w:rsidRDefault="00324961" w:rsidP="00324961">
      <w:pPr>
        <w:pStyle w:val="Listenabsatz"/>
        <w:numPr>
          <w:ilvl w:val="0"/>
          <w:numId w:val="2"/>
        </w:numPr>
      </w:pPr>
      <w:r>
        <w:t xml:space="preserve">Das Frontend Management führt keine Logs über Anmeldeversuche und Anmeldungen am </w:t>
      </w:r>
      <w:proofErr w:type="spellStart"/>
      <w:r>
        <w:t>InsecureDMNManager</w:t>
      </w:r>
      <w:proofErr w:type="spellEnd"/>
      <w:r>
        <w:t>. Einem Angreifer ist es so möglich, sich mithilfe eines Brute Force-Angriffes einzuloggen und im Namen des gehackten Benutzers Änderungen an den DMN-Diagrammen durchzuführen.</w:t>
      </w:r>
      <w:r>
        <w:br/>
        <w:t>Welches Secure Design-Prinzip wird in diesem Szenario verletzt? Sollten mehrere Prinzipien verletzt werden, so nennt bitte nur eines. Begründet eure Antwort bitte in maximal 2 Sätzen.</w:t>
      </w:r>
      <w:r>
        <w:br/>
      </w:r>
      <w:r>
        <w:br/>
      </w:r>
      <w:proofErr w:type="spellStart"/>
      <w:r>
        <w:t>Detect</w:t>
      </w:r>
      <w:proofErr w:type="spellEnd"/>
      <w:r>
        <w:t xml:space="preserve"> and </w:t>
      </w:r>
      <w:proofErr w:type="spellStart"/>
      <w:r>
        <w:t>Record</w:t>
      </w:r>
      <w:proofErr w:type="spellEnd"/>
      <w:r>
        <w:t xml:space="preserve">: geglückte und misslungene Anmeldeversuche müssen in ein speziell gesichertes (am besten auch zentralisiertes) Audit Log geschrieben werden, welches von einem Hacker auch nicht modifiziert werden kann, selbst wenn er remote code </w:t>
      </w:r>
      <w:proofErr w:type="spellStart"/>
      <w:r>
        <w:t>execution</w:t>
      </w:r>
      <w:proofErr w:type="spellEnd"/>
      <w:r>
        <w:t xml:space="preserve"> kann.</w:t>
      </w:r>
    </w:p>
    <w:p w:rsidR="002E4549" w:rsidRDefault="00324961" w:rsidP="002E4549">
      <w:pPr>
        <w:pStyle w:val="berschrift2"/>
      </w:pPr>
      <w:r>
        <w:t>Defensive Coding</w:t>
      </w:r>
    </w:p>
    <w:p w:rsidR="002E4549" w:rsidRDefault="002E4549" w:rsidP="002E4549">
      <w:pPr>
        <w:pStyle w:val="Listenabsatz"/>
        <w:numPr>
          <w:ilvl w:val="0"/>
          <w:numId w:val="4"/>
        </w:numPr>
      </w:pPr>
      <w:r>
        <w:t>Welche Defensive Coding-Richtlinie wird in diesem Beispiel verletzt? Sollten mehrere Richtlinien verletzt werden, so nennt bitte nur eine.</w:t>
      </w:r>
    </w:p>
    <w:p w:rsidR="002E4549" w:rsidRDefault="002E4549" w:rsidP="002E4549">
      <w:pPr>
        <w:pStyle w:val="Listenabsatz"/>
        <w:numPr>
          <w:ilvl w:val="0"/>
          <w:numId w:val="4"/>
        </w:numPr>
      </w:pPr>
      <w:r>
        <w:t>Erläutert die Schwachstelle in maximal 4 Sätzen anhand der Stelle(n) an der die Verletzung auftritt.</w:t>
      </w:r>
    </w:p>
    <w:p w:rsidR="002E4549" w:rsidRDefault="002E4549" w:rsidP="002E4549">
      <w:pPr>
        <w:pStyle w:val="Listenabsatz"/>
        <w:numPr>
          <w:ilvl w:val="0"/>
          <w:numId w:val="4"/>
        </w:numPr>
      </w:pPr>
      <w:r>
        <w:t xml:space="preserve">Gebt bitte ein Programm bzw. einen Aufruf an, der den Exploit durchführt. Alternativ könnt ihr in maximal 3 Sätzen beschreiben wie ein Exploit aussieht, der die entstandene </w:t>
      </w:r>
      <w:proofErr w:type="spellStart"/>
      <w:r>
        <w:t>Vulnerability</w:t>
      </w:r>
      <w:proofErr w:type="spellEnd"/>
      <w:r>
        <w:t xml:space="preserve"> ausnutzt.</w:t>
      </w:r>
    </w:p>
    <w:p w:rsidR="004E2B69" w:rsidRDefault="002E4549" w:rsidP="002E4549">
      <w:pPr>
        <w:pStyle w:val="Listenabsatz"/>
        <w:numPr>
          <w:ilvl w:val="0"/>
          <w:numId w:val="4"/>
        </w:numPr>
      </w:pPr>
      <w:r>
        <w:t>Behebt bitte den Fehler anschließend und gebt den Code im PDF und als extra Datei ab.</w:t>
      </w:r>
    </w:p>
    <w:p w:rsidR="002E4549" w:rsidRDefault="002E4549" w:rsidP="002E4549">
      <w:proofErr w:type="spellStart"/>
      <w:r>
        <w:t>CustomerManagement</w:t>
      </w:r>
      <w:proofErr w:type="spellEnd"/>
      <w:r>
        <w:t>:</w:t>
      </w:r>
    </w:p>
    <w:p w:rsidR="002E4549" w:rsidRDefault="00F15E4A" w:rsidP="002E4549">
      <w:pPr>
        <w:pStyle w:val="Listenabsatz"/>
        <w:numPr>
          <w:ilvl w:val="0"/>
          <w:numId w:val="5"/>
        </w:numPr>
      </w:pPr>
      <w:r>
        <w:t>Input Validation</w:t>
      </w:r>
      <w:r w:rsidR="002E4549">
        <w:t>: Es wird dem User Input „</w:t>
      </w:r>
      <w:proofErr w:type="spellStart"/>
      <w:r w:rsidR="002E4549">
        <w:t>customerName</w:t>
      </w:r>
      <w:proofErr w:type="spellEnd"/>
      <w:r w:rsidR="002E4549">
        <w:t>“ vertraut.</w:t>
      </w:r>
    </w:p>
    <w:p w:rsidR="002E4549" w:rsidRDefault="002E4549" w:rsidP="002E4549">
      <w:pPr>
        <w:pStyle w:val="Listenabsatz"/>
        <w:numPr>
          <w:ilvl w:val="0"/>
          <w:numId w:val="5"/>
        </w:numPr>
      </w:pPr>
      <w:r>
        <w:t>Der Input „</w:t>
      </w:r>
      <w:proofErr w:type="spellStart"/>
      <w:r>
        <w:rPr>
          <w:rFonts w:ascii="Consolas" w:hAnsi="Consolas" w:cs="Consolas"/>
          <w:color w:val="6A3E3E"/>
          <w:sz w:val="20"/>
          <w:szCs w:val="20"/>
          <w:shd w:val="clear" w:color="auto" w:fill="F0D8A8"/>
        </w:rPr>
        <w:t>customerName</w:t>
      </w:r>
      <w:proofErr w:type="spellEnd"/>
      <w:r>
        <w:t xml:space="preserve">“ aus dem Parameter der Funktion </w:t>
      </w:r>
      <w:proofErr w:type="spellStart"/>
      <w:proofErr w:type="gramStart"/>
      <w:r>
        <w:t>getCustomerDetail</w:t>
      </w:r>
      <w:proofErr w:type="spellEnd"/>
      <w:r>
        <w:t xml:space="preserve">  wird</w:t>
      </w:r>
      <w:proofErr w:type="gramEnd"/>
      <w:r>
        <w:t xml:space="preserve"> ohne </w:t>
      </w:r>
      <w:proofErr w:type="spellStart"/>
      <w:r>
        <w:t>escaping</w:t>
      </w:r>
      <w:proofErr w:type="spellEnd"/>
      <w:r>
        <w:t xml:space="preserve"> direkt 6 Zeilen tiefer in das SQL Statement eingefügt. </w:t>
      </w:r>
    </w:p>
    <w:p w:rsidR="002E4549" w:rsidRDefault="002E4549" w:rsidP="002E4549">
      <w:pPr>
        <w:pStyle w:val="Listenabsatz"/>
        <w:numPr>
          <w:ilvl w:val="0"/>
          <w:numId w:val="5"/>
        </w:numPr>
      </w:pPr>
      <w:r>
        <w:t xml:space="preserve">Wenn es dem Angreifer gelingt, den Name z.B. „x‘ OR 1=1“ zu setzen, würde aufgrund des fehlenden </w:t>
      </w:r>
      <w:proofErr w:type="spellStart"/>
      <w:r>
        <w:t>Escaping</w:t>
      </w:r>
      <w:proofErr w:type="spellEnd"/>
      <w:r>
        <w:t xml:space="preserve"> eine Liste aller Customers ausgegeben werden. </w:t>
      </w:r>
    </w:p>
    <w:p w:rsidR="007D781F" w:rsidRPr="007D781F" w:rsidRDefault="007D781F" w:rsidP="007D781F">
      <w:pPr>
        <w:pStyle w:val="Listenabsatz"/>
        <w:numPr>
          <w:ilvl w:val="0"/>
          <w:numId w:val="5"/>
        </w:numPr>
        <w:autoSpaceDE w:val="0"/>
        <w:autoSpaceDN w:val="0"/>
        <w:adjustRightInd w:val="0"/>
        <w:spacing w:after="0" w:line="240" w:lineRule="auto"/>
        <w:rPr>
          <w:rFonts w:ascii="Consolas" w:hAnsi="Consolas" w:cs="Consolas"/>
          <w:sz w:val="20"/>
          <w:szCs w:val="20"/>
        </w:rPr>
      </w:pPr>
      <w:r w:rsidRPr="007D781F">
        <w:rPr>
          <w:rFonts w:ascii="Consolas" w:hAnsi="Consolas" w:cs="Consolas"/>
          <w:color w:val="3F7F5F"/>
          <w:sz w:val="20"/>
          <w:szCs w:val="20"/>
        </w:rPr>
        <w:t>//</w:t>
      </w:r>
      <w:r>
        <w:rPr>
          <w:rFonts w:ascii="Consolas" w:hAnsi="Consolas" w:cs="Consolas"/>
          <w:color w:val="3F7F5F"/>
          <w:sz w:val="20"/>
          <w:szCs w:val="20"/>
        </w:rPr>
        <w:t xml:space="preserve"> </w:t>
      </w:r>
      <w:r w:rsidRPr="007D781F">
        <w:rPr>
          <w:rFonts w:ascii="Consolas" w:hAnsi="Consolas" w:cs="Consolas"/>
          <w:color w:val="3F7F5F"/>
          <w:sz w:val="20"/>
          <w:szCs w:val="20"/>
        </w:rPr>
        <w:t xml:space="preserve">Statement </w:t>
      </w:r>
      <w:proofErr w:type="spellStart"/>
      <w:r w:rsidRPr="007D781F">
        <w:rPr>
          <w:rFonts w:ascii="Consolas" w:hAnsi="Consolas" w:cs="Consolas"/>
          <w:color w:val="3F7F5F"/>
          <w:sz w:val="20"/>
          <w:szCs w:val="20"/>
          <w:u w:val="single"/>
        </w:rPr>
        <w:t>stmt</w:t>
      </w:r>
      <w:proofErr w:type="spellEnd"/>
      <w:r w:rsidRPr="007D781F">
        <w:rPr>
          <w:rFonts w:ascii="Consolas" w:hAnsi="Consolas" w:cs="Consolas"/>
          <w:color w:val="3F7F5F"/>
          <w:sz w:val="20"/>
          <w:szCs w:val="20"/>
        </w:rPr>
        <w:t xml:space="preserve"> = </w:t>
      </w:r>
      <w:proofErr w:type="spellStart"/>
      <w:proofErr w:type="gramStart"/>
      <w:r w:rsidRPr="007D781F">
        <w:rPr>
          <w:rFonts w:ascii="Consolas" w:hAnsi="Consolas" w:cs="Consolas"/>
          <w:color w:val="3F7F5F"/>
          <w:sz w:val="20"/>
          <w:szCs w:val="20"/>
        </w:rPr>
        <w:t>conn.createStatement</w:t>
      </w:r>
      <w:proofErr w:type="spellEnd"/>
      <w:proofErr w:type="gramEnd"/>
      <w:r w:rsidRPr="007D781F">
        <w:rPr>
          <w:rFonts w:ascii="Consolas" w:hAnsi="Consolas" w:cs="Consolas"/>
          <w:color w:val="3F7F5F"/>
          <w:sz w:val="20"/>
          <w:szCs w:val="20"/>
        </w:rPr>
        <w:t>();</w:t>
      </w:r>
    </w:p>
    <w:p w:rsidR="007D781F" w:rsidRPr="007D781F" w:rsidRDefault="007D781F" w:rsidP="007D781F">
      <w:pPr>
        <w:pStyle w:val="Listenabsatz"/>
        <w:autoSpaceDE w:val="0"/>
        <w:autoSpaceDN w:val="0"/>
        <w:adjustRightInd w:val="0"/>
        <w:spacing w:after="0" w:line="240" w:lineRule="auto"/>
        <w:rPr>
          <w:rFonts w:ascii="Consolas" w:hAnsi="Consolas" w:cs="Consolas"/>
          <w:sz w:val="20"/>
          <w:szCs w:val="20"/>
          <w:lang w:val="en-US"/>
        </w:rPr>
      </w:pPr>
      <w:r w:rsidRPr="007D781F">
        <w:rPr>
          <w:rFonts w:ascii="Consolas" w:hAnsi="Consolas" w:cs="Consolas"/>
          <w:color w:val="3F7F5F"/>
          <w:sz w:val="20"/>
          <w:szCs w:val="20"/>
          <w:lang w:val="en-US"/>
        </w:rPr>
        <w:t>//</w:t>
      </w:r>
      <w:r>
        <w:rPr>
          <w:rFonts w:ascii="Consolas" w:hAnsi="Consolas" w:cs="Consolas"/>
          <w:color w:val="3F7F5F"/>
          <w:sz w:val="20"/>
          <w:szCs w:val="20"/>
          <w:lang w:val="en-US"/>
        </w:rPr>
        <w:t xml:space="preserve"> </w:t>
      </w:r>
      <w:proofErr w:type="spellStart"/>
      <w:r w:rsidRPr="007D781F">
        <w:rPr>
          <w:rFonts w:ascii="Consolas" w:hAnsi="Consolas" w:cs="Consolas"/>
          <w:color w:val="3F7F5F"/>
          <w:sz w:val="20"/>
          <w:szCs w:val="20"/>
          <w:lang w:val="en-US"/>
        </w:rPr>
        <w:t>ResultSet</w:t>
      </w:r>
      <w:proofErr w:type="spellEnd"/>
      <w:r w:rsidRPr="007D781F">
        <w:rPr>
          <w:rFonts w:ascii="Consolas" w:hAnsi="Consolas" w:cs="Consolas"/>
          <w:color w:val="3F7F5F"/>
          <w:sz w:val="20"/>
          <w:szCs w:val="20"/>
          <w:lang w:val="en-US"/>
        </w:rPr>
        <w:t xml:space="preserve"> result = </w:t>
      </w:r>
      <w:proofErr w:type="spellStart"/>
      <w:proofErr w:type="gramStart"/>
      <w:r w:rsidRPr="007D781F">
        <w:rPr>
          <w:rFonts w:ascii="Consolas" w:hAnsi="Consolas" w:cs="Consolas"/>
          <w:color w:val="3F7F5F"/>
          <w:sz w:val="20"/>
          <w:szCs w:val="20"/>
          <w:lang w:val="en-US"/>
        </w:rPr>
        <w:t>stmt.executeQuery</w:t>
      </w:r>
      <w:proofErr w:type="spellEnd"/>
      <w:proofErr w:type="gramEnd"/>
      <w:r w:rsidRPr="007D781F">
        <w:rPr>
          <w:rFonts w:ascii="Consolas" w:hAnsi="Consolas" w:cs="Consolas"/>
          <w:color w:val="3F7F5F"/>
          <w:sz w:val="20"/>
          <w:szCs w:val="20"/>
          <w:lang w:val="en-US"/>
        </w:rPr>
        <w:t xml:space="preserve">("SELECT * FROM Customers WHERE Name = '" + </w:t>
      </w:r>
      <w:proofErr w:type="spellStart"/>
      <w:r w:rsidRPr="007D781F">
        <w:rPr>
          <w:rFonts w:ascii="Consolas" w:hAnsi="Consolas" w:cs="Consolas"/>
          <w:color w:val="3F7F5F"/>
          <w:sz w:val="20"/>
          <w:szCs w:val="20"/>
          <w:lang w:val="en-US"/>
        </w:rPr>
        <w:t>customerName</w:t>
      </w:r>
      <w:proofErr w:type="spellEnd"/>
      <w:r w:rsidRPr="007D781F">
        <w:rPr>
          <w:rFonts w:ascii="Consolas" w:hAnsi="Consolas" w:cs="Consolas"/>
          <w:color w:val="3F7F5F"/>
          <w:sz w:val="20"/>
          <w:szCs w:val="20"/>
          <w:lang w:val="en-US"/>
        </w:rPr>
        <w:t xml:space="preserve"> + "'");</w:t>
      </w:r>
    </w:p>
    <w:p w:rsidR="007D781F" w:rsidRPr="007D781F" w:rsidRDefault="007D781F" w:rsidP="007D781F">
      <w:pPr>
        <w:pStyle w:val="Listenabsatz"/>
        <w:autoSpaceDE w:val="0"/>
        <w:autoSpaceDN w:val="0"/>
        <w:adjustRightInd w:val="0"/>
        <w:spacing w:after="0" w:line="240" w:lineRule="auto"/>
        <w:rPr>
          <w:rFonts w:ascii="Consolas" w:hAnsi="Consolas" w:cs="Consolas"/>
          <w:sz w:val="20"/>
          <w:szCs w:val="20"/>
          <w:lang w:val="en-US"/>
        </w:rPr>
      </w:pPr>
      <w:proofErr w:type="spellStart"/>
      <w:r w:rsidRPr="007D781F">
        <w:rPr>
          <w:rFonts w:ascii="Consolas" w:hAnsi="Consolas" w:cs="Consolas"/>
          <w:color w:val="000000"/>
          <w:sz w:val="20"/>
          <w:szCs w:val="20"/>
          <w:lang w:val="en-US"/>
        </w:rPr>
        <w:t>PreparedStatement</w:t>
      </w:r>
      <w:proofErr w:type="spellEnd"/>
      <w:r w:rsidRPr="007D781F">
        <w:rPr>
          <w:rFonts w:ascii="Consolas" w:hAnsi="Consolas" w:cs="Consolas"/>
          <w:color w:val="000000"/>
          <w:sz w:val="20"/>
          <w:szCs w:val="20"/>
          <w:lang w:val="en-US"/>
        </w:rPr>
        <w:t xml:space="preserve"> </w:t>
      </w:r>
      <w:proofErr w:type="spellStart"/>
      <w:r w:rsidRPr="007D781F">
        <w:rPr>
          <w:rFonts w:ascii="Consolas" w:hAnsi="Consolas" w:cs="Consolas"/>
          <w:color w:val="6A3E3E"/>
          <w:sz w:val="20"/>
          <w:szCs w:val="20"/>
          <w:lang w:val="en-US"/>
        </w:rPr>
        <w:t>prepareStatement</w:t>
      </w:r>
      <w:proofErr w:type="spellEnd"/>
      <w:r w:rsidRPr="007D781F">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spellStart"/>
      <w:proofErr w:type="gramStart"/>
      <w:r w:rsidRPr="007D781F">
        <w:rPr>
          <w:rFonts w:ascii="Consolas" w:hAnsi="Consolas" w:cs="Consolas"/>
          <w:color w:val="6A3E3E"/>
          <w:sz w:val="20"/>
          <w:szCs w:val="20"/>
          <w:lang w:val="en-US"/>
        </w:rPr>
        <w:t>conn</w:t>
      </w:r>
      <w:r w:rsidRPr="007D781F">
        <w:rPr>
          <w:rFonts w:ascii="Consolas" w:hAnsi="Consolas" w:cs="Consolas"/>
          <w:color w:val="000000"/>
          <w:sz w:val="20"/>
          <w:szCs w:val="20"/>
          <w:lang w:val="en-US"/>
        </w:rPr>
        <w:t>.prepareStatement</w:t>
      </w:r>
      <w:proofErr w:type="spellEnd"/>
      <w:proofErr w:type="gramEnd"/>
      <w:r w:rsidRPr="007D781F">
        <w:rPr>
          <w:rFonts w:ascii="Consolas" w:hAnsi="Consolas" w:cs="Consolas"/>
          <w:color w:val="000000"/>
          <w:sz w:val="20"/>
          <w:szCs w:val="20"/>
          <w:lang w:val="en-US"/>
        </w:rPr>
        <w:t>(</w:t>
      </w:r>
      <w:r w:rsidRPr="007D781F">
        <w:rPr>
          <w:rFonts w:ascii="Consolas" w:hAnsi="Consolas" w:cs="Consolas"/>
          <w:color w:val="2A00FF"/>
          <w:sz w:val="20"/>
          <w:szCs w:val="20"/>
          <w:lang w:val="en-US"/>
        </w:rPr>
        <w:t>"SELECT * FROM Customers WHERE Name = ?;"</w:t>
      </w:r>
      <w:r w:rsidRPr="007D781F">
        <w:rPr>
          <w:rFonts w:ascii="Consolas" w:hAnsi="Consolas" w:cs="Consolas"/>
          <w:color w:val="000000"/>
          <w:sz w:val="20"/>
          <w:szCs w:val="20"/>
          <w:lang w:val="en-US"/>
        </w:rPr>
        <w:t>);</w:t>
      </w:r>
    </w:p>
    <w:p w:rsidR="007D781F" w:rsidRPr="00DD2F6A" w:rsidRDefault="007D781F" w:rsidP="007D781F">
      <w:pPr>
        <w:pStyle w:val="Listenabsatz"/>
        <w:autoSpaceDE w:val="0"/>
        <w:autoSpaceDN w:val="0"/>
        <w:adjustRightInd w:val="0"/>
        <w:spacing w:after="0" w:line="240" w:lineRule="auto"/>
        <w:rPr>
          <w:rFonts w:ascii="Consolas" w:hAnsi="Consolas" w:cs="Consolas"/>
          <w:sz w:val="20"/>
          <w:szCs w:val="20"/>
          <w:lang w:val="en-US"/>
        </w:rPr>
      </w:pPr>
      <w:proofErr w:type="spellStart"/>
      <w:r w:rsidRPr="00DD2F6A">
        <w:rPr>
          <w:rFonts w:ascii="Consolas" w:hAnsi="Consolas" w:cs="Consolas"/>
          <w:color w:val="6A3E3E"/>
          <w:sz w:val="20"/>
          <w:szCs w:val="20"/>
          <w:lang w:val="en-US"/>
        </w:rPr>
        <w:t>prepareStatement</w:t>
      </w:r>
      <w:r w:rsidRPr="00DD2F6A">
        <w:rPr>
          <w:rFonts w:ascii="Consolas" w:hAnsi="Consolas" w:cs="Consolas"/>
          <w:color w:val="000000"/>
          <w:sz w:val="20"/>
          <w:szCs w:val="20"/>
          <w:lang w:val="en-US"/>
        </w:rPr>
        <w:t>.setString</w:t>
      </w:r>
      <w:proofErr w:type="spellEnd"/>
      <w:r w:rsidRPr="00DD2F6A">
        <w:rPr>
          <w:rFonts w:ascii="Consolas" w:hAnsi="Consolas" w:cs="Consolas"/>
          <w:color w:val="000000"/>
          <w:sz w:val="20"/>
          <w:szCs w:val="20"/>
          <w:lang w:val="en-US"/>
        </w:rPr>
        <w:t xml:space="preserve">(0, </w:t>
      </w:r>
      <w:proofErr w:type="spellStart"/>
      <w:r w:rsidRPr="00DD2F6A">
        <w:rPr>
          <w:rFonts w:ascii="Consolas" w:hAnsi="Consolas" w:cs="Consolas"/>
          <w:color w:val="6A3E3E"/>
          <w:sz w:val="20"/>
          <w:szCs w:val="20"/>
          <w:lang w:val="en-US"/>
        </w:rPr>
        <w:t>customerName</w:t>
      </w:r>
      <w:proofErr w:type="spellEnd"/>
      <w:r w:rsidRPr="00DD2F6A">
        <w:rPr>
          <w:rFonts w:ascii="Consolas" w:hAnsi="Consolas" w:cs="Consolas"/>
          <w:color w:val="000000"/>
          <w:sz w:val="20"/>
          <w:szCs w:val="20"/>
          <w:lang w:val="en-US"/>
        </w:rPr>
        <w:t>);</w:t>
      </w:r>
    </w:p>
    <w:p w:rsidR="007D781F" w:rsidRPr="00DD2F6A" w:rsidRDefault="007D781F" w:rsidP="007D781F">
      <w:pPr>
        <w:pStyle w:val="Listenabsatz"/>
        <w:autoSpaceDE w:val="0"/>
        <w:autoSpaceDN w:val="0"/>
        <w:adjustRightInd w:val="0"/>
        <w:spacing w:after="0" w:line="240" w:lineRule="auto"/>
        <w:rPr>
          <w:rFonts w:ascii="Consolas" w:hAnsi="Consolas" w:cs="Consolas"/>
          <w:sz w:val="20"/>
          <w:szCs w:val="20"/>
          <w:lang w:val="en-US"/>
        </w:rPr>
      </w:pPr>
      <w:proofErr w:type="spellStart"/>
      <w:r w:rsidRPr="00DD2F6A">
        <w:rPr>
          <w:rFonts w:ascii="Consolas" w:hAnsi="Consolas" w:cs="Consolas"/>
          <w:color w:val="000000"/>
          <w:sz w:val="20"/>
          <w:szCs w:val="20"/>
          <w:lang w:val="en-US"/>
        </w:rPr>
        <w:t>ResultSet</w:t>
      </w:r>
      <w:proofErr w:type="spellEnd"/>
      <w:r w:rsidRPr="00DD2F6A">
        <w:rPr>
          <w:rFonts w:ascii="Consolas" w:hAnsi="Consolas" w:cs="Consolas"/>
          <w:color w:val="000000"/>
          <w:sz w:val="20"/>
          <w:szCs w:val="20"/>
          <w:lang w:val="en-US"/>
        </w:rPr>
        <w:t xml:space="preserve"> </w:t>
      </w:r>
      <w:r w:rsidRPr="00DD2F6A">
        <w:rPr>
          <w:rFonts w:ascii="Consolas" w:hAnsi="Consolas" w:cs="Consolas"/>
          <w:color w:val="6A3E3E"/>
          <w:sz w:val="20"/>
          <w:szCs w:val="20"/>
          <w:lang w:val="en-US"/>
        </w:rPr>
        <w:t>result</w:t>
      </w:r>
      <w:r w:rsidRPr="00DD2F6A">
        <w:rPr>
          <w:rFonts w:ascii="Consolas" w:hAnsi="Consolas" w:cs="Consolas"/>
          <w:color w:val="000000"/>
          <w:sz w:val="20"/>
          <w:szCs w:val="20"/>
          <w:lang w:val="en-US"/>
        </w:rPr>
        <w:t xml:space="preserve"> = </w:t>
      </w:r>
      <w:proofErr w:type="spellStart"/>
      <w:r w:rsidRPr="00DD2F6A">
        <w:rPr>
          <w:rFonts w:ascii="Consolas" w:hAnsi="Consolas" w:cs="Consolas"/>
          <w:color w:val="6A3E3E"/>
          <w:sz w:val="20"/>
          <w:szCs w:val="20"/>
          <w:lang w:val="en-US"/>
        </w:rPr>
        <w:t>prepareStatement</w:t>
      </w:r>
      <w:r w:rsidRPr="00DD2F6A">
        <w:rPr>
          <w:rFonts w:ascii="Consolas" w:hAnsi="Consolas" w:cs="Consolas"/>
          <w:color w:val="000000"/>
          <w:sz w:val="20"/>
          <w:szCs w:val="20"/>
          <w:lang w:val="en-US"/>
        </w:rPr>
        <w:t>.executeQuery</w:t>
      </w:r>
      <w:proofErr w:type="spellEnd"/>
      <w:r w:rsidRPr="00DD2F6A">
        <w:rPr>
          <w:rFonts w:ascii="Consolas" w:hAnsi="Consolas" w:cs="Consolas"/>
          <w:color w:val="000000"/>
          <w:sz w:val="20"/>
          <w:szCs w:val="20"/>
          <w:lang w:val="en-US"/>
        </w:rPr>
        <w:t>();</w:t>
      </w:r>
      <w:r w:rsidR="00F15E4A">
        <w:rPr>
          <w:rFonts w:ascii="Consolas" w:hAnsi="Consolas" w:cs="Consolas"/>
          <w:color w:val="000000"/>
          <w:sz w:val="20"/>
          <w:szCs w:val="20"/>
          <w:lang w:val="en-US"/>
        </w:rPr>
        <w:br/>
      </w:r>
      <w:proofErr w:type="spellStart"/>
      <w:r w:rsidR="00F15E4A">
        <w:rPr>
          <w:rFonts w:ascii="Consolas" w:hAnsi="Consolas" w:cs="Consolas"/>
          <w:color w:val="000000"/>
          <w:sz w:val="20"/>
          <w:szCs w:val="20"/>
          <w:lang w:val="en-US"/>
        </w:rPr>
        <w:t>Siehe</w:t>
      </w:r>
      <w:proofErr w:type="spellEnd"/>
      <w:r w:rsidR="00F15E4A">
        <w:rPr>
          <w:rFonts w:ascii="Consolas" w:hAnsi="Consolas" w:cs="Consolas"/>
          <w:color w:val="000000"/>
          <w:sz w:val="20"/>
          <w:szCs w:val="20"/>
          <w:lang w:val="en-US"/>
        </w:rPr>
        <w:t xml:space="preserve"> Code</w:t>
      </w:r>
    </w:p>
    <w:p w:rsidR="007C5FAC" w:rsidRPr="00DD2F6A" w:rsidRDefault="007C5FAC" w:rsidP="007C5FAC">
      <w:pPr>
        <w:rPr>
          <w:lang w:val="en-US"/>
        </w:rPr>
      </w:pPr>
    </w:p>
    <w:p w:rsidR="007C5FAC" w:rsidRPr="00F15E4A" w:rsidRDefault="007C5FAC" w:rsidP="007C5FAC">
      <w:pPr>
        <w:rPr>
          <w:lang w:val="en-US"/>
        </w:rPr>
      </w:pPr>
      <w:proofErr w:type="spellStart"/>
      <w:r w:rsidRPr="00F15E4A">
        <w:rPr>
          <w:lang w:val="en-US"/>
        </w:rPr>
        <w:t>FileReader</w:t>
      </w:r>
      <w:proofErr w:type="spellEnd"/>
    </w:p>
    <w:p w:rsidR="007C5FAC" w:rsidRDefault="00F15E4A" w:rsidP="007C5FAC">
      <w:pPr>
        <w:pStyle w:val="Listenabsatz"/>
        <w:numPr>
          <w:ilvl w:val="0"/>
          <w:numId w:val="6"/>
        </w:numPr>
      </w:pPr>
      <w:proofErr w:type="spellStart"/>
      <w:r>
        <w:t>Exception</w:t>
      </w:r>
      <w:proofErr w:type="spellEnd"/>
      <w:r>
        <w:t xml:space="preserve"> Handling</w:t>
      </w:r>
      <w:r w:rsidR="007C5FAC" w:rsidRPr="007C5FAC">
        <w:t xml:space="preserve">: Eine </w:t>
      </w:r>
      <w:proofErr w:type="spellStart"/>
      <w:r w:rsidR="007C5FAC" w:rsidRPr="007C5FAC">
        <w:t>FNFException</w:t>
      </w:r>
      <w:proofErr w:type="spellEnd"/>
      <w:r w:rsidR="007C5FAC" w:rsidRPr="007C5FAC">
        <w:t xml:space="preserve"> wird einfach du</w:t>
      </w:r>
      <w:r w:rsidR="007C5FAC">
        <w:t>rchgereicht.</w:t>
      </w:r>
    </w:p>
    <w:p w:rsidR="007C5FAC" w:rsidRDefault="007C5FAC" w:rsidP="007C5FAC">
      <w:pPr>
        <w:pStyle w:val="Listenabsatz"/>
        <w:numPr>
          <w:ilvl w:val="0"/>
          <w:numId w:val="6"/>
        </w:numPr>
      </w:pPr>
      <w:r>
        <w:lastRenderedPageBreak/>
        <w:t xml:space="preserve">Die Methode </w:t>
      </w:r>
      <w:proofErr w:type="spellStart"/>
      <w:r>
        <w:t>getFile</w:t>
      </w:r>
      <w:proofErr w:type="spellEnd"/>
      <w:r>
        <w:t xml:space="preserve"> sollte bereits prüfen, ob die Datei eine „legale“ </w:t>
      </w:r>
      <w:proofErr w:type="gramStart"/>
      <w:r>
        <w:t>Datei ist</w:t>
      </w:r>
      <w:proofErr w:type="gramEnd"/>
      <w:r>
        <w:t xml:space="preserve"> die gelesen werden darf (über </w:t>
      </w:r>
      <w:proofErr w:type="spellStart"/>
      <w:r>
        <w:t>getCanonicalPath</w:t>
      </w:r>
      <w:proofErr w:type="spellEnd"/>
      <w:r>
        <w:t xml:space="preserve"> prüfen!), und ob sie existiert.</w:t>
      </w:r>
    </w:p>
    <w:p w:rsidR="007C5FAC" w:rsidRDefault="007C5FAC" w:rsidP="007C5FAC">
      <w:pPr>
        <w:pStyle w:val="Listenabsatz"/>
        <w:numPr>
          <w:ilvl w:val="0"/>
          <w:numId w:val="6"/>
        </w:numPr>
      </w:pPr>
      <w:r>
        <w:t xml:space="preserve">Im Moment kann man mit Path </w:t>
      </w:r>
      <w:proofErr w:type="spellStart"/>
      <w:r>
        <w:t>Traversal</w:t>
      </w:r>
      <w:proofErr w:type="spellEnd"/>
      <w:r>
        <w:t xml:space="preserve"> (z.B.</w:t>
      </w:r>
      <w:proofErr w:type="gramStart"/>
      <w:r>
        <w:t xml:space="preserve"> ..</w:t>
      </w:r>
      <w:proofErr w:type="gramEnd"/>
      <w:r>
        <w:t>/../../</w:t>
      </w:r>
      <w:proofErr w:type="spellStart"/>
      <w:r>
        <w:t>etc</w:t>
      </w:r>
      <w:proofErr w:type="spellEnd"/>
      <w:r>
        <w:t>/</w:t>
      </w:r>
      <w:proofErr w:type="spellStart"/>
      <w:r>
        <w:t>passwd</w:t>
      </w:r>
      <w:proofErr w:type="spellEnd"/>
      <w:r>
        <w:t xml:space="preserve">) durch das </w:t>
      </w:r>
      <w:proofErr w:type="spellStart"/>
      <w:r>
        <w:t>system</w:t>
      </w:r>
      <w:proofErr w:type="spellEnd"/>
      <w:r>
        <w:t xml:space="preserve"> laufen, um beliebige Dateien auszulesen..</w:t>
      </w:r>
    </w:p>
    <w:p w:rsidR="007D2E8B" w:rsidRDefault="007D2E8B" w:rsidP="007C5FAC">
      <w:pPr>
        <w:pStyle w:val="Listenabsatz"/>
        <w:numPr>
          <w:ilvl w:val="0"/>
          <w:numId w:val="6"/>
        </w:numPr>
      </w:pPr>
      <w:proofErr w:type="spellStart"/>
      <w:r w:rsidRPr="007D2E8B">
        <w:t>read</w:t>
      </w:r>
      <w:proofErr w:type="spellEnd"/>
      <w:r w:rsidRPr="007D2E8B">
        <w:t xml:space="preserve">-Methode: Wenn </w:t>
      </w:r>
      <w:proofErr w:type="spellStart"/>
      <w:r w:rsidRPr="007D2E8B">
        <w:t>file</w:t>
      </w:r>
      <w:proofErr w:type="spellEnd"/>
      <w:r w:rsidRPr="007D2E8B">
        <w:t xml:space="preserve"> == null, dann nu</w:t>
      </w:r>
      <w:r>
        <w:t>r leere Liste zurückgeben.</w:t>
      </w:r>
      <w:r>
        <w:br/>
      </w:r>
      <w:proofErr w:type="spellStart"/>
      <w:r>
        <w:t>getFile</w:t>
      </w:r>
      <w:proofErr w:type="spellEnd"/>
      <w:r>
        <w:t xml:space="preserve">: Wenn </w:t>
      </w:r>
      <w:proofErr w:type="spellStart"/>
      <w:r>
        <w:t>name</w:t>
      </w:r>
      <w:proofErr w:type="spellEnd"/>
      <w:r>
        <w:t xml:space="preserve"> == null, dann null zurückgeben.</w:t>
      </w:r>
      <w:r>
        <w:br/>
      </w:r>
      <w:proofErr w:type="spellStart"/>
      <w:r>
        <w:t>getFile</w:t>
      </w:r>
      <w:proofErr w:type="spellEnd"/>
      <w:r>
        <w:t xml:space="preserve">: Wenn </w:t>
      </w:r>
      <w:proofErr w:type="spellStart"/>
      <w:r>
        <w:t>name</w:t>
      </w:r>
      <w:proofErr w:type="spellEnd"/>
      <w:r>
        <w:t xml:space="preserve"> nicht in </w:t>
      </w:r>
      <w:proofErr w:type="spellStart"/>
      <w:proofErr w:type="gramStart"/>
      <w:r>
        <w:t>file.getcanonicalPath</w:t>
      </w:r>
      <w:proofErr w:type="spellEnd"/>
      <w:proofErr w:type="gramEnd"/>
      <w:r>
        <w:t>() dann null zurückgeben.</w:t>
      </w:r>
      <w:r>
        <w:br/>
      </w:r>
      <w:proofErr w:type="spellStart"/>
      <w:r>
        <w:t>getFile</w:t>
      </w:r>
      <w:proofErr w:type="spellEnd"/>
      <w:r>
        <w:t xml:space="preserve">: Mögliche </w:t>
      </w:r>
      <w:proofErr w:type="spellStart"/>
      <w:r>
        <w:t>IOException</w:t>
      </w:r>
      <w:proofErr w:type="spellEnd"/>
      <w:r>
        <w:t xml:space="preserve"> abfangen und per Logger Hinweis Loggen (Audit </w:t>
      </w:r>
      <w:proofErr w:type="spellStart"/>
      <w:r>
        <w:t>Logging</w:t>
      </w:r>
      <w:proofErr w:type="spellEnd"/>
      <w:r>
        <w:t>?)</w:t>
      </w:r>
      <w:r w:rsidR="00F15E4A">
        <w:br/>
        <w:t>Siehe Code.</w:t>
      </w:r>
    </w:p>
    <w:p w:rsidR="007D2E8B" w:rsidRDefault="007D2E8B" w:rsidP="00F15E4A">
      <w:pPr>
        <w:rPr>
          <w:lang w:val="en-US"/>
        </w:rPr>
      </w:pPr>
      <w:r w:rsidRPr="007D2E8B">
        <w:rPr>
          <w:lang w:val="en-US"/>
        </w:rPr>
        <w:t>Sieve:</w:t>
      </w:r>
    </w:p>
    <w:p w:rsidR="00DD2F6A" w:rsidRPr="00F15E4A" w:rsidRDefault="00DD2F6A" w:rsidP="00DD2F6A">
      <w:pPr>
        <w:pStyle w:val="Listenabsatz"/>
        <w:numPr>
          <w:ilvl w:val="0"/>
          <w:numId w:val="7"/>
        </w:numPr>
      </w:pPr>
      <w:proofErr w:type="spellStart"/>
      <w:r w:rsidRPr="00F15E4A">
        <w:t>Attack</w:t>
      </w:r>
      <w:proofErr w:type="spellEnd"/>
      <w:r w:rsidRPr="00F15E4A">
        <w:t xml:space="preserve"> Surface</w:t>
      </w:r>
      <w:r w:rsidR="00F15E4A" w:rsidRPr="00F15E4A">
        <w:t xml:space="preserve">: unnötig viele Methoden </w:t>
      </w:r>
      <w:proofErr w:type="spellStart"/>
      <w:r w:rsidR="00F15E4A" w:rsidRPr="00F15E4A">
        <w:t>public</w:t>
      </w:r>
      <w:proofErr w:type="spellEnd"/>
      <w:r w:rsidR="00F15E4A" w:rsidRPr="00F15E4A">
        <w:t>, und li</w:t>
      </w:r>
      <w:r w:rsidR="00F15E4A">
        <w:t xml:space="preserve">efern </w:t>
      </w:r>
      <w:proofErr w:type="gramStart"/>
      <w:r w:rsidR="00F15E4A">
        <w:t xml:space="preserve">das </w:t>
      </w:r>
      <w:proofErr w:type="spellStart"/>
      <w:r w:rsidR="00F15E4A">
        <w:t>original</w:t>
      </w:r>
      <w:proofErr w:type="spellEnd"/>
      <w:r w:rsidR="00F15E4A">
        <w:t xml:space="preserve"> Array</w:t>
      </w:r>
      <w:proofErr w:type="gramEnd"/>
      <w:r w:rsidR="00F15E4A">
        <w:t xml:space="preserve"> zurück.</w:t>
      </w:r>
    </w:p>
    <w:p w:rsidR="007D2E8B" w:rsidRDefault="00DD2F6A" w:rsidP="00DD2F6A">
      <w:pPr>
        <w:pStyle w:val="Listenabsatz"/>
        <w:numPr>
          <w:ilvl w:val="0"/>
          <w:numId w:val="7"/>
        </w:numPr>
        <w:autoSpaceDE w:val="0"/>
        <w:autoSpaceDN w:val="0"/>
        <w:adjustRightInd w:val="0"/>
        <w:spacing w:after="0" w:line="240" w:lineRule="auto"/>
        <w:rPr>
          <w:rFonts w:ascii="Consolas" w:hAnsi="Consolas" w:cs="Consolas"/>
          <w:color w:val="000000"/>
          <w:sz w:val="20"/>
          <w:szCs w:val="20"/>
        </w:rPr>
      </w:pPr>
      <w:r w:rsidRPr="00DD2F6A">
        <w:t xml:space="preserve">Methoden, die nicht </w:t>
      </w:r>
      <w:proofErr w:type="spellStart"/>
      <w:r w:rsidRPr="00DD2F6A">
        <w:t>public</w:t>
      </w:r>
      <w:proofErr w:type="spellEnd"/>
      <w:r w:rsidRPr="00DD2F6A">
        <w:t xml:space="preserve"> s</w:t>
      </w:r>
      <w:r>
        <w:t xml:space="preserve">ein müssen sollten privat sein, außerdem sollte </w:t>
      </w:r>
      <w:r w:rsidR="00F15E4A">
        <w:t>man nie seine original Werte zurückliefern. Eine Kopie reicht auch.</w:t>
      </w:r>
      <w:r w:rsidR="00F15E4A">
        <w:br/>
      </w:r>
      <w:r w:rsidR="007D2E8B" w:rsidRPr="00F15E4A">
        <w:rPr>
          <w:rFonts w:ascii="Consolas" w:hAnsi="Consolas" w:cs="Consolas"/>
          <w:color w:val="000000"/>
          <w:sz w:val="20"/>
          <w:szCs w:val="20"/>
        </w:rPr>
        <w:t>Kopie zurückgeben:</w:t>
      </w:r>
      <w:r w:rsidR="00F15E4A" w:rsidRPr="00F15E4A">
        <w:rPr>
          <w:rFonts w:ascii="Consolas" w:hAnsi="Consolas" w:cs="Consolas"/>
          <w:color w:val="000000"/>
          <w:sz w:val="20"/>
          <w:szCs w:val="20"/>
        </w:rPr>
        <w:br/>
      </w:r>
      <w:r w:rsidR="007D2E8B" w:rsidRPr="00F15E4A">
        <w:rPr>
          <w:rFonts w:ascii="Consolas" w:hAnsi="Consolas" w:cs="Consolas"/>
          <w:b/>
          <w:bCs/>
          <w:color w:val="7F0055"/>
          <w:sz w:val="20"/>
          <w:szCs w:val="20"/>
          <w:lang w:val="en-US"/>
        </w:rPr>
        <w:t>public</w:t>
      </w:r>
      <w:r w:rsidR="007D2E8B" w:rsidRPr="00F15E4A">
        <w:rPr>
          <w:rFonts w:ascii="Consolas" w:hAnsi="Consolas" w:cs="Consolas"/>
          <w:color w:val="000000"/>
          <w:sz w:val="20"/>
          <w:szCs w:val="20"/>
          <w:lang w:val="en-US"/>
        </w:rPr>
        <w:t xml:space="preserve"> </w:t>
      </w:r>
      <w:proofErr w:type="spellStart"/>
      <w:proofErr w:type="gramStart"/>
      <w:r w:rsidR="007D2E8B" w:rsidRPr="00F15E4A">
        <w:rPr>
          <w:rFonts w:ascii="Consolas" w:hAnsi="Consolas" w:cs="Consolas"/>
          <w:b/>
          <w:bCs/>
          <w:color w:val="7F0055"/>
          <w:sz w:val="20"/>
          <w:szCs w:val="20"/>
          <w:lang w:val="en-US"/>
        </w:rPr>
        <w:t>boolean</w:t>
      </w:r>
      <w:proofErr w:type="spellEnd"/>
      <w:r w:rsidR="007D2E8B" w:rsidRPr="00F15E4A">
        <w:rPr>
          <w:rFonts w:ascii="Consolas" w:hAnsi="Consolas" w:cs="Consolas"/>
          <w:color w:val="000000"/>
          <w:sz w:val="20"/>
          <w:szCs w:val="20"/>
          <w:lang w:val="en-US"/>
        </w:rPr>
        <w:t>[</w:t>
      </w:r>
      <w:proofErr w:type="gramEnd"/>
      <w:r w:rsidR="007D2E8B" w:rsidRPr="00F15E4A">
        <w:rPr>
          <w:rFonts w:ascii="Consolas" w:hAnsi="Consolas" w:cs="Consolas"/>
          <w:color w:val="000000"/>
          <w:sz w:val="20"/>
          <w:szCs w:val="20"/>
          <w:lang w:val="en-US"/>
        </w:rPr>
        <w:t xml:space="preserve">] </w:t>
      </w:r>
      <w:proofErr w:type="spellStart"/>
      <w:r w:rsidR="007D2E8B" w:rsidRPr="00F15E4A">
        <w:rPr>
          <w:rFonts w:ascii="Consolas" w:hAnsi="Consolas" w:cs="Consolas"/>
          <w:color w:val="000000"/>
          <w:sz w:val="20"/>
          <w:szCs w:val="20"/>
          <w:lang w:val="en-US"/>
        </w:rPr>
        <w:t>getPrimes</w:t>
      </w:r>
      <w:proofErr w:type="spellEnd"/>
      <w:r w:rsidR="007D2E8B" w:rsidRPr="00F15E4A">
        <w:rPr>
          <w:rFonts w:ascii="Consolas" w:hAnsi="Consolas" w:cs="Consolas"/>
          <w:color w:val="000000"/>
          <w:sz w:val="20"/>
          <w:szCs w:val="20"/>
          <w:lang w:val="en-US"/>
        </w:rPr>
        <w:t>() {</w:t>
      </w:r>
      <w:r w:rsidR="00F15E4A" w:rsidRPr="00F15E4A">
        <w:rPr>
          <w:rFonts w:ascii="Consolas" w:hAnsi="Consolas" w:cs="Consolas"/>
          <w:color w:val="000000"/>
          <w:sz w:val="20"/>
          <w:szCs w:val="20"/>
          <w:lang w:val="en-US"/>
        </w:rPr>
        <w:br/>
      </w:r>
      <w:r w:rsidR="007D2E8B" w:rsidRPr="00F15E4A">
        <w:rPr>
          <w:rFonts w:ascii="Consolas" w:hAnsi="Consolas" w:cs="Consolas"/>
          <w:color w:val="000000"/>
          <w:sz w:val="20"/>
          <w:szCs w:val="20"/>
          <w:lang w:val="en-US"/>
        </w:rPr>
        <w:tab/>
      </w:r>
      <w:r w:rsidR="007D2E8B" w:rsidRPr="00F15E4A">
        <w:rPr>
          <w:rFonts w:ascii="Consolas" w:hAnsi="Consolas" w:cs="Consolas"/>
          <w:color w:val="000000"/>
          <w:sz w:val="20"/>
          <w:szCs w:val="20"/>
          <w:lang w:val="en-US"/>
        </w:rPr>
        <w:tab/>
      </w:r>
      <w:r w:rsidR="007D2E8B" w:rsidRPr="00F15E4A">
        <w:rPr>
          <w:rFonts w:ascii="Consolas" w:hAnsi="Consolas" w:cs="Consolas"/>
          <w:b/>
          <w:bCs/>
          <w:color w:val="7F0055"/>
          <w:sz w:val="20"/>
          <w:szCs w:val="20"/>
          <w:lang w:val="en-US"/>
        </w:rPr>
        <w:t>return</w:t>
      </w:r>
      <w:r w:rsidR="007D2E8B" w:rsidRPr="00F15E4A">
        <w:rPr>
          <w:rFonts w:ascii="Consolas" w:hAnsi="Consolas" w:cs="Consolas"/>
          <w:color w:val="000000"/>
          <w:sz w:val="20"/>
          <w:szCs w:val="20"/>
          <w:lang w:val="en-US"/>
        </w:rPr>
        <w:t xml:space="preserve"> </w:t>
      </w:r>
      <w:proofErr w:type="spellStart"/>
      <w:r w:rsidR="007D2E8B" w:rsidRPr="00F15E4A">
        <w:rPr>
          <w:rFonts w:ascii="Consolas" w:hAnsi="Consolas" w:cs="Consolas"/>
          <w:color w:val="000000"/>
          <w:sz w:val="20"/>
          <w:szCs w:val="20"/>
          <w:lang w:val="en-US"/>
        </w:rPr>
        <w:t>Arrays.</w:t>
      </w:r>
      <w:r w:rsidR="007D2E8B" w:rsidRPr="00F15E4A">
        <w:rPr>
          <w:rFonts w:ascii="Consolas" w:hAnsi="Consolas" w:cs="Consolas"/>
          <w:i/>
          <w:iCs/>
          <w:color w:val="000000"/>
          <w:sz w:val="20"/>
          <w:szCs w:val="20"/>
          <w:lang w:val="en-US"/>
        </w:rPr>
        <w:t>copyOf</w:t>
      </w:r>
      <w:proofErr w:type="spellEnd"/>
      <w:r w:rsidR="007D2E8B" w:rsidRPr="00F15E4A">
        <w:rPr>
          <w:rFonts w:ascii="Consolas" w:hAnsi="Consolas" w:cs="Consolas"/>
          <w:color w:val="000000"/>
          <w:sz w:val="20"/>
          <w:szCs w:val="20"/>
          <w:lang w:val="en-US"/>
        </w:rPr>
        <w:t>(</w:t>
      </w:r>
      <w:r w:rsidR="007D2E8B" w:rsidRPr="00F15E4A">
        <w:rPr>
          <w:rFonts w:ascii="Consolas" w:hAnsi="Consolas" w:cs="Consolas"/>
          <w:color w:val="0000C0"/>
          <w:sz w:val="20"/>
          <w:szCs w:val="20"/>
          <w:lang w:val="en-US"/>
        </w:rPr>
        <w:t>primes</w:t>
      </w:r>
      <w:r w:rsidR="007D2E8B" w:rsidRPr="00F15E4A">
        <w:rPr>
          <w:rFonts w:ascii="Consolas" w:hAnsi="Consolas" w:cs="Consolas"/>
          <w:color w:val="000000"/>
          <w:sz w:val="20"/>
          <w:szCs w:val="20"/>
          <w:lang w:val="en-US"/>
        </w:rPr>
        <w:t xml:space="preserve">, </w:t>
      </w:r>
      <w:proofErr w:type="spellStart"/>
      <w:r w:rsidR="007D2E8B" w:rsidRPr="00F15E4A">
        <w:rPr>
          <w:rFonts w:ascii="Consolas" w:hAnsi="Consolas" w:cs="Consolas"/>
          <w:color w:val="0000C0"/>
          <w:sz w:val="20"/>
          <w:szCs w:val="20"/>
          <w:lang w:val="en-US"/>
        </w:rPr>
        <w:t>primes</w:t>
      </w:r>
      <w:r w:rsidR="007D2E8B" w:rsidRPr="00F15E4A">
        <w:rPr>
          <w:rFonts w:ascii="Consolas" w:hAnsi="Consolas" w:cs="Consolas"/>
          <w:color w:val="000000"/>
          <w:sz w:val="20"/>
          <w:szCs w:val="20"/>
          <w:lang w:val="en-US"/>
        </w:rPr>
        <w:t>.</w:t>
      </w:r>
      <w:r w:rsidR="007D2E8B" w:rsidRPr="00F15E4A">
        <w:rPr>
          <w:rFonts w:ascii="Consolas" w:hAnsi="Consolas" w:cs="Consolas"/>
          <w:color w:val="0000C0"/>
          <w:sz w:val="20"/>
          <w:szCs w:val="20"/>
          <w:lang w:val="en-US"/>
        </w:rPr>
        <w:t>length</w:t>
      </w:r>
      <w:proofErr w:type="spellEnd"/>
      <w:r w:rsidR="007D2E8B" w:rsidRPr="00F15E4A">
        <w:rPr>
          <w:rFonts w:ascii="Consolas" w:hAnsi="Consolas" w:cs="Consolas"/>
          <w:color w:val="000000"/>
          <w:sz w:val="20"/>
          <w:szCs w:val="20"/>
          <w:lang w:val="en-US"/>
        </w:rPr>
        <w:t>);</w:t>
      </w:r>
      <w:r w:rsidR="00F15E4A">
        <w:rPr>
          <w:rFonts w:ascii="Consolas" w:hAnsi="Consolas" w:cs="Consolas"/>
          <w:color w:val="000000"/>
          <w:sz w:val="20"/>
          <w:szCs w:val="20"/>
          <w:lang w:val="en-US"/>
        </w:rPr>
        <w:br/>
      </w:r>
      <w:r w:rsidR="007D2E8B" w:rsidRPr="00F15E4A">
        <w:rPr>
          <w:rFonts w:ascii="Consolas" w:hAnsi="Consolas" w:cs="Consolas"/>
          <w:color w:val="000000"/>
          <w:sz w:val="20"/>
          <w:szCs w:val="20"/>
          <w:lang w:val="en-US"/>
        </w:rPr>
        <w:tab/>
        <w:t>}</w:t>
      </w:r>
      <w:r w:rsidR="00F15E4A" w:rsidRPr="00F15E4A">
        <w:rPr>
          <w:rFonts w:ascii="Consolas" w:hAnsi="Consolas" w:cs="Consolas"/>
          <w:color w:val="000000"/>
          <w:sz w:val="20"/>
          <w:szCs w:val="20"/>
          <w:lang w:val="en-US"/>
        </w:rPr>
        <w:br/>
      </w:r>
      <w:r w:rsidR="007D2E8B" w:rsidRPr="00F15E4A">
        <w:rPr>
          <w:rFonts w:ascii="Consolas" w:hAnsi="Consolas" w:cs="Consolas"/>
          <w:color w:val="000000"/>
          <w:sz w:val="20"/>
          <w:szCs w:val="20"/>
          <w:lang w:val="en-US"/>
        </w:rPr>
        <w:tab/>
      </w:r>
      <w:r w:rsidRPr="00F15E4A">
        <w:rPr>
          <w:rFonts w:ascii="Consolas" w:hAnsi="Consolas" w:cs="Consolas"/>
          <w:color w:val="000000"/>
          <w:sz w:val="20"/>
          <w:szCs w:val="20"/>
        </w:rPr>
        <w:t xml:space="preserve">Ich habe das Teil großflächig umgebaut, um mehrere Probleme zu verhindern (ist </w:t>
      </w:r>
      <w:proofErr w:type="spellStart"/>
      <w:r w:rsidRPr="00F15E4A">
        <w:rPr>
          <w:rFonts w:ascii="Consolas" w:hAnsi="Consolas" w:cs="Consolas"/>
          <w:color w:val="000000"/>
          <w:sz w:val="20"/>
          <w:szCs w:val="20"/>
        </w:rPr>
        <w:t>sieve</w:t>
      </w:r>
      <w:proofErr w:type="spellEnd"/>
      <w:r w:rsidRPr="00F15E4A">
        <w:rPr>
          <w:rFonts w:ascii="Consolas" w:hAnsi="Consolas" w:cs="Consolas"/>
          <w:color w:val="000000"/>
          <w:sz w:val="20"/>
          <w:szCs w:val="20"/>
        </w:rPr>
        <w:t xml:space="preserve">() schon gelaufen? </w:t>
      </w:r>
      <w:proofErr w:type="spellStart"/>
      <w:r w:rsidRPr="00F15E4A">
        <w:rPr>
          <w:rFonts w:ascii="Consolas" w:hAnsi="Consolas" w:cs="Consolas"/>
          <w:color w:val="000000"/>
          <w:sz w:val="20"/>
          <w:szCs w:val="20"/>
        </w:rPr>
        <w:t>uvm</w:t>
      </w:r>
      <w:proofErr w:type="spellEnd"/>
      <w:r w:rsidRPr="00F15E4A">
        <w:rPr>
          <w:rFonts w:ascii="Consolas" w:hAnsi="Consolas" w:cs="Consolas"/>
          <w:color w:val="000000"/>
          <w:sz w:val="20"/>
          <w:szCs w:val="20"/>
        </w:rPr>
        <w:t>).</w:t>
      </w:r>
    </w:p>
    <w:p w:rsidR="00F15E4A" w:rsidRPr="008410DD" w:rsidRDefault="00F15E4A" w:rsidP="00DD2F6A">
      <w:pPr>
        <w:pStyle w:val="Listenabsatz"/>
        <w:numPr>
          <w:ilvl w:val="0"/>
          <w:numId w:val="7"/>
        </w:numPr>
        <w:autoSpaceDE w:val="0"/>
        <w:autoSpaceDN w:val="0"/>
        <w:adjustRightInd w:val="0"/>
        <w:spacing w:after="0" w:line="240" w:lineRule="auto"/>
        <w:rPr>
          <w:rFonts w:ascii="Consolas" w:hAnsi="Consolas" w:cs="Consolas"/>
          <w:color w:val="000000"/>
          <w:sz w:val="20"/>
          <w:szCs w:val="20"/>
        </w:rPr>
      </w:pPr>
      <w:r>
        <w:t xml:space="preserve">Wenn man eine direkte Referenz auf </w:t>
      </w:r>
      <w:r w:rsidRPr="00F15E4A">
        <w:rPr>
          <w:rFonts w:ascii="Consolas" w:hAnsi="Consolas" w:cs="Consolas"/>
          <w:color w:val="0000C0"/>
          <w:sz w:val="20"/>
          <w:szCs w:val="20"/>
        </w:rPr>
        <w:t>primes</w:t>
      </w:r>
      <w:r>
        <w:t xml:space="preserve"> hat, kann man das Array ändern, ohne eine der Methoden aufzurufen.</w:t>
      </w:r>
    </w:p>
    <w:p w:rsidR="008410DD" w:rsidRPr="00F15E4A" w:rsidRDefault="008410DD" w:rsidP="00DD2F6A">
      <w:pPr>
        <w:pStyle w:val="Listenabsatz"/>
        <w:numPr>
          <w:ilvl w:val="0"/>
          <w:numId w:val="7"/>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Siehe Code.</w:t>
      </w:r>
    </w:p>
    <w:p w:rsidR="00F15E4A" w:rsidRDefault="00F15E4A" w:rsidP="00DD2F6A">
      <w:pPr>
        <w:autoSpaceDE w:val="0"/>
        <w:autoSpaceDN w:val="0"/>
        <w:adjustRightInd w:val="0"/>
        <w:spacing w:after="0" w:line="240" w:lineRule="auto"/>
        <w:rPr>
          <w:rFonts w:ascii="Consolas" w:hAnsi="Consolas" w:cs="Consolas"/>
          <w:color w:val="000000"/>
          <w:sz w:val="20"/>
          <w:szCs w:val="20"/>
        </w:rPr>
      </w:pPr>
    </w:p>
    <w:p w:rsidR="00DD2F6A" w:rsidRDefault="00DD2F6A" w:rsidP="00F15E4A"/>
    <w:p w:rsidR="00F15E4A" w:rsidRDefault="00F15E4A" w:rsidP="00F15E4A">
      <w:r>
        <w:t>Pad:</w:t>
      </w:r>
    </w:p>
    <w:p w:rsidR="00F15E4A" w:rsidRDefault="00F15E4A" w:rsidP="00F15E4A">
      <w:pPr>
        <w:pStyle w:val="Listenabsatz"/>
        <w:numPr>
          <w:ilvl w:val="0"/>
          <w:numId w:val="9"/>
        </w:numPr>
      </w:pPr>
      <w:proofErr w:type="spellStart"/>
      <w:r>
        <w:t>Concurrency</w:t>
      </w:r>
      <w:proofErr w:type="spellEnd"/>
    </w:p>
    <w:p w:rsidR="00F15E4A" w:rsidRDefault="00F15E4A" w:rsidP="00F15E4A">
      <w:pPr>
        <w:pStyle w:val="Listenabsatz"/>
        <w:numPr>
          <w:ilvl w:val="0"/>
          <w:numId w:val="9"/>
        </w:numPr>
      </w:pPr>
      <w:r>
        <w:t xml:space="preserve">Die verwendete </w:t>
      </w:r>
      <w:proofErr w:type="spellStart"/>
      <w:r>
        <w:t>ArrayList</w:t>
      </w:r>
      <w:proofErr w:type="spellEnd"/>
      <w:r>
        <w:t xml:space="preserve"> ist nicht für konkurrierende Inserts optimiert.</w:t>
      </w:r>
      <w:r w:rsidR="0047316B">
        <w:t xml:space="preserve"> Man könnte das Problem beheben indem man sie über die Collections-Methode </w:t>
      </w:r>
      <w:proofErr w:type="spellStart"/>
      <w:r w:rsidR="0047316B">
        <w:t>syncronisiert</w:t>
      </w:r>
      <w:proofErr w:type="spellEnd"/>
      <w:r w:rsidR="0047316B">
        <w:t xml:space="preserve">, hier ist aber eine andere Lösung gefordert: Wir nutzen einen </w:t>
      </w:r>
      <w:proofErr w:type="spellStart"/>
      <w:r w:rsidR="0047316B">
        <w:t>static</w:t>
      </w:r>
      <w:proofErr w:type="spellEnd"/>
      <w:r w:rsidR="0047316B">
        <w:t xml:space="preserve"> Semaphore für einen </w:t>
      </w:r>
      <w:proofErr w:type="spellStart"/>
      <w:r w:rsidR="0047316B">
        <w:t>Syncronized</w:t>
      </w:r>
      <w:proofErr w:type="spellEnd"/>
      <w:r w:rsidR="0047316B">
        <w:t xml:space="preserve"> Block.</w:t>
      </w:r>
    </w:p>
    <w:p w:rsidR="0047316B" w:rsidRDefault="0047316B" w:rsidP="0047316B">
      <w:pPr>
        <w:pStyle w:val="Listenabsatz"/>
        <w:numPr>
          <w:ilvl w:val="0"/>
          <w:numId w:val="9"/>
        </w:numPr>
      </w:pPr>
      <w:r>
        <w:t>Programm ist ja gegeben, beide Autoren schreiben wird durcheinander.</w:t>
      </w:r>
    </w:p>
    <w:p w:rsidR="0047316B" w:rsidRPr="0047316B" w:rsidRDefault="0047316B" w:rsidP="0047316B">
      <w:pPr>
        <w:pStyle w:val="Listenabsatz"/>
        <w:numPr>
          <w:ilvl w:val="0"/>
          <w:numId w:val="9"/>
        </w:numPr>
        <w:rPr>
          <w:lang w:val="en-US"/>
        </w:rPr>
      </w:pPr>
      <w:r w:rsidRPr="0047316B">
        <w:rPr>
          <w:lang w:val="en-US"/>
        </w:rPr>
        <w:t>FIX:</w:t>
      </w:r>
      <w:r w:rsidRPr="0047316B">
        <w:rPr>
          <w:rFonts w:ascii="Consolas" w:hAnsi="Consolas" w:cs="Consolas"/>
          <w:color w:val="000000"/>
          <w:sz w:val="20"/>
          <w:szCs w:val="20"/>
          <w:lang w:val="en-US"/>
        </w:rPr>
        <w:tab/>
      </w:r>
      <w:r w:rsidRPr="0047316B">
        <w:rPr>
          <w:rFonts w:ascii="Consolas" w:hAnsi="Consolas" w:cs="Consolas"/>
          <w:b/>
          <w:bCs/>
          <w:color w:val="7F0055"/>
          <w:sz w:val="20"/>
          <w:szCs w:val="20"/>
          <w:lang w:val="en-US"/>
        </w:rPr>
        <w:t>private</w:t>
      </w:r>
      <w:r w:rsidRPr="0047316B">
        <w:rPr>
          <w:rFonts w:ascii="Consolas" w:hAnsi="Consolas" w:cs="Consolas"/>
          <w:color w:val="000000"/>
          <w:sz w:val="20"/>
          <w:szCs w:val="20"/>
          <w:lang w:val="en-US"/>
        </w:rPr>
        <w:t xml:space="preserve"> </w:t>
      </w:r>
      <w:r w:rsidRPr="0047316B">
        <w:rPr>
          <w:rFonts w:ascii="Consolas" w:hAnsi="Consolas" w:cs="Consolas"/>
          <w:b/>
          <w:bCs/>
          <w:color w:val="7F0055"/>
          <w:sz w:val="20"/>
          <w:szCs w:val="20"/>
          <w:lang w:val="en-US"/>
        </w:rPr>
        <w:t>static</w:t>
      </w:r>
      <w:r w:rsidRPr="0047316B">
        <w:rPr>
          <w:rFonts w:ascii="Consolas" w:hAnsi="Consolas" w:cs="Consolas"/>
          <w:color w:val="000000"/>
          <w:sz w:val="20"/>
          <w:szCs w:val="20"/>
          <w:lang w:val="en-US"/>
        </w:rPr>
        <w:t xml:space="preserve"> </w:t>
      </w:r>
      <w:r w:rsidRPr="0047316B">
        <w:rPr>
          <w:rFonts w:ascii="Consolas" w:hAnsi="Consolas" w:cs="Consolas"/>
          <w:b/>
          <w:bCs/>
          <w:color w:val="7F0055"/>
          <w:sz w:val="20"/>
          <w:szCs w:val="20"/>
          <w:lang w:val="en-US"/>
        </w:rPr>
        <w:t>final</w:t>
      </w:r>
      <w:r w:rsidRPr="0047316B">
        <w:rPr>
          <w:rFonts w:ascii="Consolas" w:hAnsi="Consolas" w:cs="Consolas"/>
          <w:color w:val="000000"/>
          <w:sz w:val="20"/>
          <w:szCs w:val="20"/>
          <w:lang w:val="en-US"/>
        </w:rPr>
        <w:t xml:space="preserve"> Object </w:t>
      </w:r>
      <w:r w:rsidRPr="0047316B">
        <w:rPr>
          <w:rFonts w:ascii="Consolas" w:hAnsi="Consolas" w:cs="Consolas"/>
          <w:b/>
          <w:bCs/>
          <w:i/>
          <w:iCs/>
          <w:color w:val="0000C0"/>
          <w:sz w:val="20"/>
          <w:szCs w:val="20"/>
          <w:lang w:val="en-US"/>
        </w:rPr>
        <w:t>SEMAPHORE</w:t>
      </w:r>
      <w:r w:rsidRPr="0047316B">
        <w:rPr>
          <w:rFonts w:ascii="Consolas" w:hAnsi="Consolas" w:cs="Consolas"/>
          <w:color w:val="000000"/>
          <w:sz w:val="20"/>
          <w:szCs w:val="20"/>
          <w:lang w:val="en-US"/>
        </w:rPr>
        <w:t xml:space="preserve"> = </w:t>
      </w:r>
      <w:r w:rsidRPr="0047316B">
        <w:rPr>
          <w:rFonts w:ascii="Consolas" w:hAnsi="Consolas" w:cs="Consolas"/>
          <w:b/>
          <w:bCs/>
          <w:color w:val="7F0055"/>
          <w:sz w:val="20"/>
          <w:szCs w:val="20"/>
          <w:lang w:val="en-US"/>
        </w:rPr>
        <w:t>new</w:t>
      </w:r>
      <w:r w:rsidRPr="0047316B">
        <w:rPr>
          <w:rFonts w:ascii="Consolas" w:hAnsi="Consolas" w:cs="Consolas"/>
          <w:color w:val="000000"/>
          <w:sz w:val="20"/>
          <w:szCs w:val="20"/>
          <w:lang w:val="en-US"/>
        </w:rPr>
        <w:t xml:space="preserve"> Integer((</w:t>
      </w:r>
      <w:r w:rsidRPr="0047316B">
        <w:rPr>
          <w:rFonts w:ascii="Consolas" w:hAnsi="Consolas" w:cs="Consolas"/>
          <w:b/>
          <w:bCs/>
          <w:color w:val="7F0055"/>
          <w:sz w:val="20"/>
          <w:szCs w:val="20"/>
          <w:lang w:val="en-US"/>
        </w:rPr>
        <w:t>int</w:t>
      </w:r>
      <w:r w:rsidRPr="0047316B">
        <w:rPr>
          <w:rFonts w:ascii="Consolas" w:hAnsi="Consolas" w:cs="Consolas"/>
          <w:color w:val="000000"/>
          <w:sz w:val="20"/>
          <w:szCs w:val="20"/>
          <w:lang w:val="en-US"/>
        </w:rPr>
        <w:t xml:space="preserve">) </w:t>
      </w:r>
      <w:proofErr w:type="spellStart"/>
      <w:r w:rsidRPr="0047316B">
        <w:rPr>
          <w:rFonts w:ascii="Consolas" w:hAnsi="Consolas" w:cs="Consolas"/>
          <w:color w:val="000000"/>
          <w:sz w:val="20"/>
          <w:szCs w:val="20"/>
          <w:lang w:val="en-US"/>
        </w:rPr>
        <w:t>Math.</w:t>
      </w:r>
      <w:r w:rsidRPr="0047316B">
        <w:rPr>
          <w:rFonts w:ascii="Consolas" w:hAnsi="Consolas" w:cs="Consolas"/>
          <w:i/>
          <w:iCs/>
          <w:color w:val="000000"/>
          <w:sz w:val="20"/>
          <w:szCs w:val="20"/>
          <w:lang w:val="en-US"/>
        </w:rPr>
        <w:t>round</w:t>
      </w:r>
      <w:proofErr w:type="spellEnd"/>
      <w:r w:rsidRPr="0047316B">
        <w:rPr>
          <w:rFonts w:ascii="Consolas" w:hAnsi="Consolas" w:cs="Consolas"/>
          <w:color w:val="000000"/>
          <w:sz w:val="20"/>
          <w:szCs w:val="20"/>
          <w:lang w:val="en-US"/>
        </w:rPr>
        <w:t>(</w:t>
      </w:r>
      <w:proofErr w:type="spellStart"/>
      <w:r w:rsidRPr="0047316B">
        <w:rPr>
          <w:rFonts w:ascii="Consolas" w:hAnsi="Consolas" w:cs="Consolas"/>
          <w:color w:val="000000"/>
          <w:sz w:val="20"/>
          <w:szCs w:val="20"/>
          <w:lang w:val="en-US"/>
        </w:rPr>
        <w:t>Integer.</w:t>
      </w:r>
      <w:r w:rsidRPr="0047316B">
        <w:rPr>
          <w:rFonts w:ascii="Consolas" w:hAnsi="Consolas" w:cs="Consolas"/>
          <w:b/>
          <w:bCs/>
          <w:i/>
          <w:iCs/>
          <w:color w:val="0000C0"/>
          <w:sz w:val="20"/>
          <w:szCs w:val="20"/>
          <w:lang w:val="en-US"/>
        </w:rPr>
        <w:t>MAX_VALUE</w:t>
      </w:r>
      <w:proofErr w:type="spellEnd"/>
      <w:r w:rsidRPr="0047316B">
        <w:rPr>
          <w:rFonts w:ascii="Consolas" w:hAnsi="Consolas" w:cs="Consolas"/>
          <w:color w:val="000000"/>
          <w:sz w:val="20"/>
          <w:szCs w:val="20"/>
          <w:lang w:val="en-US"/>
        </w:rPr>
        <w:t>*</w:t>
      </w:r>
      <w:proofErr w:type="spellStart"/>
      <w:r w:rsidRPr="0047316B">
        <w:rPr>
          <w:rFonts w:ascii="Consolas" w:hAnsi="Consolas" w:cs="Consolas"/>
          <w:color w:val="000000"/>
          <w:sz w:val="20"/>
          <w:szCs w:val="20"/>
          <w:lang w:val="en-US"/>
        </w:rPr>
        <w:t>Math.</w:t>
      </w:r>
      <w:r w:rsidRPr="0047316B">
        <w:rPr>
          <w:rFonts w:ascii="Consolas" w:hAnsi="Consolas" w:cs="Consolas"/>
          <w:i/>
          <w:iCs/>
          <w:color w:val="000000"/>
          <w:sz w:val="20"/>
          <w:szCs w:val="20"/>
          <w:lang w:val="en-US"/>
        </w:rPr>
        <w:t>random</w:t>
      </w:r>
      <w:proofErr w:type="spellEnd"/>
      <w:r w:rsidRPr="0047316B">
        <w:rPr>
          <w:rFonts w:ascii="Consolas" w:hAnsi="Consolas" w:cs="Consolas"/>
          <w:color w:val="000000"/>
          <w:sz w:val="20"/>
          <w:szCs w:val="20"/>
          <w:lang w:val="en-US"/>
        </w:rPr>
        <w:t>()));</w:t>
      </w:r>
      <w:r>
        <w:rPr>
          <w:rFonts w:ascii="Consolas" w:hAnsi="Consolas" w:cs="Consolas"/>
          <w:color w:val="000000"/>
          <w:sz w:val="20"/>
          <w:szCs w:val="20"/>
          <w:lang w:val="en-US"/>
        </w:rPr>
        <w:br/>
      </w:r>
      <w:r>
        <w:rPr>
          <w:rFonts w:ascii="Consolas" w:hAnsi="Consolas" w:cs="Consolas"/>
          <w:color w:val="000000"/>
          <w:sz w:val="20"/>
          <w:szCs w:val="20"/>
          <w:lang w:val="en-US"/>
        </w:rPr>
        <w:br/>
        <w:t>…</w:t>
      </w:r>
      <w:r>
        <w:rPr>
          <w:rFonts w:ascii="Consolas" w:hAnsi="Consolas" w:cs="Consolas"/>
          <w:color w:val="000000"/>
          <w:sz w:val="20"/>
          <w:szCs w:val="20"/>
          <w:lang w:val="en-US"/>
        </w:rPr>
        <w:br/>
        <w:t xml:space="preserve">in der </w:t>
      </w:r>
      <w:r>
        <w:rPr>
          <w:rFonts w:ascii="Consolas" w:hAnsi="Consolas" w:cs="Consolas"/>
          <w:color w:val="000000"/>
          <w:sz w:val="20"/>
          <w:szCs w:val="20"/>
          <w:lang w:val="en-US"/>
        </w:rPr>
        <w:br/>
        <w:t xml:space="preserve">public void </w:t>
      </w:r>
      <w:proofErr w:type="gramStart"/>
      <w:r>
        <w:rPr>
          <w:rFonts w:ascii="Consolas" w:hAnsi="Consolas" w:cs="Consolas"/>
          <w:color w:val="000000"/>
          <w:sz w:val="20"/>
          <w:szCs w:val="20"/>
          <w:lang w:val="en-US"/>
        </w:rPr>
        <w:t>run(</w:t>
      </w:r>
      <w:proofErr w:type="gramEnd"/>
      <w:r>
        <w:rPr>
          <w:rFonts w:ascii="Consolas" w:hAnsi="Consolas" w:cs="Consolas"/>
          <w:color w:val="000000"/>
          <w:sz w:val="20"/>
          <w:szCs w:val="20"/>
          <w:lang w:val="en-US"/>
        </w:rPr>
        <w:t>) {</w:t>
      </w:r>
      <w:r>
        <w:rPr>
          <w:rFonts w:ascii="Consolas" w:hAnsi="Consolas" w:cs="Consolas"/>
          <w:color w:val="000000"/>
          <w:sz w:val="20"/>
          <w:szCs w:val="20"/>
          <w:lang w:val="en-US"/>
        </w:rPr>
        <w:br/>
      </w:r>
      <w:r w:rsidRPr="0047316B">
        <w:rPr>
          <w:lang w:val="en-US"/>
        </w:rPr>
        <w:tab/>
        <w:t>synchronized (SEMAPHORE) {</w:t>
      </w:r>
      <w:r>
        <w:rPr>
          <w:lang w:val="en-US"/>
        </w:rPr>
        <w:br/>
        <w:t>…</w:t>
      </w:r>
      <w:r>
        <w:rPr>
          <w:lang w:val="en-US"/>
        </w:rPr>
        <w:br/>
      </w:r>
      <w:r w:rsidRPr="0047316B">
        <w:rPr>
          <w:lang w:val="en-US"/>
        </w:rPr>
        <w:tab/>
      </w:r>
      <w:r>
        <w:rPr>
          <w:lang w:val="en-US"/>
        </w:rPr>
        <w:t>}</w:t>
      </w:r>
      <w:r>
        <w:rPr>
          <w:lang w:val="en-US"/>
        </w:rPr>
        <w:br/>
        <w:t>}</w:t>
      </w:r>
    </w:p>
    <w:p w:rsidR="0047316B" w:rsidRPr="0047316B" w:rsidRDefault="0047316B" w:rsidP="0047316B">
      <w:pPr>
        <w:pStyle w:val="Listenabsatz"/>
        <w:rPr>
          <w:lang w:val="en-US"/>
        </w:rPr>
      </w:pPr>
    </w:p>
    <w:p w:rsidR="0047316B" w:rsidRDefault="0047316B" w:rsidP="0047316B">
      <w:pPr>
        <w:pStyle w:val="berschrift1"/>
      </w:pPr>
      <w:r>
        <w:t>Aufgabe 3: Verschlüsselungsalgorithmen</w:t>
      </w:r>
    </w:p>
    <w:p w:rsidR="0047316B" w:rsidRDefault="0047316B" w:rsidP="0047316B">
      <w:pPr>
        <w:autoSpaceDE w:val="0"/>
        <w:autoSpaceDN w:val="0"/>
        <w:adjustRightInd w:val="0"/>
        <w:spacing w:after="0" w:line="240" w:lineRule="auto"/>
        <w:rPr>
          <w:rFonts w:ascii="F15" w:hAnsi="F15" w:cs="F15"/>
          <w:color w:val="000000"/>
          <w:sz w:val="20"/>
          <w:szCs w:val="20"/>
        </w:rPr>
      </w:pPr>
      <w:proofErr w:type="spellStart"/>
      <w:r>
        <w:rPr>
          <w:rFonts w:ascii="F15" w:hAnsi="F15" w:cs="F15"/>
          <w:color w:val="000000"/>
          <w:sz w:val="20"/>
          <w:szCs w:val="20"/>
        </w:rPr>
        <w:t>One</w:t>
      </w:r>
      <w:proofErr w:type="spellEnd"/>
      <w:r>
        <w:rPr>
          <w:rFonts w:ascii="F15" w:hAnsi="F15" w:cs="F15"/>
          <w:color w:val="000000"/>
          <w:sz w:val="20"/>
          <w:szCs w:val="20"/>
        </w:rPr>
        <w:t>-Time Pad (OTP) ist ein Verschlüsselungsverfahren, das 1882 durch den amerikanischen Kryptographen</w:t>
      </w:r>
    </w:p>
    <w:p w:rsidR="0047316B" w:rsidRDefault="0047316B" w:rsidP="0047316B">
      <w:pPr>
        <w:autoSpaceDE w:val="0"/>
        <w:autoSpaceDN w:val="0"/>
        <w:adjustRightInd w:val="0"/>
        <w:spacing w:after="0" w:line="240" w:lineRule="auto"/>
        <w:rPr>
          <w:rFonts w:ascii="F15" w:hAnsi="F15" w:cs="F15"/>
          <w:color w:val="000000"/>
          <w:sz w:val="20"/>
          <w:szCs w:val="20"/>
        </w:rPr>
      </w:pPr>
      <w:r>
        <w:rPr>
          <w:rFonts w:ascii="F15" w:hAnsi="F15" w:cs="F15"/>
          <w:color w:val="000000"/>
          <w:sz w:val="20"/>
          <w:szCs w:val="20"/>
        </w:rPr>
        <w:t xml:space="preserve">Frank Miller erstmal beschrieben wurde. Einen kurzen Überblick der Funktionsweise von OTP </w:t>
      </w:r>
      <w:r>
        <w:rPr>
          <w:rFonts w:ascii="F15" w:hAnsi="F15" w:cs="F15"/>
          <w:color w:val="000000"/>
          <w:sz w:val="20"/>
          <w:szCs w:val="20"/>
        </w:rPr>
        <w:t>fi</w:t>
      </w:r>
      <w:r>
        <w:rPr>
          <w:rFonts w:ascii="F15" w:hAnsi="F15" w:cs="F15"/>
          <w:color w:val="000000"/>
          <w:sz w:val="20"/>
          <w:szCs w:val="20"/>
        </w:rPr>
        <w:t>ndet ihr</w:t>
      </w:r>
    </w:p>
    <w:p w:rsidR="0047316B" w:rsidRDefault="0047316B" w:rsidP="0047316B">
      <w:pPr>
        <w:autoSpaceDE w:val="0"/>
        <w:autoSpaceDN w:val="0"/>
        <w:adjustRightInd w:val="0"/>
        <w:spacing w:after="0" w:line="240" w:lineRule="auto"/>
        <w:rPr>
          <w:rFonts w:ascii="F15" w:hAnsi="F15" w:cs="F15"/>
          <w:color w:val="000000"/>
          <w:sz w:val="20"/>
          <w:szCs w:val="20"/>
        </w:rPr>
      </w:pPr>
      <w:r>
        <w:rPr>
          <w:rFonts w:ascii="F15" w:hAnsi="F15" w:cs="F15"/>
          <w:color w:val="0000FF"/>
          <w:sz w:val="20"/>
          <w:szCs w:val="20"/>
        </w:rPr>
        <w:t>hier</w:t>
      </w:r>
      <w:r>
        <w:rPr>
          <w:rFonts w:ascii="F15" w:hAnsi="F15" w:cs="F15"/>
          <w:color w:val="000000"/>
          <w:sz w:val="20"/>
          <w:szCs w:val="20"/>
        </w:rPr>
        <w:t>.</w:t>
      </w:r>
    </w:p>
    <w:p w:rsidR="0047316B" w:rsidRDefault="0047316B" w:rsidP="0047316B">
      <w:pPr>
        <w:autoSpaceDE w:val="0"/>
        <w:autoSpaceDN w:val="0"/>
        <w:adjustRightInd w:val="0"/>
        <w:spacing w:after="0" w:line="240" w:lineRule="auto"/>
        <w:rPr>
          <w:rFonts w:ascii="F15" w:hAnsi="F15" w:cs="F15"/>
          <w:color w:val="000000"/>
          <w:sz w:val="20"/>
          <w:szCs w:val="20"/>
        </w:rPr>
      </w:pPr>
      <w:r>
        <w:rPr>
          <w:rFonts w:ascii="F15" w:hAnsi="F15" w:cs="F15"/>
          <w:color w:val="000000"/>
          <w:sz w:val="20"/>
          <w:szCs w:val="20"/>
        </w:rPr>
        <w:lastRenderedPageBreak/>
        <w:t>a) Beschreibt die Funktionsweise von OTP in eigenen Worten. Verwendet für eure Beschreibung nicht</w:t>
      </w:r>
    </w:p>
    <w:p w:rsidR="0047316B" w:rsidRDefault="0047316B" w:rsidP="0047316B">
      <w:pPr>
        <w:autoSpaceDE w:val="0"/>
        <w:autoSpaceDN w:val="0"/>
        <w:adjustRightInd w:val="0"/>
        <w:spacing w:after="0" w:line="240" w:lineRule="auto"/>
        <w:rPr>
          <w:rFonts w:ascii="F15" w:hAnsi="F15" w:cs="F15"/>
          <w:color w:val="000000"/>
          <w:sz w:val="20"/>
          <w:szCs w:val="20"/>
        </w:rPr>
      </w:pPr>
      <w:r>
        <w:rPr>
          <w:rFonts w:ascii="F15" w:hAnsi="F15" w:cs="F15"/>
          <w:color w:val="000000"/>
          <w:sz w:val="20"/>
          <w:szCs w:val="20"/>
        </w:rPr>
        <w:t>mehr als 4 Sätze.</w:t>
      </w:r>
    </w:p>
    <w:p w:rsidR="00651177" w:rsidRPr="00651177" w:rsidRDefault="0047316B" w:rsidP="00651177">
      <w:pPr>
        <w:rPr>
          <w:rFonts w:ascii="F15" w:hAnsi="F15" w:cs="F15"/>
          <w:color w:val="000000"/>
          <w:sz w:val="20"/>
          <w:szCs w:val="20"/>
        </w:rPr>
      </w:pPr>
      <w:r>
        <w:rPr>
          <w:rFonts w:ascii="F15" w:hAnsi="F15" w:cs="F15"/>
          <w:color w:val="000000"/>
          <w:sz w:val="20"/>
          <w:szCs w:val="20"/>
        </w:rPr>
        <w:t>b) Handelt es sich bei OTP um ein symmetrisches oder um ein asymmetrisches Verschlüsselungsverfahren?</w:t>
      </w:r>
      <w:r w:rsidR="00651177">
        <w:rPr>
          <w:rFonts w:ascii="F15" w:hAnsi="F15" w:cs="F15"/>
          <w:color w:val="000000"/>
          <w:sz w:val="20"/>
          <w:szCs w:val="20"/>
        </w:rPr>
        <w:br/>
      </w:r>
      <w:r w:rsidR="00651177" w:rsidRPr="00651177">
        <w:rPr>
          <w:rFonts w:ascii="F15" w:hAnsi="F15" w:cs="F15"/>
          <w:color w:val="000000"/>
          <w:sz w:val="20"/>
          <w:szCs w:val="20"/>
        </w:rPr>
        <w:t>c) Welche Probleme bestehen bezüglich des Schlüssels und des Schlüsseltauschs?</w:t>
      </w:r>
    </w:p>
    <w:p w:rsidR="0047316B" w:rsidRDefault="0047316B" w:rsidP="0047316B">
      <w:pPr>
        <w:autoSpaceDE w:val="0"/>
        <w:autoSpaceDN w:val="0"/>
        <w:adjustRightInd w:val="0"/>
        <w:spacing w:after="0" w:line="240" w:lineRule="auto"/>
        <w:rPr>
          <w:rFonts w:ascii="F15" w:hAnsi="F15" w:cs="F15"/>
          <w:color w:val="000000"/>
          <w:sz w:val="20"/>
          <w:szCs w:val="20"/>
        </w:rPr>
      </w:pPr>
    </w:p>
    <w:p w:rsidR="0047316B" w:rsidRDefault="0047316B" w:rsidP="0047316B">
      <w:pPr>
        <w:autoSpaceDE w:val="0"/>
        <w:autoSpaceDN w:val="0"/>
        <w:adjustRightInd w:val="0"/>
        <w:spacing w:after="0" w:line="240" w:lineRule="auto"/>
        <w:rPr>
          <w:rFonts w:ascii="F15" w:hAnsi="F15" w:cs="F15"/>
          <w:color w:val="000000"/>
          <w:sz w:val="20"/>
          <w:szCs w:val="20"/>
        </w:rPr>
      </w:pPr>
      <w:r>
        <w:rPr>
          <w:rFonts w:ascii="F15" w:hAnsi="F15" w:cs="F15"/>
          <w:color w:val="000000"/>
          <w:sz w:val="20"/>
          <w:szCs w:val="20"/>
        </w:rPr>
        <w:t>Begründet eure Antwort!</w:t>
      </w:r>
    </w:p>
    <w:p w:rsidR="00651177" w:rsidRDefault="0047316B" w:rsidP="00651177">
      <w:pPr>
        <w:pStyle w:val="Listenabsatz"/>
        <w:numPr>
          <w:ilvl w:val="0"/>
          <w:numId w:val="10"/>
        </w:numPr>
        <w:autoSpaceDE w:val="0"/>
        <w:autoSpaceDN w:val="0"/>
        <w:adjustRightInd w:val="0"/>
        <w:spacing w:after="0" w:line="240" w:lineRule="auto"/>
        <w:rPr>
          <w:rFonts w:ascii="F15" w:hAnsi="F15" w:cs="F15"/>
          <w:color w:val="000000"/>
          <w:sz w:val="20"/>
          <w:szCs w:val="20"/>
        </w:rPr>
      </w:pPr>
      <w:r>
        <w:rPr>
          <w:rFonts w:ascii="F15" w:hAnsi="F15" w:cs="F15"/>
          <w:color w:val="000000"/>
          <w:sz w:val="20"/>
          <w:szCs w:val="20"/>
        </w:rPr>
        <w:t xml:space="preserve">Bei einem OTP wird vor Nutzung ein zufälliger Schlüssel beiden Parteien bekannt gemacht, welcher sicher aufzubewahren ist. Die Nachricht wird durch Addition </w:t>
      </w:r>
      <w:r w:rsidR="00651177">
        <w:rPr>
          <w:rFonts w:ascii="F15" w:hAnsi="F15" w:cs="F15"/>
          <w:color w:val="000000"/>
          <w:sz w:val="20"/>
          <w:szCs w:val="20"/>
        </w:rPr>
        <w:t>(</w:t>
      </w:r>
      <w:proofErr w:type="spellStart"/>
      <w:r w:rsidR="00651177">
        <w:rPr>
          <w:rFonts w:ascii="F15" w:hAnsi="F15" w:cs="F15"/>
          <w:color w:val="000000"/>
          <w:sz w:val="20"/>
          <w:szCs w:val="20"/>
        </w:rPr>
        <w:t>modulo</w:t>
      </w:r>
      <w:proofErr w:type="spellEnd"/>
      <w:r w:rsidR="00651177">
        <w:rPr>
          <w:rFonts w:ascii="F15" w:hAnsi="F15" w:cs="F15"/>
          <w:color w:val="000000"/>
          <w:sz w:val="20"/>
          <w:szCs w:val="20"/>
        </w:rPr>
        <w:t xml:space="preserve"> 26) </w:t>
      </w:r>
      <w:r>
        <w:rPr>
          <w:rFonts w:ascii="F15" w:hAnsi="F15" w:cs="F15"/>
          <w:color w:val="000000"/>
          <w:sz w:val="20"/>
          <w:szCs w:val="20"/>
        </w:rPr>
        <w:t xml:space="preserve">der Buchstaben verschlüsselt, </w:t>
      </w:r>
      <w:r w:rsidR="00651177">
        <w:rPr>
          <w:rFonts w:ascii="F15" w:hAnsi="F15" w:cs="F15"/>
          <w:color w:val="000000"/>
          <w:sz w:val="20"/>
          <w:szCs w:val="20"/>
        </w:rPr>
        <w:t>Entschlüsselt wird mit dem gleichen Schlüssel.</w:t>
      </w:r>
      <w:r w:rsidR="00651177">
        <w:rPr>
          <w:rFonts w:ascii="F15" w:hAnsi="F15" w:cs="F15"/>
          <w:color w:val="000000"/>
          <w:sz w:val="20"/>
          <w:szCs w:val="20"/>
        </w:rPr>
        <w:br/>
        <w:t>Besonderheit ist, dass wenn der Schlüssel wirklich zufällig ist, es das sicherste mögliche Verfahren ist was es gibt, solange die Sicherheit des Schlüssels gewährleistet ist, und dass der Schlüssel mindestens so lang wie die Nachricht sein muss.</w:t>
      </w:r>
      <w:r w:rsidR="00651177">
        <w:rPr>
          <w:rFonts w:ascii="F15" w:hAnsi="F15" w:cs="F15"/>
          <w:color w:val="000000"/>
          <w:sz w:val="20"/>
          <w:szCs w:val="20"/>
        </w:rPr>
        <w:br/>
        <w:t>Außerdem darf ein Schlüssel immer nur genau einmal benutzt werden.</w:t>
      </w:r>
      <w:r w:rsidR="00651177">
        <w:rPr>
          <w:rFonts w:ascii="F15" w:hAnsi="F15" w:cs="F15"/>
          <w:color w:val="000000"/>
          <w:sz w:val="20"/>
          <w:szCs w:val="20"/>
        </w:rPr>
        <w:br/>
        <w:t>Insbesondere das Problem der absoluten Zufälligkeit ist schon mehreren Agenten zum Verhängnis geworden.</w:t>
      </w:r>
      <w:r w:rsidR="00651177">
        <w:rPr>
          <w:rFonts w:ascii="F15" w:hAnsi="F15" w:cs="F15"/>
          <w:color w:val="000000"/>
          <w:sz w:val="20"/>
          <w:szCs w:val="20"/>
        </w:rPr>
        <w:br/>
      </w:r>
      <w:r w:rsidR="00651177">
        <w:rPr>
          <w:rFonts w:ascii="F15" w:hAnsi="F15" w:cs="F15"/>
          <w:color w:val="000000"/>
          <w:sz w:val="20"/>
          <w:szCs w:val="20"/>
        </w:rPr>
        <w:br/>
      </w:r>
    </w:p>
    <w:p w:rsidR="00651177" w:rsidRDefault="00651177" w:rsidP="00651177">
      <w:pPr>
        <w:pStyle w:val="Listenabsatz"/>
        <w:numPr>
          <w:ilvl w:val="0"/>
          <w:numId w:val="10"/>
        </w:numPr>
        <w:autoSpaceDE w:val="0"/>
        <w:autoSpaceDN w:val="0"/>
        <w:adjustRightInd w:val="0"/>
        <w:spacing w:after="0" w:line="240" w:lineRule="auto"/>
        <w:rPr>
          <w:rFonts w:ascii="F15" w:hAnsi="F15" w:cs="F15"/>
          <w:color w:val="000000"/>
          <w:sz w:val="20"/>
          <w:szCs w:val="20"/>
        </w:rPr>
      </w:pPr>
      <w:r>
        <w:rPr>
          <w:rFonts w:ascii="F15" w:hAnsi="F15" w:cs="F15"/>
          <w:color w:val="000000"/>
          <w:sz w:val="20"/>
          <w:szCs w:val="20"/>
        </w:rPr>
        <w:t>Es ist ein symmetrisches Verfahren, da der gleiche Schlüssel sowohl für Verschlüsslung als auch für Entschlüsselung genutzt wird.</w:t>
      </w:r>
      <w:r>
        <w:rPr>
          <w:rFonts w:ascii="F15" w:hAnsi="F15" w:cs="F15"/>
          <w:color w:val="000000"/>
          <w:sz w:val="20"/>
          <w:szCs w:val="20"/>
        </w:rPr>
        <w:br/>
      </w:r>
      <w:r>
        <w:rPr>
          <w:rFonts w:ascii="F15" w:hAnsi="F15" w:cs="F15"/>
          <w:color w:val="000000"/>
          <w:sz w:val="20"/>
          <w:szCs w:val="20"/>
        </w:rPr>
        <w:br/>
      </w:r>
    </w:p>
    <w:p w:rsidR="00557983" w:rsidRDefault="00651177" w:rsidP="00651177">
      <w:pPr>
        <w:pStyle w:val="Listenabsatz"/>
        <w:numPr>
          <w:ilvl w:val="0"/>
          <w:numId w:val="10"/>
        </w:numPr>
        <w:autoSpaceDE w:val="0"/>
        <w:autoSpaceDN w:val="0"/>
        <w:adjustRightInd w:val="0"/>
        <w:spacing w:after="0" w:line="240" w:lineRule="auto"/>
        <w:rPr>
          <w:rFonts w:ascii="F15" w:hAnsi="F15" w:cs="F15"/>
          <w:color w:val="000000"/>
          <w:sz w:val="20"/>
          <w:szCs w:val="20"/>
        </w:rPr>
      </w:pPr>
      <w:r>
        <w:rPr>
          <w:rFonts w:ascii="F15" w:hAnsi="F15" w:cs="F15"/>
          <w:color w:val="000000"/>
          <w:sz w:val="20"/>
          <w:szCs w:val="20"/>
        </w:rPr>
        <w:t>Der Schlüssel muss mindestens so lang sein wie die Nachricht, da ansonsten Wiederholungen auftreten.</w:t>
      </w:r>
      <w:r>
        <w:rPr>
          <w:rFonts w:ascii="F15" w:hAnsi="F15" w:cs="F15"/>
          <w:color w:val="000000"/>
          <w:sz w:val="20"/>
          <w:szCs w:val="20"/>
        </w:rPr>
        <w:br/>
        <w:t>Der Schlüssel muss absolut zufällig sein, da ansonsten ein „Rauschen“ statistisch ermittelbar ist, und deswegen das Verfahren mit statistischen Verfahren angreifbar ist.</w:t>
      </w:r>
      <w:r w:rsidR="00557983">
        <w:rPr>
          <w:rFonts w:ascii="F15" w:hAnsi="F15" w:cs="F15"/>
          <w:color w:val="000000"/>
          <w:sz w:val="20"/>
          <w:szCs w:val="20"/>
        </w:rPr>
        <w:t xml:space="preserve"> (Siehe Ziehen mit </w:t>
      </w:r>
      <w:proofErr w:type="spellStart"/>
      <w:r w:rsidR="00557983">
        <w:rPr>
          <w:rFonts w:ascii="F15" w:hAnsi="F15" w:cs="F15"/>
          <w:color w:val="000000"/>
          <w:sz w:val="20"/>
          <w:szCs w:val="20"/>
        </w:rPr>
        <w:t>Bingomaschine</w:t>
      </w:r>
      <w:proofErr w:type="spellEnd"/>
      <w:r w:rsidR="00557983">
        <w:rPr>
          <w:rFonts w:ascii="F15" w:hAnsi="F15" w:cs="F15"/>
          <w:color w:val="000000"/>
          <w:sz w:val="20"/>
          <w:szCs w:val="20"/>
        </w:rPr>
        <w:t xml:space="preserve"> aber nachschauen, oder statistisch ermittelbare Zeichenfolgen beim „auf die Tastatur hämmern“).</w:t>
      </w:r>
      <w:r w:rsidR="00557983">
        <w:rPr>
          <w:rFonts w:ascii="F15" w:hAnsi="F15" w:cs="F15"/>
          <w:color w:val="000000"/>
          <w:sz w:val="20"/>
          <w:szCs w:val="20"/>
        </w:rPr>
        <w:br/>
        <w:t>Der Schlüssel muss sicher übertragen werden!</w:t>
      </w:r>
      <w:r w:rsidR="00557983">
        <w:rPr>
          <w:rFonts w:ascii="F15" w:hAnsi="F15" w:cs="F15"/>
          <w:color w:val="000000"/>
          <w:sz w:val="20"/>
          <w:szCs w:val="20"/>
        </w:rPr>
        <w:br/>
        <w:t>Der Schlüssel darf nicht wiederverwendet werden!</w:t>
      </w:r>
    </w:p>
    <w:p w:rsidR="00557983" w:rsidRPr="00557983" w:rsidRDefault="00557983" w:rsidP="00557983">
      <w:pPr>
        <w:autoSpaceDE w:val="0"/>
        <w:autoSpaceDN w:val="0"/>
        <w:adjustRightInd w:val="0"/>
        <w:spacing w:after="0" w:line="240" w:lineRule="auto"/>
        <w:rPr>
          <w:rFonts w:ascii="F15" w:hAnsi="F15" w:cs="F15"/>
          <w:color w:val="000000"/>
          <w:sz w:val="20"/>
          <w:szCs w:val="20"/>
        </w:rPr>
      </w:pPr>
    </w:p>
    <w:p w:rsidR="00557983" w:rsidRPr="0047316B" w:rsidRDefault="00557983" w:rsidP="00881817">
      <w:bookmarkStart w:id="0" w:name="_GoBack"/>
      <w:bookmarkEnd w:id="0"/>
    </w:p>
    <w:sectPr w:rsidR="00557983" w:rsidRPr="004731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15">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F5A"/>
    <w:multiLevelType w:val="hybridMultilevel"/>
    <w:tmpl w:val="F904CB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8000F1"/>
    <w:multiLevelType w:val="hybridMultilevel"/>
    <w:tmpl w:val="29D2C88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1F67F6"/>
    <w:multiLevelType w:val="hybridMultilevel"/>
    <w:tmpl w:val="4A82B5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591F40"/>
    <w:multiLevelType w:val="hybridMultilevel"/>
    <w:tmpl w:val="110C75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AB02EA"/>
    <w:multiLevelType w:val="hybridMultilevel"/>
    <w:tmpl w:val="F28452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3D6BE1"/>
    <w:multiLevelType w:val="hybridMultilevel"/>
    <w:tmpl w:val="DC8680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710C8F"/>
    <w:multiLevelType w:val="hybridMultilevel"/>
    <w:tmpl w:val="006A1E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7E60EA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040358F"/>
    <w:multiLevelType w:val="hybridMultilevel"/>
    <w:tmpl w:val="B53AF7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874D41"/>
    <w:multiLevelType w:val="hybridMultilevel"/>
    <w:tmpl w:val="E07470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4"/>
  </w:num>
  <w:num w:numId="5">
    <w:abstractNumId w:val="3"/>
  </w:num>
  <w:num w:numId="6">
    <w:abstractNumId w:val="0"/>
  </w:num>
  <w:num w:numId="7">
    <w:abstractNumId w:val="9"/>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74"/>
    <w:rsid w:val="00006A38"/>
    <w:rsid w:val="000B627F"/>
    <w:rsid w:val="000C10CF"/>
    <w:rsid w:val="000F5444"/>
    <w:rsid w:val="001C26CD"/>
    <w:rsid w:val="00234314"/>
    <w:rsid w:val="002E4549"/>
    <w:rsid w:val="00307D07"/>
    <w:rsid w:val="00324961"/>
    <w:rsid w:val="003D0B86"/>
    <w:rsid w:val="003D608A"/>
    <w:rsid w:val="0047316B"/>
    <w:rsid w:val="004E2B69"/>
    <w:rsid w:val="00557983"/>
    <w:rsid w:val="00651177"/>
    <w:rsid w:val="007253A7"/>
    <w:rsid w:val="007C5FAC"/>
    <w:rsid w:val="007D2E8B"/>
    <w:rsid w:val="007D781F"/>
    <w:rsid w:val="007F7DBE"/>
    <w:rsid w:val="008410DD"/>
    <w:rsid w:val="00843774"/>
    <w:rsid w:val="0087375C"/>
    <w:rsid w:val="00881817"/>
    <w:rsid w:val="00D7259D"/>
    <w:rsid w:val="00DD2F6A"/>
    <w:rsid w:val="00DF2269"/>
    <w:rsid w:val="00F15E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83CB"/>
  <w15:chartTrackingRefBased/>
  <w15:docId w15:val="{BB517978-495F-4CB1-964B-D1DA9A9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377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4377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84377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84377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4377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4377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4377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437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437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3774"/>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843774"/>
    <w:pPr>
      <w:ind w:left="720"/>
      <w:contextualSpacing/>
    </w:pPr>
  </w:style>
  <w:style w:type="character" w:customStyle="1" w:styleId="berschrift2Zchn">
    <w:name w:val="Überschrift 2 Zchn"/>
    <w:basedOn w:val="Absatz-Standardschriftart"/>
    <w:link w:val="berschrift2"/>
    <w:uiPriority w:val="9"/>
    <w:rsid w:val="0084377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84377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84377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84377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84377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843774"/>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8437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4377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1482</Words>
  <Characters>9341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HORSTMANN Gero</dc:creator>
  <cp:keywords/>
  <dc:description/>
  <cp:lastModifiedBy>HORSTMANN Gero</cp:lastModifiedBy>
  <cp:revision>6</cp:revision>
  <dcterms:created xsi:type="dcterms:W3CDTF">2019-10-08T14:11:00Z</dcterms:created>
  <dcterms:modified xsi:type="dcterms:W3CDTF">2019-10-14T15:09:00Z</dcterms:modified>
</cp:coreProperties>
</file>