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B7C" w:rsidRDefault="00CB20D9" w:rsidP="004C1B7C">
      <w:pPr>
        <w:pStyle w:val="NormalWeb"/>
        <w:rPr>
          <w:lang w:val="hr-HR"/>
        </w:rPr>
      </w:pPr>
      <w:r>
        <w:rPr>
          <w:noProof/>
          <w:lang w:val="bs-Latn-BA" w:eastAsia="bs-Latn-BA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83820</wp:posOffset>
            </wp:positionV>
            <wp:extent cx="880745" cy="1007745"/>
            <wp:effectExtent l="0" t="0" r="0" b="1905"/>
            <wp:wrapTight wrapText="bothSides">
              <wp:wrapPolygon edited="0">
                <wp:start x="0" y="0"/>
                <wp:lineTo x="0" y="21233"/>
                <wp:lineTo x="21024" y="21233"/>
                <wp:lineTo x="21024" y="0"/>
                <wp:lineTo x="0" y="0"/>
              </wp:wrapPolygon>
            </wp:wrapTight>
            <wp:docPr id="10" name="Picture 27" descr="Description: Description: zelen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cription: Description: zelen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6A8B" w:rsidRPr="00396A8B">
        <w:rPr>
          <w:noProof/>
          <w:lang w:val="en-GB" w:eastAsia="en-GB"/>
        </w:rPr>
        <w:pict>
          <v:rect id="Rectangle 26" o:spid="_x0000_s1026" style="position:absolute;margin-left:-27pt;margin-top:-73.05pt;width:423pt;height:81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" strokecolor="white"/>
        </w:pict>
      </w:r>
    </w:p>
    <w:p w:rsidR="004C1B7C" w:rsidRDefault="004C1B7C" w:rsidP="004C1B7C">
      <w:pPr>
        <w:rPr>
          <w:lang w:val="hr-HR"/>
        </w:rPr>
      </w:pPr>
    </w:p>
    <w:p w:rsidR="004C1B7C" w:rsidRDefault="004C1B7C" w:rsidP="004C1B7C">
      <w:pPr>
        <w:rPr>
          <w:lang w:val="hr-HR"/>
        </w:rPr>
      </w:pPr>
    </w:p>
    <w:p w:rsidR="004C1B7C" w:rsidRDefault="004C1B7C" w:rsidP="004C1B7C">
      <w:pPr>
        <w:rPr>
          <w:lang w:val="hr-HR"/>
        </w:rPr>
      </w:pPr>
    </w:p>
    <w:p w:rsidR="004C1B7C" w:rsidRDefault="004C1B7C" w:rsidP="004C1B7C">
      <w:pPr>
        <w:rPr>
          <w:lang w:val="hr-HR"/>
        </w:rPr>
      </w:pPr>
    </w:p>
    <w:p w:rsidR="004C1B7C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  <w:r w:rsidRPr="00F229A5">
        <w:rPr>
          <w:lang w:val="hr-HR"/>
        </w:rPr>
        <w:t xml:space="preserve"> JU MJEŠOVITA  SREDNJA  ELEKTROTEH</w:t>
      </w:r>
      <w:r>
        <w:rPr>
          <w:lang w:val="hr-HR"/>
        </w:rPr>
        <w:t xml:space="preserve">NIČKA                   </w:t>
      </w:r>
      <w:r w:rsidRPr="00F229A5">
        <w:rPr>
          <w:lang w:val="hr-HR"/>
        </w:rPr>
        <w:t xml:space="preserve">ŠKOLSKA GODINA                                         </w:t>
      </w:r>
    </w:p>
    <w:p w:rsidR="004C1B7C" w:rsidRPr="00F229A5" w:rsidRDefault="004C1B7C" w:rsidP="004C1B7C">
      <w:pPr>
        <w:rPr>
          <w:lang w:val="hr-HR"/>
        </w:rPr>
      </w:pPr>
      <w:r w:rsidRPr="00F229A5">
        <w:rPr>
          <w:lang w:val="hr-HR"/>
        </w:rPr>
        <w:t xml:space="preserve">                              ŠKOLA TUZLA                                </w:t>
      </w:r>
      <w:r w:rsidR="007A6A57">
        <w:rPr>
          <w:lang w:val="hr-HR"/>
        </w:rPr>
        <w:tab/>
      </w:r>
      <w:r w:rsidR="007A6A57">
        <w:rPr>
          <w:lang w:val="hr-HR"/>
        </w:rPr>
        <w:tab/>
      </w:r>
      <w:r w:rsidR="007A6A57">
        <w:rPr>
          <w:lang w:val="hr-HR"/>
        </w:rPr>
        <w:tab/>
        <w:t xml:space="preserve"> 20</w:t>
      </w:r>
      <w:r w:rsidR="005D7869">
        <w:rPr>
          <w:lang w:val="hr-HR"/>
        </w:rPr>
        <w:t>2</w:t>
      </w:r>
      <w:r w:rsidR="007A6A57">
        <w:rPr>
          <w:lang w:val="hr-HR"/>
        </w:rPr>
        <w:t>0./202</w:t>
      </w:r>
      <w:bookmarkStart w:id="0" w:name="_GoBack"/>
      <w:bookmarkEnd w:id="0"/>
      <w:r w:rsidR="007A6A57">
        <w:rPr>
          <w:lang w:val="hr-HR"/>
        </w:rPr>
        <w:t>1</w:t>
      </w:r>
      <w:r w:rsidRPr="00F229A5">
        <w:rPr>
          <w:lang w:val="hr-HR"/>
        </w:rPr>
        <w:t xml:space="preserve">.                                                                        </w:t>
      </w: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jc w:val="center"/>
        <w:rPr>
          <w:sz w:val="36"/>
          <w:szCs w:val="36"/>
          <w:lang w:val="hr-HR"/>
        </w:rPr>
      </w:pPr>
      <w:r w:rsidRPr="00F229A5">
        <w:rPr>
          <w:sz w:val="36"/>
          <w:szCs w:val="36"/>
          <w:lang w:val="hr-HR"/>
        </w:rPr>
        <w:t>MATURSKI RAD</w:t>
      </w:r>
    </w:p>
    <w:p w:rsidR="004C1B7C" w:rsidRPr="00F229A5" w:rsidRDefault="004C1B7C" w:rsidP="004C1B7C">
      <w:pPr>
        <w:jc w:val="center"/>
        <w:rPr>
          <w:lang w:val="hr-HR"/>
        </w:rPr>
      </w:pPr>
      <w:r w:rsidRPr="00F229A5">
        <w:rPr>
          <w:i/>
          <w:lang w:val="hr-HR"/>
        </w:rPr>
        <w:t>Predmet:</w:t>
      </w:r>
      <w:r w:rsidRPr="00F229A5">
        <w:rPr>
          <w:lang w:val="hr-HR"/>
        </w:rPr>
        <w:t xml:space="preserve"> </w:t>
      </w:r>
      <w:r w:rsidR="007A6A57">
        <w:rPr>
          <w:lang w:val="hr-HR"/>
        </w:rPr>
        <w:t>Mikroracunari</w:t>
      </w:r>
    </w:p>
    <w:p w:rsidR="004C1B7C" w:rsidRPr="00F229A5" w:rsidRDefault="004C1B7C" w:rsidP="004C1B7C">
      <w:pPr>
        <w:jc w:val="center"/>
        <w:rPr>
          <w:lang w:val="hr-HR"/>
        </w:rPr>
      </w:pPr>
      <w:r w:rsidRPr="00F229A5">
        <w:rPr>
          <w:i/>
          <w:lang w:val="hr-HR"/>
        </w:rPr>
        <w:t>Tema:</w:t>
      </w:r>
      <w:r w:rsidRPr="00F229A5">
        <w:rPr>
          <w:lang w:val="hr-HR"/>
        </w:rPr>
        <w:t xml:space="preserve"> </w:t>
      </w:r>
      <w:r w:rsidR="007A6A57">
        <w:rPr>
          <w:lang w:val="hr-HR"/>
        </w:rPr>
        <w:t>Timer</w:t>
      </w: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  <w:r w:rsidRPr="00F229A5">
        <w:rPr>
          <w:lang w:val="hr-HR"/>
        </w:rPr>
        <w:t xml:space="preserve">MENTOR:                                                                                   </w:t>
      </w:r>
      <w:r w:rsidRPr="00F229A5">
        <w:rPr>
          <w:lang w:val="hr-HR"/>
        </w:rPr>
        <w:tab/>
        <w:t>UČENIK:</w:t>
      </w:r>
    </w:p>
    <w:p w:rsidR="004C1B7C" w:rsidRPr="00F229A5" w:rsidRDefault="007A6A57" w:rsidP="004C1B7C">
      <w:pPr>
        <w:rPr>
          <w:lang w:val="hr-HR"/>
        </w:rPr>
      </w:pPr>
      <w:r>
        <w:rPr>
          <w:lang w:val="hr-HR"/>
        </w:rPr>
        <w:t xml:space="preserve">Muamer </w:t>
      </w:r>
      <w:r w:rsidR="004C1B7C" w:rsidRPr="00F229A5">
        <w:rPr>
          <w:lang w:val="hr-HR"/>
        </w:rPr>
        <w:t>, dipl. ing.</w:t>
      </w:r>
      <w:r w:rsidR="00CB20D9">
        <w:rPr>
          <w:lang w:val="hr-HR"/>
        </w:rPr>
        <w:t xml:space="preserve"> el.teh.</w:t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 w:rsidR="004C1B7C" w:rsidRPr="00F229A5">
        <w:rPr>
          <w:lang w:val="hr-HR"/>
        </w:rPr>
        <w:tab/>
      </w:r>
      <w:r>
        <w:rPr>
          <w:lang w:val="hr-HR"/>
        </w:rPr>
        <w:tab/>
        <w:t>Amel Smajic</w:t>
      </w:r>
      <w:r w:rsidR="004C1B7C" w:rsidRPr="00F229A5">
        <w:rPr>
          <w:lang w:val="hr-HR"/>
        </w:rPr>
        <w:t xml:space="preserve"> </w:t>
      </w:r>
    </w:p>
    <w:p w:rsidR="004C1B7C" w:rsidRPr="00F229A5" w:rsidRDefault="004C1B7C" w:rsidP="004C1B7C">
      <w:pPr>
        <w:ind w:left="5664" w:firstLine="708"/>
        <w:rPr>
          <w:lang w:val="hr-HR"/>
        </w:rPr>
      </w:pPr>
      <w:r w:rsidRPr="00F229A5">
        <w:rPr>
          <w:lang w:val="hr-HR"/>
        </w:rPr>
        <w:t>Razred: IV</w:t>
      </w:r>
      <w:r w:rsidR="00CB20D9" w:rsidRPr="00CB20D9">
        <w:rPr>
          <w:vertAlign w:val="subscript"/>
          <w:lang w:val="hr-HR"/>
        </w:rPr>
        <w:t>T</w:t>
      </w:r>
      <w:r w:rsidR="007A6A57">
        <w:rPr>
          <w:vertAlign w:val="subscript"/>
          <w:lang w:val="hr-HR"/>
        </w:rPr>
        <w:t>1</w:t>
      </w: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Pr="00F229A5" w:rsidRDefault="00396A8B" w:rsidP="004C1B7C">
      <w:pPr>
        <w:jc w:val="center"/>
        <w:rPr>
          <w:lang w:val="hr-HR"/>
        </w:rPr>
      </w:pPr>
      <w:r w:rsidRPr="00396A8B">
        <w:rPr>
          <w:noProof/>
          <w:lang w:val="en-GB" w:eastAsia="en-GB"/>
        </w:rPr>
        <w:pict>
          <v:rect id="Rectangle 25" o:spid="_x0000_s1033" style="position:absolute;left:0;text-align:left;margin-left:12pt;margin-top:483.1pt;width:423pt;height:8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" strokecolor="white"/>
        </w:pict>
      </w:r>
      <w:r w:rsidR="007A6A57">
        <w:rPr>
          <w:lang w:val="hr-HR"/>
        </w:rPr>
        <w:t>TUZLA, maj, 2021</w:t>
      </w:r>
      <w:r w:rsidR="004C1B7C" w:rsidRPr="00F229A5">
        <w:rPr>
          <w:lang w:val="hr-HR"/>
        </w:rPr>
        <w:t>.god.</w:t>
      </w:r>
    </w:p>
    <w:p w:rsidR="004C1B7C" w:rsidRPr="00F229A5" w:rsidRDefault="004C1B7C" w:rsidP="004C1B7C">
      <w:pPr>
        <w:jc w:val="center"/>
        <w:rPr>
          <w:lang w:val="hr-HR"/>
        </w:rPr>
      </w:pPr>
    </w:p>
    <w:p w:rsidR="004C1B7C" w:rsidRDefault="004C1B7C">
      <w:pPr>
        <w:spacing w:after="200" w:line="276" w:lineRule="auto"/>
        <w:rPr>
          <w:b/>
          <w:sz w:val="32"/>
          <w:szCs w:val="32"/>
          <w:lang w:val="hr-HR"/>
        </w:rPr>
      </w:pPr>
      <w:r>
        <w:rPr>
          <w:b/>
          <w:sz w:val="32"/>
          <w:szCs w:val="32"/>
          <w:lang w:val="hr-HR"/>
        </w:rPr>
        <w:br w:type="page"/>
      </w:r>
    </w:p>
    <w:bookmarkStart w:id="1" w:name="_Toc247374824" w:displacedByCustomXml="next"/>
    <w:sdt>
      <w:sdtPr>
        <w:id w:val="18696163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sdtEndPr>
      <w:sdtContent>
        <w:p w:rsidR="00C648D7" w:rsidRDefault="00C648D7">
          <w:pPr>
            <w:pStyle w:val="TOCHeading"/>
          </w:pPr>
          <w:r>
            <w:t>Contents</w:t>
          </w:r>
        </w:p>
        <w:p w:rsidR="00C648D7" w:rsidRDefault="00C648D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46460" w:history="1">
            <w:r w:rsidRPr="00EE2AF6">
              <w:rPr>
                <w:rStyle w:val="Hyperlink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1" w:history="1">
            <w:r w:rsidRPr="00EE2AF6">
              <w:rPr>
                <w:rStyle w:val="Hyperlink"/>
                <w:noProof/>
                <w:lang w:val="en-US"/>
              </w:rPr>
              <w:t>2. Timeri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2" w:history="1">
            <w:r w:rsidRPr="00EE2AF6">
              <w:rPr>
                <w:rStyle w:val="Hyperlink"/>
                <w:noProof/>
                <w:lang w:val="hr-HR"/>
              </w:rPr>
              <w:t>2.1.Elektronski ( Digitalni) timeri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3" w:history="1">
            <w:r w:rsidRPr="00EE2AF6">
              <w:rPr>
                <w:rStyle w:val="Hyperlink"/>
                <w:noProof/>
              </w:rPr>
              <w:t>3.0  STM32D103C8 (Mikrokontroler)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4" w:history="1">
            <w:r w:rsidRPr="00EE2AF6">
              <w:rPr>
                <w:rStyle w:val="Hyperlink"/>
                <w:noProof/>
                <w:lang w:val="hr-HR"/>
              </w:rPr>
              <w:t>3.1 Detaljni opis (Tablica)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5" w:history="1">
            <w:r w:rsidRPr="00EE2AF6">
              <w:rPr>
                <w:rStyle w:val="Hyperlink"/>
                <w:noProof/>
              </w:rPr>
              <w:t>3.2 ARM® Cortex ™ -M3 jezgra s ugrađenim Flashom i SRAM-om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6" w:history="1">
            <w:r w:rsidRPr="00EE2AF6">
              <w:rPr>
                <w:rStyle w:val="Hyperlink"/>
                <w:noProof/>
              </w:rPr>
              <w:t>3.3 CRC (ciklična provjera redundancije) jedinica za izračunavanje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7" w:history="1">
            <w:r w:rsidRPr="00EE2AF6">
              <w:rPr>
                <w:rStyle w:val="Hyperlink"/>
                <w:noProof/>
              </w:rPr>
              <w:t>3.4 Ugnježđeni vektorski kontroler prekida (NVIC)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8" w:history="1">
            <w:r w:rsidRPr="00EE2AF6">
              <w:rPr>
                <w:rStyle w:val="Hyperlink"/>
                <w:noProof/>
              </w:rPr>
              <w:t>3.5 Vanjski kontroler prekida / događaja (EXTI)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69" w:history="1">
            <w:r w:rsidRPr="00EE2AF6">
              <w:rPr>
                <w:rStyle w:val="Hyperlink"/>
                <w:noProof/>
              </w:rPr>
              <w:t>3.6 Satovi i pokretanje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0" w:history="1">
            <w:r w:rsidRPr="00EE2AF6">
              <w:rPr>
                <w:rStyle w:val="Hyperlink"/>
                <w:noProof/>
              </w:rPr>
              <w:t>3.7  Boot modusi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1" w:history="1">
            <w:r w:rsidRPr="00EE2AF6">
              <w:rPr>
                <w:rStyle w:val="Hyperlink"/>
                <w:noProof/>
              </w:rPr>
              <w:t>3. 8 Šeme napajanja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2" w:history="1">
            <w:r w:rsidRPr="00EE2AF6">
              <w:rPr>
                <w:rStyle w:val="Hyperlink"/>
                <w:noProof/>
              </w:rPr>
              <w:t>3.9 Režimi male snage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3" w:history="1">
            <w:r w:rsidRPr="00EE2AF6">
              <w:rPr>
                <w:rStyle w:val="Hyperlink"/>
                <w:noProof/>
              </w:rPr>
              <w:t>3.10 RTC (sat u stvarnom vremenu) i rezervni registri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4" w:history="1">
            <w:r w:rsidRPr="00EE2AF6">
              <w:rPr>
                <w:rStyle w:val="Hyperlink"/>
                <w:noProof/>
                <w:lang w:val="hr-HR"/>
              </w:rPr>
              <w:t>4.0 Pinout Mikrokontrolera STM32F103C8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5" w:history="1">
            <w:r w:rsidRPr="00EE2AF6">
              <w:rPr>
                <w:rStyle w:val="Hyperlink"/>
                <w:noProof/>
                <w:lang w:val="en-US"/>
              </w:rPr>
              <w:t>4.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6476" w:history="1">
            <w:r w:rsidRPr="00EE2AF6">
              <w:rPr>
                <w:rStyle w:val="Hyperlink"/>
                <w:noProof/>
                <w:lang w:val="hr-HR"/>
              </w:rPr>
              <w:t>5.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8D7" w:rsidRDefault="00C648D7">
          <w:r>
            <w:fldChar w:fldCharType="end"/>
          </w:r>
        </w:p>
      </w:sdtContent>
    </w:sdt>
    <w:p w:rsidR="004C1B7C" w:rsidRDefault="004C1B7C" w:rsidP="004C1B7C">
      <w:pPr>
        <w:spacing w:after="120"/>
        <w:rPr>
          <w:lang w:val="hr-HR"/>
        </w:rPr>
      </w:pPr>
    </w:p>
    <w:p w:rsidR="004C1B7C" w:rsidRDefault="004C1B7C" w:rsidP="004C1B7C">
      <w:pPr>
        <w:spacing w:after="120"/>
        <w:rPr>
          <w:lang w:val="hr-HR"/>
        </w:rPr>
      </w:pPr>
    </w:p>
    <w:p w:rsidR="002375A0" w:rsidRDefault="004C1B7C" w:rsidP="004C1B7C">
      <w:pPr>
        <w:pStyle w:val="Heading1"/>
      </w:pPr>
      <w:r>
        <w:rPr>
          <w:lang w:val="hr-HR"/>
        </w:rPr>
        <w:br w:type="page"/>
      </w:r>
      <w:bookmarkStart w:id="2" w:name="_Toc72346254"/>
      <w:bookmarkStart w:id="3" w:name="_Toc72346460"/>
      <w:r w:rsidRPr="00F229A5">
        <w:lastRenderedPageBreak/>
        <w:t>1. Uvod</w:t>
      </w:r>
      <w:bookmarkEnd w:id="1"/>
      <w:bookmarkEnd w:id="2"/>
      <w:bookmarkEnd w:id="3"/>
    </w:p>
    <w:p w:rsidR="002375A0" w:rsidRDefault="002375A0" w:rsidP="00F93046">
      <w:r>
        <w:t>Dobar dan aj sam amel smajic i u sljedecem prilogu cete vidjeti moj maturski rad.</w:t>
      </w:r>
    </w:p>
    <w:p w:rsidR="002375A0" w:rsidRDefault="002375A0" w:rsidP="00F93046">
      <w:r>
        <w:t>Odabrao sam da odradim maturski iz mikroracunara sa temom : Timer , jer mi se cinlo jako interesantnom i pogodnom prilikom da naucim nesto novo</w:t>
      </w:r>
      <w:r w:rsidR="008138DA">
        <w:t>, i izvanrednu priliku da iskusim rad sa 3D printerom</w:t>
      </w:r>
      <w:r>
        <w:t xml:space="preserve"> . Za maturski rad koristimo 3 glavne elektricne komponente ty : Standardno „Tipkalo “, prog . Oled(</w:t>
      </w:r>
      <w:r w:rsidRPr="002375A0">
        <w:t>64x32</w:t>
      </w:r>
      <w:r>
        <w:t>) ekran te naravno „STM32f103C8“ mikrokontroler Za izradu programa koristili smo gotovu biblioteku za pisanje na datom ekranu , licno sam kreirao biblioteku za „Tipkalo “  kao i ostatak program. Detalje o datim komponetama cu priloziti u ostatku dokumenta.</w:t>
      </w:r>
    </w:p>
    <w:p w:rsidR="008138DA" w:rsidRDefault="002375A0" w:rsidP="00F93046">
      <w:r>
        <w:t>Pored 3 glavne elektronske komponente imamo i jednako bitno 3d kuciste koje sam kreirao u Onshape (Beplatnom online 3D editoru)</w:t>
      </w:r>
      <w:r w:rsidR="008138DA">
        <w:t xml:space="preserve"> te otprintao na skolskom 3D printeru</w:t>
      </w:r>
      <w:r>
        <w:t xml:space="preserve"> </w:t>
      </w:r>
      <w:r w:rsidR="008138DA">
        <w:t>.</w:t>
      </w:r>
    </w:p>
    <w:p w:rsidR="008138DA" w:rsidRDefault="008138DA" w:rsidP="00F93046">
      <w:r>
        <w:t xml:space="preserve">Nakon vise poteskoca sa podesavanjem mikrokontrolera i razumjevanjem nacina funkcionisanja matador ploce (Sto sam trebo davno nauciti) uspjeo sam sve spojiti i odraditi kod , Nakon nekoliko pokusaja uspjeo sam da sredim i kuciste , te se ono u ovome trenutku nalazi ispred vas. </w:t>
      </w:r>
    </w:p>
    <w:p w:rsidR="008138DA" w:rsidRDefault="008138DA" w:rsidP="00F93046">
      <w:r>
        <w:t xml:space="preserve">Tipkalo koje se sadrzi od 4 tugmeta ima sljedece komande </w:t>
      </w:r>
    </w:p>
    <w:p w:rsidR="008138DA" w:rsidRPr="00CE69A9" w:rsidRDefault="008138DA" w:rsidP="00F93046">
      <w:pPr>
        <w:rPr>
          <w:lang w:val="bs-Latn-BA"/>
        </w:rPr>
      </w:pPr>
      <w:r w:rsidRPr="00CE69A9">
        <w:rPr>
          <w:lang w:val="hr-HR"/>
        </w:rPr>
        <w:t xml:space="preserve"> Start setin timer</w:t>
      </w:r>
    </w:p>
    <w:p w:rsidR="008138DA" w:rsidRPr="00CE69A9" w:rsidRDefault="008138DA" w:rsidP="00F93046">
      <w:pPr>
        <w:rPr>
          <w:lang w:val="hr-HR"/>
        </w:rPr>
      </w:pPr>
      <w:r w:rsidRPr="00CE69A9">
        <w:rPr>
          <w:lang w:val="hr-HR"/>
        </w:rPr>
        <w:t>Dodaj vrijeme (1min)</w:t>
      </w:r>
    </w:p>
    <w:p w:rsidR="00CE69A9" w:rsidRPr="00CE69A9" w:rsidRDefault="00CE69A9" w:rsidP="00F93046">
      <w:pPr>
        <w:rPr>
          <w:lang w:val="bs-Latn-BA" w:eastAsia="bs-Latn-BA"/>
        </w:rPr>
      </w:pPr>
      <w:r w:rsidRPr="00CE69A9">
        <w:rPr>
          <w:lang w:val="hr-HR" w:eastAsia="bs-Latn-BA"/>
        </w:rPr>
        <w:t>Oduzmi vrijeme (1min)</w:t>
      </w:r>
    </w:p>
    <w:p w:rsidR="008138DA" w:rsidRPr="00CE69A9" w:rsidRDefault="008138DA" w:rsidP="00F93046">
      <w:pPr>
        <w:rPr>
          <w:lang w:val="bs-Latn-BA"/>
        </w:rPr>
      </w:pPr>
      <w:r w:rsidRPr="00CE69A9">
        <w:rPr>
          <w:lang w:val="hr-HR"/>
        </w:rPr>
        <w:t>Pocni odbrojavanje</w:t>
      </w:r>
    </w:p>
    <w:p w:rsidR="004C1B7C" w:rsidRPr="002375A0" w:rsidRDefault="008138DA" w:rsidP="00F93046">
      <w:pPr>
        <w:rPr>
          <w:lang w:val="bs-Latn-BA"/>
        </w:rPr>
      </w:pPr>
      <w:r>
        <w:rPr>
          <w:lang w:val="hr-HR"/>
        </w:rPr>
        <w:t>To bi terebalo da je dovoljno za uvod , idemo na glavni dio.</w:t>
      </w:r>
      <w:r w:rsidR="004C1B7C" w:rsidRPr="00F229A5">
        <w:rPr>
          <w:lang w:val="hr-HR"/>
        </w:rPr>
        <w:br w:type="page"/>
      </w:r>
      <w:bookmarkStart w:id="4" w:name="_Toc247374825"/>
      <w:bookmarkStart w:id="5" w:name="_Toc72346255"/>
      <w:bookmarkStart w:id="6" w:name="_Toc72346461"/>
      <w:r w:rsidR="004C1B7C" w:rsidRPr="00F93046">
        <w:rPr>
          <w:rStyle w:val="Heading2Char"/>
        </w:rPr>
        <w:lastRenderedPageBreak/>
        <w:t xml:space="preserve">2. </w:t>
      </w:r>
      <w:bookmarkEnd w:id="4"/>
      <w:r w:rsidR="00DE63F0" w:rsidRPr="00F93046">
        <w:rPr>
          <w:rStyle w:val="Heading2Char"/>
        </w:rPr>
        <w:t>Timeri</w:t>
      </w:r>
      <w:bookmarkEnd w:id="5"/>
      <w:bookmarkEnd w:id="6"/>
    </w:p>
    <w:p w:rsidR="00DE63F0" w:rsidRDefault="00DE63F0" w:rsidP="00F93046">
      <w:pPr>
        <w:rPr>
          <w:lang w:val="hr-HR"/>
        </w:rPr>
      </w:pPr>
      <w:bookmarkStart w:id="7" w:name="_Toc247374826"/>
      <w:r>
        <w:rPr>
          <w:lang w:val="hr-HR"/>
        </w:rPr>
        <w:t>T</w:t>
      </w:r>
      <w:r w:rsidRPr="00DE63F0">
        <w:rPr>
          <w:lang w:val="hr-HR"/>
        </w:rPr>
        <w:t>imer je specijalizirani tip sata</w:t>
      </w:r>
      <w:r>
        <w:rPr>
          <w:lang w:val="hr-HR"/>
        </w:rPr>
        <w:t xml:space="preserve"> koji</w:t>
      </w:r>
      <w:r w:rsidRPr="00DE63F0">
        <w:rPr>
          <w:lang w:val="hr-HR"/>
        </w:rPr>
        <w:t xml:space="preserve"> se koristi za mjerenje određenim vremenskim intervalima. Tajmeri se mogu podijeliti u dvije glavne vrste. Tajmer koji broji prema gore od nule za mjerenje proteklog vremena često se naziva štopericom , dok se uređaj koji odbrojava od određenog vremenskog intervala</w:t>
      </w:r>
      <w:r>
        <w:rPr>
          <w:lang w:val="hr-HR"/>
        </w:rPr>
        <w:t xml:space="preserve"> , prema nuli</w:t>
      </w:r>
      <w:r w:rsidRPr="00DE63F0">
        <w:rPr>
          <w:lang w:val="hr-HR"/>
        </w:rPr>
        <w:t xml:space="preserve"> obično naz</w:t>
      </w:r>
      <w:r>
        <w:rPr>
          <w:lang w:val="hr-HR"/>
        </w:rPr>
        <w:t>iva tajmerom. Najjednostav</w:t>
      </w:r>
      <w:r w:rsidRPr="00DE63F0">
        <w:rPr>
          <w:lang w:val="hr-HR"/>
        </w:rPr>
        <w:t>n</w:t>
      </w:r>
      <w:r>
        <w:rPr>
          <w:lang w:val="hr-HR"/>
        </w:rPr>
        <w:t>ij</w:t>
      </w:r>
      <w:r w:rsidRPr="00DE63F0">
        <w:rPr>
          <w:lang w:val="hr-HR"/>
        </w:rPr>
        <w:t xml:space="preserve"> primjer ove vrste je pješčani sat . Tajmeri radnih metoda imaju dvije glavne grupe: hardverski i softverski tajmeri.</w:t>
      </w:r>
    </w:p>
    <w:p w:rsidR="00DE63F0" w:rsidRDefault="00DE63F0" w:rsidP="00F93046">
      <w:pPr>
        <w:rPr>
          <w:lang w:val="hr-HR" w:eastAsia="bs-Latn-BA"/>
        </w:rPr>
      </w:pPr>
      <w:r w:rsidRPr="00DE63F0">
        <w:rPr>
          <w:lang w:val="hr-HR" w:eastAsia="bs-Latn-BA"/>
        </w:rPr>
        <w:t>Većina tajmera daje naznaku da je vremenski interval koji je postavljen istekao.</w:t>
      </w:r>
    </w:p>
    <w:p w:rsidR="00DE63F0" w:rsidRDefault="00DE63F0" w:rsidP="00F93046">
      <w:pPr>
        <w:rPr>
          <w:lang w:val="hr-HR" w:eastAsia="bs-Latn-BA"/>
        </w:rPr>
      </w:pPr>
      <w:r>
        <w:rPr>
          <w:lang w:val="hr-HR" w:eastAsia="bs-Latn-BA"/>
        </w:rPr>
        <w:t>U nasem slucaju ta naznaka je blinkanje ekrana i moze se prekinuti pritiskom na bilo koje dugme tipkala.</w:t>
      </w:r>
    </w:p>
    <w:p w:rsidR="00DE63F0" w:rsidRDefault="00DE63F0" w:rsidP="00F93046">
      <w:pPr>
        <w:rPr>
          <w:lang w:val="hr-HR" w:eastAsia="bs-Latn-BA"/>
        </w:rPr>
      </w:pPr>
    </w:p>
    <w:p w:rsidR="00DE63F0" w:rsidRDefault="00DE63F0" w:rsidP="00F93046">
      <w:pPr>
        <w:rPr>
          <w:lang w:val="hr-HR" w:eastAsia="bs-Latn-BA"/>
        </w:rPr>
      </w:pPr>
      <w:r>
        <w:rPr>
          <w:lang w:val="hr-HR" w:eastAsia="bs-Latn-BA"/>
        </w:rPr>
        <w:t>Timere inace dijelimo i na Hardverske (mehanicke)</w:t>
      </w:r>
      <w:r w:rsidR="00AF73AF">
        <w:rPr>
          <w:lang w:val="hr-HR" w:eastAsia="bs-Latn-BA"/>
        </w:rPr>
        <w:t xml:space="preserve"> ,</w:t>
      </w:r>
      <w:r w:rsidR="00AF73AF" w:rsidRPr="00AF73AF">
        <w:t xml:space="preserve"> </w:t>
      </w:r>
      <w:r w:rsidR="00AF73AF">
        <w:rPr>
          <w:lang w:val="hr-HR" w:eastAsia="bs-Latn-BA"/>
        </w:rPr>
        <w:t>Elektromehaničke</w:t>
      </w:r>
      <w:r w:rsidR="00AF73AF" w:rsidRPr="00AF73AF">
        <w:rPr>
          <w:lang w:val="hr-HR" w:eastAsia="bs-Latn-BA"/>
        </w:rPr>
        <w:t xml:space="preserve"> </w:t>
      </w:r>
      <w:r>
        <w:rPr>
          <w:lang w:val="hr-HR" w:eastAsia="bs-Latn-BA"/>
        </w:rPr>
        <w:t xml:space="preserve"> i Elektricke timere , buduci da smo u elektrotehnickoj skoli jednostavno je zakljuciti da se govori o elektrickom timeru.</w:t>
      </w:r>
    </w:p>
    <w:p w:rsidR="00DE63F0" w:rsidRPr="00DE63F0" w:rsidRDefault="00DE63F0" w:rsidP="00DE63F0">
      <w:pPr>
        <w:rPr>
          <w:lang w:val="hr-HR" w:eastAsia="bs-Latn-BA"/>
        </w:rPr>
      </w:pPr>
    </w:p>
    <w:p w:rsidR="00DE63F0" w:rsidRDefault="00DE63F0" w:rsidP="004C1B7C">
      <w:pPr>
        <w:pStyle w:val="Heading2"/>
        <w:rPr>
          <w:lang w:val="hr-HR"/>
        </w:rPr>
      </w:pPr>
    </w:p>
    <w:p w:rsidR="00DE63F0" w:rsidRDefault="00DE63F0" w:rsidP="004C1B7C">
      <w:pPr>
        <w:pStyle w:val="Heading2"/>
        <w:rPr>
          <w:lang w:val="hr-HR"/>
        </w:rPr>
      </w:pPr>
    </w:p>
    <w:p w:rsidR="004C1B7C" w:rsidRPr="00F229A5" w:rsidRDefault="004C1B7C" w:rsidP="004C1B7C">
      <w:pPr>
        <w:pStyle w:val="Heading2"/>
        <w:rPr>
          <w:lang w:val="hr-HR"/>
        </w:rPr>
      </w:pPr>
      <w:bookmarkStart w:id="8" w:name="_Toc72346256"/>
      <w:bookmarkStart w:id="9" w:name="_Toc72346462"/>
      <w:r w:rsidRPr="00F229A5">
        <w:rPr>
          <w:lang w:val="hr-HR"/>
        </w:rPr>
        <w:t>2.1.</w:t>
      </w:r>
      <w:bookmarkEnd w:id="7"/>
      <w:r w:rsidR="00AF73AF">
        <w:rPr>
          <w:lang w:val="hr-HR"/>
        </w:rPr>
        <w:t>Elektronski ( Digitalni) timeri</w:t>
      </w:r>
      <w:bookmarkEnd w:id="8"/>
      <w:bookmarkEnd w:id="9"/>
    </w:p>
    <w:p w:rsidR="00AF73AF" w:rsidRDefault="00AF73AF" w:rsidP="00AF73AF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AF73AF">
        <w:rPr>
          <w:lang w:val="hr-HR"/>
        </w:rPr>
        <w:t>Digitalni tajmeri prate vrijeme; za pokretanje radnje, za pokretanje mjerenja vremena pokrenute radnjom ili za oboje. Neki proizvodi se mogu programirati, dok drugi mogu biti fiksirani u određeno interno vrijeme i funkciju. Pored broja i vrste funkcija, ovi se uređaji razlikuju u pogledu postavki vremenskog raspona.</w:t>
      </w:r>
    </w:p>
    <w:p w:rsidR="00AF73AF" w:rsidRDefault="00AF73AF" w:rsidP="00AF73AF">
      <w:pPr>
        <w:autoSpaceDE w:val="0"/>
        <w:autoSpaceDN w:val="0"/>
        <w:adjustRightInd w:val="0"/>
        <w:spacing w:after="120"/>
        <w:jc w:val="both"/>
        <w:rPr>
          <w:lang w:val="hr-HR"/>
        </w:rPr>
      </w:pPr>
    </w:p>
    <w:p w:rsidR="00AF73AF" w:rsidRDefault="00AF73AF" w:rsidP="00EA684D">
      <w:pPr>
        <w:pStyle w:val="Heading1"/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EA684D" w:rsidP="00EA684D">
      <w:pPr>
        <w:rPr>
          <w:lang w:val="bs-Latn-BA" w:eastAsia="bs-Latn-BA"/>
        </w:rPr>
      </w:pPr>
    </w:p>
    <w:p w:rsidR="00EA684D" w:rsidRDefault="00FB525A" w:rsidP="00FB525A">
      <w:pPr>
        <w:pStyle w:val="Heading1"/>
        <w:ind w:left="630"/>
      </w:pPr>
      <w:bookmarkStart w:id="10" w:name="_Toc72346257"/>
      <w:bookmarkStart w:id="11" w:name="_Toc72346463"/>
      <w:r>
        <w:lastRenderedPageBreak/>
        <w:t xml:space="preserve">3.0  </w:t>
      </w:r>
      <w:r w:rsidR="00EA684D">
        <w:t>STM32D103C8 (Mikrokontroler)</w:t>
      </w:r>
      <w:bookmarkEnd w:id="10"/>
      <w:bookmarkEnd w:id="11"/>
    </w:p>
    <w:p w:rsidR="00CE69A9" w:rsidRPr="00CE69A9" w:rsidRDefault="00CE69A9" w:rsidP="00F93046">
      <w:pPr>
        <w:rPr>
          <w:lang w:val="bs-Latn-BA" w:eastAsia="bs-Latn-BA"/>
        </w:rPr>
      </w:pPr>
      <w:r w:rsidRPr="00CE69A9">
        <w:rPr>
          <w:lang w:val="bs-Latn-BA" w:eastAsia="bs-Latn-BA"/>
        </w:rPr>
        <w:t>STM32 je porodica 32-bitni mikrokontroler integriranih krugova po STMicroelectronics . Čipovi STM32 grupirani su u povezane serije koje se temelje na istoj 32-bitnoj ARM procesorskoj jezgri, poput Cortex-M33F , Cortex-M7F , Cortex-M4F , Cortex-M3 , Cortex-M0 + ili Cortex-M0 . Interno se svaki mikrokontroler sastoji od jezgre procesora, statičke RAM-a , flash memorije, interfejsa za otklanjanje grešaka i raznih perifernih uređaja.</w:t>
      </w:r>
    </w:p>
    <w:p w:rsidR="00CE69A9" w:rsidRDefault="00CE69A9" w:rsidP="00F93046">
      <w:pPr>
        <w:rPr>
          <w:lang w:eastAsia="bs-Latn-BA"/>
        </w:rPr>
      </w:pPr>
    </w:p>
    <w:p w:rsidR="00EA684D" w:rsidRPr="00CE69A9" w:rsidRDefault="00CE69A9" w:rsidP="00F93046">
      <w:pPr>
        <w:rPr>
          <w:lang w:eastAsia="bs-Latn-BA"/>
        </w:rPr>
      </w:pPr>
      <w:r w:rsidRPr="00CE69A9">
        <w:rPr>
          <w:lang w:eastAsia="bs-Latn-BA"/>
        </w:rPr>
        <w:t xml:space="preserve">Dizajn jezgre ARM ima brojne mogućnosti koje se </w:t>
      </w:r>
      <w:r>
        <w:rPr>
          <w:lang w:eastAsia="bs-Latn-BA"/>
        </w:rPr>
        <w:t>mogu konfigurirati, a ST odabira</w:t>
      </w:r>
      <w:r w:rsidRPr="00CE69A9">
        <w:rPr>
          <w:lang w:eastAsia="bs-Latn-BA"/>
        </w:rPr>
        <w:t xml:space="preserve"> pojedinačnu konfiguraciju za svaki dizajn. ST pričvršćuje vlastitu perifernu opremu na jezgru prije nego što dizajn pretvori u silicijsku matricu. Sljedeće tablice rezimiraju porodice mikrokontrolera STM32.</w:t>
      </w:r>
    </w:p>
    <w:p w:rsidR="00EA684D" w:rsidRDefault="00EA684D" w:rsidP="00F93046">
      <w:pPr>
        <w:rPr>
          <w:rStyle w:val="Heading2Char"/>
          <w:lang w:val="hr-HR"/>
        </w:rPr>
      </w:pPr>
    </w:p>
    <w:p w:rsidR="00EA684D" w:rsidRPr="00C648D7" w:rsidRDefault="00CE69A9" w:rsidP="00C648D7">
      <w:bookmarkStart w:id="12" w:name="_Toc72254167"/>
      <w:bookmarkStart w:id="13" w:name="_Toc72346258"/>
      <w:r w:rsidRPr="00C648D7">
        <w:t>Serija STM32 F1 bila je prva grupa STM32 mikrokontrolera zasnovana na ARM Cortex-M3 jezgri i smatrala je svojim glavnim ARM mikrokontrolerima. F1-serija se vremenom razvijala povećavanjem brzine procesora, veličinom interne memorije, raznovrsnim perifernim uređajima. Postoji pet F1 linija: povezivost (STM32F105 / 107), performanse (STM32F103), USB pristup (STM32F102), pristup (STM32F101), vrijednost (STM32F100).</w:t>
      </w:r>
      <w:bookmarkEnd w:id="12"/>
      <w:bookmarkEnd w:id="13"/>
    </w:p>
    <w:p w:rsidR="00CE69A9" w:rsidRDefault="00CE69A9" w:rsidP="00C648D7">
      <w:pPr>
        <w:rPr>
          <w:rStyle w:val="Heading2Char"/>
          <w:b w:val="0"/>
          <w:sz w:val="24"/>
          <w:lang w:val="hr-HR"/>
        </w:rPr>
      </w:pPr>
    </w:p>
    <w:p w:rsidR="00CE69A9" w:rsidRPr="00C648D7" w:rsidRDefault="00CE69A9" w:rsidP="00C648D7">
      <w:bookmarkStart w:id="14" w:name="_Toc72254168"/>
      <w:bookmarkStart w:id="15" w:name="_Toc72346259"/>
      <w:r w:rsidRPr="00C648D7">
        <w:t>Iz te grupacije mi koristimo mikrokontroler pod specificnim anzivom STM32F103C8 koji se razlikuje od ostalih mikrokontroleraa ,ali razlika je prilicno mala , dovoljno mala da bi se isti kod mogao koristiti za skoro sve STM32 mikrokontrolere</w:t>
      </w:r>
      <w:r w:rsidR="00AB2458" w:rsidRPr="00C648D7">
        <w:t xml:space="preserve"> sa minimalnim modifikacijama.</w:t>
      </w:r>
      <w:bookmarkEnd w:id="14"/>
      <w:bookmarkEnd w:id="15"/>
    </w:p>
    <w:p w:rsidR="00AB2458" w:rsidRPr="00C648D7" w:rsidRDefault="00AB2458" w:rsidP="00C648D7">
      <w:bookmarkStart w:id="16" w:name="_Toc72254169"/>
      <w:bookmarkStart w:id="17" w:name="_Toc72346260"/>
      <w:r w:rsidRPr="00C648D7">
        <w:t>Najvaznije podatke iz DATASHEATA za ovaj mikrokontroler cu izdvojiti u ovaj dokument , ali prilazem i cijeli datasheat uz dokumentaciju kako bi bio siguran.</w:t>
      </w:r>
      <w:bookmarkEnd w:id="16"/>
      <w:bookmarkEnd w:id="17"/>
    </w:p>
    <w:p w:rsidR="00AB2458" w:rsidRPr="00C648D7" w:rsidRDefault="00AB2458" w:rsidP="00C648D7"/>
    <w:p w:rsidR="00AB2458" w:rsidRPr="00C648D7" w:rsidRDefault="00AB2458" w:rsidP="00C648D7">
      <w:bookmarkStart w:id="18" w:name="_Toc72254170"/>
      <w:bookmarkStart w:id="19" w:name="_Toc72346261"/>
      <w:r w:rsidRPr="00C648D7">
        <w:t>Mikrokontroler se nalazi na 45 x 18 mm koji je prilicno slican plocici arduino nano.</w:t>
      </w:r>
      <w:bookmarkEnd w:id="18"/>
      <w:bookmarkEnd w:id="19"/>
    </w:p>
    <w:p w:rsidR="00AB2458" w:rsidRPr="00C648D7" w:rsidRDefault="00AB2458" w:rsidP="00C648D7"/>
    <w:p w:rsidR="00AB2458" w:rsidRPr="00C648D7" w:rsidRDefault="00AB2458" w:rsidP="00C648D7">
      <w:bookmarkStart w:id="20" w:name="_Toc72254171"/>
      <w:bookmarkStart w:id="21" w:name="_Toc72346262"/>
      <w:r w:rsidRPr="00C648D7">
        <w:t>Velicina samog mikrokontrolera varira od 6x6 - 14x14 te je prilicno kompaktna i moze se koristiti u digitalnim prirucnim satovime itd.</w:t>
      </w:r>
      <w:bookmarkEnd w:id="20"/>
      <w:bookmarkEnd w:id="21"/>
    </w:p>
    <w:p w:rsidR="00AB2458" w:rsidRPr="00C648D7" w:rsidRDefault="00AB2458" w:rsidP="00C648D7"/>
    <w:p w:rsidR="00AB2458" w:rsidRPr="00C648D7" w:rsidRDefault="00AB2458" w:rsidP="00C648D7">
      <w:bookmarkStart w:id="22" w:name="_Toc72254172"/>
      <w:bookmarkStart w:id="23" w:name="_Toc72346263"/>
      <w:r w:rsidRPr="00C648D7">
        <w:t>Ra</w:t>
      </w:r>
      <w:r w:rsidR="00B44CBE" w:rsidRPr="00C648D7">
        <w:t>dni napon mikrokontrolera je 2.0-3.6</w:t>
      </w:r>
      <w:r w:rsidRPr="00C648D7">
        <w:t xml:space="preserve"> V</w:t>
      </w:r>
      <w:r w:rsidR="00B44CBE" w:rsidRPr="00C648D7">
        <w:t xml:space="preserve">, radni napon je od -40 i +85 </w:t>
      </w:r>
      <w:r w:rsidR="00B44CBE" w:rsidRPr="00C648D7">
        <w:rPr>
          <w:vertAlign w:val="superscript"/>
        </w:rPr>
        <w:t>o</w:t>
      </w:r>
      <w:r w:rsidR="00B44CBE" w:rsidRPr="00C648D7">
        <w:t>C</w:t>
      </w:r>
      <w:r w:rsidRPr="00C648D7">
        <w:t xml:space="preserve"> </w:t>
      </w:r>
      <w:r w:rsidR="00D028D6" w:rsidRPr="00C648D7">
        <w:t xml:space="preserve">, preko kompjutera komuniocira sa USB 2.0 – Full speed interfacom . Sadrzi flas memoriju od 64 – 128 kb 3 timera sa generalnom upotrebom (koji se nemogu kontrolirati) i 1 timer sa advencet conroler interfacom (Koje mozemo kontrolirati regularnim kodom). Sadrzi ukupno 37 brzih I/O pinova , ali u ovome nano izvodu mozemo </w:t>
      </w:r>
      <w:r w:rsidR="00210B94">
        <w:t>da koristimo samo 33 ok kojih 15 iz GPIOA , 15</w:t>
      </w:r>
      <w:r w:rsidR="00B44CBE" w:rsidRPr="00C648D7">
        <w:t xml:space="preserve"> </w:t>
      </w:r>
      <w:r w:rsidR="00210B94">
        <w:t>GPIOB i 3</w:t>
      </w:r>
      <w:r w:rsidR="00D028D6" w:rsidRPr="00C648D7">
        <w:t xml:space="preserve"> iz GPIOC </w:t>
      </w:r>
      <w:r w:rsidR="00B44CBE" w:rsidRPr="00C648D7">
        <w:t>.</w:t>
      </w:r>
      <w:bookmarkEnd w:id="22"/>
      <w:bookmarkEnd w:id="23"/>
    </w:p>
    <w:p w:rsidR="00EA684D" w:rsidRDefault="00EA684D" w:rsidP="00F93046">
      <w:pPr>
        <w:rPr>
          <w:rStyle w:val="Heading2Char"/>
          <w:lang w:val="hr-HR"/>
        </w:rPr>
      </w:pPr>
    </w:p>
    <w:p w:rsidR="00EA684D" w:rsidRDefault="00EA684D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B44CBE" w:rsidRDefault="00B44CBE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B44CBE" w:rsidRDefault="00B44CBE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B44CBE" w:rsidRDefault="00B44CBE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B44CBE" w:rsidRDefault="00B44CBE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F93046" w:rsidRDefault="00F93046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F93046" w:rsidRDefault="00F93046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F93046" w:rsidRDefault="00F93046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B44CBE" w:rsidRDefault="00FB525A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  <w:bookmarkStart w:id="24" w:name="_Toc72346264"/>
      <w:bookmarkStart w:id="25" w:name="_Toc72346464"/>
      <w:r>
        <w:rPr>
          <w:rStyle w:val="Heading2Char"/>
          <w:lang w:val="hr-HR"/>
        </w:rPr>
        <w:lastRenderedPageBreak/>
        <w:t xml:space="preserve">3.1 </w:t>
      </w:r>
      <w:r w:rsidR="00B44CBE">
        <w:rPr>
          <w:rStyle w:val="Heading2Char"/>
          <w:lang w:val="hr-HR"/>
        </w:rPr>
        <w:t>Detaljni opis (Tablica)</w:t>
      </w:r>
      <w:bookmarkEnd w:id="24"/>
      <w:bookmarkEnd w:id="25"/>
    </w:p>
    <w:p w:rsidR="00B44CBE" w:rsidRDefault="00B44CBE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tbl>
      <w:tblPr>
        <w:tblStyle w:val="TableGrid"/>
        <w:tblpPr w:leftFromText="180" w:rightFromText="180" w:vertAnchor="text" w:tblpXSpec="right" w:tblpY="1"/>
        <w:tblOverlap w:val="never"/>
        <w:tblW w:w="0" w:type="auto"/>
        <w:jc w:val="right"/>
        <w:tblLook w:val="04A0"/>
      </w:tblPr>
      <w:tblGrid>
        <w:gridCol w:w="645"/>
        <w:gridCol w:w="2163"/>
        <w:gridCol w:w="1530"/>
        <w:gridCol w:w="636"/>
      </w:tblGrid>
      <w:tr w:rsidR="00B44CBE" w:rsidTr="00085815">
        <w:trPr>
          <w:jc w:val="right"/>
        </w:trPr>
        <w:tc>
          <w:tcPr>
            <w:tcW w:w="2808" w:type="dxa"/>
            <w:gridSpan w:val="2"/>
            <w:tcBorders>
              <w:bottom w:val="single" w:sz="12" w:space="0" w:color="auto"/>
            </w:tcBorders>
          </w:tcPr>
          <w:p w:rsidR="00B44CBE" w:rsidRPr="00085815" w:rsidRDefault="00B44CBE" w:rsidP="00C648D7">
            <w:pPr>
              <w:rPr>
                <w:rStyle w:val="Heading2Char"/>
                <w:b w:val="0"/>
                <w:lang w:val="hr-HR"/>
              </w:rPr>
            </w:pPr>
            <w:bookmarkStart w:id="26" w:name="_Toc72254174"/>
            <w:bookmarkStart w:id="27" w:name="_Toc72346265"/>
            <w:r w:rsidRPr="00C648D7">
              <w:t>Periferije</w:t>
            </w:r>
            <w:bookmarkEnd w:id="26"/>
            <w:bookmarkEnd w:id="27"/>
          </w:p>
        </w:tc>
        <w:tc>
          <w:tcPr>
            <w:tcW w:w="2166" w:type="dxa"/>
            <w:gridSpan w:val="2"/>
            <w:tcBorders>
              <w:bottom w:val="single" w:sz="12" w:space="0" w:color="auto"/>
            </w:tcBorders>
          </w:tcPr>
          <w:p w:rsidR="00B44CBE" w:rsidRPr="00085815" w:rsidRDefault="00B44CBE" w:rsidP="00C648D7">
            <w:pPr>
              <w:jc w:val="center"/>
              <w:rPr>
                <w:rStyle w:val="Heading2Char"/>
                <w:b w:val="0"/>
                <w:lang w:val="hr-HR"/>
              </w:rPr>
            </w:pPr>
            <w:bookmarkStart w:id="28" w:name="_Toc72254175"/>
            <w:bookmarkStart w:id="29" w:name="_Toc72346266"/>
            <w:r w:rsidRPr="00C648D7">
              <w:t>Stm32F103C8</w:t>
            </w:r>
            <w:bookmarkEnd w:id="28"/>
            <w:bookmarkEnd w:id="29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  <w:tcBorders>
              <w:top w:val="single" w:sz="12" w:space="0" w:color="auto"/>
            </w:tcBorders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 xml:space="preserve"> </w:t>
            </w:r>
            <w:r w:rsidR="00B44CBE">
              <w:t>Flash - Kbytes</w:t>
            </w:r>
          </w:p>
        </w:tc>
        <w:tc>
          <w:tcPr>
            <w:tcW w:w="1530" w:type="dxa"/>
            <w:tcBorders>
              <w:top w:val="single" w:sz="12" w:space="0" w:color="auto"/>
            </w:tcBorders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30" w:name="_Toc72254176"/>
            <w:bookmarkStart w:id="31" w:name="_Toc72346267"/>
            <w:r w:rsidRPr="00C648D7">
              <w:t>64</w:t>
            </w:r>
            <w:bookmarkEnd w:id="30"/>
            <w:bookmarkEnd w:id="31"/>
          </w:p>
        </w:tc>
        <w:tc>
          <w:tcPr>
            <w:tcW w:w="636" w:type="dxa"/>
            <w:tcBorders>
              <w:top w:val="single" w:sz="12" w:space="0" w:color="auto"/>
            </w:tcBorders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32" w:name="_Toc72254177"/>
            <w:bookmarkStart w:id="33" w:name="_Toc72346268"/>
            <w:r w:rsidRPr="00C648D7">
              <w:t>128</w:t>
            </w:r>
            <w:bookmarkEnd w:id="32"/>
            <w:bookmarkEnd w:id="33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B44CBE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SRAM - Kbytes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34" w:name="_Toc72254178"/>
            <w:bookmarkStart w:id="35" w:name="_Toc72346269"/>
            <w:r w:rsidRPr="00C648D7">
              <w:t>20</w:t>
            </w:r>
            <w:bookmarkEnd w:id="34"/>
            <w:bookmarkEnd w:id="35"/>
          </w:p>
        </w:tc>
      </w:tr>
      <w:tr w:rsidR="00085815" w:rsidTr="00085815">
        <w:trPr>
          <w:jc w:val="right"/>
        </w:trPr>
        <w:tc>
          <w:tcPr>
            <w:tcW w:w="645" w:type="dxa"/>
            <w:vMerge w:val="restart"/>
            <w:tcBorders>
              <w:right w:val="single" w:sz="12" w:space="0" w:color="auto"/>
            </w:tcBorders>
            <w:textDirection w:val="btLr"/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ind w:left="113" w:right="113"/>
              <w:jc w:val="both"/>
              <w:rPr>
                <w:rStyle w:val="Heading2Char"/>
                <w:lang w:val="hr-HR"/>
              </w:rPr>
            </w:pPr>
            <w:r>
              <w:t>Timeri</w:t>
            </w:r>
          </w:p>
        </w:tc>
        <w:tc>
          <w:tcPr>
            <w:tcW w:w="2163" w:type="dxa"/>
            <w:tcBorders>
              <w:lef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center"/>
              <w:rPr>
                <w:rStyle w:val="Heading2Char"/>
                <w:lang w:val="hr-HR"/>
              </w:rPr>
            </w:pPr>
            <w:r>
              <w:t>General-purpose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36" w:name="_Toc72254179"/>
            <w:bookmarkStart w:id="37" w:name="_Toc72346270"/>
            <w:r w:rsidRPr="00C648D7">
              <w:t>3</w:t>
            </w:r>
            <w:bookmarkEnd w:id="36"/>
            <w:bookmarkEnd w:id="37"/>
          </w:p>
        </w:tc>
      </w:tr>
      <w:tr w:rsidR="00085815" w:rsidTr="00085815">
        <w:trPr>
          <w:trHeight w:val="525"/>
          <w:jc w:val="right"/>
        </w:trPr>
        <w:tc>
          <w:tcPr>
            <w:tcW w:w="645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</w:p>
        </w:tc>
        <w:tc>
          <w:tcPr>
            <w:tcW w:w="2163" w:type="dxa"/>
            <w:tcBorders>
              <w:left w:val="single" w:sz="12" w:space="0" w:color="auto"/>
              <w:bottom w:val="single" w:sz="4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Advanced-control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38" w:name="_Toc72254180"/>
            <w:bookmarkStart w:id="39" w:name="_Toc72346271"/>
            <w:r w:rsidRPr="00C648D7">
              <w:t>1</w:t>
            </w:r>
            <w:bookmarkEnd w:id="38"/>
            <w:bookmarkEnd w:id="39"/>
          </w:p>
        </w:tc>
      </w:tr>
      <w:tr w:rsidR="00085815" w:rsidTr="00085815">
        <w:trPr>
          <w:jc w:val="right"/>
        </w:trPr>
        <w:tc>
          <w:tcPr>
            <w:tcW w:w="645" w:type="dxa"/>
            <w:vMerge w:val="restart"/>
            <w:tcBorders>
              <w:top w:val="single" w:sz="12" w:space="0" w:color="auto"/>
              <w:right w:val="single" w:sz="12" w:space="0" w:color="auto"/>
            </w:tcBorders>
            <w:textDirection w:val="btLr"/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ind w:left="113" w:right="113"/>
              <w:jc w:val="both"/>
              <w:rPr>
                <w:rStyle w:val="Heading2Char"/>
                <w:lang w:val="hr-HR"/>
              </w:rPr>
            </w:pPr>
            <w:r>
              <w:t>Kommunikacija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SPI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40" w:name="_Toc72254181"/>
            <w:bookmarkStart w:id="41" w:name="_Toc72346272"/>
            <w:r w:rsidRPr="00C648D7">
              <w:t>2</w:t>
            </w:r>
            <w:bookmarkEnd w:id="40"/>
            <w:bookmarkEnd w:id="41"/>
          </w:p>
        </w:tc>
      </w:tr>
      <w:tr w:rsidR="00085815" w:rsidTr="00085815">
        <w:trPr>
          <w:jc w:val="right"/>
        </w:trPr>
        <w:tc>
          <w:tcPr>
            <w:tcW w:w="645" w:type="dxa"/>
            <w:vMerge/>
            <w:tcBorders>
              <w:righ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 w:rsidRPr="00085815">
              <w:t>I</w:t>
            </w:r>
            <w:r>
              <w:t xml:space="preserve"> 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  <w:r w:rsidRPr="00085815">
              <w:t>C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42" w:name="_Toc72254182"/>
            <w:bookmarkStart w:id="43" w:name="_Toc72346273"/>
            <w:r w:rsidRPr="00C648D7">
              <w:t>2</w:t>
            </w:r>
            <w:bookmarkEnd w:id="42"/>
            <w:bookmarkEnd w:id="43"/>
          </w:p>
        </w:tc>
      </w:tr>
      <w:tr w:rsidR="00085815" w:rsidTr="00085815">
        <w:trPr>
          <w:jc w:val="right"/>
        </w:trPr>
        <w:tc>
          <w:tcPr>
            <w:tcW w:w="645" w:type="dxa"/>
            <w:vMerge/>
            <w:tcBorders>
              <w:righ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</w:p>
        </w:tc>
        <w:tc>
          <w:tcPr>
            <w:tcW w:w="2163" w:type="dxa"/>
            <w:tcBorders>
              <w:lef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rPr>
                <w:rStyle w:val="Heading2Char"/>
                <w:lang w:val="hr-HR"/>
              </w:rPr>
            </w:pPr>
            <w:r>
              <w:t>USART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44" w:name="_Toc72254183"/>
            <w:bookmarkStart w:id="45" w:name="_Toc72346274"/>
            <w:r w:rsidRPr="00C648D7">
              <w:t>3</w:t>
            </w:r>
            <w:bookmarkEnd w:id="44"/>
            <w:bookmarkEnd w:id="45"/>
          </w:p>
        </w:tc>
      </w:tr>
      <w:tr w:rsidR="00085815" w:rsidTr="00085815">
        <w:trPr>
          <w:jc w:val="right"/>
        </w:trPr>
        <w:tc>
          <w:tcPr>
            <w:tcW w:w="645" w:type="dxa"/>
            <w:vMerge/>
            <w:tcBorders>
              <w:righ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</w:p>
        </w:tc>
        <w:tc>
          <w:tcPr>
            <w:tcW w:w="2163" w:type="dxa"/>
            <w:tcBorders>
              <w:lef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rPr>
                <w:rStyle w:val="Heading2Char"/>
                <w:lang w:val="hr-HR"/>
              </w:rPr>
            </w:pPr>
            <w:r>
              <w:t>USB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46" w:name="_Toc72254184"/>
            <w:bookmarkStart w:id="47" w:name="_Toc72346275"/>
            <w:r w:rsidRPr="00C648D7">
              <w:t>1</w:t>
            </w:r>
            <w:bookmarkEnd w:id="46"/>
            <w:bookmarkEnd w:id="47"/>
          </w:p>
        </w:tc>
      </w:tr>
      <w:tr w:rsidR="00085815" w:rsidTr="00085815">
        <w:trPr>
          <w:jc w:val="right"/>
        </w:trPr>
        <w:tc>
          <w:tcPr>
            <w:tcW w:w="645" w:type="dxa"/>
            <w:vMerge/>
            <w:tcBorders>
              <w:righ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</w:p>
        </w:tc>
        <w:tc>
          <w:tcPr>
            <w:tcW w:w="2163" w:type="dxa"/>
            <w:tcBorders>
              <w:left w:val="single" w:sz="12" w:space="0" w:color="auto"/>
            </w:tcBorders>
          </w:tcPr>
          <w:p w:rsidR="00085815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CAN</w:t>
            </w:r>
          </w:p>
        </w:tc>
        <w:tc>
          <w:tcPr>
            <w:tcW w:w="2166" w:type="dxa"/>
            <w:gridSpan w:val="2"/>
          </w:tcPr>
          <w:p w:rsidR="00085815" w:rsidRDefault="00085815" w:rsidP="00C648D7">
            <w:pPr>
              <w:jc w:val="center"/>
              <w:rPr>
                <w:rStyle w:val="Heading2Char"/>
                <w:lang w:val="hr-HR"/>
              </w:rPr>
            </w:pPr>
            <w:bookmarkStart w:id="48" w:name="_Toc72254185"/>
            <w:bookmarkStart w:id="49" w:name="_Toc72346276"/>
            <w:r w:rsidRPr="00C648D7">
              <w:t>1</w:t>
            </w:r>
            <w:bookmarkEnd w:id="48"/>
            <w:bookmarkEnd w:id="49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rPr>
                <w:rStyle w:val="Heading2Char"/>
                <w:lang w:val="hr-HR"/>
              </w:rPr>
            </w:pPr>
            <w:r>
              <w:t>GPIOs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50" w:name="_Toc72254186"/>
            <w:bookmarkStart w:id="51" w:name="_Toc72346277"/>
            <w:r w:rsidRPr="00C648D7">
              <w:t>37</w:t>
            </w:r>
            <w:bookmarkEnd w:id="50"/>
            <w:bookmarkEnd w:id="51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rPr>
                <w:rStyle w:val="Heading2Char"/>
                <w:lang w:val="hr-HR"/>
              </w:rPr>
            </w:pPr>
            <w:r>
              <w:t>12-bit synchronized ADC Number of channels</w:t>
            </w:r>
          </w:p>
        </w:tc>
        <w:tc>
          <w:tcPr>
            <w:tcW w:w="2166" w:type="dxa"/>
            <w:gridSpan w:val="2"/>
          </w:tcPr>
          <w:p w:rsidR="00B44CBE" w:rsidRPr="00C648D7" w:rsidRDefault="00B44CBE" w:rsidP="00C648D7">
            <w:pPr>
              <w:jc w:val="center"/>
            </w:pPr>
            <w:bookmarkStart w:id="52" w:name="_Toc72254187"/>
            <w:bookmarkStart w:id="53" w:name="_Toc72346278"/>
            <w:r w:rsidRPr="00C648D7">
              <w:t>2</w:t>
            </w:r>
            <w:bookmarkEnd w:id="52"/>
            <w:bookmarkEnd w:id="53"/>
          </w:p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54" w:name="_Toc72254188"/>
            <w:bookmarkStart w:id="55" w:name="_Toc72346279"/>
            <w:r w:rsidRPr="00C648D7">
              <w:t>10 kanala</w:t>
            </w:r>
            <w:bookmarkEnd w:id="54"/>
            <w:bookmarkEnd w:id="55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CPU frequency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56" w:name="_Toc72254189"/>
            <w:bookmarkStart w:id="57" w:name="_Toc72346280"/>
            <w:r w:rsidRPr="00C648D7">
              <w:t>72 MHz</w:t>
            </w:r>
            <w:bookmarkEnd w:id="56"/>
            <w:bookmarkEnd w:id="57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rPr>
                <w:rStyle w:val="Heading2Char"/>
                <w:lang w:val="hr-HR"/>
              </w:rPr>
            </w:pPr>
            <w:r>
              <w:t>Operating voltage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jc w:val="center"/>
              <w:rPr>
                <w:rStyle w:val="Heading2Char"/>
                <w:lang w:val="hr-HR"/>
              </w:rPr>
            </w:pPr>
            <w:bookmarkStart w:id="58" w:name="_Toc72254190"/>
            <w:bookmarkStart w:id="59" w:name="_Toc72346281"/>
            <w:r w:rsidRPr="00C648D7">
              <w:t>2.0 to 3.6 V</w:t>
            </w:r>
            <w:bookmarkEnd w:id="58"/>
            <w:bookmarkEnd w:id="59"/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Operating temperatures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autoSpaceDE w:val="0"/>
              <w:autoSpaceDN w:val="0"/>
              <w:adjustRightInd w:val="0"/>
              <w:spacing w:after="120"/>
              <w:jc w:val="center"/>
            </w:pPr>
            <w:r>
              <w:t>–40 to +85 °C /</w:t>
            </w:r>
          </w:p>
          <w:p w:rsidR="00B44CBE" w:rsidRDefault="00B44CBE" w:rsidP="00C648D7">
            <w:pPr>
              <w:autoSpaceDE w:val="0"/>
              <w:autoSpaceDN w:val="0"/>
              <w:adjustRightInd w:val="0"/>
              <w:spacing w:after="120"/>
              <w:jc w:val="center"/>
              <w:rPr>
                <w:rStyle w:val="Heading2Char"/>
                <w:lang w:val="hr-HR"/>
              </w:rPr>
            </w:pPr>
            <w:r>
              <w:t>–40 to +105 °C</w:t>
            </w:r>
          </w:p>
        </w:tc>
      </w:tr>
      <w:tr w:rsidR="00B44CBE" w:rsidTr="00085815">
        <w:trPr>
          <w:jc w:val="right"/>
        </w:trPr>
        <w:tc>
          <w:tcPr>
            <w:tcW w:w="2808" w:type="dxa"/>
            <w:gridSpan w:val="2"/>
          </w:tcPr>
          <w:p w:rsidR="00B44CBE" w:rsidRDefault="00085815" w:rsidP="00085815">
            <w:pPr>
              <w:autoSpaceDE w:val="0"/>
              <w:autoSpaceDN w:val="0"/>
              <w:adjustRightInd w:val="0"/>
              <w:spacing w:after="120"/>
              <w:jc w:val="both"/>
              <w:rPr>
                <w:rStyle w:val="Heading2Char"/>
                <w:lang w:val="hr-HR"/>
              </w:rPr>
            </w:pPr>
            <w:r>
              <w:t>Packages</w:t>
            </w:r>
          </w:p>
        </w:tc>
        <w:tc>
          <w:tcPr>
            <w:tcW w:w="2166" w:type="dxa"/>
            <w:gridSpan w:val="2"/>
          </w:tcPr>
          <w:p w:rsidR="00B44CBE" w:rsidRDefault="00B44CBE" w:rsidP="00C648D7">
            <w:pPr>
              <w:autoSpaceDE w:val="0"/>
              <w:autoSpaceDN w:val="0"/>
              <w:adjustRightInd w:val="0"/>
              <w:spacing w:after="120"/>
              <w:jc w:val="center"/>
            </w:pPr>
            <w:r>
              <w:t>LQFP48,</w:t>
            </w:r>
          </w:p>
          <w:p w:rsidR="00B44CBE" w:rsidRDefault="00B44CBE" w:rsidP="00C648D7">
            <w:pPr>
              <w:autoSpaceDE w:val="0"/>
              <w:autoSpaceDN w:val="0"/>
              <w:adjustRightInd w:val="0"/>
              <w:spacing w:after="120"/>
              <w:jc w:val="center"/>
              <w:rPr>
                <w:rStyle w:val="Heading2Char"/>
                <w:lang w:val="hr-HR"/>
              </w:rPr>
            </w:pPr>
            <w:r>
              <w:t>UFQFPN48</w:t>
            </w:r>
          </w:p>
        </w:tc>
      </w:tr>
    </w:tbl>
    <w:p w:rsidR="00085815" w:rsidRPr="00C648D7" w:rsidRDefault="00085815" w:rsidP="00C648D7">
      <w:bookmarkStart w:id="60" w:name="_Toc72254191"/>
      <w:bookmarkStart w:id="61" w:name="_Toc72346282"/>
      <w:r w:rsidRPr="00C648D7">
        <w:t>Porodica performansi srednje gustine STM32F103xx uključuje visoko efikasnu ARM Cortex ™ -M3 32-bitnu RISC jezgru koja radi na frekvenciji od 72 MHz, ugrađene memorije velike brzine (Flash memorija do 128 Kbytes i SRAM do 20 Kbytes),</w:t>
      </w:r>
      <w:bookmarkEnd w:id="60"/>
      <w:bookmarkEnd w:id="61"/>
    </w:p>
    <w:p w:rsidR="00085815" w:rsidRPr="00C648D7" w:rsidRDefault="00085815" w:rsidP="00C648D7">
      <w:bookmarkStart w:id="62" w:name="_Toc72254192"/>
      <w:bookmarkStart w:id="63" w:name="_Toc72346283"/>
      <w:r w:rsidRPr="00C648D7">
        <w:t>i širok raspon poboljšanih U / I i perifernih uređaja povezanih s dvije APB magistrale. Sve</w:t>
      </w:r>
      <w:bookmarkEnd w:id="62"/>
      <w:bookmarkEnd w:id="63"/>
    </w:p>
    <w:p w:rsidR="00085815" w:rsidRPr="00C648D7" w:rsidRDefault="00085815" w:rsidP="00C648D7">
      <w:bookmarkStart w:id="64" w:name="_Toc72254193"/>
      <w:bookmarkStart w:id="65" w:name="_Toc72346284"/>
      <w:r w:rsidRPr="00C648D7">
        <w:t>uređaji nude dva 12-bitna ADC-a, tri 16-bitna tajmera opće namjene i jedan PWM tajmer, kao</w:t>
      </w:r>
      <w:bookmarkEnd w:id="64"/>
      <w:bookmarkEnd w:id="65"/>
    </w:p>
    <w:p w:rsidR="00085815" w:rsidRPr="00C648D7" w:rsidRDefault="00085815" w:rsidP="00C648D7">
      <w:bookmarkStart w:id="66" w:name="_Toc72254194"/>
      <w:bookmarkStart w:id="67" w:name="_Toc72346285"/>
      <w:r w:rsidRPr="00C648D7">
        <w:t>kao i standardni i napredni komunikacijski interfejsi: do dva I2C i SPI, tri</w:t>
      </w:r>
      <w:bookmarkEnd w:id="66"/>
      <w:bookmarkEnd w:id="67"/>
    </w:p>
    <w:p w:rsidR="00085815" w:rsidRPr="00C648D7" w:rsidRDefault="00085815" w:rsidP="00C648D7">
      <w:bookmarkStart w:id="68" w:name="_Toc72254195"/>
      <w:bookmarkStart w:id="69" w:name="_Toc72346286"/>
      <w:r w:rsidRPr="00C648D7">
        <w:t>USART-ovi, USB i CAN.</w:t>
      </w:r>
      <w:bookmarkEnd w:id="68"/>
      <w:bookmarkEnd w:id="69"/>
    </w:p>
    <w:p w:rsidR="00085815" w:rsidRPr="00C648D7" w:rsidRDefault="00085815" w:rsidP="00C648D7">
      <w:bookmarkStart w:id="70" w:name="_Toc72254196"/>
      <w:bookmarkStart w:id="71" w:name="_Toc72346287"/>
      <w:r w:rsidRPr="00C648D7">
        <w:t>Uređaji rade od 2,0 do 3,6 V napajanja. Dostupni su u modelima od –40 do</w:t>
      </w:r>
      <w:bookmarkEnd w:id="70"/>
      <w:bookmarkEnd w:id="71"/>
    </w:p>
    <w:p w:rsidR="00085815" w:rsidRPr="00C648D7" w:rsidRDefault="00085815" w:rsidP="00C648D7">
      <w:bookmarkStart w:id="72" w:name="_Toc72254197"/>
      <w:bookmarkStart w:id="73" w:name="_Toc72346288"/>
      <w:r w:rsidRPr="00C648D7">
        <w:t>Temperaturni opseg od +85 ° C i prošireni opseg temperature od –40 do +105 ° C. A</w:t>
      </w:r>
      <w:bookmarkEnd w:id="72"/>
      <w:bookmarkEnd w:id="73"/>
    </w:p>
    <w:p w:rsidR="00085815" w:rsidRPr="00C648D7" w:rsidRDefault="00085815" w:rsidP="00C648D7">
      <w:bookmarkStart w:id="74" w:name="_Toc72254198"/>
      <w:bookmarkStart w:id="75" w:name="_Toc72346289"/>
      <w:r w:rsidRPr="00C648D7">
        <w:t>sveobuhvatan skup režima za uštedu energije omogućava dizajn aplikacija male snage. Porodica performansi srednje gustine STM32F103xx uključuje uređaje u šest različitih tipovi paketa: od 36 do 100 pinova.</w:t>
      </w:r>
      <w:bookmarkEnd w:id="74"/>
      <w:bookmarkEnd w:id="75"/>
      <w:r w:rsidRPr="00C648D7">
        <w:tab/>
      </w:r>
      <w:r w:rsidRPr="00C648D7">
        <w:tab/>
      </w:r>
      <w:r w:rsidRPr="00C648D7">
        <w:tab/>
        <w:t xml:space="preserve">   </w:t>
      </w:r>
    </w:p>
    <w:p w:rsidR="00085815" w:rsidRPr="00C648D7" w:rsidRDefault="00085815" w:rsidP="00C648D7">
      <w:bookmarkStart w:id="76" w:name="_Toc72254199"/>
      <w:bookmarkStart w:id="77" w:name="_Toc72346290"/>
      <w:r w:rsidRPr="00C648D7">
        <w:t xml:space="preserve">Ovisno o odabranom uređaju, različiti setovi  </w:t>
      </w:r>
      <w:r w:rsidR="00FB525A" w:rsidRPr="00C648D7">
        <w:t xml:space="preserve"> </w:t>
      </w:r>
      <w:r w:rsidRPr="00C648D7">
        <w:rPr>
          <w:sz w:val="22"/>
          <w:szCs w:val="22"/>
        </w:rPr>
        <w:t>Tablica 1.0 Statisticki opis mikrokontrolera</w:t>
      </w:r>
      <w:bookmarkEnd w:id="76"/>
      <w:bookmarkEnd w:id="77"/>
    </w:p>
    <w:p w:rsidR="00085815" w:rsidRPr="00C648D7" w:rsidRDefault="00085815" w:rsidP="00C648D7">
      <w:bookmarkStart w:id="78" w:name="_Toc72254200"/>
      <w:bookmarkStart w:id="79" w:name="_Toc72346291"/>
      <w:r w:rsidRPr="00C648D7">
        <w:t>periferne uređaje su uključene, opis u nastavku daje pregled cijelog asortimana</w:t>
      </w:r>
      <w:bookmarkEnd w:id="78"/>
      <w:bookmarkEnd w:id="79"/>
    </w:p>
    <w:p w:rsidR="00085815" w:rsidRPr="00C648D7" w:rsidRDefault="00085815" w:rsidP="00C648D7">
      <w:bookmarkStart w:id="80" w:name="_Toc72254201"/>
      <w:bookmarkStart w:id="81" w:name="_Toc72346292"/>
      <w:r w:rsidRPr="00C648D7">
        <w:t>periferne uređaje predložene u ovoj porodici.</w:t>
      </w:r>
      <w:bookmarkEnd w:id="80"/>
      <w:bookmarkEnd w:id="81"/>
    </w:p>
    <w:p w:rsidR="00085815" w:rsidRPr="00C648D7" w:rsidRDefault="00085815" w:rsidP="00C648D7">
      <w:bookmarkStart w:id="82" w:name="_Toc72254202"/>
      <w:bookmarkStart w:id="83" w:name="_Toc72346293"/>
      <w:r w:rsidRPr="00C648D7">
        <w:t>Ove karakteristike čine STM32F103xx linijski mikrokontroler performansi srednje gustine</w:t>
      </w:r>
      <w:bookmarkEnd w:id="82"/>
      <w:bookmarkEnd w:id="83"/>
    </w:p>
    <w:p w:rsidR="00085815" w:rsidRPr="00C648D7" w:rsidRDefault="00085815" w:rsidP="00C648D7">
      <w:bookmarkStart w:id="84" w:name="_Toc72254203"/>
      <w:bookmarkStart w:id="85" w:name="_Toc72346294"/>
      <w:r w:rsidRPr="00C648D7">
        <w:t>porodica pogodna za širok spektar aplikacija kao što su motorni pogoni, upravljanje aplikacijama,</w:t>
      </w:r>
      <w:bookmarkEnd w:id="84"/>
      <w:bookmarkEnd w:id="85"/>
    </w:p>
    <w:p w:rsidR="00085815" w:rsidRPr="00C648D7" w:rsidRDefault="00085815" w:rsidP="00C648D7">
      <w:bookmarkStart w:id="86" w:name="_Toc72254204"/>
      <w:bookmarkStart w:id="87" w:name="_Toc72346295"/>
      <w:r w:rsidRPr="00C648D7">
        <w:t>medicinska i ručna oprema, PC i igraće periferne jedinice, GPS platforme, industrijske</w:t>
      </w:r>
      <w:bookmarkEnd w:id="86"/>
      <w:bookmarkEnd w:id="87"/>
    </w:p>
    <w:p w:rsidR="00085815" w:rsidRPr="00C648D7" w:rsidRDefault="00085815" w:rsidP="00C648D7">
      <w:bookmarkStart w:id="88" w:name="_Toc72254205"/>
      <w:bookmarkStart w:id="89" w:name="_Toc72346296"/>
      <w:r w:rsidRPr="00C648D7">
        <w:t>aplikacije, PLC-ovi, pretvarači, pisači, skeneri, alarmni sistemi, video portafoni i</w:t>
      </w:r>
      <w:bookmarkEnd w:id="88"/>
      <w:bookmarkEnd w:id="89"/>
    </w:p>
    <w:p w:rsidR="00EA684D" w:rsidRPr="00C648D7" w:rsidRDefault="00085815" w:rsidP="00C648D7">
      <w:bookmarkStart w:id="90" w:name="_Toc72254206"/>
      <w:bookmarkStart w:id="91" w:name="_Toc72346297"/>
      <w:r w:rsidRPr="00C648D7">
        <w:t>HVAC</w:t>
      </w:r>
      <w:bookmarkEnd w:id="90"/>
      <w:bookmarkEnd w:id="91"/>
    </w:p>
    <w:p w:rsidR="00EA684D" w:rsidRPr="00C648D7" w:rsidRDefault="00EA684D" w:rsidP="00C648D7"/>
    <w:p w:rsidR="00EA684D" w:rsidRDefault="00EA684D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EA684D" w:rsidRDefault="00FB525A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  <w:r>
        <w:rPr>
          <w:rFonts w:cs="Arial"/>
          <w:b/>
          <w:bCs/>
          <w:iCs/>
          <w:noProof/>
          <w:sz w:val="28"/>
          <w:szCs w:val="28"/>
          <w:lang w:val="bs-Latn-BA" w:eastAsia="bs-Latn-BA"/>
        </w:rPr>
        <w:lastRenderedPageBreak/>
        <w:drawing>
          <wp:inline distT="0" distB="0" distL="0" distR="0">
            <wp:extent cx="5611008" cy="5934904"/>
            <wp:effectExtent l="19050" t="0" r="8742" b="0"/>
            <wp:docPr id="5" name="Picture 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9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4D" w:rsidRDefault="00EA684D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EA684D" w:rsidRDefault="00EA684D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EA684D" w:rsidRDefault="00EA684D" w:rsidP="004C1B7C">
      <w:pPr>
        <w:autoSpaceDE w:val="0"/>
        <w:autoSpaceDN w:val="0"/>
        <w:adjustRightInd w:val="0"/>
        <w:spacing w:after="120"/>
        <w:ind w:firstLine="709"/>
        <w:jc w:val="both"/>
        <w:rPr>
          <w:rStyle w:val="Heading2Char"/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B525A" w:rsidRDefault="00FB525A" w:rsidP="00FB525A">
      <w:pPr>
        <w:pStyle w:val="Heading2"/>
      </w:pPr>
      <w:bookmarkStart w:id="92" w:name="_Toc72346298"/>
      <w:bookmarkStart w:id="93" w:name="_Toc72346465"/>
      <w:r>
        <w:lastRenderedPageBreak/>
        <w:t>3.2</w:t>
      </w:r>
      <w:r w:rsidRPr="00FB525A">
        <w:t xml:space="preserve"> ARM® Cortex ™ -M3 jezgra s ugrađenim Flashom i SRAM-om</w:t>
      </w:r>
      <w:bookmarkEnd w:id="92"/>
      <w:bookmarkEnd w:id="93"/>
      <w:r w:rsidRPr="00FB525A">
        <w:rPr>
          <w:rStyle w:val="Heading1Char"/>
          <w:lang w:val="hr-HR"/>
        </w:rPr>
        <w:t xml:space="preserve"> </w:t>
      </w:r>
    </w:p>
    <w:p w:rsidR="00085815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ARM Cortex ™ -M3 procesor je najnovija generacija ARM procesora za ugrađene sisteme. Razvijen je kako bi pružio jeftinu platformu koja zadovoljava potrebe implementacije MCU-a, sa smanjenim brojem pinova i niskom potrošnjom energije, istovremeno pružajući izvanredne računske performanse i napredni sistemski odgovor na prekide. 32-bitni RISC procesor ARM Cortex ™ -M3 odlikuje se izuzetnom efikasnošću koda, pružajući visoke performanse koje se očekuju od ARM jezgre u veličini memorije koja je obično povezana sa 8 i 16-bitnim uređajima. Obitelj linija performansi STM32F103xx koja ima ugrađenu ARM jezgru, stoga je kompatibilna sa svim ARM alatima i softverom. Slika 1 prikazuje opći blok dijagram porodice uređaja</w:t>
      </w: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B525A" w:rsidRPr="00FB525A" w:rsidRDefault="00FB525A" w:rsidP="00FB525A">
      <w:pPr>
        <w:pStyle w:val="Heading2"/>
      </w:pPr>
      <w:bookmarkStart w:id="94" w:name="_Toc72346299"/>
      <w:bookmarkStart w:id="95" w:name="_Toc72346466"/>
      <w:r>
        <w:t xml:space="preserve">3.3 </w:t>
      </w:r>
      <w:r w:rsidRPr="00FB525A">
        <w:t>CRC (ciklična provjera redundancije) jedinica za izračunavanje</w:t>
      </w:r>
      <w:bookmarkEnd w:id="94"/>
      <w:bookmarkEnd w:id="95"/>
    </w:p>
    <w:p w:rsidR="00FB525A" w:rsidRPr="00FB525A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Jedinica za izračunavanje CRC (ciklična provjera redundancije) koristi se za dobivanje CRC koda iz 32-bita</w:t>
      </w:r>
    </w:p>
    <w:p w:rsidR="00FB525A" w:rsidRPr="00FB525A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riječ podataka i fiksni polinom generatora.</w:t>
      </w:r>
    </w:p>
    <w:p w:rsidR="00FB525A" w:rsidRPr="00FB525A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Između ostalih aplikacija, tehnike zasnovane na CRC-u koriste se za provjeru prijenosa podataka ili</w:t>
      </w:r>
    </w:p>
    <w:p w:rsidR="00FB525A" w:rsidRPr="00FB525A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integritet skladišta. U opsegu standarda EN / IEC 60335-1, nude sredstva za</w:t>
      </w:r>
    </w:p>
    <w:p w:rsidR="00FB525A" w:rsidRPr="00FB525A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provjera integriteta Flash memorije. CRC jedinica za izračunavanje pomaže u izračunavanju potpisa</w:t>
      </w:r>
    </w:p>
    <w:p w:rsidR="00085815" w:rsidRDefault="00FB525A" w:rsidP="00FB525A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B525A">
        <w:rPr>
          <w:lang w:val="hr-HR"/>
        </w:rPr>
        <w:t>softver za vrijeme izvođenja, koji se uspoređuje s referentnim potpisom generiranim u vrijeme veze i pohranjenim na datoj memorijskoj lokaciji.</w:t>
      </w: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B525A" w:rsidRPr="00FB525A" w:rsidRDefault="00FB525A" w:rsidP="00FB525A">
      <w:pPr>
        <w:pStyle w:val="Heading2"/>
      </w:pPr>
      <w:bookmarkStart w:id="96" w:name="_Toc72346300"/>
      <w:bookmarkStart w:id="97" w:name="_Toc72346467"/>
      <w:r>
        <w:t xml:space="preserve">3.4 </w:t>
      </w:r>
      <w:r w:rsidRPr="00FB525A">
        <w:t>Ugnježđeni vektorski kontroler prekida (NVIC)</w:t>
      </w:r>
      <w:bookmarkEnd w:id="96"/>
      <w:bookmarkEnd w:id="97"/>
    </w:p>
    <w:p w:rsidR="00FB525A" w:rsidRPr="00F93046" w:rsidRDefault="00FB525A" w:rsidP="00F93046">
      <w:pPr>
        <w:rPr>
          <w:rStyle w:val="Heading2Char"/>
          <w:rFonts w:cs="Times New Roman"/>
          <w:b w:val="0"/>
          <w:bCs w:val="0"/>
          <w:iCs w:val="0"/>
          <w:sz w:val="24"/>
          <w:szCs w:val="22"/>
          <w:lang w:eastAsia="en-US"/>
        </w:rPr>
      </w:pPr>
    </w:p>
    <w:p w:rsidR="00FB525A" w:rsidRPr="00C648D7" w:rsidRDefault="00FB525A" w:rsidP="00C648D7">
      <w:bookmarkStart w:id="98" w:name="_Toc72254210"/>
      <w:bookmarkStart w:id="99" w:name="_Toc72346301"/>
      <w:r w:rsidRPr="00C648D7">
        <w:t>Linija performansi STM32F103xx ugrađuje ugniježđeni vektorski kontroler prekida u mogućnosti</w:t>
      </w:r>
      <w:bookmarkEnd w:id="98"/>
      <w:bookmarkEnd w:id="99"/>
    </w:p>
    <w:p w:rsidR="00FB525A" w:rsidRPr="00C648D7" w:rsidRDefault="00FB525A" w:rsidP="00C648D7">
      <w:bookmarkStart w:id="100" w:name="_Toc72254211"/>
      <w:bookmarkStart w:id="101" w:name="_Toc72346302"/>
      <w:r w:rsidRPr="00C648D7">
        <w:t>obrađuju do 43 maskirana kanala prekida (ne uključujući 16 linija prekida od</w:t>
      </w:r>
      <w:bookmarkEnd w:id="100"/>
      <w:bookmarkEnd w:id="101"/>
    </w:p>
    <w:p w:rsidR="00FB525A" w:rsidRPr="00C648D7" w:rsidRDefault="00FB525A" w:rsidP="00C648D7">
      <w:bookmarkStart w:id="102" w:name="_Toc72254212"/>
      <w:bookmarkStart w:id="103" w:name="_Toc72346303"/>
      <w:r w:rsidRPr="00C648D7">
        <w:t>Cortex ™ -M3) i 16 nivoa prioriteta.</w:t>
      </w:r>
      <w:bookmarkEnd w:id="102"/>
      <w:bookmarkEnd w:id="103"/>
    </w:p>
    <w:p w:rsidR="00FB525A" w:rsidRPr="00C648D7" w:rsidRDefault="00FB525A" w:rsidP="00C648D7">
      <w:bookmarkStart w:id="104" w:name="_Toc72254213"/>
      <w:bookmarkStart w:id="105" w:name="_Toc72346304"/>
      <w:r w:rsidRPr="00C648D7">
        <w:t xml:space="preserve">● </w:t>
      </w:r>
      <w:r w:rsidRPr="00C648D7">
        <w:tab/>
        <w:t>Usko povezan NVIC daje obradu prekida sa malim kašnjenjem</w:t>
      </w:r>
      <w:bookmarkEnd w:id="104"/>
      <w:bookmarkEnd w:id="105"/>
    </w:p>
    <w:p w:rsidR="00FB525A" w:rsidRPr="00C648D7" w:rsidRDefault="00FB525A" w:rsidP="00C648D7">
      <w:bookmarkStart w:id="106" w:name="_Toc72254214"/>
      <w:bookmarkStart w:id="107" w:name="_Toc72346305"/>
      <w:r w:rsidRPr="00C648D7">
        <w:t>●</w:t>
      </w:r>
      <w:r w:rsidRPr="00C648D7">
        <w:tab/>
        <w:t xml:space="preserve"> Adresa tabele vektora unosa prekida proslijeđena je izravno u jezgru</w:t>
      </w:r>
      <w:bookmarkEnd w:id="106"/>
      <w:bookmarkEnd w:id="107"/>
    </w:p>
    <w:p w:rsidR="00FB525A" w:rsidRPr="00C648D7" w:rsidRDefault="00FB525A" w:rsidP="00C648D7">
      <w:bookmarkStart w:id="108" w:name="_Toc72254215"/>
      <w:bookmarkStart w:id="109" w:name="_Toc72346306"/>
      <w:r w:rsidRPr="00C648D7">
        <w:t>●</w:t>
      </w:r>
      <w:r w:rsidRPr="00C648D7">
        <w:tab/>
        <w:t xml:space="preserve"> Usko povezan NVIC interfejs jezgre</w:t>
      </w:r>
      <w:bookmarkEnd w:id="108"/>
      <w:bookmarkEnd w:id="109"/>
    </w:p>
    <w:p w:rsidR="00FB525A" w:rsidRPr="00C648D7" w:rsidRDefault="00FB525A" w:rsidP="00C648D7">
      <w:bookmarkStart w:id="110" w:name="_Toc72254216"/>
      <w:bookmarkStart w:id="111" w:name="_Toc72346307"/>
      <w:r w:rsidRPr="00C648D7">
        <w:t xml:space="preserve">● </w:t>
      </w:r>
      <w:r w:rsidRPr="00C648D7">
        <w:tab/>
        <w:t>Omogućuje ranu obradu prekida</w:t>
      </w:r>
      <w:bookmarkEnd w:id="110"/>
      <w:bookmarkEnd w:id="111"/>
    </w:p>
    <w:p w:rsidR="00FB525A" w:rsidRPr="00C648D7" w:rsidRDefault="00FB525A" w:rsidP="00C648D7">
      <w:bookmarkStart w:id="112" w:name="_Toc72254217"/>
      <w:bookmarkStart w:id="113" w:name="_Toc72346308"/>
      <w:r w:rsidRPr="00C648D7">
        <w:t xml:space="preserve">● </w:t>
      </w:r>
      <w:r w:rsidRPr="00C648D7">
        <w:tab/>
        <w:t>Obrada prekida višeg prioriteta koji kasne u dolasku</w:t>
      </w:r>
      <w:bookmarkEnd w:id="112"/>
      <w:bookmarkEnd w:id="113"/>
    </w:p>
    <w:p w:rsidR="00FB525A" w:rsidRPr="00C648D7" w:rsidRDefault="00FB525A" w:rsidP="00C648D7">
      <w:bookmarkStart w:id="114" w:name="_Toc72254218"/>
      <w:bookmarkStart w:id="115" w:name="_Toc72346309"/>
      <w:r w:rsidRPr="00C648D7">
        <w:t xml:space="preserve">● </w:t>
      </w:r>
      <w:r w:rsidRPr="00C648D7">
        <w:tab/>
        <w:t>Podrška za ulančavanje repa</w:t>
      </w:r>
      <w:bookmarkEnd w:id="114"/>
      <w:bookmarkEnd w:id="115"/>
    </w:p>
    <w:p w:rsidR="00FB525A" w:rsidRPr="00C648D7" w:rsidRDefault="00FB525A" w:rsidP="00C648D7">
      <w:bookmarkStart w:id="116" w:name="_Toc72254219"/>
      <w:bookmarkStart w:id="117" w:name="_Toc72346310"/>
      <w:r w:rsidRPr="00C648D7">
        <w:t xml:space="preserve">● </w:t>
      </w:r>
      <w:r w:rsidRPr="00C648D7">
        <w:tab/>
        <w:t>Stanje procesora se automatski sprema</w:t>
      </w:r>
      <w:bookmarkEnd w:id="116"/>
      <w:bookmarkEnd w:id="117"/>
    </w:p>
    <w:p w:rsidR="00085815" w:rsidRPr="00FB525A" w:rsidRDefault="00FB525A" w:rsidP="00C648D7">
      <w:pPr>
        <w:rPr>
          <w:rStyle w:val="Heading2Char"/>
          <w:b w:val="0"/>
          <w:sz w:val="24"/>
          <w:szCs w:val="22"/>
          <w:lang w:val="hr-HR"/>
        </w:rPr>
      </w:pPr>
      <w:bookmarkStart w:id="118" w:name="_Toc72254220"/>
      <w:bookmarkStart w:id="119" w:name="_Toc72346311"/>
      <w:r w:rsidRPr="00C648D7">
        <w:t>●</w:t>
      </w:r>
      <w:r w:rsidRPr="00C648D7">
        <w:tab/>
        <w:t xml:space="preserve"> Unos prekida vraćen na prekidnom izlazu bez režijskih uputstava</w:t>
      </w:r>
      <w:bookmarkEnd w:id="118"/>
      <w:bookmarkEnd w:id="119"/>
    </w:p>
    <w:p w:rsidR="00FB525A" w:rsidRDefault="00085815" w:rsidP="00F93046">
      <w:pPr>
        <w:rPr>
          <w:rStyle w:val="Heading2Char"/>
          <w:sz w:val="22"/>
          <w:szCs w:val="22"/>
          <w:lang w:val="hr-HR"/>
        </w:rPr>
      </w:pPr>
      <w:r>
        <w:rPr>
          <w:rStyle w:val="Heading2Char"/>
          <w:sz w:val="22"/>
          <w:szCs w:val="22"/>
          <w:lang w:val="hr-HR"/>
        </w:rPr>
        <w:t xml:space="preserve">    </w:t>
      </w:r>
    </w:p>
    <w:p w:rsidR="00FB525A" w:rsidRDefault="00FB525A" w:rsidP="00085815">
      <w:pPr>
        <w:autoSpaceDE w:val="0"/>
        <w:autoSpaceDN w:val="0"/>
        <w:adjustRightInd w:val="0"/>
        <w:spacing w:after="120"/>
        <w:ind w:left="4248"/>
        <w:jc w:val="both"/>
        <w:rPr>
          <w:rStyle w:val="Heading2Char"/>
          <w:sz w:val="22"/>
          <w:szCs w:val="22"/>
          <w:lang w:val="hr-HR"/>
        </w:rPr>
      </w:pPr>
    </w:p>
    <w:p w:rsidR="00FB525A" w:rsidRDefault="00FB525A" w:rsidP="00085815">
      <w:pPr>
        <w:autoSpaceDE w:val="0"/>
        <w:autoSpaceDN w:val="0"/>
        <w:adjustRightInd w:val="0"/>
        <w:spacing w:after="120"/>
        <w:ind w:left="4248"/>
        <w:jc w:val="both"/>
        <w:rPr>
          <w:rStyle w:val="Heading2Char"/>
          <w:sz w:val="22"/>
          <w:szCs w:val="22"/>
          <w:lang w:val="hr-HR"/>
        </w:rPr>
      </w:pPr>
    </w:p>
    <w:p w:rsidR="00FB525A" w:rsidRDefault="00FB525A" w:rsidP="00FB525A">
      <w:pPr>
        <w:autoSpaceDE w:val="0"/>
        <w:autoSpaceDN w:val="0"/>
        <w:adjustRightInd w:val="0"/>
        <w:spacing w:after="120"/>
        <w:rPr>
          <w:rStyle w:val="Heading2Char"/>
          <w:sz w:val="22"/>
          <w:szCs w:val="22"/>
          <w:lang w:val="hr-HR"/>
        </w:rPr>
      </w:pPr>
    </w:p>
    <w:p w:rsidR="00FB525A" w:rsidRPr="00FB525A" w:rsidRDefault="00FB525A" w:rsidP="00FB525A">
      <w:pPr>
        <w:pStyle w:val="Heading2"/>
      </w:pPr>
      <w:bookmarkStart w:id="120" w:name="_Toc72346312"/>
      <w:bookmarkStart w:id="121" w:name="_Toc72346468"/>
      <w:r>
        <w:lastRenderedPageBreak/>
        <w:t xml:space="preserve">3.5 </w:t>
      </w:r>
      <w:r w:rsidRPr="00FB525A">
        <w:t>Vanjski kontroler prekida / događaja (EXTI)</w:t>
      </w:r>
      <w:bookmarkEnd w:id="120"/>
      <w:bookmarkEnd w:id="121"/>
    </w:p>
    <w:p w:rsidR="00FB525A" w:rsidRPr="00C648D7" w:rsidRDefault="00FB525A" w:rsidP="00C648D7">
      <w:bookmarkStart w:id="122" w:name="_Toc72346313"/>
      <w:r w:rsidRPr="00C648D7">
        <w:t>Vanjski kontroler prekida / događaja sastoji se od 19 linija detektora ivica koje se koriste za generiranje</w:t>
      </w:r>
      <w:bookmarkEnd w:id="122"/>
    </w:p>
    <w:p w:rsidR="00FB525A" w:rsidRPr="00C648D7" w:rsidRDefault="00FB525A" w:rsidP="00C648D7">
      <w:bookmarkStart w:id="123" w:name="_Toc72346314"/>
      <w:r w:rsidRPr="00C648D7">
        <w:t>zahtjevi za prekid / događaj. Svaka linija se može samostalno konfigurirati za odabir okidača</w:t>
      </w:r>
      <w:bookmarkEnd w:id="123"/>
    </w:p>
    <w:p w:rsidR="00FB525A" w:rsidRPr="00C648D7" w:rsidRDefault="00FB525A" w:rsidP="00C648D7">
      <w:bookmarkStart w:id="124" w:name="_Toc72346315"/>
      <w:r w:rsidRPr="00C648D7">
        <w:t>događaja (rastuća ivica, padajuća ivica, oboje) i mogu se maskirati nezavisno. Registar na čekanju</w:t>
      </w:r>
      <w:bookmarkEnd w:id="124"/>
    </w:p>
    <w:p w:rsidR="00FB525A" w:rsidRPr="00C648D7" w:rsidRDefault="00FB525A" w:rsidP="00C648D7">
      <w:bookmarkStart w:id="125" w:name="_Toc72346316"/>
      <w:r w:rsidRPr="00C648D7">
        <w:t>održava status zahtjeva za prekidom. EXTI može prepoznati vanjsku liniju pomoću a</w:t>
      </w:r>
      <w:bookmarkEnd w:id="125"/>
    </w:p>
    <w:p w:rsidR="00FB525A" w:rsidRPr="00C648D7" w:rsidRDefault="00FB525A" w:rsidP="00C648D7">
      <w:bookmarkStart w:id="126" w:name="_Toc72346317"/>
      <w:r w:rsidRPr="00C648D7">
        <w:t>širina impulsa kraća od internog takta APB2. Može se povezati do 80 GPIO-a</w:t>
      </w:r>
      <w:bookmarkEnd w:id="126"/>
    </w:p>
    <w:p w:rsidR="00FB525A" w:rsidRPr="00C648D7" w:rsidRDefault="00FB525A" w:rsidP="00C648D7">
      <w:bookmarkStart w:id="127" w:name="_Toc72346318"/>
      <w:r w:rsidRPr="00C648D7">
        <w:t>na 16 vanjskih linija prekida</w:t>
      </w:r>
      <w:bookmarkEnd w:id="127"/>
    </w:p>
    <w:p w:rsidR="00FB525A" w:rsidRDefault="00FB525A" w:rsidP="00FB525A">
      <w:pPr>
        <w:rPr>
          <w:rStyle w:val="Heading2Char"/>
          <w:b w:val="0"/>
          <w:sz w:val="24"/>
          <w:szCs w:val="22"/>
          <w:lang w:val="hr-HR"/>
        </w:rPr>
      </w:pPr>
    </w:p>
    <w:p w:rsidR="00085815" w:rsidRPr="00FB525A" w:rsidRDefault="00085815" w:rsidP="00FB525A">
      <w:pPr>
        <w:rPr>
          <w:rStyle w:val="Heading2Char"/>
          <w:b w:val="0"/>
          <w:sz w:val="24"/>
          <w:szCs w:val="22"/>
          <w:lang w:val="hr-HR"/>
        </w:rPr>
      </w:pPr>
      <w:r w:rsidRPr="00FB525A">
        <w:rPr>
          <w:rStyle w:val="Heading2Char"/>
          <w:b w:val="0"/>
          <w:sz w:val="24"/>
          <w:szCs w:val="22"/>
          <w:lang w:val="hr-HR"/>
        </w:rPr>
        <w:t xml:space="preserve">  </w:t>
      </w:r>
    </w:p>
    <w:p w:rsidR="00FB525A" w:rsidRPr="00FB525A" w:rsidRDefault="00FB525A" w:rsidP="00FB525A">
      <w:pPr>
        <w:pStyle w:val="Heading2"/>
      </w:pPr>
      <w:bookmarkStart w:id="128" w:name="_Toc72346319"/>
      <w:bookmarkStart w:id="129" w:name="_Toc72346469"/>
      <w:r>
        <w:t xml:space="preserve">3.6 </w:t>
      </w:r>
      <w:r w:rsidRPr="00FB525A">
        <w:t>Satovi i pokretanje</w:t>
      </w:r>
      <w:bookmarkEnd w:id="128"/>
      <w:bookmarkEnd w:id="129"/>
    </w:p>
    <w:p w:rsidR="00FB525A" w:rsidRDefault="00FB525A" w:rsidP="00FB525A">
      <w:pPr>
        <w:rPr>
          <w:rStyle w:val="Heading2Char"/>
          <w:b w:val="0"/>
          <w:sz w:val="24"/>
          <w:szCs w:val="22"/>
          <w:lang w:val="hr-HR"/>
        </w:rPr>
      </w:pPr>
    </w:p>
    <w:p w:rsidR="00FB525A" w:rsidRPr="00C648D7" w:rsidRDefault="00FB525A" w:rsidP="00C648D7">
      <w:bookmarkStart w:id="130" w:name="_Toc72346320"/>
      <w:r w:rsidRPr="00C648D7">
        <w:t>Izbor sistemskog sata vrši se prilikom pokretanja, međutim interni je RC 8 MHz oscilator</w:t>
      </w:r>
      <w:bookmarkEnd w:id="130"/>
    </w:p>
    <w:p w:rsidR="00FB525A" w:rsidRPr="00C648D7" w:rsidRDefault="00FB525A" w:rsidP="00C648D7">
      <w:bookmarkStart w:id="131" w:name="_Toc72346321"/>
      <w:r w:rsidRPr="00C648D7">
        <w:t>odabran kao zadani CPU sat pri resetovanju. Može se odabrati vanjski sat od 4-16 MHz, u</w:t>
      </w:r>
      <w:bookmarkEnd w:id="131"/>
    </w:p>
    <w:p w:rsidR="00FB525A" w:rsidRPr="00C648D7" w:rsidRDefault="00FB525A" w:rsidP="00C648D7">
      <w:bookmarkStart w:id="132" w:name="_Toc72346322"/>
      <w:r w:rsidRPr="00C648D7">
        <w:t>u kom slučaju se nadgleda zbog neuspjeha. Ako se otkrije kvar, sistem se automatski prebacuje</w:t>
      </w:r>
      <w:bookmarkEnd w:id="132"/>
    </w:p>
    <w:p w:rsidR="00FB525A" w:rsidRPr="00C648D7" w:rsidRDefault="00FB525A" w:rsidP="00C648D7">
      <w:bookmarkStart w:id="133" w:name="_Toc72346323"/>
      <w:r w:rsidRPr="00C648D7">
        <w:t>natrag na interni RC oscilator. Softverski prekid se generira ako je omogućen. Slično tome, pun</w:t>
      </w:r>
      <w:bookmarkEnd w:id="133"/>
    </w:p>
    <w:p w:rsidR="00FB525A" w:rsidRPr="00C648D7" w:rsidRDefault="00FB525A" w:rsidP="00C648D7">
      <w:bookmarkStart w:id="134" w:name="_Toc72346324"/>
      <w:r w:rsidRPr="00C648D7">
        <w:t>upravljanje prekidima unosa PLL sata je dostupno po potrebi (na primjer na</w:t>
      </w:r>
      <w:bookmarkEnd w:id="134"/>
    </w:p>
    <w:p w:rsidR="00FB525A" w:rsidRPr="00C648D7" w:rsidRDefault="00FB525A" w:rsidP="00C648D7">
      <w:bookmarkStart w:id="135" w:name="_Toc72346325"/>
      <w:r w:rsidRPr="00C648D7">
        <w:t>kvar indirektno korištenog vanjskog kristala, rezonatora ili oscilatora).</w:t>
      </w:r>
      <w:bookmarkEnd w:id="135"/>
    </w:p>
    <w:p w:rsidR="00FB525A" w:rsidRPr="00C648D7" w:rsidRDefault="00FB525A" w:rsidP="00C648D7">
      <w:bookmarkStart w:id="136" w:name="_Toc72346326"/>
      <w:r w:rsidRPr="00C648D7">
        <w:t>Nekoliko prescalera omogućava konfiguraciju AHB frekvencije, APB velike brzine</w:t>
      </w:r>
      <w:bookmarkEnd w:id="136"/>
    </w:p>
    <w:p w:rsidR="00FB525A" w:rsidRPr="00C648D7" w:rsidRDefault="00FB525A" w:rsidP="00C648D7">
      <w:bookmarkStart w:id="137" w:name="_Toc72346327"/>
      <w:r w:rsidRPr="00C648D7">
        <w:t>(APB2) i domene male brzine APB (APB1). Maksimalna frekvencija AHB i</w:t>
      </w:r>
      <w:bookmarkEnd w:id="137"/>
    </w:p>
    <w:p w:rsidR="00FB525A" w:rsidRPr="00C648D7" w:rsidRDefault="00FB525A" w:rsidP="00C648D7">
      <w:bookmarkStart w:id="138" w:name="_Toc72346328"/>
      <w:r w:rsidRPr="00C648D7">
        <w:t>APB domeni velike brzine su 72 MHz. Maksimalno dozvoljena frekvencija male brzine</w:t>
      </w:r>
      <w:bookmarkEnd w:id="138"/>
    </w:p>
    <w:p w:rsidR="00FB525A" w:rsidRPr="00C648D7" w:rsidRDefault="00FB525A" w:rsidP="00C648D7">
      <w:bookmarkStart w:id="139" w:name="_Toc72346329"/>
      <w:r w:rsidRPr="00C648D7">
        <w:t>APB domena je 36 MHz. Pogledajte sliku 2 za detalje o stablu sata.</w:t>
      </w:r>
      <w:bookmarkEnd w:id="139"/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Pr="00F93046" w:rsidRDefault="00F93046" w:rsidP="00F93046">
      <w:pPr>
        <w:pStyle w:val="Heading2"/>
      </w:pPr>
      <w:bookmarkStart w:id="140" w:name="_Toc72346330"/>
      <w:bookmarkStart w:id="141" w:name="_Toc72346470"/>
      <w:r>
        <w:t>3.7  B</w:t>
      </w:r>
      <w:r w:rsidRPr="00F93046">
        <w:t>oot modusi</w:t>
      </w:r>
      <w:bookmarkEnd w:id="140"/>
      <w:bookmarkEnd w:id="141"/>
    </w:p>
    <w:p w:rsidR="00F93046" w:rsidRPr="00F93046" w:rsidRDefault="00F93046" w:rsidP="00F93046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93046">
        <w:rPr>
          <w:lang w:val="hr-HR"/>
        </w:rPr>
        <w:t xml:space="preserve">Pri pokretanju, </w:t>
      </w:r>
      <w:r>
        <w:rPr>
          <w:lang w:val="hr-HR"/>
        </w:rPr>
        <w:t>boot pin-ovi</w:t>
      </w:r>
      <w:r w:rsidRPr="00F93046">
        <w:rPr>
          <w:lang w:val="hr-HR"/>
        </w:rPr>
        <w:t xml:space="preserve"> koriste se za odabir jedne od tri opcije pokretanja: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Dizanje iz korisničkog blica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Dizanje iz sistemske memorije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Dizanje sa ugrađenog SRAM-a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Učitavač pokretača nalazi se u sistemskoj memoriji. Koristi se za reprogramiranje Flash memorije pomoću</w:t>
      </w:r>
    </w:p>
    <w:p w:rsidR="00085815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koristeći USART1. Za dodatne detalje pogledajte AN2606.</w:t>
      </w:r>
    </w:p>
    <w:p w:rsid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Default="00F93046" w:rsidP="00F93046">
      <w:pPr>
        <w:pStyle w:val="Heading2"/>
      </w:pPr>
    </w:p>
    <w:p w:rsidR="00F93046" w:rsidRDefault="00F93046" w:rsidP="00F93046">
      <w:pPr>
        <w:rPr>
          <w:lang w:val="bs-Latn-BA" w:eastAsia="bs-Latn-BA"/>
        </w:rPr>
      </w:pPr>
    </w:p>
    <w:p w:rsidR="00F93046" w:rsidRDefault="00F93046" w:rsidP="00F93046">
      <w:pPr>
        <w:pStyle w:val="Heading2"/>
        <w:rPr>
          <w:rFonts w:cs="Times New Roman"/>
          <w:b w:val="0"/>
          <w:bCs w:val="0"/>
          <w:iCs w:val="0"/>
          <w:sz w:val="24"/>
          <w:szCs w:val="24"/>
        </w:rPr>
      </w:pPr>
    </w:p>
    <w:p w:rsidR="00F93046" w:rsidRPr="00F93046" w:rsidRDefault="00F93046" w:rsidP="00F93046">
      <w:pPr>
        <w:pStyle w:val="Heading2"/>
      </w:pPr>
      <w:bookmarkStart w:id="142" w:name="_Toc72346331"/>
      <w:bookmarkStart w:id="143" w:name="_Toc72346471"/>
      <w:r>
        <w:t xml:space="preserve">3. 8 </w:t>
      </w:r>
      <w:r w:rsidRPr="00F93046">
        <w:t>Šeme napajanja</w:t>
      </w:r>
      <w:bookmarkEnd w:id="142"/>
      <w:bookmarkEnd w:id="143"/>
    </w:p>
    <w:p w:rsidR="00F93046" w:rsidRPr="00F93046" w:rsidRDefault="00F93046" w:rsidP="00F93046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93046">
        <w:rPr>
          <w:lang w:val="hr-HR"/>
        </w:rPr>
        <w:t>● VDD = 2,0 do 3,6 V: vanjsko napajanje za I / O i unutarnji regulator.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Isporučuje se izvana kroz VDD pinove.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93046">
        <w:rPr>
          <w:lang w:val="hr-HR"/>
        </w:rPr>
        <w:t>● VSSA, VDDA = 2,0 do 3,6 V: vanjska analogna napajanja za ADC, reset blokovi, RC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 PLL (minimalni napon koji se mora primijeniti na VDDA je 2,4 V kada se koristi ADC).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VDDA i VSSA moraju biti povezani na VDD i VSS.</w:t>
      </w:r>
    </w:p>
    <w:p w:rsidR="00F93046" w:rsidRDefault="00F93046" w:rsidP="00F93046">
      <w:pPr>
        <w:autoSpaceDE w:val="0"/>
        <w:autoSpaceDN w:val="0"/>
        <w:adjustRightInd w:val="0"/>
        <w:spacing w:after="120"/>
        <w:jc w:val="both"/>
        <w:rPr>
          <w:lang w:val="hr-HR"/>
        </w:rPr>
      </w:pPr>
    </w:p>
    <w:p w:rsidR="00F93046" w:rsidRPr="00F93046" w:rsidRDefault="00F93046" w:rsidP="00F93046">
      <w:pPr>
        <w:autoSpaceDE w:val="0"/>
        <w:autoSpaceDN w:val="0"/>
        <w:adjustRightInd w:val="0"/>
        <w:spacing w:after="120"/>
        <w:jc w:val="both"/>
        <w:rPr>
          <w:lang w:val="hr-HR"/>
        </w:rPr>
      </w:pPr>
      <w:r w:rsidRPr="00F93046">
        <w:rPr>
          <w:lang w:val="hr-HR"/>
        </w:rPr>
        <w:t>● VBAT = 1,8 do 3,6 V: napajanje za RTC, oscilator eksternog takta 32 kHz i sigurnosna kopija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registrira (preko prekidača za napajanje) kada VDD nije prisutan.</w:t>
      </w:r>
    </w:p>
    <w:p w:rsid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Za više detalja o povezivanju pinova za napajanje pogledajte sliku 14: Šema napajanja</w:t>
      </w: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Default="00F93046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Pr="00F93046" w:rsidRDefault="00F93046" w:rsidP="00F93046">
      <w:pPr>
        <w:pStyle w:val="Heading2"/>
      </w:pPr>
      <w:bookmarkStart w:id="144" w:name="_Toc72346332"/>
      <w:bookmarkStart w:id="145" w:name="_Toc72346472"/>
      <w:r>
        <w:t xml:space="preserve">3.9 </w:t>
      </w:r>
      <w:r w:rsidRPr="00F93046">
        <w:t>Režimi male snage</w:t>
      </w:r>
      <w:bookmarkEnd w:id="144"/>
      <w:bookmarkEnd w:id="145"/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Linija performansi STM32F103xx podržava tri načina male snage kako bi se postiglo najbolje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kompromis između male potrošnje energije, kratkog vremena pokretanja i dostupnog buđenja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izvori: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Režim spavanja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U stanju mirovanja zaustavljen je samo CPU. Sve periferne jedinice i dalje rade i mogu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probudite CPU kada dođe do prekida / događaja.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Stop način rada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Stop način rada postiže najmanju potrošnju energije zadržavajući sadržaj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SRAM i registri. Svi satovi u domeni od 1,8 V su zaustavljeni, PLL, HSI RC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a HSE kristalni oscilatori su onemogućeni. Može se staviti i regulator napona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bilo u normalnom ili u režimu male snage.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Uređaj se može probuditi iz stop načina rada bilo kojom linijom EXTI. Linija EXTI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izvor može biti jedna od 16 vanjskih linija, PVD izlaz, RTC alarm ili USB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probudi se.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● Stanje pripravnosti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Režim mirovanja koristi se za postizanje najniže potrošnje energije. Unutrašnji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lastRenderedPageBreak/>
        <w:t>regulator napona je isključen tako da je isključena cijela domena od 1,8 V. The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PLL, HSI RC i HSE kristalni oscilatori su takođe isključeni. Nakon ulaska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U stanju pripravnosti, SRAM i sadržaj registra se gube, osim za registre u sigurnosnoj kopiji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domena i standby sklopovi.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Uređaj izlazi iz stanja pripravnosti kada se eksterno resetiranje (NRST pin), IWDG resetiranje, a</w:t>
      </w:r>
    </w:p>
    <w:p w:rsid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rastuća ivica na WKUP pinu ili se javlja RTC alarm.</w:t>
      </w: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Pr="00F93046" w:rsidRDefault="00F93046" w:rsidP="00F93046">
      <w:pPr>
        <w:pStyle w:val="Heading2"/>
      </w:pPr>
      <w:bookmarkStart w:id="146" w:name="_Toc72346333"/>
      <w:bookmarkStart w:id="147" w:name="_Toc72346473"/>
      <w:r>
        <w:t xml:space="preserve">3.10 </w:t>
      </w:r>
      <w:r w:rsidRPr="00F93046">
        <w:t>RTC (sat u stvarnom vremenu) i rezervni registri</w:t>
      </w:r>
      <w:bookmarkEnd w:id="146"/>
      <w:bookmarkEnd w:id="147"/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RTC i rezervni registri isporučuju se preko prekidača koji uključuje napajanje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VDD napajanje kada je prisutan ili putem VBAT pina. Registri sigurnosnih kopija su deset 16-bitnih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registri koji se koriste za spremanje 20 bajtova podataka korisničke aplikacije kada VDD napajanje nije prisutno.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Sat u stvarnom vremenu nudi set neprekidno brojača koji se mogu koristiti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odgovarajući softver koji pruža funkciju kalendara sata, a nudi i prekid alarma i a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periodični prekid. Takt mu je vanjski kristal, rezonator ili oscilator od 32,768 kHz,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interni RC oscilator male snage ili eksterni sat velike brzine podijeljen sa 128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interni RC male snage ima tipičnu frekvenciju od 40 kHz. RTC se može kalibrirati pomoću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vanjski izlaz od 512 Hz za kompenzaciju svakog prirodnog odstupanja kristala. RTC karakteristike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32-bitni programabilni brojač za dugoročno mjerenje pomoću registra Compare to</w:t>
      </w:r>
    </w:p>
    <w:p w:rsidR="00F93046" w:rsidRPr="00F93046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generirati alarm. 20-bitni prescaler koristi se za sat vremenske baze i prema zadanim je postavkama</w:t>
      </w:r>
    </w:p>
    <w:p w:rsidR="00085815" w:rsidRDefault="00F93046" w:rsidP="00F93046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93046">
        <w:rPr>
          <w:lang w:val="hr-HR"/>
        </w:rPr>
        <w:t>konfiguriran da generira vremensku bazu od 1 sekunde od takta na 32.768 kHz.</w:t>
      </w: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085815" w:rsidRDefault="00085815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4C1B7C" w:rsidRPr="00F229A5" w:rsidRDefault="004C1B7C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  <w:r w:rsidRPr="00F229A5">
        <w:rPr>
          <w:lang w:val="hr-HR"/>
        </w:rPr>
        <w:t xml:space="preserve">Tablice moraju biti označene brojevima, a iznad tablice mora doći tekst koji opisuje šta je u tablici prikazano, npr., </w:t>
      </w:r>
    </w:p>
    <w:p w:rsidR="004C1B7C" w:rsidRPr="00F229A5" w:rsidRDefault="004C1B7C" w:rsidP="004C1B7C">
      <w:pPr>
        <w:autoSpaceDE w:val="0"/>
        <w:autoSpaceDN w:val="0"/>
        <w:adjustRightInd w:val="0"/>
        <w:spacing w:after="120"/>
        <w:ind w:firstLine="709"/>
        <w:jc w:val="both"/>
        <w:rPr>
          <w:lang w:val="hr-HR"/>
        </w:rPr>
      </w:pPr>
    </w:p>
    <w:p w:rsidR="00F93046" w:rsidRDefault="00F93046" w:rsidP="004C1B7C">
      <w:pPr>
        <w:pStyle w:val="Heading1"/>
        <w:rPr>
          <w:lang w:val="hr-HR"/>
        </w:rPr>
      </w:pPr>
    </w:p>
    <w:p w:rsidR="00F93046" w:rsidRDefault="00A5683B" w:rsidP="004C1B7C">
      <w:pPr>
        <w:pStyle w:val="Heading1"/>
        <w:rPr>
          <w:lang w:val="hr-HR"/>
        </w:rPr>
      </w:pPr>
      <w:bookmarkStart w:id="148" w:name="_Toc72346334"/>
      <w:bookmarkStart w:id="149" w:name="_Toc72346474"/>
      <w:r>
        <w:rPr>
          <w:lang w:val="hr-HR"/>
        </w:rPr>
        <w:t>3.11</w:t>
      </w:r>
      <w:r w:rsidR="00F93046">
        <w:rPr>
          <w:lang w:val="hr-HR"/>
        </w:rPr>
        <w:t xml:space="preserve"> Pinout Mikrokontrolera STM32F103C8</w:t>
      </w:r>
      <w:bookmarkEnd w:id="148"/>
      <w:bookmarkEnd w:id="149"/>
    </w:p>
    <w:p w:rsidR="00F93046" w:rsidRDefault="00F93046" w:rsidP="00F93046">
      <w:pPr>
        <w:rPr>
          <w:lang w:val="hr-HR"/>
        </w:rPr>
      </w:pPr>
    </w:p>
    <w:p w:rsidR="00F93046" w:rsidRDefault="00F93046" w:rsidP="00F93046">
      <w:pPr>
        <w:rPr>
          <w:lang w:val="hr-HR"/>
        </w:rPr>
      </w:pPr>
      <w:r>
        <w:rPr>
          <w:noProof/>
          <w:lang w:val="bs-Latn-BA" w:eastAsia="bs-Latn-BA"/>
        </w:rPr>
        <w:drawing>
          <wp:inline distT="0" distB="0" distL="0" distR="0">
            <wp:extent cx="5760085" cy="3064510"/>
            <wp:effectExtent l="19050" t="0" r="0" b="0"/>
            <wp:docPr id="6" name="Picture 5" descr="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ou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D7" w:rsidRDefault="00F93046" w:rsidP="00F93046">
      <w:pPr>
        <w:rPr>
          <w:lang w:val="hr-HR"/>
        </w:rPr>
      </w:pPr>
      <w:r>
        <w:rPr>
          <w:lang w:val="hr-HR"/>
        </w:rPr>
        <w:t>Pinout mikrokonteolera STM32F103C8</w:t>
      </w:r>
    </w:p>
    <w:p w:rsidR="00C648D7" w:rsidRDefault="00210B94" w:rsidP="00F93046">
      <w:pPr>
        <w:rPr>
          <w:lang w:val="hr-HR"/>
        </w:rPr>
      </w:pPr>
      <w:r>
        <w:rPr>
          <w:noProof/>
          <w:lang w:val="bs-Latn-BA" w:eastAsia="bs-Latn-B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136525</wp:posOffset>
            </wp:positionV>
            <wp:extent cx="3810000" cy="3629025"/>
            <wp:effectExtent l="19050" t="0" r="0" b="0"/>
            <wp:wrapSquare wrapText="bothSides"/>
            <wp:docPr id="1" name="Picture 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83B" w:rsidRDefault="00C648D7" w:rsidP="00F93046">
      <w:r>
        <w:rPr>
          <w:lang w:val="hr-HR"/>
        </w:rPr>
        <w:t>Na samom mikrokontroleru (Bez razvojnog okruzenja) nalazi se 48 pinova ,</w:t>
      </w:r>
      <w:r w:rsidR="00210B94">
        <w:rPr>
          <w:lang w:val="hr-HR"/>
        </w:rPr>
        <w:t xml:space="preserve"> 37 I/O pinova , 15 GPIOA .15 GPIOB ,7 GPIOC. Pinovi A1-A7 </w:t>
      </w:r>
      <w:r w:rsidR="00A5683B">
        <w:rPr>
          <w:lang w:val="hr-HR"/>
        </w:rPr>
        <w:t xml:space="preserve">i B0, B1 </w:t>
      </w:r>
      <w:r w:rsidR="00210B94">
        <w:rPr>
          <w:lang w:val="hr-HR"/>
        </w:rPr>
        <w:t>se mogu koristit za analogni input. Nalaze se 3 VDD pina , 3 VSS pina, Vbat ,VSSA VDDA</w:t>
      </w:r>
      <w:r w:rsidR="00A5683B">
        <w:t xml:space="preserve"> , VBAT , PD0 ,1 ,PB2, PB8, 9,12,13 , PA 14.</w:t>
      </w:r>
    </w:p>
    <w:p w:rsidR="00A5683B" w:rsidRDefault="00A5683B" w:rsidP="00F93046"/>
    <w:p w:rsidR="00A5683B" w:rsidRDefault="00A5683B" w:rsidP="00F93046">
      <w:pPr>
        <w:rPr>
          <w:lang w:val="bs-Latn-BA"/>
        </w:rPr>
      </w:pPr>
      <w:r>
        <w:t xml:space="preserve">Ali vecina tih pinova na rayvojnom okruyenju je </w:t>
      </w:r>
      <w:r>
        <w:rPr>
          <w:lang w:val="bs-Latn-BA"/>
        </w:rPr>
        <w:t xml:space="preserve">„Nedostupno“ , tako da cemo se fokusirati samo na one koji su nam dostupni , te samim time i bitni. </w:t>
      </w:r>
    </w:p>
    <w:p w:rsidR="00A5683B" w:rsidRDefault="00A5683B" w:rsidP="00F93046">
      <w:pPr>
        <w:rPr>
          <w:lang w:val="bs-Latn-BA"/>
        </w:rPr>
      </w:pPr>
      <w:r>
        <w:rPr>
          <w:lang w:val="bs-Latn-BA"/>
        </w:rPr>
        <w:t>Prva stvar koja se moze primjetiti jeste da su svi pinovi iz GPIOA i GPIOB grupacije dostupni sa par pinova iz GPIOC IMAMO 3 Ground pina 2 3.3V naponska pina i 1 5v –tni naponski pin , 1 Vbat pin te reset pin.</w:t>
      </w:r>
    </w:p>
    <w:p w:rsidR="00A5683B" w:rsidRDefault="00A5683B" w:rsidP="00F93046">
      <w:pPr>
        <w:rPr>
          <w:lang w:val="bs-Latn-BA"/>
        </w:rPr>
      </w:pPr>
    </w:p>
    <w:p w:rsidR="00A5683B" w:rsidRDefault="00A5683B" w:rsidP="00F93046">
      <w:pPr>
        <w:rPr>
          <w:lang w:val="bs-Latn-BA"/>
        </w:rPr>
      </w:pPr>
    </w:p>
    <w:p w:rsidR="00A5683B" w:rsidRDefault="00A5683B" w:rsidP="00A5683B">
      <w:pPr>
        <w:pStyle w:val="Heading1"/>
        <w:shd w:val="clear" w:color="auto" w:fill="FFFFFF"/>
        <w:spacing w:before="0" w:after="0" w:line="285" w:lineRule="atLeast"/>
        <w:rPr>
          <w:rFonts w:ascii="Arial" w:hAnsi="Arial"/>
          <w:b w:val="0"/>
          <w:bCs w:val="0"/>
          <w:color w:val="000000"/>
          <w:sz w:val="21"/>
          <w:szCs w:val="21"/>
        </w:rPr>
      </w:pPr>
      <w:r>
        <w:lastRenderedPageBreak/>
        <w:t xml:space="preserve">4.0 </w:t>
      </w:r>
      <w:r w:rsidRPr="00A5683B">
        <w:t>OLED Display Module 64x32</w:t>
      </w:r>
    </w:p>
    <w:p w:rsidR="00A5683B" w:rsidRDefault="00A5683B" w:rsidP="00F93046">
      <w:pPr>
        <w:rPr>
          <w:lang w:val="hr-HR"/>
        </w:rPr>
      </w:pPr>
    </w:p>
    <w:p w:rsidR="006C1194" w:rsidRDefault="001608AD" w:rsidP="00F93046">
      <w:pPr>
        <w:rPr>
          <w:lang w:val="hr-HR"/>
        </w:rPr>
      </w:pPr>
      <w:r>
        <w:rPr>
          <w:noProof/>
          <w:lang w:val="bs-Latn-BA" w:eastAsia="bs-Latn-B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614680</wp:posOffset>
            </wp:positionV>
            <wp:extent cx="2133600" cy="2133600"/>
            <wp:effectExtent l="19050" t="0" r="0" b="0"/>
            <wp:wrapTight wrapText="bothSides">
              <wp:wrapPolygon edited="0">
                <wp:start x="-193" y="0"/>
                <wp:lineTo x="-193" y="21407"/>
                <wp:lineTo x="21600" y="21407"/>
                <wp:lineTo x="21600" y="0"/>
                <wp:lineTo x="-193" y="0"/>
              </wp:wrapPolygon>
            </wp:wrapTight>
            <wp:docPr id="2" name="Picture 1" descr="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194">
        <w:rPr>
          <w:lang w:val="hr-HR"/>
        </w:rPr>
        <w:t>M</w:t>
      </w:r>
      <w:r w:rsidR="006C1194" w:rsidRPr="006C1194">
        <w:rPr>
          <w:lang w:val="hr-HR"/>
        </w:rPr>
        <w:t xml:space="preserve">aleni grafički OLED od 0,49 × 64 × 32 OLED-a tvrtke PMD Way . To je kompaktan i koristan zaslon koji zahtijeva samo malo vremena da biste započeli rad s </w:t>
      </w:r>
      <w:r w:rsidR="006C1194">
        <w:rPr>
          <w:lang w:val="hr-HR"/>
        </w:rPr>
        <w:t>vašim Arduinom ili kompatibilnim mikrokontrolerom</w:t>
      </w:r>
      <w:r w:rsidR="006C1194" w:rsidRPr="006C1194">
        <w:rPr>
          <w:lang w:val="hr-HR"/>
        </w:rPr>
        <w:t>.</w:t>
      </w:r>
    </w:p>
    <w:p w:rsidR="00085C4A" w:rsidRDefault="006C1194" w:rsidP="00085C4A">
      <w:pPr>
        <w:rPr>
          <w:lang w:val="hr-HR"/>
        </w:rPr>
      </w:pPr>
      <w:r w:rsidRPr="006C1194">
        <w:rPr>
          <w:lang w:val="hr-HR"/>
        </w:rPr>
        <w:t>OLED je skraćenica od Organic Light Emitting Diode</w:t>
      </w:r>
      <w:r w:rsidR="00085C4A">
        <w:rPr>
          <w:lang w:val="hr-HR"/>
        </w:rPr>
        <w:t>.</w:t>
      </w:r>
    </w:p>
    <w:p w:rsidR="00085C4A" w:rsidRDefault="00085C4A" w:rsidP="00085C4A">
      <w:pPr>
        <w:rPr>
          <w:lang w:val="hr-HR"/>
        </w:rPr>
      </w:pPr>
      <w:r w:rsidRPr="00085C4A">
        <w:rPr>
          <w:lang w:val="hr-HR"/>
        </w:rPr>
        <w:t>Ako pojed</w:t>
      </w:r>
      <w:r>
        <w:rPr>
          <w:lang w:val="hr-HR"/>
        </w:rPr>
        <w:t>nostavnimo terminologiju, recicemo</w:t>
      </w:r>
      <w:r w:rsidRPr="00085C4A">
        <w:rPr>
          <w:lang w:val="hr-HR"/>
        </w:rPr>
        <w:t xml:space="preserve"> da se radi o organskim spojevima koji svijetle ako kroz njih pustimo struju.</w:t>
      </w:r>
      <w:r w:rsidRPr="00F229A5">
        <w:rPr>
          <w:lang w:val="hr-HR"/>
        </w:rPr>
        <w:t xml:space="preserve"> </w:t>
      </w:r>
    </w:p>
    <w:p w:rsidR="00085C4A" w:rsidRDefault="00085C4A" w:rsidP="00085C4A">
      <w:pPr>
        <w:rPr>
          <w:lang w:val="hr-HR"/>
        </w:rPr>
      </w:pPr>
      <w:r w:rsidRPr="00085C4A">
        <w:rPr>
          <w:lang w:val="hr-HR"/>
        </w:rPr>
        <w:t>Za razliku od LED-a koji više-manje radi istu stvar, samo što koristi drukčiju tehnologiju, OLED je savitljiv, manji i tanji. Ovo znači da OLED rješava problem s LED-om, odnosno njegovom veličinom. Štoviše, OLED je toliko mali da se može koristiti za pojedine piksele te, što je najvažnije, crnu boju reproducira tako da doslovno prestane osvjetljavati pojedini piksel.</w:t>
      </w:r>
      <w:r>
        <w:rPr>
          <w:lang w:val="hr-HR"/>
        </w:rPr>
        <w:t xml:space="preserve"> </w:t>
      </w:r>
      <w:r w:rsidRPr="00085C4A">
        <w:rPr>
          <w:lang w:val="hr-HR"/>
        </w:rPr>
        <w:t>Odatle, konkretno, dolazi i OLED-ova najpoznatija prednost.</w:t>
      </w:r>
      <w:r>
        <w:rPr>
          <w:lang w:val="hr-HR"/>
        </w:rPr>
        <w:t xml:space="preserve"> Naime jedan je od rijetkih digitalnih ekrana koji dostojanstveno pretstavlja crnu boju. </w:t>
      </w:r>
    </w:p>
    <w:p w:rsidR="00085C4A" w:rsidRDefault="00085C4A" w:rsidP="00085C4A">
      <w:pPr>
        <w:rPr>
          <w:lang w:val="hr-HR"/>
        </w:rPr>
      </w:pPr>
      <w:r w:rsidRPr="00085C4A">
        <w:rPr>
          <w:lang w:val="hr-HR"/>
        </w:rPr>
        <w:t>Korejski proizvođač LG trenutno je cijenjen po proizvodnji OLED TV panela. Sony i LG imaju dogovor koji Sonyju dozvoljava da LG-jeve OLED panele ugrađuje u svoje televizore.</w:t>
      </w:r>
    </w:p>
    <w:p w:rsidR="00085C4A" w:rsidRDefault="00085C4A" w:rsidP="00085C4A">
      <w:pPr>
        <w:rPr>
          <w:lang w:val="hr-HR"/>
        </w:rPr>
      </w:pPr>
    </w:p>
    <w:p w:rsidR="00085C4A" w:rsidRDefault="00085C4A" w:rsidP="00085C4A">
      <w:pPr>
        <w:rPr>
          <w:lang w:val="hr-HR"/>
        </w:rPr>
      </w:pPr>
      <w:r>
        <w:rPr>
          <w:lang w:val="hr-HR"/>
        </w:rPr>
        <w:t xml:space="preserve">Buduci da je OLED tehnologija jos uvjek u odredzenoj fazi razvoja cijena samih televizora je prilicno visoka. Ali ocigledna i najbolja primjena OLED tehnologije zapravo i nije TV industrija vec industrija pametnih tlefona , satova , radija i ostalih manjih proizvoda . </w:t>
      </w:r>
    </w:p>
    <w:p w:rsidR="001608AD" w:rsidRDefault="00085C4A" w:rsidP="00085C4A">
      <w:pPr>
        <w:rPr>
          <w:lang w:val="hr-HR"/>
        </w:rPr>
      </w:pPr>
      <w:r>
        <w:rPr>
          <w:lang w:val="hr-HR"/>
        </w:rPr>
        <w:t>Stanje je takvo radi cinjenice da se sa OLED tehnologijom moze dobiti veca rezolucija cak i na manjim ekranima kao i debljina i savitljivost samih ekrava . OLED tehnologija je jedno od mogucih rijesenja za kreiranje fleksibilnih pametnih telefona.</w:t>
      </w:r>
    </w:p>
    <w:p w:rsidR="001608AD" w:rsidRDefault="001608AD" w:rsidP="00085C4A">
      <w:pPr>
        <w:rPr>
          <w:lang w:val="hr-HR"/>
        </w:rPr>
      </w:pPr>
    </w:p>
    <w:p w:rsidR="001608AD" w:rsidRDefault="001608AD" w:rsidP="001608AD">
      <w:pPr>
        <w:pStyle w:val="Heading2"/>
      </w:pPr>
      <w:r>
        <w:t>4.1 Pinout OLED 64x32 Displeya</w:t>
      </w:r>
    </w:p>
    <w:p w:rsidR="001608AD" w:rsidRDefault="001608AD" w:rsidP="001608AD">
      <w:pPr>
        <w:shd w:val="clear" w:color="auto" w:fill="D9D9D9" w:themeFill="background1" w:themeFillShade="D9"/>
        <w:rPr>
          <w:rFonts w:ascii="Consolas" w:hAnsi="Consolas"/>
          <w:color w:val="444444"/>
          <w:sz w:val="18"/>
          <w:szCs w:val="18"/>
          <w:shd w:val="clear" w:color="auto" w:fill="FFFFFF"/>
        </w:rPr>
      </w:pPr>
    </w:p>
    <w:p w:rsidR="001608AD" w:rsidRDefault="001608AD" w:rsidP="001608AD">
      <w:pPr>
        <w:shd w:val="clear" w:color="auto" w:fill="D9D9D9" w:themeFill="background1" w:themeFillShade="D9"/>
        <w:rPr>
          <w:rFonts w:ascii="Consolas" w:hAnsi="Consolas"/>
          <w:color w:val="444444"/>
          <w:sz w:val="18"/>
          <w:szCs w:val="18"/>
          <w:shd w:val="clear" w:color="auto" w:fill="FFFFFF"/>
        </w:rPr>
      </w:pPr>
      <w:r>
        <w:rPr>
          <w:rFonts w:ascii="Consolas" w:hAnsi="Consolas"/>
          <w:color w:val="444444"/>
          <w:sz w:val="18"/>
          <w:szCs w:val="18"/>
          <w:shd w:val="clear" w:color="auto" w:fill="FFFFFF"/>
        </w:rPr>
        <w:t>GND ---- GND (GND)</w:t>
      </w:r>
      <w:r>
        <w:rPr>
          <w:rFonts w:ascii="Consolas" w:hAnsi="Consolas"/>
          <w:color w:val="444444"/>
          <w:sz w:val="18"/>
          <w:szCs w:val="18"/>
        </w:rPr>
        <w:br/>
      </w:r>
      <w:r>
        <w:rPr>
          <w:rFonts w:ascii="Consolas" w:hAnsi="Consolas"/>
          <w:color w:val="444444"/>
          <w:sz w:val="18"/>
          <w:szCs w:val="18"/>
          <w:shd w:val="clear" w:color="auto" w:fill="FFFFFF"/>
        </w:rPr>
        <w:t>5V/3.3V- Vcc (power supply, can be 3.3V or 5V)</w:t>
      </w:r>
      <w:r>
        <w:rPr>
          <w:rFonts w:ascii="Consolas" w:hAnsi="Consolas"/>
          <w:color w:val="444444"/>
          <w:sz w:val="18"/>
          <w:szCs w:val="18"/>
        </w:rPr>
        <w:br/>
      </w:r>
      <w:r>
        <w:rPr>
          <w:rFonts w:ascii="Consolas" w:hAnsi="Consolas"/>
          <w:color w:val="444444"/>
          <w:sz w:val="18"/>
          <w:szCs w:val="18"/>
          <w:shd w:val="clear" w:color="auto" w:fill="FFFFFF"/>
        </w:rPr>
        <w:t>B6 ----- SCL (I2C bus clock)</w:t>
      </w:r>
      <w:r>
        <w:rPr>
          <w:rFonts w:ascii="Consolas" w:hAnsi="Consolas"/>
          <w:color w:val="444444"/>
          <w:sz w:val="18"/>
          <w:szCs w:val="18"/>
        </w:rPr>
        <w:br/>
      </w:r>
      <w:r>
        <w:rPr>
          <w:rFonts w:ascii="Consolas" w:hAnsi="Consolas"/>
          <w:color w:val="444444"/>
          <w:sz w:val="18"/>
          <w:szCs w:val="18"/>
          <w:shd w:val="clear" w:color="auto" w:fill="FFFFFF"/>
        </w:rPr>
        <w:t>B7 ----- SDA (I2C bus data)</w:t>
      </w:r>
    </w:p>
    <w:p w:rsidR="001608AD" w:rsidRDefault="001608AD" w:rsidP="001608AD">
      <w:pPr>
        <w:shd w:val="clear" w:color="auto" w:fill="D9D9D9" w:themeFill="background1" w:themeFillShade="D9"/>
        <w:rPr>
          <w:rFonts w:ascii="Consolas" w:hAnsi="Consolas"/>
          <w:color w:val="444444"/>
          <w:sz w:val="18"/>
          <w:szCs w:val="18"/>
          <w:shd w:val="clear" w:color="auto" w:fill="FFFFFF"/>
        </w:rPr>
      </w:pPr>
    </w:p>
    <w:p w:rsidR="001608AD" w:rsidRDefault="001608AD" w:rsidP="001608AD">
      <w:pPr>
        <w:rPr>
          <w:rFonts w:ascii="Consolas" w:hAnsi="Consolas"/>
          <w:color w:val="444444"/>
          <w:sz w:val="18"/>
          <w:szCs w:val="18"/>
          <w:shd w:val="clear" w:color="auto" w:fill="FFFFFF"/>
        </w:rPr>
      </w:pPr>
    </w:p>
    <w:p w:rsidR="001608AD" w:rsidRDefault="001608AD" w:rsidP="001608AD">
      <w:r>
        <w:t>U primjeru iznad imamo nazive pinova displeya kao I njihove parove na mikrokontroleru.</w:t>
      </w:r>
    </w:p>
    <w:p w:rsidR="001608AD" w:rsidRDefault="001608AD" w:rsidP="001608AD">
      <w:r>
        <w:t>Prva dva pina sluze za napajanje (VCC,GND) a sljedeca dva za komunikaciju sa kontrolerom.</w:t>
      </w:r>
    </w:p>
    <w:p w:rsidR="00EA5259" w:rsidRDefault="001608AD" w:rsidP="001608AD">
      <w:r>
        <w:t>Radi cinjenice da imamo veci ekran sa matricom komunikacija nije digitalna vec serijska.</w:t>
      </w:r>
    </w:p>
    <w:p w:rsidR="00EA5259" w:rsidRDefault="00EA5259" w:rsidP="001608AD">
      <w:r>
        <w:t>Sam ekran se prodaje po cijeni od 3.5$ , dok je moguce dobiti popust u slucaju kupovine na vise.</w:t>
      </w:r>
    </w:p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EA5259" w:rsidRDefault="00EA5259" w:rsidP="001608AD"/>
    <w:p w:rsidR="004A7726" w:rsidRDefault="00EA5259" w:rsidP="00EA5259">
      <w:pPr>
        <w:pStyle w:val="Heading1"/>
      </w:pPr>
      <w:r>
        <w:t>5.0 Tuch – Pad (Tipkalo)</w:t>
      </w:r>
    </w:p>
    <w:p w:rsidR="004A7726" w:rsidRDefault="004A7726" w:rsidP="004A7726"/>
    <w:p w:rsidR="00A26A78" w:rsidRDefault="00A26A78" w:rsidP="004A7726">
      <w:r>
        <w:rPr>
          <w:noProof/>
          <w:lang w:val="bs-Latn-BA" w:eastAsia="bs-Latn-B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360680</wp:posOffset>
            </wp:positionV>
            <wp:extent cx="1743075" cy="1752600"/>
            <wp:effectExtent l="19050" t="0" r="9525" b="0"/>
            <wp:wrapTight wrapText="bothSides">
              <wp:wrapPolygon edited="0">
                <wp:start x="-236" y="0"/>
                <wp:lineTo x="-236" y="21365"/>
                <wp:lineTo x="21718" y="21365"/>
                <wp:lineTo x="21718" y="0"/>
                <wp:lineTo x="-236" y="0"/>
              </wp:wrapPolygon>
            </wp:wrapTight>
            <wp:docPr id="3" name="Picture 2" descr="tipka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kal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726">
        <w:t>Interakcija korisnika sa danasnjim uredzajima se uglavnom svodi na dodir npr : pametni telefoni , satovi , tableti ,novij laptopi I notepadovi …</w:t>
      </w:r>
      <w:r w:rsidR="009E3556">
        <w:t xml:space="preserve"> </w:t>
      </w:r>
    </w:p>
    <w:p w:rsidR="009E3556" w:rsidRDefault="009E3556" w:rsidP="004A7726">
      <w:r>
        <w:t>Tehnologij za izradu povrsina osjetljivih na dodir varira , ali u nasem slucaju koristimo kapacitivni senzor dodira.</w:t>
      </w:r>
    </w:p>
    <w:p w:rsidR="00A26A78" w:rsidRDefault="009E3556" w:rsidP="004A7726">
      <w:r>
        <w:t>Kapacitivni senzor dodira koji mi koristimo u ovakvoj postavci ima ulogu push-buttona (make) sa time da je pouzdani I pri kreiranju veze nemamo prelazno oscilatorno stanje</w:t>
      </w:r>
      <w:r w:rsidR="00A26A78">
        <w:t xml:space="preserve"> tipkalo sa kojim radimo se sastoji od 4 serijska tipkala sa pojedinacnim data izlazima . </w:t>
      </w:r>
    </w:p>
    <w:p w:rsidR="003F7180" w:rsidRDefault="003F7180" w:rsidP="003F7180">
      <w:pPr>
        <w:shd w:val="clear" w:color="auto" w:fill="FFFFFF" w:themeFill="background1"/>
        <w:rPr>
          <w:b/>
        </w:rPr>
      </w:pPr>
    </w:p>
    <w:p w:rsidR="003F7180" w:rsidRDefault="003F7180" w:rsidP="003F7180">
      <w:pPr>
        <w:pStyle w:val="Heading2"/>
      </w:pPr>
      <w:r>
        <w:t>5.1 Raspored pinova Tuch - Pada</w:t>
      </w:r>
    </w:p>
    <w:p w:rsidR="00A26A78" w:rsidRDefault="00A26A78" w:rsidP="003F7180">
      <w:pPr>
        <w:shd w:val="clear" w:color="auto" w:fill="D9D9D9" w:themeFill="background1" w:themeFillShade="D9"/>
        <w:rPr>
          <w:b/>
        </w:rPr>
      </w:pPr>
      <w:r w:rsidRPr="00A26A78">
        <w:rPr>
          <w:b/>
        </w:rPr>
        <w:t>Controler</w:t>
      </w:r>
      <w:r w:rsidRPr="00A26A78">
        <w:rPr>
          <w:b/>
        </w:rPr>
        <w:tab/>
      </w:r>
      <w:r w:rsidRPr="00A26A78">
        <w:rPr>
          <w:b/>
        </w:rPr>
        <w:tab/>
        <w:t>Tipkalo</w:t>
      </w:r>
    </w:p>
    <w:p w:rsidR="00A26A78" w:rsidRPr="00A26A78" w:rsidRDefault="00A26A78" w:rsidP="00A26A78">
      <w:pPr>
        <w:shd w:val="clear" w:color="auto" w:fill="D9D9D9" w:themeFill="background1" w:themeFillShade="D9"/>
        <w:rPr>
          <w:b/>
        </w:rPr>
      </w:pPr>
      <w:r>
        <w:rPr>
          <w:b/>
        </w:rPr>
        <w:t>__________________________________________</w:t>
      </w:r>
      <w:r w:rsidR="003F7180">
        <w:rPr>
          <w:b/>
        </w:rPr>
        <w:t>_________________________________</w:t>
      </w:r>
    </w:p>
    <w:p w:rsidR="00A26A78" w:rsidRDefault="00A26A78" w:rsidP="00A26A78">
      <w:pPr>
        <w:shd w:val="clear" w:color="auto" w:fill="D9D9D9" w:themeFill="background1" w:themeFillShade="D9"/>
      </w:pPr>
      <w:r>
        <w:t xml:space="preserve">VCC(3.3) </w:t>
      </w:r>
      <w:r>
        <w:tab/>
      </w:r>
      <w:r>
        <w:sym w:font="Wingdings" w:char="F0E0"/>
      </w:r>
      <w:r>
        <w:t xml:space="preserve"> </w:t>
      </w:r>
      <w:r>
        <w:tab/>
        <w:t xml:space="preserve">VCC </w:t>
      </w:r>
    </w:p>
    <w:p w:rsidR="003F7180" w:rsidRDefault="00A26A78" w:rsidP="003F7180">
      <w:pPr>
        <w:shd w:val="clear" w:color="auto" w:fill="D9D9D9" w:themeFill="background1" w:themeFillShade="D9"/>
      </w:pPr>
      <w:r>
        <w:t xml:space="preserve">GND </w:t>
      </w:r>
      <w:r>
        <w:tab/>
      </w:r>
      <w:r>
        <w:tab/>
      </w:r>
      <w:r>
        <w:sym w:font="Wingdings" w:char="F0E0"/>
      </w:r>
      <w:r>
        <w:tab/>
        <w:t>GND</w:t>
      </w:r>
    </w:p>
    <w:p w:rsidR="00A26A78" w:rsidRDefault="00A26A78" w:rsidP="003F7180">
      <w:pPr>
        <w:shd w:val="clear" w:color="auto" w:fill="D9D9D9" w:themeFill="background1" w:themeFillShade="D9"/>
      </w:pPr>
      <w:r>
        <w:t xml:space="preserve">A0 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  <w:t>OUT4  (Paus / set timer)</w:t>
      </w:r>
    </w:p>
    <w:p w:rsidR="00A26A78" w:rsidRDefault="00A26A78" w:rsidP="003F7180">
      <w:pPr>
        <w:shd w:val="clear" w:color="auto" w:fill="D9D9D9" w:themeFill="background1" w:themeFillShade="D9"/>
      </w:pPr>
      <w:r>
        <w:t xml:space="preserve">A1 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  <w:t>OUT3 (Inkrement /++)</w:t>
      </w:r>
    </w:p>
    <w:p w:rsidR="00A26A78" w:rsidRDefault="00A26A78" w:rsidP="003F7180">
      <w:pPr>
        <w:shd w:val="clear" w:color="auto" w:fill="D9D9D9" w:themeFill="background1" w:themeFillShade="D9"/>
      </w:pPr>
      <w:r>
        <w:t xml:space="preserve">A2 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  <w:t>OUT2(Dekremnt / - -)</w:t>
      </w:r>
    </w:p>
    <w:p w:rsidR="00A26A78" w:rsidRDefault="00A26A78" w:rsidP="003F7180">
      <w:pPr>
        <w:shd w:val="clear" w:color="auto" w:fill="D9D9D9" w:themeFill="background1" w:themeFillShade="D9"/>
      </w:pPr>
      <w:r>
        <w:t xml:space="preserve">A3 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  <w:t>OUT1(Nastavi / zapocni odbrojavanje)</w:t>
      </w:r>
    </w:p>
    <w:p w:rsidR="00A26A78" w:rsidRDefault="00A26A78" w:rsidP="00A26A78">
      <w:pPr>
        <w:shd w:val="clear" w:color="auto" w:fill="FFFFFF" w:themeFill="background1"/>
      </w:pPr>
    </w:p>
    <w:p w:rsidR="00A26A78" w:rsidRDefault="00A26A78" w:rsidP="00A26A78">
      <w:pPr>
        <w:shd w:val="clear" w:color="auto" w:fill="FFFFFF" w:themeFill="background1"/>
      </w:pPr>
      <w:r>
        <w:t>Iznad imamo prikazan redoslijed pinova na tipkalu sa desne strane I njihove odabrane parove na mikrokontroleru sa desne strane.</w:t>
      </w:r>
      <w:r w:rsidR="003F7180">
        <w:t xml:space="preserve"> Nacin rada samog tipkala je prilicno jednostavan , naime kada dodirnemo povrsinu koja je planirana za koristenje kao prekidac drasticno smanjimo otpornost vodova I dopustimo proticanje elektricne energije kroz isti , zatim mikrokontroler detektuje promjenu napona na digitalnom ulazu I uz pomoc koda promjeni stanje na ekranu (poveca ili smanji vrijeme) . Na slici je tipkalo spojeno na matador (radi jednostavnijeg razvijanja koda).</w:t>
      </w:r>
      <w:r w:rsidR="004C1B7C" w:rsidRPr="00F229A5">
        <w:br w:type="page"/>
      </w:r>
      <w:bookmarkStart w:id="150" w:name="_Toc247374830"/>
      <w:bookmarkStart w:id="151" w:name="_Toc72346475"/>
    </w:p>
    <w:p w:rsidR="003F7180" w:rsidRDefault="003E6965" w:rsidP="003F7180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4291965</wp:posOffset>
            </wp:positionH>
            <wp:positionV relativeFrom="paragraph">
              <wp:posOffset>-262255</wp:posOffset>
            </wp:positionV>
            <wp:extent cx="1438275" cy="1457325"/>
            <wp:effectExtent l="19050" t="0" r="9525" b="0"/>
            <wp:wrapTight wrapText="bothSides">
              <wp:wrapPolygon edited="0">
                <wp:start x="-286" y="0"/>
                <wp:lineTo x="-286" y="21459"/>
                <wp:lineTo x="21743" y="21459"/>
                <wp:lineTo x="21743" y="0"/>
                <wp:lineTo x="-286" y="0"/>
              </wp:wrapPolygon>
            </wp:wrapTight>
            <wp:docPr id="4" name="Picture 3" descr="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180">
        <w:t>6.0 3D Kuciste (Onshape)</w:t>
      </w:r>
    </w:p>
    <w:p w:rsidR="003F7180" w:rsidRDefault="003F7180" w:rsidP="003F7180">
      <w:pPr>
        <w:rPr>
          <w:lang w:val="bs-Latn-BA" w:eastAsia="bs-Latn-BA"/>
        </w:rPr>
      </w:pPr>
      <w:r>
        <w:rPr>
          <w:lang w:val="bs-Latn-BA" w:eastAsia="bs-Latn-BA"/>
        </w:rPr>
        <w:t>Onshape – je besplatni online 3D editor koji se koristi za kreiranje i editovanje razlicitih 3D modela</w:t>
      </w:r>
      <w:r w:rsidR="003E6965">
        <w:rPr>
          <w:lang w:val="bs-Latn-BA" w:eastAsia="bs-Latn-BA"/>
        </w:rPr>
        <w:t xml:space="preserve">. Najpopularnij je radi cinjenice da sluzi kao oblak za 3D kreacije i u slucaju podjeljenih i zajednickih dokumenata svi koji imaju pristup istome mogu u stvarnom vremenu vidjeti promjenu koju je njihov kolega ucinio na bilo kojem drugo kutku zemlje </w:t>
      </w:r>
      <w:r>
        <w:rPr>
          <w:lang w:val="bs-Latn-BA" w:eastAsia="bs-Latn-BA"/>
        </w:rPr>
        <w:t xml:space="preserve"> . U nasem slucaju koristen je za kreiranj 3D timerkog kucista . Potrudio sam se da dizajn bude sto jednostavnij i kompaktnij , ali i prakticnij. Samo kuciste iskoristili smo kao sretstvo za omogucavanje implementacije wire veza za nas projekat (Radi cinjenice da bi narudzivanje custom plocice zahtjevalo dodatn ovrijeme i financiski trosak)</w:t>
      </w:r>
      <w:r w:rsidR="003E6965">
        <w:rPr>
          <w:lang w:val="bs-Latn-BA" w:eastAsia="bs-Latn-BA"/>
        </w:rPr>
        <w:t xml:space="preserve"> te smo uspjeli da isto kuciste otprintamo i sastavimo.</w:t>
      </w:r>
    </w:p>
    <w:p w:rsidR="003F7180" w:rsidRPr="003F7180" w:rsidRDefault="003F7180" w:rsidP="003F7180">
      <w:pPr>
        <w:rPr>
          <w:lang w:val="bs-Latn-BA" w:eastAsia="bs-Latn-BA"/>
        </w:rPr>
      </w:pPr>
    </w:p>
    <w:p w:rsidR="003F7180" w:rsidRDefault="003F7180" w:rsidP="00A26A78">
      <w:pPr>
        <w:shd w:val="clear" w:color="auto" w:fill="FFFFFF" w:themeFill="background1"/>
      </w:pPr>
    </w:p>
    <w:p w:rsidR="003F7180" w:rsidRDefault="003E6965" w:rsidP="00A26A78">
      <w:pPr>
        <w:shd w:val="clear" w:color="auto" w:fill="FFFFFF" w:themeFill="background1"/>
      </w:pPr>
      <w:r>
        <w:rPr>
          <w:noProof/>
          <w:lang w:val="bs-Latn-BA" w:eastAsia="bs-Latn-BA"/>
        </w:rPr>
        <w:drawing>
          <wp:inline distT="0" distB="0" distL="0" distR="0">
            <wp:extent cx="5760085" cy="3453130"/>
            <wp:effectExtent l="19050" t="0" r="0" b="0"/>
            <wp:docPr id="8" name="Picture 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3F7180" w:rsidRDefault="003F7180" w:rsidP="00A26A78">
      <w:pPr>
        <w:shd w:val="clear" w:color="auto" w:fill="FFFFFF" w:themeFill="background1"/>
      </w:pPr>
    </w:p>
    <w:p w:rsidR="004D0A3A" w:rsidRDefault="004D0A3A" w:rsidP="00A26A78">
      <w:pPr>
        <w:shd w:val="clear" w:color="auto" w:fill="FFFFFF" w:themeFill="background1"/>
      </w:pPr>
    </w:p>
    <w:p w:rsidR="004D0A3A" w:rsidRDefault="004D0A3A" w:rsidP="004D0A3A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4501515</wp:posOffset>
            </wp:positionH>
            <wp:positionV relativeFrom="paragraph">
              <wp:posOffset>-443230</wp:posOffset>
            </wp:positionV>
            <wp:extent cx="1514475" cy="1543050"/>
            <wp:effectExtent l="19050" t="0" r="9525" b="0"/>
            <wp:wrapTight wrapText="bothSides">
              <wp:wrapPolygon edited="0">
                <wp:start x="-272" y="0"/>
                <wp:lineTo x="-272" y="21333"/>
                <wp:lineTo x="21736" y="21333"/>
                <wp:lineTo x="21736" y="0"/>
                <wp:lineTo x="-272" y="0"/>
              </wp:wrapPolygon>
            </wp:wrapTight>
            <wp:docPr id="9" name="Picture 8" descr="efb41dec0aabd42ea1ce2a35416f1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b41dec0aabd42ea1ce2a35416f181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7.0 Opis koda</w:t>
      </w:r>
    </w:p>
    <w:p w:rsidR="004D0A3A" w:rsidRDefault="004D0A3A" w:rsidP="004D0A3A">
      <w:pPr>
        <w:rPr>
          <w:lang w:val="bs-Latn-BA" w:eastAsia="bs-Latn-BA"/>
        </w:rPr>
      </w:pPr>
      <w:r>
        <w:rPr>
          <w:lang w:val="bs-Latn-BA" w:eastAsia="bs-Latn-BA"/>
        </w:rPr>
        <w:t xml:space="preserve">Kod za ovaj program smo odradili u razvojnom okruzenju keill µ5 . To je program koji se koristi za embedet deweloping prilicno je mocan i cak i sa besplatnom verzijom se mnogo toga moze odradit. Jednostavan je za nauciti i postoji dosta pomocnih programa koji mogu pomoci oko kreiranja osnovnog koda (Baze koda) . </w:t>
      </w:r>
    </w:p>
    <w:p w:rsidR="004D0A3A" w:rsidRDefault="004D0A3A" w:rsidP="004D0A3A">
      <w:pPr>
        <w:rPr>
          <w:lang w:val="bs-Latn-BA" w:eastAsia="bs-Latn-BA"/>
        </w:rPr>
      </w:pPr>
    </w:p>
    <w:p w:rsidR="004D0A3A" w:rsidRDefault="004D0A3A" w:rsidP="004D0A3A">
      <w:pPr>
        <w:rPr>
          <w:lang w:val="bs-Latn-BA" w:eastAsia="bs-Latn-BA"/>
        </w:rPr>
      </w:pPr>
      <w:r>
        <w:rPr>
          <w:lang w:val="bs-Latn-BA" w:eastAsia="bs-Latn-BA"/>
        </w:rPr>
        <w:t>Sto se tice naseg koda konkretno , koristili smo gotovu biblioteku za OLED ekran , ali cemo osnovne dijelove te biblioteke opisati naravno , biblioteku za tipkalo kao i glavni kod sam sam kreirao te cu iz tih biblioteka takodjer objasniti najvaznije djelove u sljedecem dijelu tokumenta .</w:t>
      </w:r>
    </w:p>
    <w:p w:rsidR="004D0A3A" w:rsidRDefault="004D0A3A" w:rsidP="004D0A3A">
      <w:pPr>
        <w:rPr>
          <w:lang w:val="bs-Latn-BA" w:eastAsia="bs-Latn-BA"/>
        </w:rPr>
      </w:pPr>
    </w:p>
    <w:p w:rsidR="004D0A3A" w:rsidRDefault="004D0A3A" w:rsidP="004D0A3A">
      <w:pPr>
        <w:pStyle w:val="Heading2"/>
      </w:pPr>
      <w:r>
        <w:t>7.1 Okis biblioteke za tipkalo</w:t>
      </w:r>
    </w:p>
    <w:p w:rsidR="004D0A3A" w:rsidRDefault="004D0A3A" w:rsidP="004D0A3A">
      <w:pPr>
        <w:rPr>
          <w:lang w:val="bs-Latn-BA" w:eastAsia="bs-Latn-BA"/>
        </w:rPr>
      </w:pPr>
    </w:p>
    <w:p w:rsidR="004D0A3A" w:rsidRDefault="004D0A3A" w:rsidP="004D0A3A">
      <w:pPr>
        <w:rPr>
          <w:lang w:val="bs-Latn-BA" w:eastAsia="bs-Latn-BA"/>
        </w:rPr>
      </w:pPr>
      <w:r>
        <w:rPr>
          <w:lang w:val="bs-Latn-BA" w:eastAsia="bs-Latn-BA"/>
        </w:rPr>
        <w:t>Kod ove biblioteke imali smo 3 vazne naredbe koje smo koristili za ovaj program a to su :</w:t>
      </w:r>
    </w:p>
    <w:p w:rsidR="004D0A3A" w:rsidRPr="004922B1" w:rsidRDefault="004D0A3A" w:rsidP="004D0A3A">
      <w:pPr>
        <w:pStyle w:val="ListParagraph"/>
        <w:numPr>
          <w:ilvl w:val="0"/>
          <w:numId w:val="9"/>
        </w:numPr>
        <w:rPr>
          <w:b/>
          <w:lang w:val="bs-Latn-BA" w:eastAsia="bs-Latn-BA"/>
        </w:rPr>
      </w:pPr>
      <w:r w:rsidRPr="004922B1">
        <w:rPr>
          <w:b/>
          <w:lang w:val="bs-Latn-BA" w:eastAsia="bs-Latn-BA"/>
        </w:rPr>
        <w:t>GPIO_ClockCtrl(GPIOA,ENABLE);</w:t>
      </w:r>
    </w:p>
    <w:p w:rsidR="004D0A3A" w:rsidRPr="004922B1" w:rsidRDefault="004D0A3A" w:rsidP="004D0A3A">
      <w:pPr>
        <w:pStyle w:val="ListParagraph"/>
        <w:numPr>
          <w:ilvl w:val="0"/>
          <w:numId w:val="9"/>
        </w:numPr>
        <w:rPr>
          <w:b/>
          <w:lang w:val="bs-Latn-BA" w:eastAsia="bs-Latn-BA"/>
        </w:rPr>
      </w:pPr>
      <w:r w:rsidRPr="004922B1">
        <w:rPr>
          <w:b/>
          <w:lang w:val="bs-Latn-BA" w:eastAsia="bs-Latn-BA"/>
        </w:rPr>
        <w:t>GPIO_PinMode(GPIOA,x,INPUT,FAST);</w:t>
      </w:r>
      <w:r w:rsidR="004922B1" w:rsidRPr="004922B1">
        <w:rPr>
          <w:b/>
          <w:lang w:val="bs-Latn-BA" w:eastAsia="bs-Latn-BA"/>
        </w:rPr>
        <w:tab/>
      </w:r>
      <w:r w:rsidRPr="004922B1">
        <w:rPr>
          <w:b/>
          <w:lang w:val="bs-Latn-BA" w:eastAsia="bs-Latn-BA"/>
        </w:rPr>
        <w:t xml:space="preserve"> (</w:t>
      </w:r>
      <w:r w:rsidRPr="004922B1">
        <w:rPr>
          <w:lang w:val="bs-Latn-BA" w:eastAsia="bs-Latn-BA"/>
        </w:rPr>
        <w:t>x=0,1,2,3</w:t>
      </w:r>
      <w:r w:rsidR="004922B1" w:rsidRPr="004922B1">
        <w:rPr>
          <w:lang w:val="bs-Latn-BA" w:eastAsia="bs-Latn-BA"/>
        </w:rPr>
        <w:t>/ 4 linije za definiciju</w:t>
      </w:r>
      <w:r w:rsidRPr="004922B1">
        <w:rPr>
          <w:lang w:val="bs-Latn-BA" w:eastAsia="bs-Latn-BA"/>
        </w:rPr>
        <w:t>)</w:t>
      </w:r>
    </w:p>
    <w:p w:rsidR="004922B1" w:rsidRPr="004922B1" w:rsidRDefault="004922B1" w:rsidP="004922B1">
      <w:pPr>
        <w:pStyle w:val="ListParagraph"/>
        <w:numPr>
          <w:ilvl w:val="0"/>
          <w:numId w:val="9"/>
        </w:numPr>
        <w:rPr>
          <w:lang w:val="bs-Latn-BA" w:eastAsia="bs-Latn-BA"/>
        </w:rPr>
      </w:pPr>
      <w:r w:rsidRPr="004922B1">
        <w:rPr>
          <w:b/>
          <w:lang w:val="bs-Latn-BA" w:eastAsia="bs-Latn-BA"/>
        </w:rPr>
        <w:t xml:space="preserve">A.x=GPIO_DigitalRead(GPIOA,x);  </w:t>
      </w:r>
      <w:r w:rsidRPr="004922B1">
        <w:rPr>
          <w:b/>
          <w:lang w:val="bs-Latn-BA" w:eastAsia="bs-Latn-BA"/>
        </w:rPr>
        <w:tab/>
        <w:t xml:space="preserve"> </w:t>
      </w:r>
      <w:r w:rsidRPr="004922B1">
        <w:rPr>
          <w:lang w:val="bs-Latn-BA" w:eastAsia="bs-Latn-BA"/>
        </w:rPr>
        <w:t>(x=0,1,2,3/ 4 linije za citanje stanja)</w:t>
      </w:r>
    </w:p>
    <w:p w:rsidR="004922B1" w:rsidRPr="004922B1" w:rsidRDefault="004922B1" w:rsidP="004922B1">
      <w:pPr>
        <w:pStyle w:val="ListParagraph"/>
        <w:rPr>
          <w:lang w:val="bs-Latn-BA" w:eastAsia="bs-Latn-BA"/>
        </w:rPr>
      </w:pP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>
        <w:rPr>
          <w:lang w:val="bs-Latn-BA" w:eastAsia="bs-Latn-BA"/>
        </w:rPr>
        <w:t>1.</w:t>
      </w:r>
      <w:r w:rsidRPr="004922B1">
        <w:t xml:space="preserve"> </w:t>
      </w:r>
      <w:r w:rsidRPr="004922B1">
        <w:rPr>
          <w:lang w:val="bs-Latn-BA" w:eastAsia="bs-Latn-BA"/>
        </w:rPr>
        <w:t>PIO_ClockCtrl(GPIO_TypeDef *pGPIOx, uint8_t EnOrDi){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if(EnOrDi==ENABLE){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ab/>
        <w:t>if(pGPIOx==GPIOA){RCC-&gt;APB2ENR |= RCC_APB2ENR_IOPAEN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}else if(pGPIOx==GPIOB){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RCC-&gt;APB2ENR |= RCC_APB2ENR_IOPBEN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}else if(pGPIOx==GPIOC){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RCC-&gt;APB2ENR |= RCC_APB2ENR_IOPCEN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}}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if(EnOrDi==DISABLE){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ab/>
        <w:t>if(pGPIOx==GPIOA){RCC-&gt;APB2ENR &amp;=~ RCC_APB2ENR_IOPAEN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}else if(pGPIOx==GPIOB){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RCC-&gt;APB2ENR &amp;=~ RCC_APB2ENR_IOPBEN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}else if(pGPIOx==GPIOC){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RCC-&gt;APB2ENR &amp;=~ RCC_APB2ENR_IOPCEN ;</w:t>
      </w:r>
    </w:p>
    <w:p w:rsidR="004922B1" w:rsidRPr="004922B1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}}</w:t>
      </w:r>
    </w:p>
    <w:p w:rsidR="004D0A3A" w:rsidRPr="004D0A3A" w:rsidRDefault="004922B1" w:rsidP="004922B1">
      <w:pPr>
        <w:shd w:val="clear" w:color="auto" w:fill="0D0D0D" w:themeFill="text1" w:themeFillTint="F2"/>
        <w:rPr>
          <w:lang w:val="bs-Latn-BA" w:eastAsia="bs-Latn-BA"/>
        </w:rPr>
      </w:pPr>
      <w:r w:rsidRPr="004922B1">
        <w:rPr>
          <w:lang w:val="bs-Latn-BA" w:eastAsia="bs-Latn-BA"/>
        </w:rPr>
        <w:t>}</w:t>
      </w:r>
    </w:p>
    <w:p w:rsidR="004922B1" w:rsidRDefault="004922B1" w:rsidP="00A26A78">
      <w:pPr>
        <w:shd w:val="clear" w:color="auto" w:fill="FFFFFF" w:themeFill="background1"/>
      </w:pPr>
      <w:r>
        <w:t xml:space="preserve">Dakle ova funkcija ima 2 arkumenta , prvi arkumenat jeste GPIOx I unosi se registar kojim zelimo da manipulisemo . Drugi argument je EnOrDi , tu govorimo funkcij dali treba da ukljuci ili iskljuci klok na registru. </w:t>
      </w:r>
    </w:p>
    <w:p w:rsidR="004922B1" w:rsidRDefault="004922B1" w:rsidP="00A26A78">
      <w:pPr>
        <w:shd w:val="clear" w:color="auto" w:fill="FFFFFF" w:themeFill="background1"/>
      </w:pPr>
      <w:r>
        <w:t>Sam kod nam slusi kako bi provjerili dali korisnik zeli ukljuciti ili iskljuciti subjekat , te da provjeri o kojem subjektu je tacno rijec . To je odradjeno pomocu if/else naredbi.</w:t>
      </w:r>
    </w:p>
    <w:p w:rsidR="004922B1" w:rsidRDefault="004922B1" w:rsidP="00A26A78">
      <w:pPr>
        <w:shd w:val="clear" w:color="auto" w:fill="FFFFFF" w:themeFill="background1"/>
      </w:pPr>
    </w:p>
    <w:p w:rsidR="004922B1" w:rsidRDefault="004922B1" w:rsidP="004922B1">
      <w:pPr>
        <w:shd w:val="clear" w:color="auto" w:fill="FFFFFF" w:themeFill="background1"/>
      </w:pPr>
    </w:p>
    <w:p w:rsidR="004922B1" w:rsidRDefault="004922B1" w:rsidP="004922B1">
      <w:pPr>
        <w:shd w:val="clear" w:color="auto" w:fill="FFFFFF" w:themeFill="background1"/>
      </w:pPr>
    </w:p>
    <w:p w:rsidR="004922B1" w:rsidRDefault="004922B1" w:rsidP="004922B1">
      <w:pPr>
        <w:shd w:val="clear" w:color="auto" w:fill="FFFFFF" w:themeFill="background1"/>
      </w:pPr>
    </w:p>
    <w:p w:rsidR="004922B1" w:rsidRDefault="004922B1" w:rsidP="004922B1">
      <w:pPr>
        <w:shd w:val="clear" w:color="auto" w:fill="FFFFFF" w:themeFill="background1"/>
      </w:pPr>
    </w:p>
    <w:p w:rsidR="004922B1" w:rsidRDefault="004922B1" w:rsidP="004922B1">
      <w:pPr>
        <w:shd w:val="clear" w:color="auto" w:fill="0D0D0D" w:themeFill="text1" w:themeFillTint="F2"/>
      </w:pPr>
      <w:r>
        <w:lastRenderedPageBreak/>
        <w:t>2.</w:t>
      </w:r>
      <w:r w:rsidRPr="004922B1">
        <w:t xml:space="preserve"> </w:t>
      </w:r>
      <w:r>
        <w:t>void GPIO_PinMode(GPIO_TypeDef *pGPIOx, uint16_t pinNumber, uint16_t pinMode, uint32_t pinSpeed=FAST){</w:t>
      </w:r>
    </w:p>
    <w:p w:rsidR="004922B1" w:rsidRDefault="004922B1" w:rsidP="004922B1">
      <w:pPr>
        <w:shd w:val="clear" w:color="auto" w:fill="0D0D0D" w:themeFill="text1" w:themeFillTint="F2"/>
      </w:pPr>
      <w:r>
        <w:tab/>
        <w:t>if(pinMode==INPUT){</w:t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&amp;=~ (1&lt;&lt;pinNumber*4);</w:t>
      </w:r>
      <w:r>
        <w:tab/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&amp;=~ (1&lt;&lt;(pinNumber*4)+1);</w:t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&amp;=~ (1&lt;&lt;(pinNumber*4)+2);</w:t>
      </w:r>
      <w:r>
        <w:tab/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 |= (1&lt;&lt;(pinNumber*4)+3);</w:t>
      </w:r>
    </w:p>
    <w:p w:rsidR="004922B1" w:rsidRDefault="004922B1" w:rsidP="004922B1">
      <w:pPr>
        <w:shd w:val="clear" w:color="auto" w:fill="0D0D0D" w:themeFill="text1" w:themeFillTint="F2"/>
      </w:pPr>
      <w:r>
        <w:tab/>
        <w:t>}else  if(pinMode==OUTPUT){</w:t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|= (0&lt;&lt;pinNumber*4);</w:t>
      </w:r>
      <w:r>
        <w:tab/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|= (1&lt;&lt;pinNumber*4+1);</w:t>
      </w:r>
    </w:p>
    <w:p w:rsidR="004922B1" w:rsidRDefault="004922B1" w:rsidP="004922B1">
      <w:pPr>
        <w:shd w:val="clear" w:color="auto" w:fill="0D0D0D" w:themeFill="text1" w:themeFillTint="F2"/>
      </w:pPr>
      <w:r>
        <w:tab/>
        <w:t>pGPIOx-&gt;CRL &amp;=~(1&lt;&lt;pinNumber*4+2);</w:t>
      </w:r>
      <w:r>
        <w:tab/>
      </w:r>
    </w:p>
    <w:p w:rsidR="003F7180" w:rsidRDefault="004922B1" w:rsidP="004922B1">
      <w:pPr>
        <w:shd w:val="clear" w:color="auto" w:fill="0D0D0D" w:themeFill="text1" w:themeFillTint="F2"/>
      </w:pPr>
      <w:r>
        <w:tab/>
        <w:t xml:space="preserve">pGPIOx-&gt;CRL &amp;=~(1&lt;&lt;pinNumber*4+3);}} </w:t>
      </w:r>
    </w:p>
    <w:p w:rsidR="003F7180" w:rsidRPr="004922B1" w:rsidRDefault="004922B1" w:rsidP="00A26A78">
      <w:pPr>
        <w:shd w:val="clear" w:color="auto" w:fill="FFFFFF" w:themeFill="background1"/>
        <w:rPr>
          <w:b/>
        </w:rPr>
      </w:pPr>
      <w:r>
        <w:t xml:space="preserve">Ovaj kod sluzi za podesavanje statusa pina / definise dali je seljeni pini </w:t>
      </w:r>
      <w:r w:rsidRPr="004922B1">
        <w:rPr>
          <w:b/>
        </w:rPr>
        <w:t>INPUT ili OUTPUT</w:t>
      </w:r>
    </w:p>
    <w:p w:rsidR="004922B1" w:rsidRDefault="004922B1" w:rsidP="00A26A78">
      <w:pPr>
        <w:shd w:val="clear" w:color="auto" w:fill="FFFFFF" w:themeFill="background1"/>
      </w:pPr>
      <w:r>
        <w:t xml:space="preserve">(Ulaz ili Izlaz). Sama funkcija je malo komplikovanija I sadrzi 4 argumenta ukupno , s time da je 4-tvrti argument zapravo konstanta. Prvi argumenat kao I u prethodnom primjeru sluzi za definisanje GPIO registra kojime zelimo manipulisati , drugi nam govori o pinu koji zelimo manipulisati , a treci registar nam sluzi definisanje funkcije koji zelimo da dati pin obavlja </w:t>
      </w:r>
      <w:r w:rsidR="00106A10">
        <w:t>. U heder filuz imamo definisane INPUT I OUTPUT vrijednosti tako da kod koristenja ove komande koristimo te “oznake” za jednostavniju definiciju.</w:t>
      </w:r>
    </w:p>
    <w:p w:rsidR="00106A10" w:rsidRDefault="00106A10" w:rsidP="00A26A78">
      <w:pPr>
        <w:shd w:val="clear" w:color="auto" w:fill="FFFFFF" w:themeFill="background1"/>
      </w:pPr>
    </w:p>
    <w:p w:rsidR="00106A10" w:rsidRDefault="00106A10" w:rsidP="00A26A78">
      <w:pPr>
        <w:shd w:val="clear" w:color="auto" w:fill="FFFFFF" w:themeFill="background1"/>
      </w:pPr>
      <w:r>
        <w:t>Sto se tice samog koda kreiran je po definicij registara naime registri pocinju od indeksa 0 I to je 0-ti pin datog GPIOx , I sljedeca 4 bita sluze za definisanje istog . Tako da do zeljenog bita koristimo tako sto uzmemo broj pina pomnozimo ga sa 4 I za svaki sljedeci bit samo taj rezultat povecamo za 1. Za podesavanje pinova koristimo |= za 1 I $=~ za 0 , tako da za input stanje pinova treba biti 1000 , output 0011 .</w:t>
      </w:r>
    </w:p>
    <w:p w:rsidR="00106A10" w:rsidRDefault="00106A10" w:rsidP="00A26A78">
      <w:pPr>
        <w:shd w:val="clear" w:color="auto" w:fill="FFFFFF" w:themeFill="background1"/>
      </w:pPr>
    </w:p>
    <w:p w:rsidR="00106A10" w:rsidRDefault="00106A10" w:rsidP="00106A10">
      <w:pPr>
        <w:shd w:val="clear" w:color="auto" w:fill="0D0D0D" w:themeFill="text1" w:themeFillTint="F2"/>
      </w:pPr>
      <w:r>
        <w:t>3.</w:t>
      </w:r>
      <w:r w:rsidRPr="00106A10">
        <w:t xml:space="preserve"> </w:t>
      </w:r>
      <w:r>
        <w:t>bool GPIO_DigitalRead(GPIO_TypeDef *pGPIOx,uint16_t pinNumber){</w:t>
      </w:r>
    </w:p>
    <w:p w:rsidR="00106A10" w:rsidRDefault="00106A10" w:rsidP="00106A10">
      <w:pPr>
        <w:shd w:val="clear" w:color="auto" w:fill="0D0D0D" w:themeFill="text1" w:themeFillTint="F2"/>
      </w:pPr>
      <w:r>
        <w:tab/>
      </w:r>
      <w:r>
        <w:tab/>
      </w:r>
    </w:p>
    <w:p w:rsidR="00106A10" w:rsidRDefault="00106A10" w:rsidP="00106A10">
      <w:pPr>
        <w:shd w:val="clear" w:color="auto" w:fill="0D0D0D" w:themeFill="text1" w:themeFillTint="F2"/>
      </w:pPr>
      <w:r>
        <w:tab/>
      </w:r>
      <w:r>
        <w:tab/>
        <w:t>bool ulaz=false;</w:t>
      </w:r>
    </w:p>
    <w:p w:rsidR="00106A10" w:rsidRDefault="00106A10" w:rsidP="00106A10">
      <w:pPr>
        <w:shd w:val="clear" w:color="auto" w:fill="0D0D0D" w:themeFill="text1" w:themeFillTint="F2"/>
      </w:pPr>
      <w:r>
        <w:tab/>
      </w:r>
      <w:r>
        <w:tab/>
      </w:r>
      <w:r>
        <w:tab/>
        <w:t>if(pinNumber==0)</w:t>
      </w:r>
    </w:p>
    <w:p w:rsidR="00106A10" w:rsidRDefault="00106A10" w:rsidP="00106A10">
      <w:pPr>
        <w:shd w:val="clear" w:color="auto" w:fill="0D0D0D" w:themeFill="text1" w:themeFillTint="F2"/>
      </w:pPr>
      <w:r>
        <w:tab/>
      </w:r>
      <w:r>
        <w:tab/>
      </w:r>
      <w:r>
        <w:tab/>
        <w:t>ulaz = pGPIOx-&gt;IDR &amp; GPIO_IDR_IDR0;</w:t>
      </w:r>
    </w:p>
    <w:p w:rsidR="00106A10" w:rsidRDefault="00106A10" w:rsidP="00106A10">
      <w:pPr>
        <w:shd w:val="clear" w:color="auto" w:fill="0D0D0D" w:themeFill="text1" w:themeFillTint="F2"/>
      </w:pPr>
      <w:r>
        <w:tab/>
      </w:r>
      <w:r>
        <w:tab/>
      </w:r>
      <w:r>
        <w:tab/>
      </w:r>
    </w:p>
    <w:p w:rsidR="003F7180" w:rsidRDefault="00106A10" w:rsidP="00A26A78">
      <w:pPr>
        <w:shd w:val="clear" w:color="auto" w:fill="FFFFFF" w:themeFill="background1"/>
      </w:pPr>
      <w:r>
        <w:t>Ova funkcija ima svrhu ocitavanje stanja na INPUT pinovima . Ovo naravno nije cijela funkcija ali se u biti ponavlja if statement sa promjenom pinova od 0 – 15.</w:t>
      </w:r>
    </w:p>
    <w:p w:rsidR="00106A10" w:rsidRDefault="00106A10" w:rsidP="00A26A78">
      <w:pPr>
        <w:shd w:val="clear" w:color="auto" w:fill="FFFFFF" w:themeFill="background1"/>
      </w:pPr>
    </w:p>
    <w:p w:rsidR="00106A10" w:rsidRDefault="00106A10" w:rsidP="00A26A78">
      <w:pPr>
        <w:shd w:val="clear" w:color="auto" w:fill="FFFFFF" w:themeFill="background1"/>
      </w:pPr>
      <w:r>
        <w:t xml:space="preserve">Dakle ova funkcija je prilicno jednostavna ima 2 argumenta , bas kao I prva . </w:t>
      </w:r>
    </w:p>
    <w:p w:rsidR="00106A10" w:rsidRDefault="00106A10" w:rsidP="00A26A78">
      <w:pPr>
        <w:shd w:val="clear" w:color="auto" w:fill="FFFFFF" w:themeFill="background1"/>
      </w:pPr>
      <w:r>
        <w:t>Argument 1 je GPIOx, argument 2 je broj pina.</w:t>
      </w:r>
    </w:p>
    <w:p w:rsidR="00106A10" w:rsidRDefault="00106A10" w:rsidP="00A26A78">
      <w:pPr>
        <w:shd w:val="clear" w:color="auto" w:fill="FFFFFF" w:themeFill="background1"/>
      </w:pPr>
    </w:p>
    <w:p w:rsidR="001A1898" w:rsidRDefault="00106A10" w:rsidP="00A26A78">
      <w:pPr>
        <w:shd w:val="clear" w:color="auto" w:fill="FFFFFF" w:themeFill="background1"/>
      </w:pPr>
      <w:r>
        <w:t xml:space="preserve">Sam kod prvo deklarise bool vrijednost ulaz I prtpostavlja da je isti </w:t>
      </w:r>
      <w:r w:rsidR="001A1898">
        <w:t>false .</w:t>
      </w:r>
    </w:p>
    <w:p w:rsidR="00106A10" w:rsidRDefault="001A1898" w:rsidP="00A26A78">
      <w:pPr>
        <w:shd w:val="clear" w:color="auto" w:fill="FFFFFF" w:themeFill="background1"/>
      </w:pPr>
      <w:r>
        <w:t>Nakon toga po</w:t>
      </w:r>
      <w:r w:rsidR="00106A10">
        <w:t xml:space="preserve">cinju if statmenti koji porede cijeli idr </w:t>
      </w:r>
      <w:r>
        <w:t>registar sa ranije definisanom vrijednoscu za pin u pitanju . Vrijednost rezultata se sprema u promjenjljivu ulaz I funkcija na kraju vrati ulaz na glavni program.</w:t>
      </w:r>
    </w:p>
    <w:p w:rsidR="001A1898" w:rsidRDefault="001A1898" w:rsidP="00A26A78">
      <w:pPr>
        <w:shd w:val="clear" w:color="auto" w:fill="FFFFFF" w:themeFill="background1"/>
      </w:pPr>
    </w:p>
    <w:p w:rsidR="001A1898" w:rsidRDefault="001A1898" w:rsidP="001A1898">
      <w:pPr>
        <w:pStyle w:val="Heading2"/>
      </w:pPr>
    </w:p>
    <w:p w:rsidR="001A1898" w:rsidRDefault="001A1898" w:rsidP="001A1898">
      <w:pPr>
        <w:pStyle w:val="Heading2"/>
      </w:pPr>
    </w:p>
    <w:p w:rsidR="001A1898" w:rsidRDefault="001A1898" w:rsidP="001A1898">
      <w:pPr>
        <w:pStyle w:val="Heading2"/>
      </w:pPr>
      <w:r>
        <w:t>7.2 Opisivanje vaznih I razumljivih dijelova biblioteke za OLED</w:t>
      </w:r>
    </w:p>
    <w:p w:rsidR="001A1898" w:rsidRDefault="001A1898" w:rsidP="001A1898">
      <w:pPr>
        <w:rPr>
          <w:lang w:val="bs-Latn-BA" w:eastAsia="bs-Latn-BA"/>
        </w:rPr>
      </w:pPr>
      <w:r>
        <w:rPr>
          <w:lang w:val="bs-Latn-BA" w:eastAsia="bs-Latn-BA"/>
        </w:rPr>
        <w:t>Biblioteka koju koristim u ovom primjeru kreirana je od strane nekih kolega iz slovenije („</w:t>
      </w:r>
      <w:r w:rsidRPr="001A1898">
        <w:rPr>
          <w:lang w:val="bs-Latn-BA" w:eastAsia="bs-Latn-BA"/>
        </w:rPr>
        <w:t>Tilen Majerle</w:t>
      </w:r>
      <w:r>
        <w:rPr>
          <w:lang w:val="bs-Latn-BA" w:eastAsia="bs-Latn-BA"/>
        </w:rPr>
        <w:t xml:space="preserve">“) i prilagodjena za ovaj mikrokontroler od strane moga mentora. </w:t>
      </w:r>
    </w:p>
    <w:p w:rsidR="001A1898" w:rsidRDefault="001A1898" w:rsidP="001A1898">
      <w:pPr>
        <w:rPr>
          <w:lang w:val="bs-Latn-BA" w:eastAsia="bs-Latn-BA"/>
        </w:rPr>
      </w:pPr>
      <w:r>
        <w:rPr>
          <w:lang w:val="bs-Latn-BA" w:eastAsia="bs-Latn-BA"/>
        </w:rPr>
        <w:t>Zastoji se iz vise filova i potrudicu se da ih sto bolje objasnim u sljedecem dijelu dokumenta.</w:t>
      </w:r>
    </w:p>
    <w:p w:rsidR="001A1898" w:rsidRDefault="001A1898" w:rsidP="001A1898">
      <w:pPr>
        <w:rPr>
          <w:lang w:val="bs-Latn-BA" w:eastAsia="bs-Latn-BA"/>
        </w:rPr>
      </w:pPr>
    </w:p>
    <w:p w:rsidR="001A1898" w:rsidRDefault="001A1898" w:rsidP="001A1898">
      <w:pPr>
        <w:pStyle w:val="Heading3"/>
      </w:pPr>
      <w:r>
        <w:t>7.2.1</w:t>
      </w:r>
      <w:r>
        <w:tab/>
        <w:t>Fondovi</w:t>
      </w:r>
    </w:p>
    <w:p w:rsidR="001A1898" w:rsidRDefault="001A1898" w:rsidP="001A1898">
      <w:pPr>
        <w:rPr>
          <w:lang w:val="bs-Latn-BA" w:eastAsia="bs-Latn-BA"/>
        </w:rPr>
      </w:pPr>
    </w:p>
    <w:p w:rsidR="001A1898" w:rsidRDefault="001A1898" w:rsidP="001A1898">
      <w:pPr>
        <w:rPr>
          <w:lang w:val="bs-Latn-BA" w:eastAsia="bs-Latn-BA"/>
        </w:rPr>
      </w:pPr>
      <w:r>
        <w:rPr>
          <w:lang w:val="bs-Latn-BA" w:eastAsia="bs-Latn-BA"/>
        </w:rPr>
        <w:t>Ovaj file sadrzi 3 velike funkcije koje sluze za definisanje fondova (16x26 ,11x18,7x10) i 4 pomcne funkcije koje sluze za primtanje trazenih karaktera na ekranu.</w:t>
      </w:r>
    </w:p>
    <w:p w:rsidR="001A1898" w:rsidRDefault="001A1898" w:rsidP="001A1898">
      <w:pPr>
        <w:rPr>
          <w:lang w:val="bs-Latn-BA" w:eastAsia="bs-Latn-BA"/>
        </w:rPr>
      </w:pPr>
    </w:p>
    <w:p w:rsidR="001A1898" w:rsidRDefault="001A1898" w:rsidP="001A1898">
      <w:pPr>
        <w:shd w:val="clear" w:color="auto" w:fill="0D0D0D" w:themeFill="text1" w:themeFillTint="F2"/>
        <w:rPr>
          <w:lang w:val="bs-Latn-BA" w:eastAsia="bs-Latn-BA"/>
        </w:rPr>
      </w:pPr>
      <w:r w:rsidRPr="001A1898">
        <w:rPr>
          <w:lang w:val="bs-Latn-BA" w:eastAsia="bs-Latn-BA"/>
        </w:rPr>
        <w:t>const uint16_t Font7x10 [] = {</w:t>
      </w:r>
    </w:p>
    <w:p w:rsidR="001A1898" w:rsidRDefault="001A1898" w:rsidP="001A1898">
      <w:pPr>
        <w:shd w:val="clear" w:color="auto" w:fill="0D0D0D" w:themeFill="text1" w:themeFillTint="F2"/>
        <w:rPr>
          <w:lang w:val="bs-Latn-BA" w:eastAsia="bs-Latn-BA"/>
        </w:rPr>
      </w:pPr>
      <w:r w:rsidRPr="001A1898">
        <w:rPr>
          <w:lang w:val="bs-Latn-BA" w:eastAsia="bs-Latn-BA"/>
        </w:rPr>
        <w:t>0x1000, 0x2800, 0x2800, 0x2800, 0x2800, 0x7C00, 0x4400, 0x4400, 0x0000, 0x0000,  // A</w:t>
      </w:r>
    </w:p>
    <w:p w:rsidR="001A1898" w:rsidRDefault="001A1898" w:rsidP="001A1898">
      <w:pPr>
        <w:rPr>
          <w:lang w:val="bs-Latn-BA" w:eastAsia="bs-Latn-BA"/>
        </w:rPr>
      </w:pPr>
    </w:p>
    <w:p w:rsidR="001A1898" w:rsidRDefault="001A1898" w:rsidP="001A1898">
      <w:pPr>
        <w:rPr>
          <w:lang w:val="bs-Latn-BA" w:eastAsia="bs-Latn-BA"/>
        </w:rPr>
      </w:pPr>
      <w:r>
        <w:rPr>
          <w:lang w:val="bs-Latn-BA" w:eastAsia="bs-Latn-BA"/>
        </w:rPr>
        <w:t xml:space="preserve">Uprimjeru koda iznad imamo funkciju koja definise karakter A u 7x10 fondu. </w:t>
      </w:r>
    </w:p>
    <w:p w:rsidR="001A1898" w:rsidRDefault="0035635A" w:rsidP="001A1898">
      <w:pPr>
        <w:rPr>
          <w:lang w:val="bs-Latn-BA" w:eastAsia="bs-Latn-BA"/>
        </w:rPr>
      </w:pPr>
      <w:r>
        <w:rPr>
          <w:lang w:val="bs-Latn-BA" w:eastAsia="bs-Latn-BA"/>
        </w:rPr>
        <w:t xml:space="preserve">Imamo 10 hexadecimalnih kodova koji kada bi se pretvorili u binarnu formu kao sto mozemo </w:t>
      </w:r>
    </w:p>
    <w:p w:rsidR="0035635A" w:rsidRDefault="0035635A" w:rsidP="001A1898">
      <w:pPr>
        <w:rPr>
          <w:lang w:val="bs-Latn-BA" w:eastAsia="bs-Latn-BA"/>
        </w:rPr>
      </w:pPr>
      <w:r w:rsidRPr="0035635A">
        <w:rPr>
          <w:lang w:val="bs-Latn-BA" w:eastAsia="bs-Latn-BA"/>
        </w:rPr>
        <w:t>000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000000000000</w:t>
      </w:r>
      <w:r>
        <w:rPr>
          <w:lang w:val="bs-Latn-BA" w:eastAsia="bs-Latn-BA"/>
        </w:rPr>
        <w:t xml:space="preserve"> </w:t>
      </w:r>
      <w:r>
        <w:rPr>
          <w:lang w:val="bs-Latn-BA" w:eastAsia="bs-Latn-BA"/>
        </w:rPr>
        <w:tab/>
        <w:t>datom primjeru ispitsuje karakter . Svaki hex kod se prevodi u binarnu</w:t>
      </w:r>
    </w:p>
    <w:p w:rsidR="001A1898" w:rsidRDefault="0035635A" w:rsidP="001A1898">
      <w:pPr>
        <w:rPr>
          <w:lang w:val="bs-Latn-BA" w:eastAsia="bs-Latn-BA"/>
        </w:rPr>
      </w:pPr>
      <w:r w:rsidRPr="0035635A">
        <w:rPr>
          <w:lang w:val="bs-Latn-BA" w:eastAsia="bs-Latn-BA"/>
        </w:rPr>
        <w:t>00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00000000000</w:t>
      </w:r>
      <w:r>
        <w:rPr>
          <w:lang w:val="bs-Latn-BA" w:eastAsia="bs-Latn-BA"/>
        </w:rPr>
        <w:tab/>
        <w:t>kombinaciju od 10 karaktera. Tako je odradjeno za sve ostale karaktere.</w:t>
      </w:r>
    </w:p>
    <w:p w:rsidR="0035635A" w:rsidRDefault="0035635A" w:rsidP="001A1898">
      <w:pPr>
        <w:rPr>
          <w:lang w:val="bs-Latn-BA" w:eastAsia="bs-Latn-BA"/>
        </w:rPr>
      </w:pPr>
      <w:r w:rsidRPr="0035635A">
        <w:rPr>
          <w:lang w:val="bs-Latn-BA" w:eastAsia="bs-Latn-BA"/>
        </w:rPr>
        <w:t>00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00000000000</w:t>
      </w:r>
      <w:r>
        <w:rPr>
          <w:lang w:val="bs-Latn-BA" w:eastAsia="bs-Latn-BA"/>
        </w:rPr>
        <w:tab/>
      </w:r>
    </w:p>
    <w:p w:rsidR="001A1898" w:rsidRDefault="0035635A" w:rsidP="001A1898">
      <w:pPr>
        <w:rPr>
          <w:lang w:val="bs-Latn-BA" w:eastAsia="bs-Latn-BA"/>
        </w:rPr>
      </w:pPr>
      <w:r w:rsidRPr="0035635A">
        <w:rPr>
          <w:lang w:val="bs-Latn-BA" w:eastAsia="bs-Latn-BA"/>
        </w:rPr>
        <w:t>0</w:t>
      </w:r>
      <w:r w:rsidRPr="0035635A">
        <w:rPr>
          <w:highlight w:val="black"/>
          <w:lang w:val="bs-Latn-BA" w:eastAsia="bs-Latn-BA"/>
        </w:rPr>
        <w:t>11111</w:t>
      </w:r>
      <w:r w:rsidRPr="0035635A">
        <w:rPr>
          <w:lang w:val="bs-Latn-BA" w:eastAsia="bs-Latn-BA"/>
        </w:rPr>
        <w:t>0000000000</w:t>
      </w:r>
      <w:r>
        <w:rPr>
          <w:lang w:val="bs-Latn-BA" w:eastAsia="bs-Latn-BA"/>
        </w:rPr>
        <w:tab/>
      </w:r>
    </w:p>
    <w:p w:rsidR="0035635A" w:rsidRDefault="0035635A" w:rsidP="0035635A">
      <w:pPr>
        <w:rPr>
          <w:lang w:val="bs-Latn-BA" w:eastAsia="bs-Latn-BA"/>
        </w:rPr>
      </w:pPr>
      <w:r w:rsidRPr="0035635A">
        <w:rPr>
          <w:lang w:val="bs-Latn-BA" w:eastAsia="bs-Latn-BA"/>
        </w:rPr>
        <w:t>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000</w:t>
      </w:r>
      <w:r w:rsidRPr="0035635A">
        <w:rPr>
          <w:highlight w:val="black"/>
          <w:lang w:val="bs-Latn-BA" w:eastAsia="bs-Latn-BA"/>
        </w:rPr>
        <w:t>1</w:t>
      </w:r>
      <w:r w:rsidRPr="0035635A">
        <w:rPr>
          <w:lang w:val="bs-Latn-BA" w:eastAsia="bs-Latn-BA"/>
        </w:rPr>
        <w:t>0000000000</w:t>
      </w:r>
    </w:p>
    <w:p w:rsidR="001A1898" w:rsidRDefault="001A1898" w:rsidP="001A1898">
      <w:pPr>
        <w:rPr>
          <w:lang w:val="bs-Latn-BA" w:eastAsia="bs-Latn-BA"/>
        </w:rPr>
      </w:pP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>FontDef_t Font_7x10 = {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7,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10,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Font7x10</w:t>
      </w:r>
    </w:p>
    <w:p w:rsidR="001A1898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>};</w:t>
      </w:r>
    </w:p>
    <w:p w:rsidR="001A1898" w:rsidRDefault="001A1898" w:rsidP="001A1898">
      <w:pPr>
        <w:rPr>
          <w:lang w:val="bs-Latn-BA" w:eastAsia="bs-Latn-BA"/>
        </w:rPr>
      </w:pPr>
    </w:p>
    <w:p w:rsidR="001A1898" w:rsidRDefault="0035635A" w:rsidP="001A1898">
      <w:pPr>
        <w:rPr>
          <w:lang w:val="bs-Latn-BA" w:eastAsia="bs-Latn-BA"/>
        </w:rPr>
      </w:pPr>
      <w:r>
        <w:rPr>
          <w:lang w:val="bs-Latn-BA" w:eastAsia="bs-Latn-BA"/>
        </w:rPr>
        <w:t>Ovo je primjer jedne od pomocnih funkcija . Data funkcija sluzi za definisanje fonda , visine duzine i naziva. Postoje 2 skoroo identicne funkcije za 2 preostala fonda.</w:t>
      </w:r>
    </w:p>
    <w:p w:rsidR="0035635A" w:rsidRDefault="0035635A" w:rsidP="001A1898">
      <w:pPr>
        <w:rPr>
          <w:lang w:val="bs-Latn-BA" w:eastAsia="bs-Latn-BA"/>
        </w:rPr>
      </w:pP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>char* FONTS_GetStringSize(char* str, FONTS_SIZE_t* SizeStruct, FontDef_t* Font) {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/* Fill settings */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SizeStruct-&gt;Height = Font-&gt;FontHeight;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SizeStruct-&gt;Length = Font-&gt;FontWidth * strlen(str);</w:t>
      </w:r>
    </w:p>
    <w:p w:rsidR="0035635A" w:rsidRP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 w:rsidRPr="0035635A">
        <w:rPr>
          <w:lang w:val="bs-Latn-BA" w:eastAsia="bs-Latn-BA"/>
        </w:rPr>
        <w:tab/>
        <w:t>/* Return pointer */</w:t>
      </w:r>
    </w:p>
    <w:p w:rsidR="0035635A" w:rsidRDefault="0035635A" w:rsidP="0035635A">
      <w:pPr>
        <w:shd w:val="clear" w:color="auto" w:fill="0D0D0D" w:themeFill="text1" w:themeFillTint="F2"/>
        <w:rPr>
          <w:lang w:val="bs-Latn-BA" w:eastAsia="bs-Latn-BA"/>
        </w:rPr>
      </w:pPr>
      <w:r>
        <w:rPr>
          <w:lang w:val="bs-Latn-BA" w:eastAsia="bs-Latn-BA"/>
        </w:rPr>
        <w:tab/>
        <w:t>return str;</w:t>
      </w:r>
      <w:r w:rsidRPr="0035635A">
        <w:rPr>
          <w:lang w:val="bs-Latn-BA" w:eastAsia="bs-Latn-BA"/>
        </w:rPr>
        <w:t>}</w:t>
      </w:r>
    </w:p>
    <w:p w:rsidR="0035635A" w:rsidRPr="001A1898" w:rsidRDefault="0035635A" w:rsidP="0035635A">
      <w:pPr>
        <w:shd w:val="clear" w:color="auto" w:fill="FFFFFF" w:themeFill="background1"/>
        <w:rPr>
          <w:lang w:val="bs-Latn-BA" w:eastAsia="bs-Latn-BA"/>
        </w:rPr>
      </w:pPr>
      <w:r>
        <w:rPr>
          <w:lang w:val="bs-Latn-BA" w:eastAsia="bs-Latn-BA"/>
        </w:rPr>
        <w:t>Ovo je zadnja 7 funkcija u fond.cpp dokumentu i ona sluzi za odrdzivanje velicine simbola i pozicioniranje pointera na ekranu za jednostavnij ispis karaktera.</w:t>
      </w:r>
    </w:p>
    <w:p w:rsidR="0035635A" w:rsidRDefault="0035635A" w:rsidP="0035635A">
      <w:pPr>
        <w:rPr>
          <w:shd w:val="clear" w:color="auto" w:fill="FFFFFF" w:themeFill="background1"/>
        </w:rPr>
      </w:pPr>
    </w:p>
    <w:p w:rsidR="008A3EFD" w:rsidRDefault="008A3EFD" w:rsidP="0035635A">
      <w:pPr>
        <w:pStyle w:val="Heading3"/>
        <w:rPr>
          <w:shd w:val="clear" w:color="auto" w:fill="FFFFFF" w:themeFill="background1"/>
        </w:rPr>
      </w:pPr>
    </w:p>
    <w:p w:rsidR="0035635A" w:rsidRDefault="008A3EFD" w:rsidP="008A3EFD">
      <w:pPr>
        <w:pStyle w:val="Heading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7.2.2 SSD1306.cpp</w:t>
      </w:r>
    </w:p>
    <w:p w:rsidR="008A3EFD" w:rsidRDefault="008A3EFD" w:rsidP="008A3EFD">
      <w:pPr>
        <w:rPr>
          <w:lang w:val="bs-Latn-BA" w:eastAsia="bs-Latn-BA"/>
        </w:rPr>
      </w:pPr>
    </w:p>
    <w:p w:rsidR="008A3EFD" w:rsidRDefault="008A3EFD" w:rsidP="008A3EFD">
      <w:pPr>
        <w:rPr>
          <w:lang w:val="bs-Latn-BA" w:eastAsia="bs-Latn-BA"/>
        </w:rPr>
      </w:pPr>
      <w:r>
        <w:rPr>
          <w:lang w:val="bs-Latn-BA" w:eastAsia="bs-Latn-BA"/>
        </w:rPr>
        <w:t xml:space="preserve">Ovo je sljedci dio biblioteke koji je bitan za razumjevanje u svrhu kreiranja applikacije </w:t>
      </w:r>
    </w:p>
    <w:p w:rsidR="008A3EFD" w:rsidRDefault="008A3EFD" w:rsidP="008A3EFD">
      <w:pPr>
        <w:rPr>
          <w:lang w:val="bs-Latn-BA" w:eastAsia="bs-Latn-BA"/>
        </w:rPr>
      </w:pPr>
      <w:r>
        <w:rPr>
          <w:lang w:val="bs-Latn-BA" w:eastAsia="bs-Latn-BA"/>
        </w:rPr>
        <w:t>(moze se odraditi i bez razumjevanja). Ta biblioteka koristi mnogo korisnih funkcija , ali za nas program bitne su sam sljedece 3 :</w:t>
      </w:r>
    </w:p>
    <w:p w:rsidR="008A3EFD" w:rsidRDefault="008A3EFD" w:rsidP="008A3EFD">
      <w:pPr>
        <w:pStyle w:val="ListParagraph"/>
        <w:numPr>
          <w:ilvl w:val="0"/>
          <w:numId w:val="10"/>
        </w:numPr>
        <w:rPr>
          <w:lang w:val="bs-Latn-BA" w:eastAsia="bs-Latn-BA"/>
        </w:rPr>
      </w:pPr>
      <w:r w:rsidRPr="008A3EFD">
        <w:rPr>
          <w:lang w:val="bs-Latn-BA" w:eastAsia="bs-Latn-BA"/>
        </w:rPr>
        <w:t>SSD1306_UpdateScreen</w:t>
      </w:r>
    </w:p>
    <w:p w:rsidR="008A3EFD" w:rsidRDefault="008A3EFD" w:rsidP="008A3EFD">
      <w:pPr>
        <w:pStyle w:val="ListParagraph"/>
        <w:numPr>
          <w:ilvl w:val="0"/>
          <w:numId w:val="10"/>
        </w:numPr>
        <w:rPr>
          <w:lang w:val="bs-Latn-BA" w:eastAsia="bs-Latn-BA"/>
        </w:rPr>
      </w:pPr>
      <w:r w:rsidRPr="008A3EFD">
        <w:rPr>
          <w:lang w:val="bs-Latn-BA" w:eastAsia="bs-Latn-BA"/>
        </w:rPr>
        <w:t>SSD1306_GotoXY</w:t>
      </w:r>
    </w:p>
    <w:p w:rsidR="008A3EFD" w:rsidRDefault="008A3EFD" w:rsidP="008A3EFD">
      <w:pPr>
        <w:pStyle w:val="ListParagraph"/>
        <w:numPr>
          <w:ilvl w:val="0"/>
          <w:numId w:val="10"/>
        </w:numPr>
        <w:rPr>
          <w:lang w:val="bs-Latn-BA" w:eastAsia="bs-Latn-BA"/>
        </w:rPr>
      </w:pPr>
      <w:r w:rsidRPr="008A3EFD">
        <w:rPr>
          <w:lang w:val="bs-Latn-BA" w:eastAsia="bs-Latn-BA"/>
        </w:rPr>
        <w:t>SSD1306_Puts</w:t>
      </w:r>
    </w:p>
    <w:p w:rsidR="008A3EFD" w:rsidRDefault="008A3EFD" w:rsidP="008A3EFD">
      <w:pPr>
        <w:rPr>
          <w:lang w:val="bs-Latn-BA" w:eastAsia="bs-Latn-BA"/>
        </w:rPr>
      </w:pPr>
      <w:r>
        <w:rPr>
          <w:lang w:val="bs-Latn-BA" w:eastAsia="bs-Latn-BA"/>
        </w:rPr>
        <w:t>Podrudit cu se da sto bolje objasnim ove funkcije u sljedecem dijelu dokumenta.</w:t>
      </w:r>
    </w:p>
    <w:p w:rsidR="008A3EFD" w:rsidRDefault="008A3EFD" w:rsidP="008A3EFD">
      <w:pPr>
        <w:rPr>
          <w:lang w:val="bs-Latn-BA" w:eastAsia="bs-Latn-BA"/>
        </w:rPr>
      </w:pP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>1.</w:t>
      </w:r>
      <w:r w:rsidRPr="008A3EFD">
        <w:t xml:space="preserve"> </w:t>
      </w:r>
      <w:r w:rsidRPr="008A3EFD">
        <w:rPr>
          <w:lang w:val="bs-Latn-BA" w:eastAsia="bs-Latn-BA"/>
        </w:rPr>
        <w:t>void SSD1306_UpdateScreen(void) {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  <w:t>uint8_t m;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  <w:t>for (m = 0; m &lt; 8; m++) {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</w:r>
      <w:r w:rsidRPr="008A3EFD">
        <w:rPr>
          <w:lang w:val="bs-Latn-BA" w:eastAsia="bs-Latn-BA"/>
        </w:rPr>
        <w:tab/>
        <w:t>SSD1306_WRITECOMMAND(0xB0 + m);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</w:r>
      <w:r w:rsidRPr="008A3EFD">
        <w:rPr>
          <w:lang w:val="bs-Latn-BA" w:eastAsia="bs-Latn-BA"/>
        </w:rPr>
        <w:tab/>
        <w:t>SSD1306_WRITECOMMAND(0x00);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</w:r>
      <w:r w:rsidRPr="008A3EFD">
        <w:rPr>
          <w:lang w:val="bs-Latn-BA" w:eastAsia="bs-Latn-BA"/>
        </w:rPr>
        <w:tab/>
        <w:t>SSD1306_WRITECOMMAND(0x10);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</w:r>
      <w:r w:rsidRPr="008A3EFD">
        <w:rPr>
          <w:lang w:val="bs-Latn-BA" w:eastAsia="bs-Latn-BA"/>
        </w:rPr>
        <w:tab/>
        <w:t>/* Write multi data */</w:t>
      </w:r>
    </w:p>
    <w:p w:rsidR="008A3EFD" w:rsidRPr="008A3EFD" w:rsidRDefault="008A3EFD" w:rsidP="008A3EFD">
      <w:pPr>
        <w:shd w:val="clear" w:color="auto" w:fill="000000" w:themeFill="text1"/>
        <w:rPr>
          <w:lang w:val="bs-Latn-BA" w:eastAsia="bs-Latn-BA"/>
        </w:rPr>
      </w:pPr>
      <w:r w:rsidRPr="008A3EFD">
        <w:rPr>
          <w:lang w:val="bs-Latn-BA" w:eastAsia="bs-Latn-BA"/>
        </w:rPr>
        <w:tab/>
      </w:r>
      <w:r w:rsidRPr="008A3EFD">
        <w:rPr>
          <w:lang w:val="bs-Latn-BA" w:eastAsia="bs-Latn-BA"/>
        </w:rPr>
        <w:tab/>
        <w:t>ssd1306_I2C_WriteMulti(SSD1306_I2C, SSD1306_I2C_ADDR, 0x40, &amp;SSD1306_Buffer[SSD1306_WIDTH * m], SSD1306_WIDTH);</w:t>
      </w:r>
      <w:r>
        <w:rPr>
          <w:lang w:val="bs-Latn-BA" w:eastAsia="bs-Latn-BA"/>
        </w:rPr>
        <w:t>}</w:t>
      </w:r>
      <w:r w:rsidRPr="008A3EFD">
        <w:rPr>
          <w:lang w:val="bs-Latn-BA" w:eastAsia="bs-Latn-BA"/>
        </w:rPr>
        <w:t>}</w:t>
      </w:r>
    </w:p>
    <w:p w:rsidR="008A3EFD" w:rsidRDefault="003D565B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Po samom nazivu funkcij mozemo zakljuciti da je njezin zadatak ubdatovanje ekrana</w:t>
      </w:r>
    </w:p>
    <w:p w:rsidR="003D565B" w:rsidRDefault="003D565B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I u sebi koristi seriju drugih funkcija koje su definisane u ostatku dokumenta (nemoramo razumjeti kako te funkcije rade kako bi mogli kreirati program , a objasnjnje bi ucinilo maturski jos vecim sto nije potrebno).</w:t>
      </w:r>
    </w:p>
    <w:p w:rsidR="003D565B" w:rsidRPr="003D565B" w:rsidRDefault="003D565B" w:rsidP="003D565B">
      <w:pPr>
        <w:pStyle w:val="Heading1"/>
        <w:shd w:val="clear" w:color="auto" w:fill="000000" w:themeFill="text1"/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</w:pPr>
      <w:r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  <w:t xml:space="preserve">2. </w:t>
      </w:r>
      <w:r w:rsidRPr="003D565B"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  <w:t>void SSD1306_GotoXY(uint16_t x, uint16_t y) {</w:t>
      </w:r>
    </w:p>
    <w:p w:rsidR="003D565B" w:rsidRPr="003D565B" w:rsidRDefault="003D565B" w:rsidP="003D565B">
      <w:pPr>
        <w:pStyle w:val="Heading1"/>
        <w:shd w:val="clear" w:color="auto" w:fill="000000" w:themeFill="text1"/>
        <w:spacing w:before="0"/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</w:pPr>
      <w:r w:rsidRPr="003D565B"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  <w:tab/>
        <w:t>/* Set write pointers */</w:t>
      </w:r>
    </w:p>
    <w:p w:rsidR="003D565B" w:rsidRPr="003D565B" w:rsidRDefault="003D565B" w:rsidP="003D565B">
      <w:pPr>
        <w:pStyle w:val="Heading1"/>
        <w:shd w:val="clear" w:color="auto" w:fill="000000" w:themeFill="text1"/>
        <w:spacing w:before="0"/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</w:pPr>
      <w:r w:rsidRPr="003D565B"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  <w:tab/>
        <w:t>SSD1306.CurrentX = x;</w:t>
      </w:r>
    </w:p>
    <w:p w:rsidR="003D565B" w:rsidRPr="003D565B" w:rsidRDefault="003D565B" w:rsidP="003D565B">
      <w:pPr>
        <w:pStyle w:val="Heading1"/>
        <w:shd w:val="clear" w:color="auto" w:fill="000000" w:themeFill="text1"/>
        <w:spacing w:before="0"/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</w:pPr>
      <w:r w:rsidRPr="003D565B">
        <w:rPr>
          <w:rFonts w:cs="Times New Roman"/>
          <w:b w:val="0"/>
          <w:bCs w:val="0"/>
          <w:color w:val="FFFFFF" w:themeColor="background1"/>
          <w:kern w:val="0"/>
          <w:sz w:val="24"/>
          <w:szCs w:val="24"/>
          <w:highlight w:val="black"/>
          <w:shd w:val="clear" w:color="auto" w:fill="FFFFFF" w:themeFill="background1"/>
          <w:lang w:val="en-US" w:eastAsia="en-US"/>
        </w:rPr>
        <w:tab/>
        <w:t>SSD1306.CurrentY = y;}</w:t>
      </w:r>
    </w:p>
    <w:p w:rsidR="003D565B" w:rsidRDefault="003D565B" w:rsidP="00A26A78">
      <w:pPr>
        <w:pStyle w:val="Heading1"/>
        <w:rPr>
          <w:rFonts w:cs="Times New Roman"/>
          <w:b w:val="0"/>
          <w:bCs w:val="0"/>
          <w:kern w:val="0"/>
          <w:sz w:val="24"/>
          <w:szCs w:val="24"/>
          <w:shd w:val="clear" w:color="auto" w:fill="FFFFFF" w:themeFill="background1"/>
          <w:lang w:val="en-US" w:eastAsia="en-US"/>
        </w:rPr>
      </w:pPr>
      <w:r>
        <w:rPr>
          <w:rFonts w:cs="Times New Roman"/>
          <w:b w:val="0"/>
          <w:bCs w:val="0"/>
          <w:kern w:val="0"/>
          <w:sz w:val="24"/>
          <w:szCs w:val="24"/>
          <w:shd w:val="clear" w:color="auto" w:fill="FFFFFF" w:themeFill="background1"/>
          <w:lang w:val="en-US" w:eastAsia="en-US"/>
        </w:rPr>
        <w:t>Funkcija iznad je takodjer jednostavna za objasniti , kosto joj samo ime kaze ona salje pointer na odredjenu lokaciju na ekranu o , ima 2 argumenta , kao I dvije linije koda koji nas dalje slaju na posebne funkcije za pozicioniranje po x I y osi.</w:t>
      </w:r>
    </w:p>
    <w:p w:rsidR="003D565B" w:rsidRDefault="003D565B" w:rsidP="003D565B">
      <w:r>
        <w:t>Nije neophodno da razumijemo te funkcije za koristenje biblioteke I nacin pozicioniranje ne utjece drasticno na rezultate rada.</w:t>
      </w:r>
    </w:p>
    <w:p w:rsidR="003D565B" w:rsidRDefault="003D565B" w:rsidP="003D565B"/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FFFFFF" w:themeFill="background1"/>
      </w:pPr>
    </w:p>
    <w:p w:rsidR="003D565B" w:rsidRDefault="003D565B" w:rsidP="003D565B">
      <w:pPr>
        <w:shd w:val="clear" w:color="auto" w:fill="000000" w:themeFill="text1"/>
      </w:pPr>
      <w:r>
        <w:lastRenderedPageBreak/>
        <w:t>3.</w:t>
      </w:r>
      <w:r w:rsidRPr="003D565B">
        <w:t xml:space="preserve"> </w:t>
      </w:r>
      <w:r>
        <w:t>char SSD1306_Puts(char* str, FontDef_t* Font, SSD1306_COLOR_t color) {</w:t>
      </w:r>
    </w:p>
    <w:p w:rsidR="003D565B" w:rsidRDefault="003D565B" w:rsidP="003D565B">
      <w:pPr>
        <w:shd w:val="clear" w:color="auto" w:fill="000000" w:themeFill="text1"/>
      </w:pPr>
      <w:r>
        <w:tab/>
        <w:t>/* Write characters */</w:t>
      </w:r>
    </w:p>
    <w:p w:rsidR="003D565B" w:rsidRDefault="003D565B" w:rsidP="003D565B">
      <w:pPr>
        <w:shd w:val="clear" w:color="auto" w:fill="000000" w:themeFill="text1"/>
      </w:pPr>
      <w:r>
        <w:tab/>
        <w:t>while (*str) {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  <w:t>/* Write character by character */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  <w:t>if (SSD1306_Putc(*str, Font, color) != *str) {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</w:r>
      <w:r>
        <w:tab/>
        <w:t>/* Return error */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</w:r>
      <w:r>
        <w:tab/>
        <w:t>return *str;}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  <w:t>/* Increase string pointer */</w:t>
      </w:r>
    </w:p>
    <w:p w:rsidR="003D565B" w:rsidRDefault="003D565B" w:rsidP="003D565B">
      <w:pPr>
        <w:shd w:val="clear" w:color="auto" w:fill="000000" w:themeFill="text1"/>
      </w:pPr>
      <w:r>
        <w:tab/>
      </w:r>
      <w:r>
        <w:tab/>
        <w:t>str++;}</w:t>
      </w:r>
    </w:p>
    <w:p w:rsidR="003D565B" w:rsidRDefault="003D565B" w:rsidP="003D565B">
      <w:pPr>
        <w:shd w:val="clear" w:color="auto" w:fill="000000" w:themeFill="text1"/>
      </w:pPr>
      <w:r>
        <w:tab/>
        <w:t>/* Everything OK, zero should be returned */</w:t>
      </w:r>
    </w:p>
    <w:p w:rsidR="003D565B" w:rsidRPr="003D565B" w:rsidRDefault="003D565B" w:rsidP="003D565B">
      <w:pPr>
        <w:shd w:val="clear" w:color="auto" w:fill="000000" w:themeFill="text1"/>
      </w:pPr>
      <w:r>
        <w:tab/>
        <w:t>return *str;}</w:t>
      </w:r>
    </w:p>
    <w:p w:rsidR="003D565B" w:rsidRDefault="003D565B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Ovo je glavna funkcija koja se koristi za printanje karaktera iz fond cpp fiela na ekranu</w:t>
      </w:r>
    </w:p>
    <w:p w:rsidR="003D565B" w:rsidRDefault="00780414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To postize uz pomoc * c++ pointera I druge funkcije koja je definisana negdje u biblioteci </w:t>
      </w:r>
    </w:p>
    <w:p w:rsidR="00780414" w:rsidRDefault="00780414" w:rsidP="003D565B">
      <w:pPr>
        <w:rPr>
          <w:shd w:val="clear" w:color="auto" w:fill="FFFFFF" w:themeFill="background1"/>
        </w:rPr>
      </w:pPr>
    </w:p>
    <w:p w:rsidR="00780414" w:rsidRDefault="00780414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Kao sto sam vec gore naveo nacin rada tih pratecih funkcija nije toliko bitan , ali uglavnom one rade zajedno tak ost F nm2 pozicionira pointer na zeljenu lokaciju , F nm 3 Ispise karaktere definisane u Fond fajlu , F nm 1 resatuje ekran kako bi se zeljeni rezultat ispisao na ekranu.</w:t>
      </w:r>
    </w:p>
    <w:p w:rsidR="00780414" w:rsidRDefault="00780414" w:rsidP="003D565B">
      <w:pPr>
        <w:rPr>
          <w:shd w:val="clear" w:color="auto" w:fill="FFFFFF" w:themeFill="background1"/>
        </w:rPr>
      </w:pPr>
    </w:p>
    <w:p w:rsidR="00780414" w:rsidRDefault="00780414" w:rsidP="003D565B">
      <w:pPr>
        <w:rPr>
          <w:shd w:val="clear" w:color="auto" w:fill="FFFFFF" w:themeFill="background1"/>
        </w:rPr>
      </w:pPr>
    </w:p>
    <w:p w:rsidR="00780414" w:rsidRDefault="00780414" w:rsidP="00780414">
      <w:pPr>
        <w:pStyle w:val="Heading2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7.3 Opisivanje glavnog „main()“  koda</w:t>
      </w:r>
    </w:p>
    <w:p w:rsidR="00780414" w:rsidRDefault="00780414" w:rsidP="00780414">
      <w:pPr>
        <w:rPr>
          <w:lang w:val="bs-Latn-BA" w:eastAsia="bs-Latn-BA"/>
        </w:rPr>
      </w:pPr>
    </w:p>
    <w:p w:rsidR="00780414" w:rsidRDefault="00780414" w:rsidP="00780414">
      <w:pPr>
        <w:rPr>
          <w:lang w:val="bs-Latn-BA" w:eastAsia="bs-Latn-BA"/>
        </w:rPr>
      </w:pPr>
      <w:r>
        <w:rPr>
          <w:lang w:val="bs-Latn-BA" w:eastAsia="bs-Latn-BA"/>
        </w:rPr>
        <w:t>Sa svim bibliotekam odradjenim uspjeli smo da zadrzimo main prilicno cistim.</w:t>
      </w:r>
    </w:p>
    <w:p w:rsidR="00780414" w:rsidRDefault="00780414" w:rsidP="00780414">
      <w:pPr>
        <w:rPr>
          <w:lang w:val="bs-Latn-BA" w:eastAsia="bs-Latn-BA"/>
        </w:rPr>
      </w:pPr>
      <w:r>
        <w:rPr>
          <w:lang w:val="bs-Latn-BA" w:eastAsia="bs-Latn-BA"/>
        </w:rPr>
        <w:t>Sa samo dvijema dodatnim funkcijama i nekoliko globalnih variabli.</w:t>
      </w:r>
    </w:p>
    <w:p w:rsidR="00780414" w:rsidRDefault="00780414" w:rsidP="00780414">
      <w:pPr>
        <w:rPr>
          <w:lang w:val="bs-Latn-BA" w:eastAsia="bs-Latn-BA"/>
        </w:rPr>
      </w:pPr>
      <w:r>
        <w:rPr>
          <w:lang w:val="bs-Latn-BA" w:eastAsia="bs-Latn-BA"/>
        </w:rPr>
        <w:t>Funkcije je nisam odradio ja vec sam ih dobio od strane mentora te cu u sljedecem djelu koda objasniti funkciju koja je bitna i dovoljno jednostavna da je objasnim.</w:t>
      </w:r>
    </w:p>
    <w:p w:rsidR="00780414" w:rsidRDefault="00780414" w:rsidP="00780414">
      <w:pPr>
        <w:shd w:val="clear" w:color="auto" w:fill="FFFFFF" w:themeFill="background1"/>
        <w:rPr>
          <w:lang w:val="bs-Latn-BA" w:eastAsia="bs-Latn-BA"/>
        </w:rPr>
      </w:pPr>
    </w:p>
    <w:p w:rsidR="00780414" w:rsidRPr="00780414" w:rsidRDefault="00780414" w:rsidP="00780414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>1.</w:t>
      </w:r>
      <w:r w:rsidRPr="00780414">
        <w:t xml:space="preserve"> </w:t>
      </w:r>
      <w:r w:rsidRPr="00780414">
        <w:rPr>
          <w:lang w:val="bs-Latn-BA" w:eastAsia="bs-Latn-BA"/>
        </w:rPr>
        <w:t>void testString(int x)</w:t>
      </w:r>
    </w:p>
    <w:p w:rsidR="00780414" w:rsidRPr="00780414" w:rsidRDefault="00780414" w:rsidP="00780414">
      <w:pPr>
        <w:shd w:val="clear" w:color="auto" w:fill="000000" w:themeFill="text1"/>
        <w:rPr>
          <w:lang w:val="bs-Latn-BA" w:eastAsia="bs-Latn-BA"/>
        </w:rPr>
      </w:pPr>
      <w:r w:rsidRPr="00780414">
        <w:rPr>
          <w:lang w:val="bs-Latn-BA" w:eastAsia="bs-Latn-BA"/>
        </w:rPr>
        <w:t>{</w:t>
      </w:r>
    </w:p>
    <w:p w:rsidR="00780414" w:rsidRPr="00780414" w:rsidRDefault="00780414" w:rsidP="00780414">
      <w:pPr>
        <w:shd w:val="clear" w:color="auto" w:fill="000000" w:themeFill="text1"/>
        <w:rPr>
          <w:lang w:val="bs-Latn-BA" w:eastAsia="bs-Latn-BA"/>
        </w:rPr>
      </w:pPr>
      <w:r w:rsidRPr="00780414">
        <w:rPr>
          <w:lang w:val="bs-Latn-BA" w:eastAsia="bs-Latn-BA"/>
        </w:rPr>
        <w:tab/>
        <w:t>switch(x){</w:t>
      </w:r>
    </w:p>
    <w:p w:rsidR="00780414" w:rsidRPr="00780414" w:rsidRDefault="00780414" w:rsidP="00780414">
      <w:pPr>
        <w:shd w:val="clear" w:color="auto" w:fill="000000" w:themeFill="text1"/>
        <w:rPr>
          <w:lang w:val="bs-Latn-BA" w:eastAsia="bs-Latn-BA"/>
        </w:rPr>
      </w:pPr>
      <w:r w:rsidRPr="00780414">
        <w:rPr>
          <w:lang w:val="bs-Latn-BA" w:eastAsia="bs-Latn-BA"/>
        </w:rPr>
        <w:tab/>
      </w:r>
      <w:r w:rsidRPr="00780414">
        <w:rPr>
          <w:lang w:val="bs-Latn-BA" w:eastAsia="bs-Latn-BA"/>
        </w:rPr>
        <w:tab/>
        <w:t>case 0:</w:t>
      </w:r>
    </w:p>
    <w:p w:rsidR="00780414" w:rsidRPr="00780414" w:rsidRDefault="00780414" w:rsidP="00780414">
      <w:pPr>
        <w:shd w:val="clear" w:color="auto" w:fill="000000" w:themeFill="text1"/>
        <w:rPr>
          <w:lang w:val="bs-Latn-BA" w:eastAsia="bs-Latn-BA"/>
        </w:rPr>
      </w:pPr>
      <w:r w:rsidRPr="00780414">
        <w:rPr>
          <w:lang w:val="bs-Latn-BA" w:eastAsia="bs-Latn-BA"/>
        </w:rPr>
        <w:tab/>
        <w:t xml:space="preserve">   SSD1306_Puts("00", &amp;Font_16x26, SSD1306_COLOR_WHITE);</w:t>
      </w:r>
    </w:p>
    <w:p w:rsidR="00780414" w:rsidRDefault="00780414" w:rsidP="00780414">
      <w:pPr>
        <w:shd w:val="clear" w:color="auto" w:fill="000000" w:themeFill="text1"/>
        <w:rPr>
          <w:lang w:val="bs-Latn-BA" w:eastAsia="bs-Latn-BA"/>
        </w:rPr>
      </w:pPr>
      <w:r w:rsidRPr="00780414">
        <w:rPr>
          <w:lang w:val="bs-Latn-BA" w:eastAsia="bs-Latn-BA"/>
        </w:rPr>
        <w:t xml:space="preserve">    break;</w:t>
      </w:r>
    </w:p>
    <w:p w:rsidR="00780414" w:rsidRDefault="00780414" w:rsidP="00780414">
      <w:pPr>
        <w:shd w:val="clear" w:color="auto" w:fill="FFFFFF" w:themeFill="background1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Dakle ovo je funkcija koja nam je neophodna kako bismo mogli intager brojeve ispisati na ekran , buduci da orginalne funkcije smo primaju string argument za printanje . Funkcija je prilicno jednostavna , prima 1 int argument , te pomocu switch statmenta odredjuje o kojem se broju radi I printa taj zeljeni broj . Boduci da radimo sa timerom switc statmenti idu </w:t>
      </w:r>
    </w:p>
    <w:p w:rsidR="003D565B" w:rsidRDefault="00780414" w:rsidP="00780414">
      <w:pPr>
        <w:shd w:val="clear" w:color="auto" w:fill="FFFFFF" w:themeFill="background1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Od 0 do 59 .</w:t>
      </w:r>
    </w:p>
    <w:p w:rsidR="00780414" w:rsidRDefault="00780414" w:rsidP="00780414">
      <w:pPr>
        <w:shd w:val="clear" w:color="auto" w:fill="FFFFFF" w:themeFill="background1"/>
        <w:rPr>
          <w:shd w:val="clear" w:color="auto" w:fill="FFFFFF" w:themeFill="background1"/>
        </w:rPr>
      </w:pPr>
    </w:p>
    <w:p w:rsidR="00780414" w:rsidRDefault="00780414" w:rsidP="00780414">
      <w:pPr>
        <w:shd w:val="clear" w:color="auto" w:fill="FFFFFF" w:themeFill="background1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Iz main() koda izdvojicu najvaznije dijelove u dokument kako bi ih opisao I docarao .</w:t>
      </w:r>
    </w:p>
    <w:p w:rsidR="00780414" w:rsidRDefault="00780414" w:rsidP="00780414">
      <w:pPr>
        <w:shd w:val="clear" w:color="auto" w:fill="FFFFFF" w:themeFill="background1"/>
        <w:rPr>
          <w:shd w:val="clear" w:color="auto" w:fill="FFFFFF" w:themeFill="background1"/>
        </w:rPr>
      </w:pPr>
    </w:p>
    <w:p w:rsidR="00780414" w:rsidRPr="00433D68" w:rsidRDefault="00780414" w:rsidP="00433D68">
      <w:pPr>
        <w:shd w:val="clear" w:color="auto" w:fill="000000" w:themeFill="text1"/>
        <w:rPr>
          <w:highlight w:val="black"/>
          <w:shd w:val="clear" w:color="auto" w:fill="FFFFFF" w:themeFill="background1"/>
        </w:rPr>
      </w:pPr>
      <w:r w:rsidRPr="00433D68">
        <w:rPr>
          <w:highlight w:val="black"/>
          <w:shd w:val="clear" w:color="auto" w:fill="FFFFFF" w:themeFill="background1"/>
        </w:rPr>
        <w:t>1.</w:t>
      </w:r>
      <w:r w:rsidRPr="00433D68">
        <w:rPr>
          <w:highlight w:val="black"/>
        </w:rPr>
        <w:t xml:space="preserve"> </w:t>
      </w:r>
      <w:r w:rsidRPr="00433D68">
        <w:rPr>
          <w:highlight w:val="black"/>
          <w:shd w:val="clear" w:color="auto" w:fill="FFFFFF" w:themeFill="background1"/>
        </w:rPr>
        <w:t>int n=59</w:t>
      </w:r>
      <w:r w:rsidR="00433D68" w:rsidRPr="00433D68">
        <w:rPr>
          <w:highlight w:val="black"/>
          <w:shd w:val="clear" w:color="auto" w:fill="FFFFFF" w:themeFill="background1"/>
        </w:rPr>
        <w:t>,</w:t>
      </w:r>
      <w:r w:rsidRPr="00433D68">
        <w:rPr>
          <w:highlight w:val="black"/>
          <w:shd w:val="clear" w:color="auto" w:fill="FFFFFF" w:themeFill="background1"/>
        </w:rPr>
        <w:t>m=59</w:t>
      </w:r>
      <w:r w:rsidR="00433D68" w:rsidRPr="00433D68">
        <w:rPr>
          <w:highlight w:val="black"/>
          <w:shd w:val="clear" w:color="auto" w:fill="FFFFFF" w:themeFill="background1"/>
        </w:rPr>
        <w:t>,</w:t>
      </w:r>
      <w:r w:rsidRPr="00433D68">
        <w:rPr>
          <w:highlight w:val="black"/>
          <w:shd w:val="clear" w:color="auto" w:fill="FFFFFF" w:themeFill="background1"/>
        </w:rPr>
        <w:t xml:space="preserve"> x</w:t>
      </w:r>
      <w:r w:rsidR="00433D68">
        <w:rPr>
          <w:highlight w:val="black"/>
          <w:shd w:val="clear" w:color="auto" w:fill="FFFFFF" w:themeFill="background1"/>
        </w:rPr>
        <w:t>,j</w:t>
      </w:r>
      <w:r w:rsidRPr="00433D68">
        <w:rPr>
          <w:highlight w:val="black"/>
          <w:shd w:val="clear" w:color="auto" w:fill="FFFFFF" w:themeFill="background1"/>
        </w:rPr>
        <w:t>;</w:t>
      </w:r>
    </w:p>
    <w:p w:rsidR="00780414" w:rsidRPr="00433D68" w:rsidRDefault="00780414" w:rsidP="00433D68">
      <w:pPr>
        <w:shd w:val="clear" w:color="auto" w:fill="000000" w:themeFill="text1"/>
        <w:ind w:firstLine="708"/>
        <w:rPr>
          <w:highlight w:val="black"/>
          <w:shd w:val="clear" w:color="auto" w:fill="FFFFFF" w:themeFill="background1"/>
        </w:rPr>
      </w:pPr>
      <w:r w:rsidRPr="00433D68">
        <w:rPr>
          <w:highlight w:val="black"/>
          <w:shd w:val="clear" w:color="auto" w:fill="FFFFFF" w:themeFill="background1"/>
        </w:rPr>
        <w:t>j&gt;=0? j--:j=n;</w:t>
      </w:r>
    </w:p>
    <w:p w:rsidR="00780414" w:rsidRDefault="00433D68" w:rsidP="00433D68">
      <w:pPr>
        <w:shd w:val="clear" w:color="auto" w:fill="000000" w:themeFill="text1"/>
        <w:rPr>
          <w:shd w:val="clear" w:color="auto" w:fill="FFFFFF" w:themeFill="background1"/>
        </w:rPr>
      </w:pPr>
      <w:r w:rsidRPr="00433D68">
        <w:rPr>
          <w:highlight w:val="black"/>
          <w:shd w:val="clear" w:color="auto" w:fill="FFFFFF" w:themeFill="background1"/>
        </w:rPr>
        <w:tab/>
      </w:r>
      <w:r w:rsidRPr="00433D68">
        <w:rPr>
          <w:highlight w:val="black"/>
          <w:shd w:val="clear" w:color="auto" w:fill="FFFFFF" w:themeFill="background1"/>
        </w:rPr>
        <w:tab/>
      </w:r>
      <w:r w:rsidR="00780414" w:rsidRPr="00433D68">
        <w:rPr>
          <w:highlight w:val="black"/>
          <w:shd w:val="clear" w:color="auto" w:fill="FFFFFF" w:themeFill="background1"/>
        </w:rPr>
        <w:t>if(j==0){x&gt;0?x--:x=m;}</w:t>
      </w:r>
    </w:p>
    <w:p w:rsidR="003D565B" w:rsidRDefault="00433D68" w:rsidP="003D565B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Dakle ovaj dio koda je jednostavan I on sluzi za brojanje dakle dekrementiranje vrijednosti n-sekundi I m-minuta.Sa 2 brojaca (J &amp; i).</w:t>
      </w:r>
    </w:p>
    <w:p w:rsidR="00433D68" w:rsidRDefault="00433D68" w:rsidP="003D565B">
      <w:pPr>
        <w:rPr>
          <w:shd w:val="clear" w:color="auto" w:fill="FFFFFF" w:themeFill="background1"/>
        </w:rPr>
      </w:pPr>
    </w:p>
    <w:p w:rsidR="00433D68" w:rsidRDefault="00433D68" w:rsidP="00433D68">
      <w:pPr>
        <w:rPr>
          <w:shd w:val="clear" w:color="auto" w:fill="FFFFFF" w:themeFill="background1"/>
        </w:rPr>
      </w:pPr>
    </w:p>
    <w:p w:rsidR="00433D68" w:rsidRDefault="00433D68" w:rsidP="00433D68">
      <w:pPr>
        <w:shd w:val="clear" w:color="auto" w:fill="000000" w:themeFill="text1"/>
      </w:pPr>
      <w:r>
        <w:rPr>
          <w:lang w:val="bs-Latn-BA" w:eastAsia="bs-Latn-BA"/>
        </w:rPr>
        <w:lastRenderedPageBreak/>
        <w:t>2.</w:t>
      </w:r>
      <w:r w:rsidRPr="00433D68">
        <w:t xml:space="preserve"> </w:t>
      </w:r>
      <w:r>
        <w:t>if(a0==true)</w:t>
      </w:r>
    </w:p>
    <w:p w:rsidR="00433D68" w:rsidRDefault="00433D68" w:rsidP="00433D68">
      <w:pPr>
        <w:shd w:val="clear" w:color="auto" w:fill="000000" w:themeFill="text1"/>
      </w:pPr>
      <w:r>
        <w:tab/>
      </w:r>
      <w:r>
        <w:tab/>
        <w:t>{while(1){bool Pritisnuto,P2;</w:t>
      </w:r>
    </w:p>
    <w:p w:rsidR="00433D68" w:rsidRDefault="00433D68" w:rsidP="00433D68">
      <w:pPr>
        <w:shd w:val="clear" w:color="auto" w:fill="000000" w:themeFill="text1"/>
      </w:pPr>
      <w:r>
        <w:tab/>
      </w:r>
      <w:r>
        <w:tab/>
        <w:t>a1=GPIO_DigitalRead(GPIOA,1);</w:t>
      </w:r>
    </w:p>
    <w:p w:rsidR="00433D68" w:rsidRDefault="00433D68" w:rsidP="00433D68">
      <w:pPr>
        <w:shd w:val="clear" w:color="auto" w:fill="000000" w:themeFill="text1"/>
      </w:pPr>
      <w:r>
        <w:tab/>
      </w:r>
      <w:r>
        <w:tab/>
        <w:t>a2=GPIO_DigitalRead(GPIOA,2);</w:t>
      </w:r>
    </w:p>
    <w:p w:rsidR="00433D68" w:rsidRDefault="00433D68" w:rsidP="00433D68">
      <w:pPr>
        <w:shd w:val="clear" w:color="auto" w:fill="000000" w:themeFill="text1"/>
      </w:pPr>
      <w:r>
        <w:tab/>
      </w:r>
      <w:r>
        <w:tab/>
        <w:t>a3=GPIO_DigitalRead(GPIOA,3);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 xml:space="preserve">                        </w:t>
      </w:r>
      <w:r w:rsidRPr="00433D68">
        <w:rPr>
          <w:lang w:val="bs-Latn-BA" w:eastAsia="bs-Latn-BA"/>
        </w:rPr>
        <w:t>if(a1==true){ if(!Pritisnuto)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x++;else if(59&lt;x)x=0;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Pritisnuto=true;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}else  {Pritisnuto=false;}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if(a2==true)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{if(x&gt;0&amp;&amp;!P2)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 xml:space="preserve">x--;else if(x==0)x=59; 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 xml:space="preserve">P2=true; 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 xml:space="preserve">                             </w:t>
      </w:r>
      <w:r w:rsidRPr="00433D68">
        <w:rPr>
          <w:lang w:val="bs-Latn-BA" w:eastAsia="bs-Latn-BA"/>
        </w:rPr>
        <w:t>}else {P2=false;}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</w:r>
      <w:r>
        <w:rPr>
          <w:lang w:val="bs-Latn-BA" w:eastAsia="bs-Latn-BA"/>
        </w:rPr>
        <w:tab/>
      </w:r>
      <w:r w:rsidRPr="00433D68">
        <w:rPr>
          <w:lang w:val="bs-Latn-BA" w:eastAsia="bs-Latn-BA"/>
        </w:rPr>
        <w:t>SSD1306_GotoXY(18 ,35);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testString(x);</w:t>
      </w:r>
    </w:p>
    <w:p w:rsidR="00433D68" w:rsidRP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 xml:space="preserve">SSD1306_UpdateScreen(); </w:t>
      </w:r>
    </w:p>
    <w:p w:rsidR="00433D68" w:rsidRDefault="00433D68" w:rsidP="00433D68">
      <w:pPr>
        <w:shd w:val="clear" w:color="auto" w:fill="000000" w:themeFill="text1"/>
        <w:rPr>
          <w:lang w:val="bs-Latn-BA" w:eastAsia="bs-Latn-BA"/>
        </w:rPr>
      </w:pPr>
      <w:r w:rsidRPr="00433D68">
        <w:rPr>
          <w:lang w:val="bs-Latn-BA" w:eastAsia="bs-Latn-BA"/>
        </w:rPr>
        <w:tab/>
      </w:r>
      <w:r w:rsidRPr="00433D68">
        <w:rPr>
          <w:lang w:val="bs-Latn-BA" w:eastAsia="bs-Latn-BA"/>
        </w:rPr>
        <w:tab/>
        <w:t>if(a3==true){break;}}}</w:t>
      </w:r>
    </w:p>
    <w:p w:rsidR="00433D68" w:rsidRDefault="00433D68" w:rsidP="00433D68">
      <w:pPr>
        <w:rPr>
          <w:lang w:val="bs-Latn-BA" w:eastAsia="bs-Latn-BA"/>
        </w:rPr>
      </w:pPr>
      <w:r>
        <w:rPr>
          <w:lang w:val="bs-Latn-BA" w:eastAsia="bs-Latn-BA"/>
        </w:rPr>
        <w:t xml:space="preserve">Ovaj dio koda sluzi kako bi nakon sto se detektuje pritisak na prvom tuch buttonu detektuje 1 zaustavi timer , ali pocne nadgledati stanje na ostala 3 buttona . </w:t>
      </w:r>
    </w:p>
    <w:p w:rsidR="00433D68" w:rsidRDefault="00433D68" w:rsidP="00433D68">
      <w:pPr>
        <w:rPr>
          <w:lang w:val="bs-Latn-BA" w:eastAsia="bs-Latn-BA"/>
        </w:rPr>
      </w:pPr>
      <w:r>
        <w:rPr>
          <w:lang w:val="bs-Latn-BA" w:eastAsia="bs-Latn-BA"/>
        </w:rPr>
        <w:t>Zatim pri pritisku na 2 buuton se vrijednost x-minute poveca za 1 , na 3 smanji za jedan , a na 4 timer nastavi odbrojavati od odabranog vremena prema 0.</w:t>
      </w:r>
    </w:p>
    <w:p w:rsidR="008E009A" w:rsidRDefault="008E009A" w:rsidP="00433D68">
      <w:pPr>
        <w:rPr>
          <w:lang w:val="bs-Latn-BA" w:eastAsia="bs-Latn-BA"/>
        </w:rPr>
      </w:pPr>
    </w:p>
    <w:p w:rsidR="008E009A" w:rsidRDefault="008E009A" w:rsidP="00433D68">
      <w:pPr>
        <w:rPr>
          <w:lang w:val="bs-Latn-BA" w:eastAsia="bs-Latn-BA"/>
        </w:rPr>
      </w:pPr>
      <w:r>
        <w:rPr>
          <w:lang w:val="bs-Latn-BA" w:eastAsia="bs-Latn-BA"/>
        </w:rPr>
        <w:t>Pored tih djelova postoje i if osiguravajuci statmenti goji ne dozvoljavaju vrijednost x da izace iz opsega (59-0) i takodjer sprjecavaju da se autoincrementira vise puta pri jednom pritisku , jer bi inace vrijednost porasla brzinom od 8MGHz.</w:t>
      </w:r>
    </w:p>
    <w:p w:rsidR="008E009A" w:rsidRDefault="008E009A" w:rsidP="00433D68">
      <w:pPr>
        <w:rPr>
          <w:lang w:val="bs-Latn-BA" w:eastAsia="bs-Latn-BA"/>
        </w:rPr>
      </w:pPr>
    </w:p>
    <w:p w:rsidR="008E009A" w:rsidRDefault="008E009A" w:rsidP="00433D68">
      <w:pPr>
        <w:rPr>
          <w:lang w:val="bs-Latn-BA" w:eastAsia="bs-Latn-BA"/>
        </w:rPr>
      </w:pPr>
      <w:r>
        <w:rPr>
          <w:lang w:val="bs-Latn-BA" w:eastAsia="bs-Latn-BA"/>
        </w:rPr>
        <w:t>Kao i dio koji ubdajtuje ekran sa novom vrijednoscu x-a kako bi korisnik znao dokle je stigao.</w:t>
      </w:r>
    </w:p>
    <w:p w:rsidR="008E009A" w:rsidRDefault="008E009A" w:rsidP="00433D68">
      <w:pPr>
        <w:rPr>
          <w:lang w:val="bs-Latn-BA" w:eastAsia="bs-Latn-BA"/>
        </w:rPr>
      </w:pPr>
    </w:p>
    <w:p w:rsidR="008E009A" w:rsidRP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 xml:space="preserve">3. </w:t>
      </w:r>
      <w:r w:rsidRPr="008E009A">
        <w:rPr>
          <w:lang w:val="bs-Latn-BA" w:eastAsia="bs-Latn-BA"/>
        </w:rPr>
        <w:t>SSD1306_GotoXY( 18,35);</w:t>
      </w:r>
    </w:p>
    <w:p w:rsidR="008E009A" w:rsidRP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</w:r>
      <w:r w:rsidRPr="008E009A">
        <w:rPr>
          <w:lang w:val="bs-Latn-BA" w:eastAsia="bs-Latn-BA"/>
        </w:rPr>
        <w:t>testString(x);</w:t>
      </w:r>
    </w:p>
    <w:p w:rsidR="008E009A" w:rsidRP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</w:r>
      <w:r>
        <w:rPr>
          <w:lang w:val="bs-Latn-BA" w:eastAsia="bs-Latn-BA"/>
        </w:rPr>
        <w:tab/>
      </w:r>
      <w:r w:rsidRPr="008E009A">
        <w:rPr>
          <w:lang w:val="bs-Latn-BA" w:eastAsia="bs-Latn-BA"/>
        </w:rPr>
        <w:t>SSD1306_GotoXY( 54,35);</w:t>
      </w:r>
    </w:p>
    <w:p w:rsidR="008E009A" w:rsidRP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  <w:t xml:space="preserve">          </w:t>
      </w:r>
      <w:r w:rsidRPr="008E009A">
        <w:rPr>
          <w:lang w:val="bs-Latn-BA" w:eastAsia="bs-Latn-BA"/>
        </w:rPr>
        <w:t>SSD1306_Puts(":", &amp;Font_16x26, SSD1306_COLOR_WHITE);</w:t>
      </w:r>
    </w:p>
    <w:p w:rsidR="008E009A" w:rsidRP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</w:r>
      <w:r>
        <w:rPr>
          <w:lang w:val="bs-Latn-BA" w:eastAsia="bs-Latn-BA"/>
        </w:rPr>
        <w:tab/>
      </w:r>
      <w:r w:rsidRPr="008E009A">
        <w:rPr>
          <w:lang w:val="bs-Latn-BA" w:eastAsia="bs-Latn-BA"/>
        </w:rPr>
        <w:t>SSD1306_GotoXY(64,35);</w:t>
      </w:r>
    </w:p>
    <w:p w:rsidR="00433D68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ab/>
      </w:r>
      <w:r w:rsidRPr="008E009A">
        <w:rPr>
          <w:lang w:val="bs-Latn-BA" w:eastAsia="bs-Latn-BA"/>
        </w:rPr>
        <w:t>testString(j);</w:t>
      </w:r>
    </w:p>
    <w:p w:rsidR="008E009A" w:rsidRDefault="008E009A" w:rsidP="008E009A">
      <w:pPr>
        <w:shd w:val="clear" w:color="auto" w:fill="000000" w:themeFill="text1"/>
        <w:rPr>
          <w:lang w:val="bs-Latn-BA" w:eastAsia="bs-Latn-BA"/>
        </w:rPr>
      </w:pPr>
      <w:r>
        <w:rPr>
          <w:lang w:val="bs-Latn-BA" w:eastAsia="bs-Latn-BA"/>
        </w:rPr>
        <w:t xml:space="preserve">                       SSD1306_UpdateScreen</w:t>
      </w:r>
    </w:p>
    <w:p w:rsidR="008E009A" w:rsidRPr="008E009A" w:rsidRDefault="008E009A" w:rsidP="008E009A">
      <w:pPr>
        <w:shd w:val="clear" w:color="auto" w:fill="000000" w:themeFill="text1"/>
        <w:ind w:firstLine="708"/>
        <w:rPr>
          <w:lang w:val="bs-Latn-BA" w:eastAsia="bs-Latn-BA"/>
        </w:rPr>
      </w:pPr>
      <w:r w:rsidRPr="008E009A">
        <w:rPr>
          <w:lang w:val="bs-Latn-BA" w:eastAsia="bs-Latn-BA"/>
        </w:rPr>
        <w:t xml:space="preserve"> for(int i=0;i&lt;10000;i++)</w:t>
      </w:r>
      <w:r>
        <w:rPr>
          <w:lang w:val="bs-Latn-BA" w:eastAsia="bs-Latn-BA"/>
        </w:rPr>
        <w:t xml:space="preserve"> //delay</w:t>
      </w:r>
    </w:p>
    <w:p w:rsidR="008E009A" w:rsidRPr="00433D68" w:rsidRDefault="008E009A" w:rsidP="008E009A">
      <w:pPr>
        <w:shd w:val="clear" w:color="auto" w:fill="000000" w:themeFill="text1"/>
        <w:rPr>
          <w:lang w:val="bs-Latn-BA" w:eastAsia="bs-Latn-BA"/>
        </w:rPr>
      </w:pPr>
      <w:r w:rsidRPr="008E009A">
        <w:rPr>
          <w:lang w:val="bs-Latn-BA" w:eastAsia="bs-Latn-BA"/>
        </w:rPr>
        <w:tab/>
      </w:r>
      <w:r w:rsidRPr="008E009A">
        <w:rPr>
          <w:lang w:val="bs-Latn-BA" w:eastAsia="bs-Latn-BA"/>
        </w:rPr>
        <w:tab/>
        <w:t>{}</w:t>
      </w:r>
    </w:p>
    <w:p w:rsidR="00433D68" w:rsidRDefault="008E009A" w:rsidP="008E009A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Ovaj dio sluzi za ispisivanje vremena za vrijeme odbrojavanja , te za pravljenje pauze od 1s izmedju svake promjene vrijednosti.</w:t>
      </w:r>
    </w:p>
    <w:p w:rsidR="008E009A" w:rsidRDefault="008E009A" w:rsidP="008E009A">
      <w:pPr>
        <w:rPr>
          <w:rFonts w:cs="Arial"/>
          <w:b/>
          <w:bCs/>
          <w:kern w:val="32"/>
          <w:sz w:val="32"/>
          <w:szCs w:val="32"/>
          <w:shd w:val="clear" w:color="auto" w:fill="FFFFFF" w:themeFill="background1"/>
          <w:lang w:val="bs-Latn-BA" w:eastAsia="bs-Latn-BA"/>
        </w:rPr>
      </w:pPr>
    </w:p>
    <w:p w:rsidR="008E009A" w:rsidRDefault="008E009A" w:rsidP="008E009A">
      <w:pPr>
        <w:rPr>
          <w:rFonts w:cs="Arial"/>
          <w:b/>
          <w:bCs/>
          <w:kern w:val="32"/>
          <w:sz w:val="32"/>
          <w:szCs w:val="32"/>
          <w:shd w:val="clear" w:color="auto" w:fill="FFFFFF" w:themeFill="background1"/>
          <w:lang w:val="bs-Latn-BA" w:eastAsia="bs-Latn-BA"/>
        </w:rPr>
      </w:pPr>
    </w:p>
    <w:p w:rsidR="008E009A" w:rsidRDefault="008E009A" w:rsidP="008E009A">
      <w:pPr>
        <w:rPr>
          <w:rFonts w:cs="Arial"/>
          <w:b/>
          <w:bCs/>
          <w:kern w:val="32"/>
          <w:sz w:val="32"/>
          <w:szCs w:val="32"/>
          <w:shd w:val="clear" w:color="auto" w:fill="FFFFFF" w:themeFill="background1"/>
          <w:lang w:val="bs-Latn-BA" w:eastAsia="bs-Latn-BA"/>
        </w:rPr>
      </w:pPr>
    </w:p>
    <w:p w:rsidR="008E009A" w:rsidRPr="008E009A" w:rsidRDefault="008E009A" w:rsidP="008E009A">
      <w:pPr>
        <w:rPr>
          <w:lang w:val="bs-Latn-BA" w:eastAsia="bs-Latn-BA"/>
        </w:rPr>
      </w:pPr>
    </w:p>
    <w:p w:rsidR="008E009A" w:rsidRDefault="008E009A" w:rsidP="008E009A">
      <w:pPr>
        <w:rPr>
          <w:shd w:val="clear" w:color="auto" w:fill="FFFFFF" w:themeFill="background1"/>
        </w:rPr>
      </w:pPr>
    </w:p>
    <w:p w:rsidR="008E009A" w:rsidRDefault="008E009A" w:rsidP="008E009A">
      <w:pPr>
        <w:rPr>
          <w:shd w:val="clear" w:color="auto" w:fill="FFFFFF" w:themeFill="background1"/>
        </w:rPr>
      </w:pPr>
    </w:p>
    <w:p w:rsidR="004C1B7C" w:rsidRPr="00F229A5" w:rsidRDefault="004C1B7C" w:rsidP="00A26A78">
      <w:pPr>
        <w:pStyle w:val="Heading1"/>
      </w:pPr>
      <w:r w:rsidRPr="00A26A78">
        <w:rPr>
          <w:shd w:val="clear" w:color="auto" w:fill="FFFFFF" w:themeFill="background1"/>
        </w:rPr>
        <w:lastRenderedPageBreak/>
        <w:t>4. Zaključak</w:t>
      </w:r>
      <w:bookmarkEnd w:id="150"/>
      <w:bookmarkEnd w:id="151"/>
    </w:p>
    <w:p w:rsidR="004C1B7C" w:rsidRDefault="008E009A" w:rsidP="008E009A">
      <w:pPr>
        <w:rPr>
          <w:lang w:val="hr-HR"/>
        </w:rPr>
      </w:pPr>
      <w:r>
        <w:rPr>
          <w:lang w:val="hr-HR"/>
        </w:rPr>
        <w:t>Odabrao sam Mikroracunare kao predmet iz kojeg cu raditi maturski iz vise razloga :</w:t>
      </w:r>
    </w:p>
    <w:p w:rsidR="008E009A" w:rsidRDefault="008E009A" w:rsidP="008E009A">
      <w:pPr>
        <w:pStyle w:val="ListParagraph"/>
        <w:numPr>
          <w:ilvl w:val="0"/>
          <w:numId w:val="11"/>
        </w:numPr>
        <w:rPr>
          <w:lang w:val="hr-HR"/>
        </w:rPr>
      </w:pPr>
      <w:r>
        <w:rPr>
          <w:lang w:val="hr-HR"/>
        </w:rPr>
        <w:t>Izazov za zavrsetak srednje - Kako bi sam sebi dokazao da zadnje 4 godine nisam protracio i da sa znanjem stecenim u ovoj skoli mogu krirati nesto sto je korisno za svakodnevni zivot.</w:t>
      </w:r>
    </w:p>
    <w:p w:rsidR="008E009A" w:rsidRDefault="008E009A" w:rsidP="008E009A">
      <w:pPr>
        <w:pStyle w:val="ListParagraph"/>
        <w:numPr>
          <w:ilvl w:val="0"/>
          <w:numId w:val="11"/>
        </w:numPr>
        <w:rPr>
          <w:lang w:val="hr-HR"/>
        </w:rPr>
      </w:pPr>
      <w:r>
        <w:rPr>
          <w:lang w:val="hr-HR"/>
        </w:rPr>
        <w:t>Kako bi primjeni sve svoj vjestine .</w:t>
      </w:r>
    </w:p>
    <w:p w:rsidR="008E009A" w:rsidRDefault="008E009A" w:rsidP="008E009A">
      <w:pPr>
        <w:pStyle w:val="ListParagraph"/>
        <w:numPr>
          <w:ilvl w:val="0"/>
          <w:numId w:val="11"/>
        </w:numPr>
        <w:rPr>
          <w:lang w:val="hr-HR"/>
        </w:rPr>
      </w:pPr>
      <w:r>
        <w:rPr>
          <w:lang w:val="hr-HR"/>
        </w:rPr>
        <w:t>Kako bi dobio priliku da radim sa 3D printerom.</w:t>
      </w:r>
    </w:p>
    <w:p w:rsidR="008E009A" w:rsidRDefault="00763A81" w:rsidP="008E009A">
      <w:pPr>
        <w:pStyle w:val="ListParagraph"/>
        <w:numPr>
          <w:ilvl w:val="0"/>
          <w:numId w:val="11"/>
        </w:numPr>
        <w:rPr>
          <w:lang w:val="hr-HR"/>
        </w:rPr>
      </w:pPr>
      <w:r>
        <w:rPr>
          <w:lang w:val="hr-HR"/>
        </w:rPr>
        <w:t>Kako bi izbjegao guzvu za koju sam znao da ce se stvoriti oko predmeta ciji su maturski iskljucivo softwer based.</w:t>
      </w:r>
    </w:p>
    <w:p w:rsidR="00763A81" w:rsidRDefault="00763A81" w:rsidP="00763A81">
      <w:pPr>
        <w:rPr>
          <w:lang w:val="hr-HR"/>
        </w:rPr>
      </w:pPr>
      <w:r>
        <w:rPr>
          <w:lang w:val="hr-HR"/>
        </w:rPr>
        <w:t>I na kraju mogu reci da je maturski rad ispunio sva moja ocekivanj . Sve probleme sam uspjeo rijesiti uz pomoc mentora , pa cak i uz nenajavlljeno skracivanje roka za 8 dana uspjeo sam rijesiti maturski sa minimalnim sakasnjnjem.</w:t>
      </w:r>
    </w:p>
    <w:p w:rsidR="00763A81" w:rsidRDefault="00763A81" w:rsidP="00763A81">
      <w:pPr>
        <w:rPr>
          <w:lang w:val="hr-HR"/>
        </w:rPr>
      </w:pPr>
    </w:p>
    <w:p w:rsidR="00763A81" w:rsidRDefault="00763A81" w:rsidP="00763A81">
      <w:pPr>
        <w:rPr>
          <w:lang w:val="hr-HR"/>
        </w:rPr>
      </w:pPr>
      <w:r>
        <w:rPr>
          <w:lang w:val="hr-HR"/>
        </w:rPr>
        <w:t xml:space="preserve">Prilicno sam zadovoljan novim vjestinama koje sam morao nauciti za ovaj projekat tj : </w:t>
      </w:r>
    </w:p>
    <w:p w:rsidR="00763A81" w:rsidRDefault="00763A81" w:rsidP="00763A81">
      <w:pPr>
        <w:rPr>
          <w:lang w:val="hr-HR"/>
        </w:rPr>
      </w:pPr>
      <w:r>
        <w:rPr>
          <w:lang w:val="hr-HR"/>
        </w:rPr>
        <w:t>- Kontrola OLED ekrana , kao i</w:t>
      </w:r>
    </w:p>
    <w:p w:rsidR="00763A81" w:rsidRDefault="00763A81" w:rsidP="00763A81">
      <w:pPr>
        <w:rPr>
          <w:lang w:val="hr-HR"/>
        </w:rPr>
      </w:pPr>
      <w:r>
        <w:rPr>
          <w:lang w:val="hr-HR"/>
        </w:rPr>
        <w:t>- 3D manipuliranje</w:t>
      </w:r>
    </w:p>
    <w:p w:rsidR="00763A81" w:rsidRDefault="00763A81" w:rsidP="00763A81">
      <w:pPr>
        <w:rPr>
          <w:lang w:val="hr-HR"/>
        </w:rPr>
      </w:pPr>
    </w:p>
    <w:p w:rsidR="00763A81" w:rsidRPr="00763A81" w:rsidRDefault="00763A81" w:rsidP="00763A81">
      <w:pPr>
        <w:rPr>
          <w:lang w:val="hr-HR"/>
        </w:rPr>
      </w:pPr>
      <w:r>
        <w:rPr>
          <w:lang w:val="hr-HR"/>
        </w:rPr>
        <w:t>Prilicno sam zadovoljan sam sa postignutim rezultatima i vjerujem da je dovoljno barem za prolaznu ocjenu .</w:t>
      </w:r>
    </w:p>
    <w:p w:rsidR="00763A81" w:rsidRDefault="00763A81" w:rsidP="00763A81">
      <w:pPr>
        <w:rPr>
          <w:lang w:val="hr-HR"/>
        </w:rPr>
      </w:pPr>
    </w:p>
    <w:p w:rsidR="004C1B7C" w:rsidRPr="00F229A5" w:rsidRDefault="00763A81" w:rsidP="00763A81">
      <w:pPr>
        <w:rPr>
          <w:lang w:val="hr-HR"/>
        </w:rPr>
      </w:pPr>
      <w:r>
        <w:rPr>
          <w:lang w:val="hr-HR"/>
        </w:rPr>
        <w:t xml:space="preserve">Naravno mogao sam ovo odraditit mnogo bolje , jedna od stvari za koju mi je jako zao sto nisam implementirao jeste slika analognog sata sa kazaljkam akoj govore vrijeme i blicanje cijelog ekrana pri isteku vremena .  </w:t>
      </w:r>
      <w:r w:rsidR="004C1B7C" w:rsidRPr="00F229A5">
        <w:rPr>
          <w:lang w:val="hr-HR"/>
        </w:rPr>
        <w:br w:type="page"/>
      </w:r>
      <w:bookmarkStart w:id="152" w:name="_Toc247374831"/>
      <w:bookmarkStart w:id="153" w:name="_Toc72346335"/>
      <w:bookmarkStart w:id="154" w:name="_Toc72346476"/>
      <w:r w:rsidR="004C1B7C" w:rsidRPr="00F229A5">
        <w:rPr>
          <w:lang w:val="hr-HR"/>
        </w:rPr>
        <w:lastRenderedPageBreak/>
        <w:t>5. Literatura</w:t>
      </w:r>
      <w:bookmarkEnd w:id="152"/>
      <w:bookmarkEnd w:id="153"/>
      <w:bookmarkEnd w:id="154"/>
    </w:p>
    <w:p w:rsidR="004C1B7C" w:rsidRPr="00434D66" w:rsidRDefault="004C1B7C" w:rsidP="004C1B7C">
      <w:pPr>
        <w:pStyle w:val="Style23"/>
        <w:widowControl/>
        <w:spacing w:before="82"/>
        <w:ind w:left="680" w:hanging="340"/>
        <w:rPr>
          <w:rStyle w:val="FontStyle42"/>
          <w:szCs w:val="20"/>
          <w:lang w:eastAsia="hr-HR"/>
        </w:rPr>
      </w:pPr>
      <w:r w:rsidRPr="00F229A5">
        <w:rPr>
          <w:rStyle w:val="FontStyle42"/>
          <w:szCs w:val="20"/>
          <w:lang w:val="hr-HR" w:eastAsia="hr-HR"/>
        </w:rPr>
        <w:t xml:space="preserve">[1] </w:t>
      </w:r>
      <w:r w:rsidR="00434D66">
        <w:rPr>
          <w:rStyle w:val="FontStyle42"/>
          <w:szCs w:val="20"/>
          <w:lang w:val="hr-HR" w:eastAsia="hr-HR"/>
        </w:rPr>
        <w:t xml:space="preserve">wikipedija </w:t>
      </w:r>
      <w:r w:rsidR="00434D66">
        <w:rPr>
          <w:rStyle w:val="FontStyle42"/>
          <w:szCs w:val="20"/>
          <w:lang w:eastAsia="hr-HR"/>
        </w:rPr>
        <w:t>(en)</w:t>
      </w:r>
    </w:p>
    <w:p w:rsidR="004C1B7C" w:rsidRPr="00F229A5" w:rsidRDefault="004C1B7C" w:rsidP="004C1B7C">
      <w:pPr>
        <w:pStyle w:val="Style23"/>
        <w:widowControl/>
        <w:spacing w:before="82"/>
        <w:ind w:left="680" w:hanging="340"/>
        <w:rPr>
          <w:rStyle w:val="FontStyle42"/>
          <w:szCs w:val="20"/>
          <w:lang w:val="hr-HR" w:eastAsia="hr-HR"/>
        </w:rPr>
      </w:pPr>
    </w:p>
    <w:p w:rsidR="004C1B7C" w:rsidRPr="00F229A5" w:rsidRDefault="004C1B7C" w:rsidP="004C1B7C">
      <w:pPr>
        <w:pStyle w:val="Style23"/>
        <w:widowControl/>
        <w:spacing w:before="82"/>
        <w:ind w:left="680" w:hanging="340"/>
        <w:rPr>
          <w:rStyle w:val="FontStyle42"/>
          <w:szCs w:val="20"/>
          <w:lang w:val="hr-HR" w:eastAsia="hr-HR"/>
        </w:rPr>
      </w:pPr>
      <w:r w:rsidRPr="00F229A5">
        <w:rPr>
          <w:rStyle w:val="FontStyle42"/>
          <w:szCs w:val="20"/>
          <w:lang w:val="hr-HR" w:eastAsia="hr-HR"/>
        </w:rPr>
        <w:t xml:space="preserve">[2] </w:t>
      </w:r>
      <w:r w:rsidR="00434D66">
        <w:rPr>
          <w:rStyle w:val="FontStyle42"/>
          <w:szCs w:val="20"/>
          <w:lang w:val="hr-HR" w:eastAsia="hr-HR"/>
        </w:rPr>
        <w:t>STM32F103C8 DATASHEAT</w:t>
      </w:r>
    </w:p>
    <w:p w:rsidR="004C1B7C" w:rsidRPr="00F229A5" w:rsidRDefault="004C1B7C" w:rsidP="004C1B7C">
      <w:pPr>
        <w:pStyle w:val="Style23"/>
        <w:widowControl/>
        <w:spacing w:line="240" w:lineRule="exact"/>
        <w:ind w:left="2077" w:hanging="340"/>
        <w:rPr>
          <w:lang w:val="hr-HR"/>
        </w:rPr>
      </w:pPr>
    </w:p>
    <w:p w:rsidR="004C1B7C" w:rsidRDefault="004C1B7C" w:rsidP="006C1194">
      <w:pPr>
        <w:pStyle w:val="Style23"/>
        <w:widowControl/>
        <w:spacing w:before="24"/>
        <w:ind w:left="697" w:hanging="340"/>
        <w:rPr>
          <w:rStyle w:val="FontStyle42"/>
          <w:szCs w:val="20"/>
          <w:lang w:val="hr-HR" w:eastAsia="hr-HR"/>
        </w:rPr>
      </w:pPr>
      <w:r w:rsidRPr="00F229A5">
        <w:rPr>
          <w:rStyle w:val="FontStyle42"/>
          <w:szCs w:val="20"/>
          <w:lang w:val="hr-HR" w:eastAsia="hr-HR"/>
        </w:rPr>
        <w:t xml:space="preserve">[3] </w:t>
      </w:r>
      <w:r w:rsidR="00434D66" w:rsidRPr="00434D66">
        <w:rPr>
          <w:rStyle w:val="FontStyle42"/>
          <w:szCs w:val="20"/>
          <w:lang w:val="hr-HR" w:eastAsia="hr-HR"/>
        </w:rPr>
        <w:t>encyclopedia2.</w:t>
      </w:r>
      <w:r w:rsidR="006C1194">
        <w:rPr>
          <w:rStyle w:val="FontStyle42"/>
          <w:szCs w:val="20"/>
          <w:lang w:val="hr-HR" w:eastAsia="hr-HR"/>
        </w:rPr>
        <w:tab/>
      </w:r>
    </w:p>
    <w:p w:rsidR="006C1194" w:rsidRDefault="006C1194" w:rsidP="006C1194">
      <w:pPr>
        <w:pStyle w:val="Style23"/>
        <w:widowControl/>
        <w:spacing w:before="24"/>
        <w:ind w:left="697" w:hanging="340"/>
        <w:rPr>
          <w:rStyle w:val="FontStyle42"/>
          <w:szCs w:val="20"/>
          <w:lang w:val="hr-HR" w:eastAsia="hr-HR"/>
        </w:rPr>
      </w:pPr>
    </w:p>
    <w:p w:rsidR="006C1194" w:rsidRPr="006C1194" w:rsidRDefault="006C1194" w:rsidP="006C1194">
      <w:pPr>
        <w:pStyle w:val="Style23"/>
        <w:widowControl/>
        <w:spacing w:before="24"/>
        <w:ind w:left="697" w:hanging="340"/>
        <w:rPr>
          <w:sz w:val="20"/>
          <w:szCs w:val="20"/>
          <w:lang w:val="hr-HR" w:eastAsia="hr-HR"/>
        </w:rPr>
      </w:pPr>
      <w:r>
        <w:rPr>
          <w:rStyle w:val="FontStyle42"/>
          <w:szCs w:val="20"/>
          <w:lang w:val="hr-HR" w:eastAsia="hr-HR"/>
        </w:rPr>
        <w:t>[4]</w:t>
      </w:r>
      <w:r w:rsidRPr="006C1194">
        <w:t xml:space="preserve"> </w:t>
      </w:r>
      <w:r w:rsidRPr="006C1194">
        <w:rPr>
          <w:rStyle w:val="FontStyle42"/>
          <w:szCs w:val="20"/>
          <w:lang w:val="hr-HR" w:eastAsia="hr-HR"/>
        </w:rPr>
        <w:t>tronixstuff.com</w:t>
      </w: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A7726" w:rsidP="004C1B7C">
      <w:pPr>
        <w:rPr>
          <w:lang w:val="hr-HR"/>
        </w:rPr>
      </w:pPr>
      <w:r>
        <w:rPr>
          <w:lang w:val="hr-HR"/>
        </w:rPr>
        <w:t xml:space="preserve">      [5]</w:t>
      </w:r>
      <w:r w:rsidRPr="004A7726">
        <w:t xml:space="preserve"> </w:t>
      </w:r>
      <w:r w:rsidRPr="004A7726">
        <w:rPr>
          <w:lang w:val="hr-HR"/>
        </w:rPr>
        <w:t>electronicshub.org</w:t>
      </w:r>
    </w:p>
    <w:p w:rsidR="004C1B7C" w:rsidRPr="00F229A5" w:rsidRDefault="004C1B7C" w:rsidP="004C1B7C">
      <w:pPr>
        <w:rPr>
          <w:lang w:val="hr-HR"/>
        </w:rPr>
      </w:pPr>
      <w:r w:rsidRPr="00F229A5">
        <w:rPr>
          <w:lang w:val="hr-HR"/>
        </w:rPr>
        <w:br w:type="page"/>
      </w:r>
    </w:p>
    <w:p w:rsidR="004C1B7C" w:rsidRPr="00F229A5" w:rsidRDefault="004C1B7C" w:rsidP="004C1B7C">
      <w:pPr>
        <w:rPr>
          <w:lang w:val="hr-H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287"/>
      </w:tblGrid>
      <w:tr w:rsidR="004C1B7C" w:rsidRPr="00F229A5" w:rsidTr="00955E51">
        <w:trPr>
          <w:trHeight w:val="3989"/>
        </w:trPr>
        <w:tc>
          <w:tcPr>
            <w:tcW w:w="9287" w:type="dxa"/>
          </w:tcPr>
          <w:p w:rsidR="004C1B7C" w:rsidRPr="00F229A5" w:rsidRDefault="004C1B7C" w:rsidP="00955E51">
            <w:pPr>
              <w:spacing w:before="120"/>
              <w:rPr>
                <w:lang w:val="hr-HR"/>
              </w:rPr>
            </w:pPr>
            <w:r w:rsidRPr="00F229A5">
              <w:rPr>
                <w:lang w:val="hr-HR"/>
              </w:rPr>
              <w:t>Mišljenje mentora o radu: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</w:tr>
    </w:tbl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  <w:r w:rsidRPr="00F229A5">
        <w:rPr>
          <w:lang w:val="hr-HR"/>
        </w:rPr>
        <w:t>Predložena ocjena: ___________________ ( __ )</w:t>
      </w: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  <w:r w:rsidRPr="00F229A5">
        <w:rPr>
          <w:lang w:val="hr-HR"/>
        </w:rPr>
        <w:t>Ispitivač:_____________________________</w:t>
      </w: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spacing w:after="120"/>
        <w:jc w:val="both"/>
        <w:rPr>
          <w:lang w:val="hr-HR"/>
        </w:rPr>
      </w:pPr>
      <w:r w:rsidRPr="00F229A5">
        <w:rPr>
          <w:lang w:val="hr-HR"/>
        </w:rPr>
        <w:t>Članovi komisije:</w:t>
      </w:r>
    </w:p>
    <w:p w:rsidR="004C1B7C" w:rsidRPr="00F229A5" w:rsidRDefault="004C1B7C" w:rsidP="004C1B7C">
      <w:pPr>
        <w:spacing w:line="276" w:lineRule="auto"/>
        <w:jc w:val="both"/>
        <w:rPr>
          <w:lang w:val="hr-HR"/>
        </w:rPr>
      </w:pPr>
      <w:r w:rsidRPr="00F229A5">
        <w:rPr>
          <w:lang w:val="hr-HR"/>
        </w:rPr>
        <w:t>1.___________________________________</w:t>
      </w:r>
    </w:p>
    <w:p w:rsidR="004C1B7C" w:rsidRPr="00F229A5" w:rsidRDefault="004C1B7C" w:rsidP="004C1B7C">
      <w:pPr>
        <w:jc w:val="both"/>
        <w:rPr>
          <w:lang w:val="hr-HR"/>
        </w:rPr>
      </w:pPr>
      <w:r w:rsidRPr="00F229A5">
        <w:rPr>
          <w:lang w:val="hr-HR"/>
        </w:rPr>
        <w:t>2.___________________________________</w:t>
      </w: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  <w:r w:rsidRPr="00F229A5">
        <w:rPr>
          <w:lang w:val="hr-HR"/>
        </w:rPr>
        <w:t>Izdvojeno  mišljenje:</w:t>
      </w:r>
    </w:p>
    <w:p w:rsidR="004C1B7C" w:rsidRPr="00F229A5" w:rsidRDefault="00396A8B" w:rsidP="004C1B7C">
      <w:pPr>
        <w:ind w:left="-284"/>
        <w:jc w:val="both"/>
        <w:rPr>
          <w:lang w:val="hr-HR"/>
        </w:rPr>
      </w:pPr>
      <w:r w:rsidRPr="00396A8B">
        <w:rPr>
          <w:noProof/>
          <w:lang w:val="en-GB"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" o:spid="_x0000_s1031" type="#_x0000_t32" style="position:absolute;left:0;text-align:left;margin-left:-.95pt;margin-top:16.55pt;width:454.7pt;height:0;z-index:251655168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"/>
        </w:pict>
      </w:r>
    </w:p>
    <w:p w:rsidR="004C1B7C" w:rsidRPr="00F229A5" w:rsidRDefault="004C1B7C" w:rsidP="004C1B7C">
      <w:pPr>
        <w:ind w:left="-567"/>
        <w:jc w:val="both"/>
        <w:rPr>
          <w:lang w:val="hr-HR"/>
        </w:rPr>
      </w:pPr>
    </w:p>
    <w:p w:rsidR="004C1B7C" w:rsidRPr="00F229A5" w:rsidRDefault="00396A8B" w:rsidP="004C1B7C">
      <w:pPr>
        <w:ind w:left="-567"/>
        <w:jc w:val="both"/>
        <w:rPr>
          <w:lang w:val="hr-HR"/>
        </w:rPr>
      </w:pPr>
      <w:r w:rsidRPr="00396A8B">
        <w:rPr>
          <w:noProof/>
          <w:lang w:val="en-GB" w:eastAsia="en-GB"/>
        </w:rPr>
        <w:pict>
          <v:shape id="Straight Arrow Connector 8" o:spid="_x0000_s1030" type="#_x0000_t32" style="position:absolute;left:0;text-align:left;margin-left:-.95pt;margin-top:64.95pt;width:454.7pt;height:0;z-index:251659264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"/>
        </w:pict>
      </w:r>
      <w:r w:rsidRPr="00396A8B">
        <w:rPr>
          <w:noProof/>
          <w:lang w:val="en-GB" w:eastAsia="en-GB"/>
        </w:rPr>
        <w:pict>
          <v:shape id="Straight Arrow Connector 7" o:spid="_x0000_s1029" type="#_x0000_t32" style="position:absolute;left:0;text-align:left;margin-left:-.95pt;margin-top:46.2pt;width:454.7pt;height:0;z-index:251658240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"/>
        </w:pict>
      </w:r>
      <w:r w:rsidRPr="00396A8B">
        <w:rPr>
          <w:noProof/>
          <w:lang w:val="en-GB" w:eastAsia="en-GB"/>
        </w:rPr>
        <w:pict>
          <v:shape id="Straight Arrow Connector 6" o:spid="_x0000_s1028" type="#_x0000_t32" style="position:absolute;left:0;text-align:left;margin-left:-.95pt;margin-top:27.45pt;width:454.7pt;height:0;z-index:251657216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"/>
        </w:pict>
      </w:r>
      <w:r w:rsidRPr="00396A8B">
        <w:rPr>
          <w:noProof/>
          <w:lang w:val="en-GB" w:eastAsia="en-GB"/>
        </w:rPr>
        <w:pict>
          <v:shape id="Straight Arrow Connector 5" o:spid="_x0000_s1027" type="#_x0000_t32" style="position:absolute;left:0;text-align:left;margin-left:-.95pt;margin-top:9.45pt;width:454.7pt;height:0;z-index:251656192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"/>
        </w:pict>
      </w: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jc w:val="both"/>
        <w:rPr>
          <w:lang w:val="hr-HR"/>
        </w:rPr>
      </w:pPr>
    </w:p>
    <w:p w:rsidR="004C1B7C" w:rsidRPr="00F229A5" w:rsidRDefault="004C1B7C" w:rsidP="004C1B7C">
      <w:pPr>
        <w:autoSpaceDE w:val="0"/>
        <w:autoSpaceDN w:val="0"/>
        <w:adjustRightInd w:val="0"/>
        <w:jc w:val="both"/>
        <w:rPr>
          <w:lang w:val="hr-HR"/>
        </w:rPr>
      </w:pPr>
    </w:p>
    <w:p w:rsidR="004C1B7C" w:rsidRPr="00F229A5" w:rsidRDefault="004C1B7C" w:rsidP="004C1B7C">
      <w:pPr>
        <w:tabs>
          <w:tab w:val="left" w:pos="930"/>
        </w:tabs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</w:p>
    <w:p w:rsidR="004C1B7C" w:rsidRPr="00F229A5" w:rsidRDefault="004C1B7C" w:rsidP="004C1B7C">
      <w:pPr>
        <w:rPr>
          <w:lang w:val="hr-HR"/>
        </w:rPr>
      </w:pPr>
      <w:r w:rsidRPr="00F229A5">
        <w:rPr>
          <w:lang w:val="hr-HR"/>
        </w:rPr>
        <w:t>Datum odbrane: ___. ___. _______.</w:t>
      </w:r>
      <w:r w:rsidRPr="00F229A5">
        <w:rPr>
          <w:lang w:val="hr-HR"/>
        </w:rPr>
        <w:tab/>
      </w:r>
      <w:r w:rsidRPr="00F229A5">
        <w:rPr>
          <w:lang w:val="hr-HR"/>
        </w:rPr>
        <w:tab/>
      </w:r>
      <w:r w:rsidRPr="00F229A5">
        <w:rPr>
          <w:lang w:val="hr-HR"/>
        </w:rPr>
        <w:tab/>
      </w:r>
      <w:r w:rsidRPr="00F229A5">
        <w:rPr>
          <w:lang w:val="hr-HR"/>
        </w:rPr>
        <w:tab/>
      </w:r>
    </w:p>
    <w:p w:rsidR="009A070D" w:rsidRDefault="009A070D"/>
    <w:sectPr w:rsidR="009A070D" w:rsidSect="002375A0">
      <w:footerReference w:type="default" r:id="rId17"/>
      <w:pgSz w:w="11906" w:h="16838"/>
      <w:pgMar w:top="1418" w:right="1134" w:bottom="1418" w:left="1701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6CD" w:rsidRDefault="00E056CD" w:rsidP="004C1B7C">
      <w:r>
        <w:separator/>
      </w:r>
    </w:p>
  </w:endnote>
  <w:endnote w:type="continuationSeparator" w:id="1">
    <w:p w:rsidR="00E056CD" w:rsidRDefault="00E056CD" w:rsidP="004C1B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C4A" w:rsidRDefault="00085C4A" w:rsidP="002375A0">
    <w:pPr>
      <w:pStyle w:val="Footer"/>
      <w:pBdr>
        <w:top w:val="thinThickSmallGap" w:sz="24" w:space="1" w:color="622423" w:themeColor="accent2" w:themeShade="7F"/>
      </w:pBdr>
    </w:pPr>
    <w:r>
      <w:rPr>
        <w:rFonts w:asciiTheme="majorHAnsi" w:hAnsiTheme="majorHAnsi"/>
      </w:rPr>
      <w:t xml:space="preserve">Amel Smajic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48355E" w:rsidRPr="0048355E">
        <w:rPr>
          <w:rFonts w:asciiTheme="majorHAnsi" w:hAnsiTheme="majorHAnsi"/>
          <w:noProof/>
        </w:rPr>
        <w:t>24</w:t>
      </w:r>
    </w:fldSimple>
  </w:p>
  <w:p w:rsidR="00085C4A" w:rsidRDefault="00085C4A" w:rsidP="002375A0">
    <w:pPr>
      <w:pStyle w:val="Footer"/>
      <w:pBdr>
        <w:top w:val="thinThickSmallGap" w:sz="24" w:space="1" w:color="622423" w:themeColor="accent2" w:themeShade="7F"/>
      </w:pBdr>
    </w:pPr>
    <w:r>
      <w:t>Maturski rad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6CD" w:rsidRDefault="00E056CD" w:rsidP="004C1B7C">
      <w:r>
        <w:separator/>
      </w:r>
    </w:p>
  </w:footnote>
  <w:footnote w:type="continuationSeparator" w:id="1">
    <w:p w:rsidR="00E056CD" w:rsidRDefault="00E056CD" w:rsidP="004C1B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74A55"/>
    <w:multiLevelType w:val="hybridMultilevel"/>
    <w:tmpl w:val="B92C6B7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C487B"/>
    <w:multiLevelType w:val="hybridMultilevel"/>
    <w:tmpl w:val="D18C91DA"/>
    <w:lvl w:ilvl="0" w:tplc="80D608BE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Courier New" w:hAnsi="Courier New" w:hint="default"/>
      </w:rPr>
    </w:lvl>
    <w:lvl w:ilvl="1" w:tplc="141A0003">
      <w:start w:val="1"/>
      <w:numFmt w:val="bullet"/>
      <w:lvlText w:val="o"/>
      <w:lvlJc w:val="left"/>
      <w:pPr>
        <w:tabs>
          <w:tab w:val="num" w:pos="975"/>
        </w:tabs>
        <w:ind w:left="975" w:hanging="360"/>
      </w:pPr>
      <w:rPr>
        <w:rFonts w:ascii="Courier New" w:hAnsi="Courier New" w:hint="default"/>
      </w:rPr>
    </w:lvl>
    <w:lvl w:ilvl="2" w:tplc="141A0005" w:tentative="1">
      <w:start w:val="1"/>
      <w:numFmt w:val="bullet"/>
      <w:lvlText w:val=""/>
      <w:lvlJc w:val="left"/>
      <w:pPr>
        <w:tabs>
          <w:tab w:val="num" w:pos="1695"/>
        </w:tabs>
        <w:ind w:left="169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tabs>
          <w:tab w:val="num" w:pos="2415"/>
        </w:tabs>
        <w:ind w:left="241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tabs>
          <w:tab w:val="num" w:pos="3135"/>
        </w:tabs>
        <w:ind w:left="3135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tabs>
          <w:tab w:val="num" w:pos="3855"/>
        </w:tabs>
        <w:ind w:left="385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tabs>
          <w:tab w:val="num" w:pos="4575"/>
        </w:tabs>
        <w:ind w:left="457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tabs>
          <w:tab w:val="num" w:pos="5295"/>
        </w:tabs>
        <w:ind w:left="5295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tabs>
          <w:tab w:val="num" w:pos="6015"/>
        </w:tabs>
        <w:ind w:left="6015" w:hanging="360"/>
      </w:pPr>
      <w:rPr>
        <w:rFonts w:ascii="Wingdings" w:hAnsi="Wingdings" w:hint="default"/>
      </w:rPr>
    </w:lvl>
  </w:abstractNum>
  <w:abstractNum w:abstractNumId="2">
    <w:nsid w:val="35123DBF"/>
    <w:multiLevelType w:val="hybridMultilevel"/>
    <w:tmpl w:val="25E297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84901"/>
    <w:multiLevelType w:val="hybridMultilevel"/>
    <w:tmpl w:val="D160F00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3C551E"/>
    <w:multiLevelType w:val="multilevel"/>
    <w:tmpl w:val="A628DD4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09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43067BD4"/>
    <w:multiLevelType w:val="hybridMultilevel"/>
    <w:tmpl w:val="7BB8C598"/>
    <w:lvl w:ilvl="0" w:tplc="36AE162C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 w:hint="default"/>
      </w:rPr>
    </w:lvl>
    <w:lvl w:ilvl="1" w:tplc="141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141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141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6">
    <w:nsid w:val="4C983759"/>
    <w:multiLevelType w:val="hybridMultilevel"/>
    <w:tmpl w:val="0798AA2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A34940"/>
    <w:multiLevelType w:val="hybridMultilevel"/>
    <w:tmpl w:val="9E547AC4"/>
    <w:lvl w:ilvl="0" w:tplc="80D608BE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141A0003">
      <w:start w:val="1"/>
      <w:numFmt w:val="bullet"/>
      <w:lvlText w:val="o"/>
      <w:lvlJc w:val="left"/>
      <w:pPr>
        <w:tabs>
          <w:tab w:val="num" w:pos="614"/>
        </w:tabs>
        <w:ind w:left="614" w:hanging="360"/>
      </w:pPr>
      <w:rPr>
        <w:rFonts w:ascii="Courier New" w:hAnsi="Courier New" w:hint="default"/>
      </w:rPr>
    </w:lvl>
    <w:lvl w:ilvl="2" w:tplc="141A0005" w:tentative="1">
      <w:start w:val="1"/>
      <w:numFmt w:val="bullet"/>
      <w:lvlText w:val=""/>
      <w:lvlJc w:val="left"/>
      <w:pPr>
        <w:tabs>
          <w:tab w:val="num" w:pos="1334"/>
        </w:tabs>
        <w:ind w:left="1334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tabs>
          <w:tab w:val="num" w:pos="2054"/>
        </w:tabs>
        <w:ind w:left="2054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tabs>
          <w:tab w:val="num" w:pos="2774"/>
        </w:tabs>
        <w:ind w:left="2774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tabs>
          <w:tab w:val="num" w:pos="3494"/>
        </w:tabs>
        <w:ind w:left="3494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tabs>
          <w:tab w:val="num" w:pos="4214"/>
        </w:tabs>
        <w:ind w:left="4214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tabs>
          <w:tab w:val="num" w:pos="4934"/>
        </w:tabs>
        <w:ind w:left="4934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tabs>
          <w:tab w:val="num" w:pos="5654"/>
        </w:tabs>
        <w:ind w:left="5654" w:hanging="360"/>
      </w:pPr>
      <w:rPr>
        <w:rFonts w:ascii="Wingdings" w:hAnsi="Wingdings" w:hint="default"/>
      </w:rPr>
    </w:lvl>
  </w:abstractNum>
  <w:abstractNum w:abstractNumId="8">
    <w:nsid w:val="4D614E43"/>
    <w:multiLevelType w:val="hybridMultilevel"/>
    <w:tmpl w:val="5DF27BB0"/>
    <w:lvl w:ilvl="0" w:tplc="80D608BE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Courier New" w:hAnsi="Courier New" w:hint="default"/>
      </w:rPr>
    </w:lvl>
    <w:lvl w:ilvl="1" w:tplc="141A0003">
      <w:start w:val="1"/>
      <w:numFmt w:val="bullet"/>
      <w:lvlText w:val="o"/>
      <w:lvlJc w:val="left"/>
      <w:pPr>
        <w:tabs>
          <w:tab w:val="num" w:pos="975"/>
        </w:tabs>
        <w:ind w:left="975" w:hanging="360"/>
      </w:pPr>
      <w:rPr>
        <w:rFonts w:ascii="Courier New" w:hAnsi="Courier New" w:hint="default"/>
      </w:rPr>
    </w:lvl>
    <w:lvl w:ilvl="2" w:tplc="141A0005" w:tentative="1">
      <w:start w:val="1"/>
      <w:numFmt w:val="bullet"/>
      <w:lvlText w:val=""/>
      <w:lvlJc w:val="left"/>
      <w:pPr>
        <w:tabs>
          <w:tab w:val="num" w:pos="1695"/>
        </w:tabs>
        <w:ind w:left="169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tabs>
          <w:tab w:val="num" w:pos="2415"/>
        </w:tabs>
        <w:ind w:left="241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tabs>
          <w:tab w:val="num" w:pos="3135"/>
        </w:tabs>
        <w:ind w:left="3135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tabs>
          <w:tab w:val="num" w:pos="3855"/>
        </w:tabs>
        <w:ind w:left="385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tabs>
          <w:tab w:val="num" w:pos="4575"/>
        </w:tabs>
        <w:ind w:left="457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tabs>
          <w:tab w:val="num" w:pos="5295"/>
        </w:tabs>
        <w:ind w:left="5295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tabs>
          <w:tab w:val="num" w:pos="6015"/>
        </w:tabs>
        <w:ind w:left="6015" w:hanging="360"/>
      </w:pPr>
      <w:rPr>
        <w:rFonts w:ascii="Wingdings" w:hAnsi="Wingdings" w:hint="default"/>
      </w:rPr>
    </w:lvl>
  </w:abstractNum>
  <w:abstractNum w:abstractNumId="9">
    <w:nsid w:val="5BBC127A"/>
    <w:multiLevelType w:val="hybridMultilevel"/>
    <w:tmpl w:val="F0AE0908"/>
    <w:lvl w:ilvl="0" w:tplc="80D608BE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</w:rPr>
    </w:lvl>
    <w:lvl w:ilvl="1" w:tplc="141A0003" w:tentative="1">
      <w:start w:val="1"/>
      <w:numFmt w:val="bullet"/>
      <w:lvlText w:val="o"/>
      <w:lvlJc w:val="left"/>
      <w:pPr>
        <w:tabs>
          <w:tab w:val="num" w:pos="615"/>
        </w:tabs>
        <w:ind w:left="615" w:hanging="360"/>
      </w:pPr>
      <w:rPr>
        <w:rFonts w:ascii="Courier New" w:hAnsi="Courier New" w:hint="default"/>
      </w:rPr>
    </w:lvl>
    <w:lvl w:ilvl="2" w:tplc="141A0005" w:tentative="1">
      <w:start w:val="1"/>
      <w:numFmt w:val="bullet"/>
      <w:lvlText w:val=""/>
      <w:lvlJc w:val="left"/>
      <w:pPr>
        <w:tabs>
          <w:tab w:val="num" w:pos="1335"/>
        </w:tabs>
        <w:ind w:left="133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tabs>
          <w:tab w:val="num" w:pos="2055"/>
        </w:tabs>
        <w:ind w:left="205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tabs>
          <w:tab w:val="num" w:pos="2775"/>
        </w:tabs>
        <w:ind w:left="2775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tabs>
          <w:tab w:val="num" w:pos="3495"/>
        </w:tabs>
        <w:ind w:left="349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tabs>
          <w:tab w:val="num" w:pos="4215"/>
        </w:tabs>
        <w:ind w:left="421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tabs>
          <w:tab w:val="num" w:pos="4935"/>
        </w:tabs>
        <w:ind w:left="4935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tabs>
          <w:tab w:val="num" w:pos="5655"/>
        </w:tabs>
        <w:ind w:left="5655" w:hanging="360"/>
      </w:pPr>
      <w:rPr>
        <w:rFonts w:ascii="Wingdings" w:hAnsi="Wingdings" w:hint="default"/>
      </w:rPr>
    </w:lvl>
  </w:abstractNum>
  <w:abstractNum w:abstractNumId="10">
    <w:nsid w:val="5E6C1C71"/>
    <w:multiLevelType w:val="hybridMultilevel"/>
    <w:tmpl w:val="A75AC7C0"/>
    <w:lvl w:ilvl="0" w:tplc="80D608BE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Courier New" w:hAnsi="Courier New" w:hint="default"/>
      </w:rPr>
    </w:lvl>
    <w:lvl w:ilvl="1" w:tplc="141A0003">
      <w:start w:val="1"/>
      <w:numFmt w:val="bullet"/>
      <w:lvlText w:val="o"/>
      <w:lvlJc w:val="left"/>
      <w:pPr>
        <w:tabs>
          <w:tab w:val="num" w:pos="975"/>
        </w:tabs>
        <w:ind w:left="975" w:hanging="360"/>
      </w:pPr>
      <w:rPr>
        <w:rFonts w:ascii="Courier New" w:hAnsi="Courier New" w:hint="default"/>
      </w:rPr>
    </w:lvl>
    <w:lvl w:ilvl="2" w:tplc="141A0005" w:tentative="1">
      <w:start w:val="1"/>
      <w:numFmt w:val="bullet"/>
      <w:lvlText w:val=""/>
      <w:lvlJc w:val="left"/>
      <w:pPr>
        <w:tabs>
          <w:tab w:val="num" w:pos="1695"/>
        </w:tabs>
        <w:ind w:left="169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tabs>
          <w:tab w:val="num" w:pos="2415"/>
        </w:tabs>
        <w:ind w:left="241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tabs>
          <w:tab w:val="num" w:pos="3135"/>
        </w:tabs>
        <w:ind w:left="3135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tabs>
          <w:tab w:val="num" w:pos="3855"/>
        </w:tabs>
        <w:ind w:left="385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tabs>
          <w:tab w:val="num" w:pos="4575"/>
        </w:tabs>
        <w:ind w:left="457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tabs>
          <w:tab w:val="num" w:pos="5295"/>
        </w:tabs>
        <w:ind w:left="5295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tabs>
          <w:tab w:val="num" w:pos="6015"/>
        </w:tabs>
        <w:ind w:left="601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0"/>
  </w:num>
  <w:num w:numId="5">
    <w:abstractNumId w:val="8"/>
  </w:num>
  <w:num w:numId="6">
    <w:abstractNumId w:val="5"/>
  </w:num>
  <w:num w:numId="7">
    <w:abstractNumId w:val="6"/>
  </w:num>
  <w:num w:numId="8">
    <w:abstractNumId w:val="4"/>
  </w:num>
  <w:num w:numId="9">
    <w:abstractNumId w:val="0"/>
  </w:num>
  <w:num w:numId="10">
    <w:abstractNumId w:val="3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C1B7C"/>
    <w:rsid w:val="00044959"/>
    <w:rsid w:val="0007793B"/>
    <w:rsid w:val="00085815"/>
    <w:rsid w:val="00085C4A"/>
    <w:rsid w:val="00106A10"/>
    <w:rsid w:val="00111807"/>
    <w:rsid w:val="00111A1D"/>
    <w:rsid w:val="00115623"/>
    <w:rsid w:val="001608AD"/>
    <w:rsid w:val="001633C1"/>
    <w:rsid w:val="001A1898"/>
    <w:rsid w:val="001C6092"/>
    <w:rsid w:val="001E0091"/>
    <w:rsid w:val="001F5DE4"/>
    <w:rsid w:val="001F6F8B"/>
    <w:rsid w:val="00210B94"/>
    <w:rsid w:val="002375A0"/>
    <w:rsid w:val="00273CB8"/>
    <w:rsid w:val="0032793F"/>
    <w:rsid w:val="0035635A"/>
    <w:rsid w:val="00362B41"/>
    <w:rsid w:val="00396A8B"/>
    <w:rsid w:val="003D565B"/>
    <w:rsid w:val="003E6965"/>
    <w:rsid w:val="003F7180"/>
    <w:rsid w:val="00410916"/>
    <w:rsid w:val="004117BA"/>
    <w:rsid w:val="00414DAD"/>
    <w:rsid w:val="00417CB7"/>
    <w:rsid w:val="00421871"/>
    <w:rsid w:val="00433D68"/>
    <w:rsid w:val="00434D66"/>
    <w:rsid w:val="0048355E"/>
    <w:rsid w:val="004922B1"/>
    <w:rsid w:val="004A7726"/>
    <w:rsid w:val="004B2726"/>
    <w:rsid w:val="004C1B7C"/>
    <w:rsid w:val="004C6EAC"/>
    <w:rsid w:val="004D0A3A"/>
    <w:rsid w:val="005053B8"/>
    <w:rsid w:val="0051555F"/>
    <w:rsid w:val="005752D8"/>
    <w:rsid w:val="00576402"/>
    <w:rsid w:val="005D7869"/>
    <w:rsid w:val="00670B93"/>
    <w:rsid w:val="006A7140"/>
    <w:rsid w:val="006C1194"/>
    <w:rsid w:val="00711603"/>
    <w:rsid w:val="00730897"/>
    <w:rsid w:val="00750766"/>
    <w:rsid w:val="00763A81"/>
    <w:rsid w:val="00780414"/>
    <w:rsid w:val="007A5E8D"/>
    <w:rsid w:val="007A6A57"/>
    <w:rsid w:val="007D65ED"/>
    <w:rsid w:val="008138DA"/>
    <w:rsid w:val="00860FE2"/>
    <w:rsid w:val="008A3EFD"/>
    <w:rsid w:val="008E009A"/>
    <w:rsid w:val="00911BEF"/>
    <w:rsid w:val="0094140E"/>
    <w:rsid w:val="00945710"/>
    <w:rsid w:val="00955E51"/>
    <w:rsid w:val="009628C2"/>
    <w:rsid w:val="009A070D"/>
    <w:rsid w:val="009C1C94"/>
    <w:rsid w:val="009E1F62"/>
    <w:rsid w:val="009E3556"/>
    <w:rsid w:val="009E7985"/>
    <w:rsid w:val="00A26A78"/>
    <w:rsid w:val="00A5683B"/>
    <w:rsid w:val="00AB2458"/>
    <w:rsid w:val="00AF73AF"/>
    <w:rsid w:val="00AF78A0"/>
    <w:rsid w:val="00B128D8"/>
    <w:rsid w:val="00B44CBE"/>
    <w:rsid w:val="00B8649F"/>
    <w:rsid w:val="00BD6553"/>
    <w:rsid w:val="00BE6AE8"/>
    <w:rsid w:val="00C046D0"/>
    <w:rsid w:val="00C14EC3"/>
    <w:rsid w:val="00C648D7"/>
    <w:rsid w:val="00CA3ED0"/>
    <w:rsid w:val="00CB20D9"/>
    <w:rsid w:val="00CC681C"/>
    <w:rsid w:val="00CD3AC4"/>
    <w:rsid w:val="00CE24B1"/>
    <w:rsid w:val="00CE69A9"/>
    <w:rsid w:val="00D028D6"/>
    <w:rsid w:val="00D1147C"/>
    <w:rsid w:val="00D2627F"/>
    <w:rsid w:val="00D27412"/>
    <w:rsid w:val="00DA7E5C"/>
    <w:rsid w:val="00DC31A0"/>
    <w:rsid w:val="00DE63F0"/>
    <w:rsid w:val="00E056CD"/>
    <w:rsid w:val="00EA5259"/>
    <w:rsid w:val="00EA684D"/>
    <w:rsid w:val="00EB6849"/>
    <w:rsid w:val="00EF655A"/>
    <w:rsid w:val="00EF7A58"/>
    <w:rsid w:val="00F229A5"/>
    <w:rsid w:val="00F538BE"/>
    <w:rsid w:val="00F7707C"/>
    <w:rsid w:val="00F93046"/>
    <w:rsid w:val="00FB525A"/>
    <w:rsid w:val="00FD4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  <o:rules v:ext="edit">
        <o:r id="V:Rule6" type="connector" idref="#Straight Arrow Connector 9"/>
        <o:r id="V:Rule7" type="connector" idref="#Straight Arrow Connector 7"/>
        <o:r id="V:Rule8" type="connector" idref="#Straight Arrow Connector 8"/>
        <o:r id="V:Rule9" type="connector" idref="#Straight Arrow Connector 6"/>
        <o:r id="V:Rule10" type="connector" idref="#Straight Arrow Connector 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B7C"/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B7C"/>
    <w:pPr>
      <w:keepNext/>
      <w:spacing w:before="240" w:after="60" w:line="360" w:lineRule="auto"/>
      <w:outlineLvl w:val="0"/>
    </w:pPr>
    <w:rPr>
      <w:rFonts w:cs="Arial"/>
      <w:b/>
      <w:bCs/>
      <w:kern w:val="32"/>
      <w:sz w:val="32"/>
      <w:szCs w:val="32"/>
      <w:lang w:val="bs-Latn-BA" w:eastAsia="bs-Latn-BA"/>
    </w:rPr>
  </w:style>
  <w:style w:type="paragraph" w:styleId="Heading2">
    <w:name w:val="heading 2"/>
    <w:basedOn w:val="Normal"/>
    <w:next w:val="Normal"/>
    <w:link w:val="Heading2Char"/>
    <w:uiPriority w:val="9"/>
    <w:qFormat/>
    <w:rsid w:val="004C1B7C"/>
    <w:pPr>
      <w:keepNext/>
      <w:spacing w:before="240" w:after="60" w:line="360" w:lineRule="auto"/>
      <w:outlineLvl w:val="1"/>
    </w:pPr>
    <w:rPr>
      <w:rFonts w:cs="Arial"/>
      <w:b/>
      <w:bCs/>
      <w:iCs/>
      <w:sz w:val="28"/>
      <w:szCs w:val="28"/>
      <w:lang w:val="bs-Latn-BA" w:eastAsia="bs-Latn-BA"/>
    </w:rPr>
  </w:style>
  <w:style w:type="paragraph" w:styleId="Heading3">
    <w:name w:val="heading 3"/>
    <w:basedOn w:val="Normal"/>
    <w:next w:val="Normal"/>
    <w:link w:val="Heading3Char"/>
    <w:uiPriority w:val="9"/>
    <w:qFormat/>
    <w:rsid w:val="004C1B7C"/>
    <w:pPr>
      <w:keepNext/>
      <w:spacing w:before="240" w:after="60"/>
      <w:outlineLvl w:val="2"/>
    </w:pPr>
    <w:rPr>
      <w:rFonts w:cs="Arial"/>
      <w:b/>
      <w:bCs/>
      <w:i/>
      <w:sz w:val="28"/>
      <w:szCs w:val="26"/>
      <w:lang w:val="bs-Latn-BA" w:eastAsia="bs-Latn-B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304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304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304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4C1B7C"/>
    <w:rPr>
      <w:rFonts w:ascii="Times New Roman" w:hAnsi="Times New Roman" w:cs="Arial"/>
      <w:b/>
      <w:bCs/>
      <w:kern w:val="32"/>
      <w:sz w:val="32"/>
      <w:szCs w:val="32"/>
      <w:lang w:eastAsia="bs-Latn-BA"/>
    </w:rPr>
  </w:style>
  <w:style w:type="character" w:customStyle="1" w:styleId="Heading2Char">
    <w:name w:val="Heading 2 Char"/>
    <w:link w:val="Heading2"/>
    <w:uiPriority w:val="9"/>
    <w:locked/>
    <w:rsid w:val="004C1B7C"/>
    <w:rPr>
      <w:rFonts w:ascii="Times New Roman" w:hAnsi="Times New Roman" w:cs="Arial"/>
      <w:b/>
      <w:bCs/>
      <w:iCs/>
      <w:sz w:val="28"/>
      <w:szCs w:val="28"/>
      <w:lang w:eastAsia="bs-Latn-BA"/>
    </w:rPr>
  </w:style>
  <w:style w:type="character" w:customStyle="1" w:styleId="Heading3Char">
    <w:name w:val="Heading 3 Char"/>
    <w:link w:val="Heading3"/>
    <w:uiPriority w:val="9"/>
    <w:locked/>
    <w:rsid w:val="004C1B7C"/>
    <w:rPr>
      <w:rFonts w:ascii="Times New Roman" w:hAnsi="Times New Roman" w:cs="Arial"/>
      <w:b/>
      <w:bCs/>
      <w:i/>
      <w:sz w:val="26"/>
      <w:szCs w:val="26"/>
      <w:lang w:eastAsia="bs-Latn-BA"/>
    </w:rPr>
  </w:style>
  <w:style w:type="paragraph" w:styleId="NormalWeb">
    <w:name w:val="Normal (Web)"/>
    <w:basedOn w:val="Normal"/>
    <w:uiPriority w:val="99"/>
    <w:rsid w:val="004C1B7C"/>
    <w:pPr>
      <w:spacing w:before="100" w:beforeAutospacing="1" w:after="100" w:afterAutospacing="1"/>
    </w:pPr>
  </w:style>
  <w:style w:type="paragraph" w:customStyle="1" w:styleId="Style23">
    <w:name w:val="Style23"/>
    <w:basedOn w:val="Normal"/>
    <w:rsid w:val="004C1B7C"/>
    <w:pPr>
      <w:widowControl w:val="0"/>
      <w:autoSpaceDE w:val="0"/>
      <w:autoSpaceDN w:val="0"/>
      <w:adjustRightInd w:val="0"/>
      <w:spacing w:line="278" w:lineRule="exact"/>
      <w:ind w:hanging="706"/>
    </w:pPr>
    <w:rPr>
      <w:lang w:val="bs-Latn-BA" w:eastAsia="bs-Latn-BA"/>
    </w:rPr>
  </w:style>
  <w:style w:type="character" w:customStyle="1" w:styleId="FontStyle41">
    <w:name w:val="Font Style41"/>
    <w:rsid w:val="004C1B7C"/>
    <w:rPr>
      <w:rFonts w:ascii="Times New Roman" w:hAnsi="Times New Roman"/>
      <w:i/>
      <w:sz w:val="24"/>
    </w:rPr>
  </w:style>
  <w:style w:type="character" w:customStyle="1" w:styleId="FontStyle42">
    <w:name w:val="Font Style42"/>
    <w:rsid w:val="004C1B7C"/>
    <w:rPr>
      <w:rFonts w:ascii="Times New Roman" w:hAnsi="Times New Roman"/>
      <w:sz w:val="20"/>
    </w:rPr>
  </w:style>
  <w:style w:type="character" w:styleId="Hyperlink">
    <w:name w:val="Hyperlink"/>
    <w:uiPriority w:val="99"/>
    <w:rsid w:val="004C1B7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4C1B7C"/>
    <w:rPr>
      <w:lang w:val="bs-Latn-BA" w:eastAsia="bs-Latn-BA"/>
    </w:rPr>
  </w:style>
  <w:style w:type="paragraph" w:styleId="TOC2">
    <w:name w:val="toc 2"/>
    <w:basedOn w:val="Normal"/>
    <w:next w:val="Normal"/>
    <w:autoRedefine/>
    <w:uiPriority w:val="39"/>
    <w:rsid w:val="004C1B7C"/>
    <w:pPr>
      <w:ind w:left="240"/>
    </w:pPr>
    <w:rPr>
      <w:lang w:val="bs-Latn-BA" w:eastAsia="bs-Latn-BA"/>
    </w:rPr>
  </w:style>
  <w:style w:type="paragraph" w:styleId="TOC3">
    <w:name w:val="toc 3"/>
    <w:basedOn w:val="Normal"/>
    <w:next w:val="Normal"/>
    <w:autoRedefine/>
    <w:uiPriority w:val="39"/>
    <w:semiHidden/>
    <w:rsid w:val="004C1B7C"/>
    <w:pPr>
      <w:ind w:left="480"/>
    </w:pPr>
    <w:rPr>
      <w:lang w:val="bs-Latn-BA" w:eastAsia="bs-Latn-B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B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C1B7C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1B7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4C1B7C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C1B7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locked/>
    <w:rsid w:val="004C1B7C"/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A684D"/>
    <w:pPr>
      <w:ind w:left="720"/>
      <w:contextualSpacing/>
    </w:pPr>
  </w:style>
  <w:style w:type="table" w:styleId="TableGrid">
    <w:name w:val="Table Grid"/>
    <w:basedOn w:val="TableNormal"/>
    <w:uiPriority w:val="59"/>
    <w:rsid w:val="00B44CB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93046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paragraph" w:styleId="NoSpacing">
    <w:name w:val="No Spacing"/>
    <w:uiPriority w:val="1"/>
    <w:qFormat/>
    <w:rsid w:val="00F93046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9304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F930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F9304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B7C"/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B7C"/>
    <w:pPr>
      <w:keepNext/>
      <w:spacing w:before="240" w:after="60" w:line="360" w:lineRule="auto"/>
      <w:outlineLvl w:val="0"/>
    </w:pPr>
    <w:rPr>
      <w:rFonts w:cs="Arial"/>
      <w:b/>
      <w:bCs/>
      <w:kern w:val="32"/>
      <w:sz w:val="32"/>
      <w:szCs w:val="32"/>
      <w:lang w:val="bs-Latn-BA" w:eastAsia="bs-Latn-BA"/>
    </w:rPr>
  </w:style>
  <w:style w:type="paragraph" w:styleId="Heading2">
    <w:name w:val="heading 2"/>
    <w:basedOn w:val="Normal"/>
    <w:next w:val="Normal"/>
    <w:link w:val="Heading2Char"/>
    <w:uiPriority w:val="9"/>
    <w:qFormat/>
    <w:rsid w:val="004C1B7C"/>
    <w:pPr>
      <w:keepNext/>
      <w:spacing w:before="240" w:after="60" w:line="360" w:lineRule="auto"/>
      <w:outlineLvl w:val="1"/>
    </w:pPr>
    <w:rPr>
      <w:rFonts w:cs="Arial"/>
      <w:b/>
      <w:bCs/>
      <w:iCs/>
      <w:sz w:val="28"/>
      <w:szCs w:val="28"/>
      <w:lang w:val="bs-Latn-BA" w:eastAsia="bs-Latn-BA"/>
    </w:rPr>
  </w:style>
  <w:style w:type="paragraph" w:styleId="Heading3">
    <w:name w:val="heading 3"/>
    <w:basedOn w:val="Normal"/>
    <w:next w:val="Normal"/>
    <w:link w:val="Heading3Char"/>
    <w:uiPriority w:val="9"/>
    <w:qFormat/>
    <w:rsid w:val="004C1B7C"/>
    <w:pPr>
      <w:keepNext/>
      <w:spacing w:before="240" w:after="60"/>
      <w:outlineLvl w:val="2"/>
    </w:pPr>
    <w:rPr>
      <w:rFonts w:cs="Arial"/>
      <w:b/>
      <w:bCs/>
      <w:i/>
      <w:sz w:val="28"/>
      <w:szCs w:val="26"/>
      <w:lang w:val="bs-Latn-BA" w:eastAsia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4C1B7C"/>
    <w:rPr>
      <w:rFonts w:ascii="Times New Roman" w:hAnsi="Times New Roman" w:cs="Arial"/>
      <w:b/>
      <w:bCs/>
      <w:kern w:val="32"/>
      <w:sz w:val="32"/>
      <w:szCs w:val="32"/>
      <w:lang w:eastAsia="bs-Latn-BA"/>
    </w:rPr>
  </w:style>
  <w:style w:type="character" w:customStyle="1" w:styleId="Heading2Char">
    <w:name w:val="Heading 2 Char"/>
    <w:link w:val="Heading2"/>
    <w:uiPriority w:val="9"/>
    <w:locked/>
    <w:rsid w:val="004C1B7C"/>
    <w:rPr>
      <w:rFonts w:ascii="Times New Roman" w:hAnsi="Times New Roman" w:cs="Arial"/>
      <w:b/>
      <w:bCs/>
      <w:iCs/>
      <w:sz w:val="28"/>
      <w:szCs w:val="28"/>
      <w:lang w:eastAsia="bs-Latn-BA"/>
    </w:rPr>
  </w:style>
  <w:style w:type="character" w:customStyle="1" w:styleId="Heading3Char">
    <w:name w:val="Heading 3 Char"/>
    <w:link w:val="Heading3"/>
    <w:uiPriority w:val="9"/>
    <w:locked/>
    <w:rsid w:val="004C1B7C"/>
    <w:rPr>
      <w:rFonts w:ascii="Times New Roman" w:hAnsi="Times New Roman" w:cs="Arial"/>
      <w:b/>
      <w:bCs/>
      <w:i/>
      <w:sz w:val="26"/>
      <w:szCs w:val="26"/>
      <w:lang w:eastAsia="bs-Latn-BA"/>
    </w:rPr>
  </w:style>
  <w:style w:type="paragraph" w:styleId="NormalWeb">
    <w:name w:val="Normal (Web)"/>
    <w:basedOn w:val="Normal"/>
    <w:uiPriority w:val="99"/>
    <w:rsid w:val="004C1B7C"/>
    <w:pPr>
      <w:spacing w:before="100" w:beforeAutospacing="1" w:after="100" w:afterAutospacing="1"/>
    </w:pPr>
  </w:style>
  <w:style w:type="paragraph" w:customStyle="1" w:styleId="Style23">
    <w:name w:val="Style23"/>
    <w:basedOn w:val="Normal"/>
    <w:rsid w:val="004C1B7C"/>
    <w:pPr>
      <w:widowControl w:val="0"/>
      <w:autoSpaceDE w:val="0"/>
      <w:autoSpaceDN w:val="0"/>
      <w:adjustRightInd w:val="0"/>
      <w:spacing w:line="278" w:lineRule="exact"/>
      <w:ind w:hanging="706"/>
    </w:pPr>
    <w:rPr>
      <w:lang w:val="bs-Latn-BA" w:eastAsia="bs-Latn-BA"/>
    </w:rPr>
  </w:style>
  <w:style w:type="character" w:customStyle="1" w:styleId="FontStyle41">
    <w:name w:val="Font Style41"/>
    <w:rsid w:val="004C1B7C"/>
    <w:rPr>
      <w:rFonts w:ascii="Times New Roman" w:hAnsi="Times New Roman"/>
      <w:i/>
      <w:sz w:val="24"/>
    </w:rPr>
  </w:style>
  <w:style w:type="character" w:customStyle="1" w:styleId="FontStyle42">
    <w:name w:val="Font Style42"/>
    <w:rsid w:val="004C1B7C"/>
    <w:rPr>
      <w:rFonts w:ascii="Times New Roman" w:hAnsi="Times New Roman"/>
      <w:sz w:val="20"/>
    </w:rPr>
  </w:style>
  <w:style w:type="character" w:styleId="Hyperlink">
    <w:name w:val="Hyperlink"/>
    <w:uiPriority w:val="99"/>
    <w:rsid w:val="004C1B7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rsid w:val="004C1B7C"/>
    <w:rPr>
      <w:lang w:val="bs-Latn-BA" w:eastAsia="bs-Latn-BA"/>
    </w:rPr>
  </w:style>
  <w:style w:type="paragraph" w:styleId="TOC2">
    <w:name w:val="toc 2"/>
    <w:basedOn w:val="Normal"/>
    <w:next w:val="Normal"/>
    <w:autoRedefine/>
    <w:uiPriority w:val="39"/>
    <w:semiHidden/>
    <w:rsid w:val="004C1B7C"/>
    <w:pPr>
      <w:ind w:left="240"/>
    </w:pPr>
    <w:rPr>
      <w:lang w:val="bs-Latn-BA" w:eastAsia="bs-Latn-BA"/>
    </w:rPr>
  </w:style>
  <w:style w:type="paragraph" w:styleId="TOC3">
    <w:name w:val="toc 3"/>
    <w:basedOn w:val="Normal"/>
    <w:next w:val="Normal"/>
    <w:autoRedefine/>
    <w:uiPriority w:val="39"/>
    <w:semiHidden/>
    <w:rsid w:val="004C1B7C"/>
    <w:pPr>
      <w:ind w:left="480"/>
    </w:pPr>
    <w:rPr>
      <w:lang w:val="bs-Latn-BA" w:eastAsia="bs-Latn-B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B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C1B7C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1B7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4C1B7C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C1B7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locked/>
    <w:rsid w:val="004C1B7C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0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E8B44-3AA5-4C88-99CB-87426F8DE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24</Pages>
  <Words>5093</Words>
  <Characters>29032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34057</CharactersWithSpaces>
  <SharedDoc>false</SharedDoc>
  <HLinks>
    <vt:vector size="66" baseType="variant">
      <vt:variant>
        <vt:i4>4849664</vt:i4>
      </vt:variant>
      <vt:variant>
        <vt:i4>63</vt:i4>
      </vt:variant>
      <vt:variant>
        <vt:i4>0</vt:i4>
      </vt:variant>
      <vt:variant>
        <vt:i4>5</vt:i4>
      </vt:variant>
      <vt:variant>
        <vt:lpwstr>http://www.wikipedia.org/</vt:lpwstr>
      </vt:variant>
      <vt:variant>
        <vt:lpwstr/>
      </vt:variant>
      <vt:variant>
        <vt:i4>5177355</vt:i4>
      </vt:variant>
      <vt:variant>
        <vt:i4>60</vt:i4>
      </vt:variant>
      <vt:variant>
        <vt:i4>0</vt:i4>
      </vt:variant>
      <vt:variant>
        <vt:i4>5</vt:i4>
      </vt:variant>
      <vt:variant>
        <vt:lpwstr>http://www.csee.wvu.edu/digital/book/chapters/TTL.pdf</vt:lpwstr>
      </vt:variant>
      <vt:variant>
        <vt:lpwstr/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_Toc247374832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_Toc247374831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_Toc247374830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_Toc247374829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_Toc247374828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_Toc247374827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_Toc247374826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_Toc247374825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_Toc247374824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zulfa</dc:creator>
  <cp:keywords/>
  <cp:lastModifiedBy>Amel</cp:lastModifiedBy>
  <cp:revision>11</cp:revision>
  <cp:lastPrinted>2012-11-19T10:59:00Z</cp:lastPrinted>
  <dcterms:created xsi:type="dcterms:W3CDTF">2012-11-19T10:58:00Z</dcterms:created>
  <dcterms:modified xsi:type="dcterms:W3CDTF">2021-05-19T22:55:00Z</dcterms:modified>
</cp:coreProperties>
</file>