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10.3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Step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Amelia</w:t>
      </w:r>
      <w:r>
        <w:t xml:space="preserve"> </w:t>
      </w:r>
      <w:r>
        <w:t xml:space="preserve">Farrell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1st</w:t>
      </w:r>
      <w:r>
        <w:t xml:space="preserve"> </w:t>
      </w:r>
      <w:r>
        <w:t xml:space="preserve">2021</w:t>
      </w:r>
    </w:p>
    <w:p>
      <w:pPr>
        <w:pStyle w:val="Heading1"/>
      </w:pPr>
      <w:bookmarkStart w:id="21" w:name="supermarket-shrink"/>
      <w:bookmarkEnd w:id="21"/>
      <w:r>
        <w:t xml:space="preserve">Supermarket Shrink</w:t>
      </w:r>
    </w:p>
    <w:p>
      <w:pPr>
        <w:pStyle w:val="Heading2"/>
      </w:pPr>
      <w:bookmarkStart w:id="22" w:name="how-to-import-and-clean-my-data"/>
      <w:bookmarkEnd w:id="22"/>
      <w:r>
        <w:t xml:space="preserve">How to import and clean my data</w:t>
      </w:r>
    </w:p>
    <w:p>
      <w:pPr>
        <w:pStyle w:val="Heading2"/>
      </w:pPr>
      <w:bookmarkStart w:id="23" w:name="what-does-the-final-data-set-look-like"/>
      <w:bookmarkEnd w:id="23"/>
      <w:r>
        <w:t xml:space="preserve">What does the final data set look like?</w:t>
      </w:r>
    </w:p>
    <w:p>
      <w:pPr>
        <w:pStyle w:val="Heading2"/>
      </w:pPr>
      <w:bookmarkStart w:id="24" w:name="questions-for-future-steps."/>
      <w:bookmarkEnd w:id="24"/>
      <w:r>
        <w:t xml:space="preserve">Questions for future steps.</w:t>
      </w:r>
    </w:p>
    <w:p>
      <w:pPr>
        <w:pStyle w:val="Heading2"/>
      </w:pPr>
      <w:bookmarkStart w:id="25" w:name="what-information-is-not-self-evident"/>
      <w:bookmarkEnd w:id="25"/>
      <w:r>
        <w:t xml:space="preserve">What information is not self-evident?</w:t>
      </w:r>
    </w:p>
    <w:p>
      <w:pPr>
        <w:pStyle w:val="Heading2"/>
      </w:pPr>
      <w:bookmarkStart w:id="26" w:name="what-are-different-ways-you-could-look-at-this-data"/>
      <w:bookmarkEnd w:id="26"/>
      <w:r>
        <w:t xml:space="preserve">What are different ways you could look at this data?</w:t>
      </w:r>
    </w:p>
    <w:p>
      <w:pPr>
        <w:pStyle w:val="Heading2"/>
      </w:pPr>
      <w:bookmarkStart w:id="27" w:name="how-do-you-plan-to-slice-and-dice-the-data"/>
      <w:bookmarkEnd w:id="27"/>
      <w:r>
        <w:t xml:space="preserve">How do you plan to slice and dice the data?</w:t>
      </w:r>
    </w:p>
    <w:p>
      <w:pPr>
        <w:pStyle w:val="Heading2"/>
      </w:pPr>
      <w:bookmarkStart w:id="28" w:name="how-could-you-summarize-your-data-to-answer-key-questions"/>
      <w:bookmarkEnd w:id="28"/>
      <w:r>
        <w:t xml:space="preserve">How could you summarize your data to answer key questions?</w:t>
      </w:r>
    </w:p>
    <w:p>
      <w:pPr>
        <w:pStyle w:val="Heading2"/>
      </w:pPr>
      <w:bookmarkStart w:id="29" w:name="what-types-of-plots-and-tables-will-help-you-to-illustrate-the-findings-to-your-questions"/>
      <w:bookmarkEnd w:id="29"/>
      <w:r>
        <w:t xml:space="preserve">What types of plots and tables will help you to illustrate the findings to your questions?</w:t>
      </w:r>
    </w:p>
    <w:p>
      <w:pPr>
        <w:pStyle w:val="Heading2"/>
      </w:pPr>
      <w:bookmarkStart w:id="30" w:name="do-you-plan-on-incorporating-any-machine-learning-techniques-to-answer-your-research-questions-explain."/>
      <w:bookmarkEnd w:id="30"/>
      <w:r>
        <w:t xml:space="preserve">Do you plan on incorporating any machine learning techniques to answer your research questions? Explain.</w:t>
      </w:r>
    </w:p>
    <w:p>
      <w:pPr>
        <w:pStyle w:val="Heading2"/>
      </w:pPr>
      <w:bookmarkStart w:id="31" w:name="questions-for-future-steps.-1"/>
      <w:bookmarkEnd w:id="31"/>
      <w:r>
        <w:t xml:space="preserve">Questions for future steps.</w:t>
      </w:r>
    </w:p>
    <w:p>
      <w:pPr>
        <w:pStyle w:val="Heading2"/>
      </w:pPr>
      <w:bookmarkStart w:id="32" w:name="references"/>
      <w:bookmarkEnd w:id="32"/>
      <w:r>
        <w:t xml:space="preserve">References</w:t>
      </w:r>
    </w:p>
    <w:p>
      <w:pPr>
        <w:pStyle w:val="FirstParagraph"/>
      </w:pPr>
      <w:r>
        <w:t xml:space="preserve">wheresmyshrink.com, 2012. Executive Summary.</w:t>
      </w:r>
      <w:r>
        <w:t xml:space="preserve"> </w:t>
      </w:r>
      <w:hyperlink r:id="rId33">
        <w:r>
          <w:rPr>
            <w:rStyle w:val="Hyperlink"/>
          </w:rPr>
          <w:t xml:space="preserve">http://wheresmyshrink.com/executivesummary.html?fbclid=IwAR0w7KKjS-4Lr1wJ3JuJ2ZYbsZGZbc57Go4NuBinNwytYNG5911QUBtXXYE</w:t>
        </w:r>
      </w:hyperlink>
      <w:r>
        <w:t xml:space="preserve">.</w:t>
      </w:r>
    </w:p>
    <w:p>
      <w:pPr>
        <w:pStyle w:val="BodyText"/>
      </w:pPr>
      <w:r>
        <w:t xml:space="preserve">FAO, 2021. Food Loss and Waste Database. The Food and Agriculture Organization (FAO).</w:t>
      </w:r>
      <w:r>
        <w:t xml:space="preserve"> </w:t>
      </w:r>
      <w:hyperlink r:id="rId34">
        <w:r>
          <w:rPr>
            <w:rStyle w:val="Hyperlink"/>
          </w:rPr>
          <w:t xml:space="preserve">https://www.fao.org/platform-food-loss-waste/flw-data/es/</w:t>
        </w:r>
      </w:hyperlink>
      <w:r>
        <w:t xml:space="preserve">.</w:t>
      </w:r>
    </w:p>
    <w:p>
      <w:pPr>
        <w:pStyle w:val="BodyText"/>
      </w:pPr>
      <w:r>
        <w:t xml:space="preserve">Dedhia H., 2020. Groceries dataset. Kaggle.com.</w:t>
      </w:r>
      <w:r>
        <w:t xml:space="preserve"> </w:t>
      </w:r>
      <w:hyperlink r:id="rId35">
        <w:r>
          <w:rPr>
            <w:rStyle w:val="Hyperlink"/>
          </w:rPr>
          <w:t xml:space="preserve">https://www.kaggle.com/heeraldedhia/groceries-dataset</w:t>
        </w:r>
      </w:hyperlink>
    </w:p>
    <w:p>
      <w:pPr>
        <w:pStyle w:val="BodyText"/>
      </w:pPr>
      <w:r>
        <w:t xml:space="preserve">Food Marketing Institute &amp; Cornell University, 2020. The Food Keeper. fightbac.org.</w:t>
      </w:r>
      <w:r>
        <w:t xml:space="preserve"> </w:t>
      </w:r>
      <w:hyperlink r:id="rId36">
        <w:r>
          <w:rPr>
            <w:rStyle w:val="Hyperlink"/>
          </w:rPr>
          <w:t xml:space="preserve">https://lee.ces.ncsu.edu/wp-content/uploads/2012/12/TheFoodKeeper.pdf?fwd=no&amp;fbclid=IwAR2QE_yWd_E6kzD7Sp18AnLN36h7uLPpmM7CrsUZC91OQz_pHi_hT3jZvBU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b315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wheresmyshrink.com/executivesummary.html?fbclid=IwAR0w7KKjS-4Lr1wJ3JuJ2ZYbsZGZbc57Go4NuBinNwytYNG5911QUBtXXYE" TargetMode="External" /><Relationship Type="http://schemas.openxmlformats.org/officeDocument/2006/relationships/hyperlink" Id="rId36" Target="https://lee.ces.ncsu.edu/wp-content/uploads/2012/12/TheFoodKeeper.pdf?fwd=no&amp;fbclid=IwAR2QE_yWd_E6kzD7Sp18AnLN36h7uLPpmM7CrsUZC91OQz_pHi_hT3jZvBU" TargetMode="External" /><Relationship Type="http://schemas.openxmlformats.org/officeDocument/2006/relationships/hyperlink" Id="rId34" Target="https://www.fao.org/platform-food-loss-waste/flw-data/es/" TargetMode="External" /><Relationship Type="http://schemas.openxmlformats.org/officeDocument/2006/relationships/hyperlink" Id="rId35" Target="https://www.kaggle.com/heeraldedhia/groceries-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wheresmyshrink.com/executivesummary.html?fbclid=IwAR0w7KKjS-4Lr1wJ3JuJ2ZYbsZGZbc57Go4NuBinNwytYNG5911QUBtXXYE" TargetMode="External" /><Relationship Type="http://schemas.openxmlformats.org/officeDocument/2006/relationships/hyperlink" Id="rId36" Target="https://lee.ces.ncsu.edu/wp-content/uploads/2012/12/TheFoodKeeper.pdf?fwd=no&amp;fbclid=IwAR2QE_yWd_E6kzD7Sp18AnLN36h7uLPpmM7CrsUZC91OQz_pHi_hT3jZvBU" TargetMode="External" /><Relationship Type="http://schemas.openxmlformats.org/officeDocument/2006/relationships/hyperlink" Id="rId34" Target="https://www.fao.org/platform-food-loss-waste/flw-data/es/" TargetMode="External" /><Relationship Type="http://schemas.openxmlformats.org/officeDocument/2006/relationships/hyperlink" Id="rId35" Target="https://www.kaggle.com/heeraldedhia/groceries-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10.3 Final Project Step 2</dc:title>
  <dc:creator>Amelia Farrell</dc:creator>
  <dcterms:created xsi:type="dcterms:W3CDTF">2021-11-03T23:49:34Z</dcterms:created>
  <dcterms:modified xsi:type="dcterms:W3CDTF">2021-11-03T23:49:34Z</dcterms:modified>
</cp:coreProperties>
</file>