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32D" w:rsidRDefault="004739CE" w:rsidP="00A03175">
      <w:pPr>
        <w:pStyle w:val="Heading1"/>
        <w:rPr>
          <w:lang w:val="en-US"/>
        </w:rPr>
      </w:pPr>
      <w:r>
        <w:rPr>
          <w:lang w:val="en-US"/>
        </w:rPr>
        <w:t>S</w:t>
      </w:r>
      <w:r w:rsidR="00B36ED9" w:rsidRPr="009E0B72">
        <w:rPr>
          <w:lang w:val="en-US"/>
        </w:rPr>
        <w:t>imulation Plan:</w:t>
      </w:r>
    </w:p>
    <w:p w:rsidR="00F0436A" w:rsidRPr="00A03175" w:rsidRDefault="00A03175" w:rsidP="00A03175">
      <w:pPr>
        <w:rPr>
          <w:lang w:val="en-US"/>
        </w:rPr>
      </w:pPr>
      <w:r>
        <w:rPr>
          <w:lang w:val="en-US"/>
        </w:rPr>
        <w:t>You can click to any of the ones that are completed/ bolded.</w:t>
      </w:r>
      <w:r w:rsidR="00F0436A">
        <w:rPr>
          <w:lang w:val="en-US"/>
        </w:rPr>
        <w:br/>
        <w:t>This plan is not fixed, and can be altered according to schedule or other external events.</w:t>
      </w:r>
    </w:p>
    <w:p w:rsidR="00FF4936" w:rsidRPr="00FF4936" w:rsidRDefault="00AE5EB5" w:rsidP="00A03175">
      <w:pPr>
        <w:rPr>
          <w:b/>
          <w:color w:val="0563C1" w:themeColor="hyperlink"/>
          <w:u w:val="single"/>
          <w:lang w:val="en-US"/>
        </w:rPr>
      </w:pPr>
      <w:hyperlink w:anchor="_1._Simple_Simulation:" w:history="1">
        <w:r w:rsidR="00A03175" w:rsidRPr="001C7B17">
          <w:rPr>
            <w:rStyle w:val="Hyperlink"/>
            <w:b/>
            <w:lang w:val="en-US"/>
          </w:rPr>
          <w:t>1. Simple Simulation: 1 EV, 1 CS (1 port), Grid, Solar Power. (COMPLETED)</w:t>
        </w:r>
      </w:hyperlink>
    </w:p>
    <w:p w:rsidR="002D1C55" w:rsidRDefault="00A03175" w:rsidP="00A03175">
      <w:pPr>
        <w:rPr>
          <w:lang w:val="en-US"/>
        </w:rPr>
      </w:pPr>
      <w:r>
        <w:rPr>
          <w:lang w:val="en-US"/>
        </w:rPr>
        <w:t>2. Multiple EVs and Charging Stations</w:t>
      </w:r>
      <w:r w:rsidR="002D1C55">
        <w:rPr>
          <w:lang w:val="en-US"/>
        </w:rPr>
        <w:t>.</w:t>
      </w:r>
    </w:p>
    <w:p w:rsidR="00A03175" w:rsidRDefault="00982489" w:rsidP="00A03175">
      <w:pPr>
        <w:rPr>
          <w:lang w:val="en-US"/>
        </w:rPr>
      </w:pPr>
      <w:r>
        <w:rPr>
          <w:lang w:val="en-US"/>
        </w:rPr>
        <w:t>3</w:t>
      </w:r>
      <w:r w:rsidR="00A03175">
        <w:rPr>
          <w:lang w:val="en-US"/>
        </w:rPr>
        <w:t>. Implement any Optimization Algorithm to the Simulation.</w:t>
      </w:r>
    </w:p>
    <w:p w:rsidR="006F5E15" w:rsidRDefault="006F5E15" w:rsidP="00A03175">
      <w:pPr>
        <w:rPr>
          <w:lang w:val="en-US"/>
        </w:rPr>
      </w:pPr>
      <w:r>
        <w:rPr>
          <w:lang w:val="en-US"/>
        </w:rPr>
        <w:t>4. Look into existing papers and study how they forecast the load and solar power. Implement that to the simulation.</w:t>
      </w:r>
    </w:p>
    <w:p w:rsidR="00A03175" w:rsidRDefault="006F5E15" w:rsidP="00A03175">
      <w:pPr>
        <w:rPr>
          <w:lang w:val="en-US"/>
        </w:rPr>
      </w:pPr>
      <w:r>
        <w:rPr>
          <w:lang w:val="en-US"/>
        </w:rPr>
        <w:t>5</w:t>
      </w:r>
      <w:r w:rsidR="00A03175">
        <w:rPr>
          <w:lang w:val="en-US"/>
        </w:rPr>
        <w:t>. Implement any DRL Algorithm to the Simulation. (This simulator support RL gym environment, so I want to play around with it in this part).</w:t>
      </w:r>
    </w:p>
    <w:p w:rsidR="00A03175" w:rsidRDefault="006F5E15" w:rsidP="00A03175">
      <w:pPr>
        <w:rPr>
          <w:lang w:val="en-US"/>
        </w:rPr>
      </w:pPr>
      <w:r>
        <w:rPr>
          <w:lang w:val="en-US"/>
        </w:rPr>
        <w:t>6</w:t>
      </w:r>
      <w:r w:rsidR="00A03175">
        <w:rPr>
          <w:lang w:val="en-US"/>
        </w:rPr>
        <w:t>. Compare the Performances of these 3 Algorithms (Uncontrolled algorithm, Optimization algorithm, DRL algorithm).</w:t>
      </w:r>
    </w:p>
    <w:p w:rsidR="00A03175" w:rsidRDefault="006F5E15" w:rsidP="00A03175">
      <w:pPr>
        <w:rPr>
          <w:lang w:val="en-US"/>
        </w:rPr>
      </w:pPr>
      <w:r>
        <w:rPr>
          <w:lang w:val="en-US"/>
        </w:rPr>
        <w:t>7</w:t>
      </w:r>
      <w:r w:rsidR="00A03175">
        <w:rPr>
          <w:lang w:val="en-US"/>
        </w:rPr>
        <w:t>. Battery degradation. In this part, the goal is to experiment with various battery models that have existed, as well as look into the battery degradation model that has been included in this simulator.</w:t>
      </w:r>
    </w:p>
    <w:p w:rsidR="00982489" w:rsidRDefault="006F5E15" w:rsidP="00A03175">
      <w:pPr>
        <w:rPr>
          <w:lang w:val="en-US"/>
        </w:rPr>
      </w:pPr>
      <w:r>
        <w:rPr>
          <w:lang w:val="en-US"/>
        </w:rPr>
        <w:t>8</w:t>
      </w:r>
      <w:r w:rsidR="00982489">
        <w:rPr>
          <w:lang w:val="en-US"/>
        </w:rPr>
        <w:t>. Look into carbon aware emission metrics. The goal is to figure out how to keep track the amount of carbon these EVs can save compared to traditional cars</w:t>
      </w:r>
      <w:r w:rsidR="0040632E">
        <w:rPr>
          <w:lang w:val="en-US"/>
        </w:rPr>
        <w:t xml:space="preserve"> as well as compared to uncontrolled charging.</w:t>
      </w:r>
    </w:p>
    <w:p w:rsidR="005937BF" w:rsidRDefault="006F5E15" w:rsidP="00A03175">
      <w:pPr>
        <w:rPr>
          <w:lang w:val="en-US"/>
        </w:rPr>
      </w:pPr>
      <w:r>
        <w:rPr>
          <w:lang w:val="en-US"/>
        </w:rPr>
        <w:t>9</w:t>
      </w:r>
      <w:r w:rsidR="005937BF">
        <w:rPr>
          <w:lang w:val="en-US"/>
        </w:rPr>
        <w:t xml:space="preserve">. Try to replicate </w:t>
      </w:r>
      <w:r w:rsidR="00BD4D31">
        <w:rPr>
          <w:lang w:val="en-US"/>
        </w:rPr>
        <w:t>an</w:t>
      </w:r>
      <w:r w:rsidR="005937BF">
        <w:rPr>
          <w:lang w:val="en-US"/>
        </w:rPr>
        <w:t xml:space="preserve"> algorithm </w:t>
      </w:r>
      <w:r w:rsidR="00BD4D31">
        <w:rPr>
          <w:lang w:val="en-US"/>
        </w:rPr>
        <w:t>from a</w:t>
      </w:r>
      <w:r w:rsidR="005937BF">
        <w:rPr>
          <w:lang w:val="en-US"/>
        </w:rPr>
        <w:t xml:space="preserve"> state-of-the-art paper</w:t>
      </w:r>
      <w:r w:rsidR="00A14CED">
        <w:rPr>
          <w:lang w:val="en-US"/>
        </w:rPr>
        <w:t xml:space="preserve"> (one of the papers that I have discussed with Dr. </w:t>
      </w:r>
      <w:proofErr w:type="spellStart"/>
      <w:r w:rsidR="00A14CED">
        <w:rPr>
          <w:lang w:val="en-US"/>
        </w:rPr>
        <w:t>Dande</w:t>
      </w:r>
      <w:proofErr w:type="spellEnd"/>
      <w:r w:rsidR="00A14CED">
        <w:rPr>
          <w:lang w:val="en-US"/>
        </w:rPr>
        <w:t>).</w:t>
      </w:r>
    </w:p>
    <w:p w:rsidR="00A03175" w:rsidRPr="00A03175" w:rsidRDefault="00A03175" w:rsidP="00A03175">
      <w:pPr>
        <w:rPr>
          <w:lang w:val="en-US"/>
        </w:rPr>
      </w:pPr>
    </w:p>
    <w:p w:rsidR="00A759A3" w:rsidRPr="00F1132D" w:rsidRDefault="00A759A3" w:rsidP="00A03175">
      <w:pPr>
        <w:rPr>
          <w:rStyle w:val="Heading1Char"/>
          <w:rFonts w:ascii="Times New Roman" w:eastAsiaTheme="minorHAnsi" w:hAnsi="Times New Roman" w:cs="Times New Roman"/>
          <w:color w:val="auto"/>
          <w:sz w:val="22"/>
          <w:szCs w:val="22"/>
          <w:lang w:val="en-US"/>
        </w:rPr>
      </w:pPr>
      <w:r>
        <w:rPr>
          <w:rStyle w:val="Heading1Char"/>
          <w:b/>
          <w:sz w:val="28"/>
          <w:szCs w:val="28"/>
        </w:rPr>
        <w:br w:type="page"/>
      </w:r>
    </w:p>
    <w:bookmarkStart w:id="0" w:name="_1._Simple_Simulation:"/>
    <w:bookmarkEnd w:id="0"/>
    <w:p w:rsidR="001C7B17" w:rsidRDefault="00982489" w:rsidP="001C7B17">
      <w:pPr>
        <w:pStyle w:val="Heading1"/>
        <w:rPr>
          <w:lang w:val="en-US"/>
        </w:rPr>
      </w:pPr>
      <w:r w:rsidRPr="001D487C">
        <w:rPr>
          <w:rStyle w:val="Heading1Char"/>
          <w:noProof/>
        </w:rPr>
        <w:lastRenderedPageBreak/>
        <mc:AlternateContent>
          <mc:Choice Requires="wps">
            <w:drawing>
              <wp:anchor distT="0" distB="0" distL="114300" distR="114300" simplePos="0" relativeHeight="251659264" behindDoc="0" locked="0" layoutInCell="1" allowOverlap="1">
                <wp:simplePos x="0" y="0"/>
                <wp:positionH relativeFrom="column">
                  <wp:posOffset>743803</wp:posOffset>
                </wp:positionH>
                <wp:positionV relativeFrom="paragraph">
                  <wp:posOffset>2770496</wp:posOffset>
                </wp:positionV>
                <wp:extent cx="784746" cy="34119"/>
                <wp:effectExtent l="19050" t="19050" r="34925" b="23495"/>
                <wp:wrapNone/>
                <wp:docPr id="2" name="Straight Connector 2"/>
                <wp:cNvGraphicFramePr/>
                <a:graphic xmlns:a="http://schemas.openxmlformats.org/drawingml/2006/main">
                  <a:graphicData uri="http://schemas.microsoft.com/office/word/2010/wordprocessingShape">
                    <wps:wsp>
                      <wps:cNvCnPr/>
                      <wps:spPr>
                        <a:xfrm flipV="1">
                          <a:off x="0" y="0"/>
                          <a:ext cx="784746" cy="3411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0AF85"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8.55pt,218.15pt" to="120.3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" strokecolor="#4472c4 [3204]" strokeweight="2.25pt">
                <v:stroke joinstyle="miter"/>
              </v:line>
            </w:pict>
          </mc:Fallback>
        </mc:AlternateContent>
      </w:r>
      <w:r w:rsidR="001C7B17" w:rsidRPr="001C7B17">
        <w:rPr>
          <w:b/>
          <w:lang w:val="en-US"/>
        </w:rPr>
        <w:t xml:space="preserve"> </w:t>
      </w:r>
      <w:r w:rsidR="001C7B17">
        <w:rPr>
          <w:b/>
          <w:lang w:val="en-US"/>
        </w:rPr>
        <w:t xml:space="preserve">1. </w:t>
      </w:r>
      <w:r w:rsidR="001C7B17" w:rsidRPr="00A03175">
        <w:rPr>
          <w:b/>
          <w:lang w:val="en-US"/>
        </w:rPr>
        <w:t>Simple Simulation: 1 EV, 1 CS (1 port), Grid, Solar Power. (COMPLETED)</w:t>
      </w:r>
      <w:r w:rsidR="001C7B17" w:rsidRPr="009E0B72">
        <w:rPr>
          <w:lang w:val="en-US"/>
        </w:rPr>
        <w:t>:</w:t>
      </w:r>
    </w:p>
    <w:p w:rsidR="00EB28C1" w:rsidRDefault="009E0B72" w:rsidP="009E0B72">
      <w:pPr>
        <w:spacing w:after="0"/>
        <w:rPr>
          <w:rFonts w:ascii="Times New Roman" w:hAnsi="Times New Roman" w:cs="Times New Roman"/>
          <w:b/>
          <w:lang w:val="en-US"/>
        </w:rPr>
      </w:pPr>
      <w:r w:rsidRPr="009E0B72">
        <w:rPr>
          <w:rFonts w:ascii="Times New Roman" w:hAnsi="Times New Roman" w:cs="Times New Roman"/>
          <w:lang w:val="en-US"/>
        </w:rPr>
        <w:t xml:space="preserve">In this simulation, there exist </w:t>
      </w:r>
      <w:r w:rsidRPr="009E0B72">
        <w:rPr>
          <w:rFonts w:ascii="Times New Roman" w:hAnsi="Times New Roman" w:cs="Times New Roman"/>
          <w:b/>
          <w:lang w:val="en-US"/>
        </w:rPr>
        <w:t>1 EV, 1 charging station with 1 port, grid, load and solar power.</w:t>
      </w:r>
    </w:p>
    <w:p w:rsidR="009E0B72" w:rsidRPr="00EB28C1" w:rsidRDefault="00EB28C1" w:rsidP="009E0B72">
      <w:pPr>
        <w:spacing w:after="0"/>
        <w:rPr>
          <w:rFonts w:ascii="Times New Roman" w:hAnsi="Times New Roman" w:cs="Times New Roman"/>
          <w:b/>
          <w:lang w:val="en-US"/>
        </w:rPr>
      </w:pPr>
      <w:r>
        <w:rPr>
          <w:rFonts w:ascii="Times New Roman" w:hAnsi="Times New Roman" w:cs="Times New Roman"/>
          <w:lang w:val="en-US"/>
        </w:rPr>
        <w:t>The grid here does not only generate electricity through solar power, but also generate power through traditional means, which I call traditional power.</w:t>
      </w:r>
      <w:r w:rsidR="009E0B72" w:rsidRPr="009E0B72">
        <w:rPr>
          <w:rFonts w:ascii="Times New Roman" w:hAnsi="Times New Roman" w:cs="Times New Roman"/>
          <w:lang w:val="en-US"/>
        </w:rPr>
        <w:br/>
        <w:t>The goal is to achieve power balance: supply == demand</w:t>
      </w:r>
      <w:r w:rsidR="009E0B72" w:rsidRPr="009E0B72">
        <w:rPr>
          <w:rFonts w:ascii="Times New Roman" w:hAnsi="Times New Roman" w:cs="Times New Roman"/>
          <w:lang w:val="en-US"/>
        </w:rPr>
        <w:br/>
        <w:t>The diagram below detail the outline of the simulation:</w:t>
      </w:r>
      <w:r w:rsidR="009E0B72" w:rsidRPr="009E0B72">
        <w:rPr>
          <w:rFonts w:ascii="Times New Roman" w:hAnsi="Times New Roman" w:cs="Times New Roman"/>
          <w:lang w:val="en-US"/>
        </w:rPr>
        <w:br/>
      </w:r>
      <w:r w:rsidR="009E0B72" w:rsidRPr="009E0B72">
        <w:rPr>
          <w:rFonts w:ascii="Times New Roman" w:hAnsi="Times New Roman" w:cs="Times New Roman"/>
          <w:noProof/>
          <w:lang w:val="en-US"/>
        </w:rPr>
        <w:drawing>
          <wp:inline distT="0" distB="0" distL="0" distR="0">
            <wp:extent cx="5179325" cy="388277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852" cy="3892161"/>
                    </a:xfrm>
                    <a:prstGeom prst="rect">
                      <a:avLst/>
                    </a:prstGeom>
                    <a:noFill/>
                    <a:ln>
                      <a:noFill/>
                    </a:ln>
                  </pic:spPr>
                </pic:pic>
              </a:graphicData>
            </a:graphic>
          </wp:inline>
        </w:drawing>
      </w:r>
    </w:p>
    <w:p w:rsidR="009E0B72" w:rsidRPr="009E0B72" w:rsidRDefault="009E0B72" w:rsidP="009E0B72">
      <w:pPr>
        <w:spacing w:after="0"/>
        <w:rPr>
          <w:rFonts w:ascii="Times New Roman" w:hAnsi="Times New Roman" w:cs="Times New Roman"/>
          <w:b/>
          <w:u w:val="single"/>
          <w:lang w:val="en-US"/>
        </w:rPr>
      </w:pPr>
      <w:r w:rsidRPr="009E0B72">
        <w:rPr>
          <w:rFonts w:ascii="Times New Roman" w:hAnsi="Times New Roman" w:cs="Times New Roman"/>
          <w:b/>
          <w:u w:val="single"/>
          <w:lang w:val="en-US"/>
        </w:rPr>
        <w:t>My thoughts after finishing the simulation:</w:t>
      </w:r>
    </w:p>
    <w:p w:rsidR="009E0B72" w:rsidRDefault="009E0B72" w:rsidP="009E0B72">
      <w:pPr>
        <w:spacing w:after="0"/>
        <w:rPr>
          <w:rFonts w:ascii="Times New Roman" w:hAnsi="Times New Roman" w:cs="Times New Roman"/>
          <w:lang w:val="en-US"/>
        </w:rPr>
      </w:pPr>
      <w:r>
        <w:rPr>
          <w:rFonts w:ascii="Times New Roman" w:hAnsi="Times New Roman" w:cs="Times New Roman"/>
          <w:lang w:val="en-US"/>
        </w:rPr>
        <w:t xml:space="preserve">I utilize the </w:t>
      </w:r>
      <w:r w:rsidRPr="00A759A3">
        <w:rPr>
          <w:rFonts w:ascii="Times New Roman" w:hAnsi="Times New Roman" w:cs="Times New Roman"/>
          <w:b/>
          <w:u w:val="single"/>
          <w:lang w:val="en-US"/>
        </w:rPr>
        <w:t>EV2Gym simulator.</w:t>
      </w:r>
    </w:p>
    <w:p w:rsidR="009E0B72" w:rsidRDefault="009E0B72" w:rsidP="009E0B72">
      <w:pPr>
        <w:spacing w:after="0"/>
        <w:rPr>
          <w:rFonts w:ascii="Times New Roman" w:hAnsi="Times New Roman" w:cs="Times New Roman"/>
          <w:lang w:val="en-US"/>
        </w:rPr>
      </w:pPr>
      <w:r>
        <w:rPr>
          <w:rFonts w:ascii="Times New Roman" w:hAnsi="Times New Roman" w:cs="Times New Roman"/>
          <w:lang w:val="en-US"/>
        </w:rPr>
        <w:t>The result is: successful</w:t>
      </w:r>
    </w:p>
    <w:p w:rsidR="00CB45E9" w:rsidRDefault="00CB45E9" w:rsidP="009E0B72">
      <w:pPr>
        <w:spacing w:after="0"/>
        <w:rPr>
          <w:rFonts w:ascii="Times New Roman" w:hAnsi="Times New Roman" w:cs="Times New Roman"/>
          <w:lang w:val="en-US"/>
        </w:rPr>
      </w:pPr>
      <w:r>
        <w:rPr>
          <w:rFonts w:ascii="Times New Roman" w:hAnsi="Times New Roman" w:cs="Times New Roman"/>
          <w:lang w:val="en-US"/>
        </w:rPr>
        <w:t xml:space="preserve">In this simulation, I mention the use of traditional power, power generated through other means aside from solar power. If there are excess power from these traditional power + solar power, EV will charge. But in actuality, </w:t>
      </w:r>
      <w:bookmarkStart w:id="1" w:name="_GoBack"/>
      <w:r w:rsidRPr="008F6CB0">
        <w:rPr>
          <w:rFonts w:ascii="Times New Roman" w:hAnsi="Times New Roman" w:cs="Times New Roman"/>
          <w:b/>
          <w:lang w:val="en-US"/>
        </w:rPr>
        <w:t>what we want is to minimize the use of this traditional power, and maximizing the use of the solar power.</w:t>
      </w:r>
      <w:bookmarkEnd w:id="1"/>
      <w:r>
        <w:rPr>
          <w:rFonts w:ascii="Times New Roman" w:hAnsi="Times New Roman" w:cs="Times New Roman"/>
          <w:lang w:val="en-US"/>
        </w:rPr>
        <w:t xml:space="preserve"> </w:t>
      </w:r>
      <w:r w:rsidR="008F6CB0">
        <w:rPr>
          <w:rFonts w:ascii="Times New Roman" w:hAnsi="Times New Roman" w:cs="Times New Roman"/>
          <w:lang w:val="en-US"/>
        </w:rPr>
        <w:t>So,</w:t>
      </w:r>
      <w:r>
        <w:rPr>
          <w:rFonts w:ascii="Times New Roman" w:hAnsi="Times New Roman" w:cs="Times New Roman"/>
          <w:lang w:val="en-US"/>
        </w:rPr>
        <w:t xml:space="preserve"> in the next simulation, for the power balance equation, I won’t be including traditional power generation, as this electricity generation is produced real time to meet the demand. </w:t>
      </w:r>
      <w:r w:rsidRPr="008D013C">
        <w:rPr>
          <w:rFonts w:ascii="Times New Roman" w:hAnsi="Times New Roman" w:cs="Times New Roman"/>
          <w:b/>
          <w:lang w:val="en-US"/>
        </w:rPr>
        <w:t>What we want here is carbon neutrality</w:t>
      </w:r>
      <w:r>
        <w:rPr>
          <w:rFonts w:ascii="Times New Roman" w:hAnsi="Times New Roman" w:cs="Times New Roman"/>
          <w:lang w:val="en-US"/>
        </w:rPr>
        <w:t>, meaning: solar power – load – EV charging + EV discharging = 0.</w:t>
      </w:r>
    </w:p>
    <w:p w:rsidR="009E0B72" w:rsidRDefault="009E0B72" w:rsidP="009E0B72">
      <w:pPr>
        <w:spacing w:after="0"/>
        <w:rPr>
          <w:rFonts w:ascii="Times New Roman" w:hAnsi="Times New Roman" w:cs="Times New Roman"/>
          <w:lang w:val="en-US"/>
        </w:rPr>
      </w:pPr>
    </w:p>
    <w:p w:rsidR="009671FE" w:rsidRPr="009671FE" w:rsidRDefault="00A759A3" w:rsidP="009E0B72">
      <w:pPr>
        <w:spacing w:after="0"/>
        <w:rPr>
          <w:rFonts w:ascii="Times New Roman" w:hAnsi="Times New Roman" w:cs="Times New Roman"/>
          <w:b/>
          <w:u w:val="single"/>
          <w:lang w:val="en-US"/>
        </w:rPr>
      </w:pPr>
      <w:r w:rsidRPr="00CF15BE">
        <w:rPr>
          <w:rFonts w:ascii="Times New Roman" w:hAnsi="Times New Roman" w:cs="Times New Roman"/>
          <w:b/>
          <w:u w:val="single"/>
          <w:lang w:val="en-US"/>
        </w:rPr>
        <w:t>Simulation setting:</w:t>
      </w:r>
      <w:r w:rsidR="009671FE" w:rsidRPr="009671FE">
        <w:rPr>
          <w:rFonts w:ascii="Times New Roman" w:hAnsi="Times New Roman" w:cs="Times New Roman"/>
          <w:b/>
          <w:i/>
          <w:lang w:val="en-US"/>
        </w:rPr>
        <w:t xml:space="preserve"> </w:t>
      </w:r>
    </w:p>
    <w:p w:rsidR="009671FE" w:rsidRPr="00CF15BE" w:rsidRDefault="009671FE" w:rsidP="009E0B72">
      <w:pPr>
        <w:spacing w:after="0"/>
        <w:rPr>
          <w:rFonts w:ascii="Times New Roman" w:hAnsi="Times New Roman" w:cs="Times New Roman"/>
          <w:b/>
          <w:u w:val="single"/>
          <w:lang w:val="en-US"/>
        </w:rPr>
      </w:pPr>
    </w:p>
    <w:p w:rsidR="009671FE" w:rsidRDefault="009E0B72" w:rsidP="009E0B72">
      <w:pPr>
        <w:spacing w:after="0"/>
        <w:rPr>
          <w:rFonts w:ascii="Times New Roman" w:hAnsi="Times New Roman" w:cs="Times New Roman"/>
          <w:lang w:val="en-US"/>
        </w:rPr>
      </w:pPr>
      <w:r>
        <w:rPr>
          <w:rFonts w:ascii="Times New Roman" w:hAnsi="Times New Roman" w:cs="Times New Roman"/>
          <w:lang w:val="en-US"/>
        </w:rPr>
        <w:t xml:space="preserve">- The load, solar power and </w:t>
      </w:r>
      <w:r w:rsidR="008D1D77">
        <w:rPr>
          <w:rFonts w:ascii="Times New Roman" w:hAnsi="Times New Roman" w:cs="Times New Roman"/>
          <w:lang w:val="en-US"/>
        </w:rPr>
        <w:t>traditional power</w:t>
      </w:r>
      <w:r>
        <w:rPr>
          <w:rFonts w:ascii="Times New Roman" w:hAnsi="Times New Roman" w:cs="Times New Roman"/>
          <w:lang w:val="en-US"/>
        </w:rPr>
        <w:t xml:space="preserve"> generate</w:t>
      </w:r>
      <w:r w:rsidR="009671FE">
        <w:rPr>
          <w:rFonts w:ascii="Times New Roman" w:hAnsi="Times New Roman" w:cs="Times New Roman"/>
          <w:lang w:val="en-US"/>
        </w:rPr>
        <w:t>d</w:t>
      </w:r>
      <w:r>
        <w:rPr>
          <w:rFonts w:ascii="Times New Roman" w:hAnsi="Times New Roman" w:cs="Times New Roman"/>
          <w:lang w:val="en-US"/>
        </w:rPr>
        <w:t xml:space="preserve"> </w:t>
      </w:r>
      <w:r w:rsidR="00BF1C17">
        <w:rPr>
          <w:rFonts w:ascii="Times New Roman" w:hAnsi="Times New Roman" w:cs="Times New Roman"/>
          <w:lang w:val="en-US"/>
        </w:rPr>
        <w:t xml:space="preserve">(power generated not using RE) </w:t>
      </w:r>
      <w:r>
        <w:rPr>
          <w:rFonts w:ascii="Times New Roman" w:hAnsi="Times New Roman" w:cs="Times New Roman"/>
          <w:lang w:val="en-US"/>
        </w:rPr>
        <w:t xml:space="preserve">by the grid </w:t>
      </w:r>
      <w:r w:rsidRPr="00982489">
        <w:rPr>
          <w:rFonts w:ascii="Times New Roman" w:hAnsi="Times New Roman" w:cs="Times New Roman"/>
          <w:b/>
          <w:lang w:val="en-US"/>
        </w:rPr>
        <w:t>are all provided by the simulator</w:t>
      </w:r>
      <w:r>
        <w:rPr>
          <w:rFonts w:ascii="Times New Roman" w:hAnsi="Times New Roman" w:cs="Times New Roman"/>
          <w:lang w:val="en-US"/>
        </w:rPr>
        <w:t xml:space="preserve"> through the probability distribution that they have created through numerous datasets they have gathered. This</w:t>
      </w:r>
      <w:r w:rsidR="00A759A3">
        <w:rPr>
          <w:rFonts w:ascii="Times New Roman" w:hAnsi="Times New Roman" w:cs="Times New Roman"/>
          <w:lang w:val="en-US"/>
        </w:rPr>
        <w:t xml:space="preserve"> also apply to the departure and arrival time of the EV.</w:t>
      </w:r>
      <w:r w:rsidR="009671FE">
        <w:rPr>
          <w:rFonts w:ascii="Times New Roman" w:hAnsi="Times New Roman" w:cs="Times New Roman"/>
          <w:lang w:val="en-US"/>
        </w:rPr>
        <w:t xml:space="preserve"> </w:t>
      </w:r>
    </w:p>
    <w:p w:rsidR="00C73AFB" w:rsidRDefault="00C73AFB" w:rsidP="009E0B72">
      <w:pPr>
        <w:spacing w:after="0"/>
        <w:rPr>
          <w:rFonts w:ascii="Times New Roman" w:hAnsi="Times New Roman" w:cs="Times New Roman"/>
          <w:lang w:val="en-US"/>
        </w:rPr>
      </w:pPr>
    </w:p>
    <w:p w:rsidR="00A759A3" w:rsidRDefault="00A759A3" w:rsidP="009E0B72">
      <w:pPr>
        <w:spacing w:after="0"/>
        <w:rPr>
          <w:rFonts w:ascii="Times New Roman" w:hAnsi="Times New Roman" w:cs="Times New Roman"/>
          <w:lang w:val="en-US"/>
        </w:rPr>
      </w:pPr>
      <w:r>
        <w:rPr>
          <w:rFonts w:ascii="Times New Roman" w:hAnsi="Times New Roman" w:cs="Times New Roman"/>
          <w:lang w:val="en-US"/>
        </w:rPr>
        <w:t>- I want to note that it is possible to control these through a config (</w:t>
      </w:r>
      <w:proofErr w:type="spellStart"/>
      <w:r>
        <w:rPr>
          <w:rFonts w:ascii="Times New Roman" w:hAnsi="Times New Roman" w:cs="Times New Roman"/>
          <w:lang w:val="en-US"/>
        </w:rPr>
        <w:t>yaml</w:t>
      </w:r>
      <w:proofErr w:type="spellEnd"/>
      <w:r>
        <w:rPr>
          <w:rFonts w:ascii="Times New Roman" w:hAnsi="Times New Roman" w:cs="Times New Roman"/>
          <w:lang w:val="en-US"/>
        </w:rPr>
        <w:t xml:space="preserve">) file. </w:t>
      </w:r>
      <w:r w:rsidRPr="00A759A3">
        <w:rPr>
          <w:rFonts w:ascii="Times New Roman" w:hAnsi="Times New Roman" w:cs="Times New Roman"/>
          <w:u w:val="single"/>
          <w:lang w:val="en-US"/>
        </w:rPr>
        <w:t>However, I find them to be hard to control, so there is a huge change that I will modify this or find my own dataset for the grid as well as the load.</w:t>
      </w:r>
      <w:r>
        <w:rPr>
          <w:rFonts w:ascii="Times New Roman" w:hAnsi="Times New Roman" w:cs="Times New Roman"/>
          <w:u w:val="single"/>
          <w:lang w:val="en-US"/>
        </w:rPr>
        <w:t xml:space="preserve"> </w:t>
      </w:r>
      <w:r>
        <w:rPr>
          <w:rFonts w:ascii="Times New Roman" w:hAnsi="Times New Roman" w:cs="Times New Roman"/>
          <w:lang w:val="en-US"/>
        </w:rPr>
        <w:t>The config file I am referring to (just a part of it):</w:t>
      </w:r>
    </w:p>
    <w:p w:rsidR="00A759A3" w:rsidRDefault="00A759A3" w:rsidP="009E0B72">
      <w:pPr>
        <w:spacing w:after="0"/>
        <w:rPr>
          <w:rFonts w:ascii="Times New Roman" w:hAnsi="Times New Roman" w:cs="Times New Roman"/>
          <w:lang w:val="en-US"/>
        </w:rPr>
      </w:pPr>
      <w:r w:rsidRPr="00A759A3">
        <w:rPr>
          <w:rFonts w:ascii="Times New Roman" w:hAnsi="Times New Roman" w:cs="Times New Roman"/>
          <w:noProof/>
          <w:lang w:val="en-US"/>
        </w:rPr>
        <w:lastRenderedPageBreak/>
        <w:drawing>
          <wp:inline distT="0" distB="0" distL="0" distR="0" wp14:anchorId="27B4B42E" wp14:editId="148014E8">
            <wp:extent cx="5731510" cy="714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14375"/>
                    </a:xfrm>
                    <a:prstGeom prst="rect">
                      <a:avLst/>
                    </a:prstGeom>
                  </pic:spPr>
                </pic:pic>
              </a:graphicData>
            </a:graphic>
          </wp:inline>
        </w:drawing>
      </w:r>
    </w:p>
    <w:p w:rsidR="00C73AFB" w:rsidRDefault="00C73AFB" w:rsidP="009E0B72">
      <w:pPr>
        <w:spacing w:after="0"/>
        <w:rPr>
          <w:rFonts w:ascii="Times New Roman" w:hAnsi="Times New Roman" w:cs="Times New Roman"/>
          <w:lang w:val="en-US"/>
        </w:rPr>
      </w:pPr>
      <w:r>
        <w:rPr>
          <w:rFonts w:ascii="Times New Roman" w:hAnsi="Times New Roman" w:cs="Times New Roman"/>
          <w:lang w:val="en-US"/>
        </w:rPr>
        <w:t>What do I mean by hard to control? I use a multiplier of 0.05 above, and it leads to some runs having a “scale negative” bug. My guess is that the minimum value for this setting is supposed to be 1. I put 0.05 here so that I can try to showcase my EV charging. Because if I put it as 1, then the load is too high, forcing the EV to not charge or discharge.</w:t>
      </w:r>
    </w:p>
    <w:p w:rsidR="00C73AFB" w:rsidRPr="000543FA" w:rsidRDefault="00C73AFB" w:rsidP="009E0B72">
      <w:pPr>
        <w:spacing w:after="0"/>
      </w:pPr>
    </w:p>
    <w:p w:rsidR="00CF15BE" w:rsidRDefault="00A759A3" w:rsidP="009E0B72">
      <w:pPr>
        <w:spacing w:after="0"/>
        <w:rPr>
          <w:rFonts w:ascii="Times New Roman" w:hAnsi="Times New Roman" w:cs="Times New Roman"/>
          <w:b/>
          <w:lang w:val="en-US"/>
        </w:rPr>
      </w:pPr>
      <w:r>
        <w:rPr>
          <w:rFonts w:ascii="Times New Roman" w:hAnsi="Times New Roman" w:cs="Times New Roman"/>
          <w:lang w:val="en-US"/>
        </w:rPr>
        <w:t xml:space="preserve">- </w:t>
      </w:r>
      <w:r w:rsidR="00CF15BE">
        <w:rPr>
          <w:rFonts w:ascii="Times New Roman" w:hAnsi="Times New Roman" w:cs="Times New Roman"/>
          <w:lang w:val="en-US"/>
        </w:rPr>
        <w:t xml:space="preserve">Furthermore, </w:t>
      </w:r>
      <w:r w:rsidR="00CF15BE" w:rsidRPr="00C73AFB">
        <w:rPr>
          <w:rFonts w:ascii="Times New Roman" w:hAnsi="Times New Roman" w:cs="Times New Roman"/>
          <w:b/>
          <w:color w:val="C45911" w:themeColor="accent2" w:themeShade="BF"/>
          <w:lang w:val="en-US"/>
        </w:rPr>
        <w:t xml:space="preserve">the </w:t>
      </w:r>
      <w:r w:rsidR="008D1D77">
        <w:rPr>
          <w:rFonts w:ascii="Times New Roman" w:hAnsi="Times New Roman" w:cs="Times New Roman"/>
          <w:b/>
          <w:color w:val="C45911" w:themeColor="accent2" w:themeShade="BF"/>
          <w:lang w:val="en-US"/>
        </w:rPr>
        <w:t xml:space="preserve">traditional </w:t>
      </w:r>
      <w:r w:rsidR="00CF15BE" w:rsidRPr="00C73AFB">
        <w:rPr>
          <w:rFonts w:ascii="Times New Roman" w:hAnsi="Times New Roman" w:cs="Times New Roman"/>
          <w:b/>
          <w:color w:val="C45911" w:themeColor="accent2" w:themeShade="BF"/>
          <w:lang w:val="en-US"/>
        </w:rPr>
        <w:t>power generated by the grid</w:t>
      </w:r>
      <w:r w:rsidR="00D26617">
        <w:rPr>
          <w:rFonts w:ascii="Times New Roman" w:hAnsi="Times New Roman" w:cs="Times New Roman"/>
          <w:b/>
          <w:color w:val="C45911" w:themeColor="accent2" w:themeShade="BF"/>
          <w:lang w:val="en-US"/>
        </w:rPr>
        <w:t xml:space="preserve"> </w:t>
      </w:r>
      <w:r w:rsidR="00CF15BE" w:rsidRPr="00C73AFB">
        <w:rPr>
          <w:rFonts w:ascii="Times New Roman" w:hAnsi="Times New Roman" w:cs="Times New Roman"/>
          <w:b/>
          <w:color w:val="C45911" w:themeColor="accent2" w:themeShade="BF"/>
          <w:lang w:val="en-US"/>
        </w:rPr>
        <w:t>uses the</w:t>
      </w:r>
      <w:r w:rsidR="00D26617">
        <w:rPr>
          <w:rFonts w:ascii="Times New Roman" w:hAnsi="Times New Roman" w:cs="Times New Roman"/>
          <w:b/>
          <w:color w:val="C45911" w:themeColor="accent2" w:themeShade="BF"/>
          <w:lang w:val="en-US"/>
        </w:rPr>
        <w:t xml:space="preserve"> </w:t>
      </w:r>
      <w:proofErr w:type="gramStart"/>
      <w:r w:rsidR="00D26617">
        <w:rPr>
          <w:rFonts w:ascii="Times New Roman" w:hAnsi="Times New Roman" w:cs="Times New Roman"/>
          <w:b/>
          <w:color w:val="C45911" w:themeColor="accent2" w:themeShade="BF"/>
          <w:lang w:val="en-US"/>
        </w:rPr>
        <w:t>simulator’</w:t>
      </w:r>
      <w:r w:rsidR="00B03CC5">
        <w:rPr>
          <w:rFonts w:ascii="Times New Roman" w:hAnsi="Times New Roman" w:cs="Times New Roman"/>
          <w:b/>
          <w:color w:val="C45911" w:themeColor="accent2" w:themeShade="BF"/>
          <w:lang w:val="en-US"/>
        </w:rPr>
        <w:t>s</w:t>
      </w:r>
      <w:proofErr w:type="gramEnd"/>
      <w:r w:rsidR="00B03CC5">
        <w:rPr>
          <w:rFonts w:ascii="Times New Roman" w:hAnsi="Times New Roman" w:cs="Times New Roman"/>
          <w:b/>
          <w:color w:val="C45911" w:themeColor="accent2" w:themeShade="BF"/>
          <w:lang w:val="en-US"/>
        </w:rPr>
        <w:t xml:space="preserve"> </w:t>
      </w:r>
      <w:proofErr w:type="spellStart"/>
      <w:r w:rsidR="00CF15BE" w:rsidRPr="00C73AFB">
        <w:rPr>
          <w:rFonts w:ascii="Times New Roman" w:hAnsi="Times New Roman" w:cs="Times New Roman"/>
          <w:b/>
          <w:color w:val="C45911" w:themeColor="accent2" w:themeShade="BF"/>
          <w:lang w:val="en-US"/>
        </w:rPr>
        <w:t>generate_power_setpoint</w:t>
      </w:r>
      <w:proofErr w:type="spellEnd"/>
      <w:r w:rsidR="00CF15BE" w:rsidRPr="00C73AFB">
        <w:rPr>
          <w:rFonts w:ascii="Times New Roman" w:hAnsi="Times New Roman" w:cs="Times New Roman"/>
          <w:b/>
          <w:color w:val="C45911" w:themeColor="accent2" w:themeShade="BF"/>
          <w:lang w:val="en-US"/>
        </w:rPr>
        <w:t xml:space="preserve"> function in utils.py</w:t>
      </w:r>
      <w:r w:rsidR="00CF15BE" w:rsidRPr="00C73AFB">
        <w:rPr>
          <w:rFonts w:ascii="Times New Roman" w:hAnsi="Times New Roman" w:cs="Times New Roman"/>
          <w:color w:val="C45911" w:themeColor="accent2" w:themeShade="BF"/>
          <w:lang w:val="en-US"/>
        </w:rPr>
        <w:t xml:space="preserve">. </w:t>
      </w:r>
      <w:r w:rsidR="00CF15BE">
        <w:rPr>
          <w:rFonts w:ascii="Times New Roman" w:hAnsi="Times New Roman" w:cs="Times New Roman"/>
          <w:lang w:val="en-US"/>
        </w:rPr>
        <w:t xml:space="preserve">In actuality, the </w:t>
      </w:r>
      <w:proofErr w:type="spellStart"/>
      <w:r w:rsidR="00CF15BE">
        <w:rPr>
          <w:rFonts w:ascii="Times New Roman" w:hAnsi="Times New Roman" w:cs="Times New Roman"/>
          <w:lang w:val="en-US"/>
        </w:rPr>
        <w:t>generate_power_setpoint</w:t>
      </w:r>
      <w:proofErr w:type="spellEnd"/>
      <w:r w:rsidR="00CF15BE">
        <w:rPr>
          <w:rFonts w:ascii="Times New Roman" w:hAnsi="Times New Roman" w:cs="Times New Roman"/>
          <w:lang w:val="en-US"/>
        </w:rPr>
        <w:t xml:space="preserve"> is not used to generate </w:t>
      </w:r>
      <w:r w:rsidR="008D1D77">
        <w:rPr>
          <w:rFonts w:ascii="Times New Roman" w:hAnsi="Times New Roman" w:cs="Times New Roman"/>
          <w:lang w:val="en-US"/>
        </w:rPr>
        <w:t>traditional power</w:t>
      </w:r>
      <w:r w:rsidR="00CF15BE" w:rsidRPr="00CF15BE">
        <w:rPr>
          <w:rFonts w:ascii="Times New Roman" w:hAnsi="Times New Roman" w:cs="Times New Roman"/>
          <w:b/>
          <w:lang w:val="en-US"/>
        </w:rPr>
        <w:t>, I just use it as a placeholder for now.</w:t>
      </w:r>
    </w:p>
    <w:p w:rsidR="00C73AFB" w:rsidRPr="00CF15BE" w:rsidRDefault="00C73AFB" w:rsidP="009E0B72">
      <w:pPr>
        <w:spacing w:after="0"/>
        <w:rPr>
          <w:rFonts w:ascii="Times New Roman" w:hAnsi="Times New Roman" w:cs="Times New Roman"/>
          <w:lang w:val="en-US"/>
        </w:rPr>
      </w:pPr>
    </w:p>
    <w:p w:rsidR="00A759A3" w:rsidRDefault="00CF15BE" w:rsidP="009E0B72">
      <w:pPr>
        <w:spacing w:after="0"/>
        <w:rPr>
          <w:rFonts w:ascii="Times New Roman" w:hAnsi="Times New Roman" w:cs="Times New Roman"/>
          <w:lang w:val="en-US"/>
        </w:rPr>
      </w:pPr>
      <w:r>
        <w:rPr>
          <w:rFonts w:ascii="Times New Roman" w:hAnsi="Times New Roman" w:cs="Times New Roman"/>
          <w:lang w:val="en-US"/>
        </w:rPr>
        <w:t xml:space="preserve">- </w:t>
      </w:r>
      <w:r w:rsidR="00A759A3">
        <w:rPr>
          <w:rFonts w:ascii="Times New Roman" w:hAnsi="Times New Roman" w:cs="Times New Roman"/>
          <w:lang w:val="en-US"/>
        </w:rPr>
        <w:t xml:space="preserve">The </w:t>
      </w:r>
      <w:r w:rsidR="00A759A3" w:rsidRPr="00982489">
        <w:rPr>
          <w:rFonts w:ascii="Times New Roman" w:hAnsi="Times New Roman" w:cs="Times New Roman"/>
          <w:b/>
          <w:lang w:val="en-US"/>
        </w:rPr>
        <w:t>forecasting</w:t>
      </w:r>
      <w:r w:rsidR="00A759A3">
        <w:rPr>
          <w:rFonts w:ascii="Times New Roman" w:hAnsi="Times New Roman" w:cs="Times New Roman"/>
          <w:lang w:val="en-US"/>
        </w:rPr>
        <w:t xml:space="preserve"> of load and solar power for the current timestep is not done through fancy algorithms. It is just using the actual data from the previous timestep.</w:t>
      </w:r>
    </w:p>
    <w:p w:rsidR="00C73AFB" w:rsidRDefault="00C73AFB" w:rsidP="009E0B72">
      <w:pPr>
        <w:spacing w:after="0"/>
        <w:rPr>
          <w:rFonts w:ascii="Times New Roman" w:hAnsi="Times New Roman" w:cs="Times New Roman"/>
          <w:lang w:val="en-US"/>
        </w:rPr>
      </w:pPr>
    </w:p>
    <w:p w:rsidR="00544C87" w:rsidRDefault="00982489" w:rsidP="00CF15BE">
      <w:pPr>
        <w:rPr>
          <w:rFonts w:ascii="Times New Roman" w:hAnsi="Times New Roman" w:cs="Times New Roman"/>
          <w:b/>
          <w:lang w:val="en-US"/>
        </w:rPr>
      </w:pPr>
      <w:r>
        <w:rPr>
          <w:rFonts w:ascii="Times New Roman" w:hAnsi="Times New Roman" w:cs="Times New Roman"/>
          <w:lang w:val="en-US"/>
        </w:rPr>
        <w:t xml:space="preserve">- In this simulation, </w:t>
      </w:r>
      <w:r w:rsidRPr="00982489">
        <w:rPr>
          <w:rFonts w:ascii="Times New Roman" w:hAnsi="Times New Roman" w:cs="Times New Roman"/>
          <w:b/>
          <w:lang w:val="en-US"/>
        </w:rPr>
        <w:t>EV’s desired SOC is considered. If the EV’s SOC &lt; desired SOC at the current time step, it will not discharge.</w:t>
      </w:r>
    </w:p>
    <w:p w:rsidR="000543FA" w:rsidRPr="000543FA" w:rsidRDefault="000543FA" w:rsidP="00CF15BE">
      <w:pPr>
        <w:rPr>
          <w:rFonts w:ascii="Times New Roman" w:hAnsi="Times New Roman" w:cs="Times New Roman"/>
          <w:lang w:val="en-US"/>
        </w:rPr>
      </w:pPr>
      <w:r>
        <w:rPr>
          <w:rFonts w:ascii="Times New Roman" w:hAnsi="Times New Roman" w:cs="Times New Roman"/>
          <w:b/>
          <w:lang w:val="en-US"/>
        </w:rPr>
        <w:t xml:space="preserve">- </w:t>
      </w:r>
      <w:r>
        <w:rPr>
          <w:rFonts w:ascii="Times New Roman" w:hAnsi="Times New Roman" w:cs="Times New Roman"/>
          <w:lang w:val="en-US"/>
        </w:rPr>
        <w:t>I do want to point out that there is a bug in their “</w:t>
      </w:r>
      <w:proofErr w:type="spellStart"/>
      <w:r>
        <w:rPr>
          <w:rFonts w:ascii="Times New Roman" w:hAnsi="Times New Roman" w:cs="Times New Roman"/>
          <w:lang w:val="en-US"/>
        </w:rPr>
        <w:t>desired_capacity</w:t>
      </w:r>
      <w:proofErr w:type="spellEnd"/>
      <w:r>
        <w:rPr>
          <w:rFonts w:ascii="Times New Roman" w:hAnsi="Times New Roman" w:cs="Times New Roman"/>
          <w:lang w:val="en-US"/>
        </w:rPr>
        <w:t xml:space="preserve">” when they spawn the </w:t>
      </w:r>
      <w:proofErr w:type="spellStart"/>
      <w:r>
        <w:rPr>
          <w:rFonts w:ascii="Times New Roman" w:hAnsi="Times New Roman" w:cs="Times New Roman"/>
          <w:lang w:val="en-US"/>
        </w:rPr>
        <w:t>ev</w:t>
      </w:r>
      <w:proofErr w:type="spellEnd"/>
      <w:r>
        <w:rPr>
          <w:rFonts w:ascii="Times New Roman" w:hAnsi="Times New Roman" w:cs="Times New Roman"/>
          <w:lang w:val="en-US"/>
        </w:rPr>
        <w:t>. For this simulation, I have fixed it</w:t>
      </w:r>
    </w:p>
    <w:p w:rsidR="00A759A3" w:rsidRPr="00544C87" w:rsidRDefault="00A759A3" w:rsidP="00CF15BE">
      <w:pPr>
        <w:rPr>
          <w:rFonts w:ascii="Times New Roman" w:hAnsi="Times New Roman" w:cs="Times New Roman"/>
          <w:b/>
          <w:lang w:val="en-US"/>
        </w:rPr>
      </w:pPr>
      <w:r w:rsidRPr="00CF15BE">
        <w:rPr>
          <w:rFonts w:ascii="Times New Roman" w:hAnsi="Times New Roman" w:cs="Times New Roman"/>
          <w:b/>
          <w:u w:val="single"/>
          <w:lang w:val="en-US"/>
        </w:rPr>
        <w:t>Simulation Result:</w:t>
      </w:r>
    </w:p>
    <w:p w:rsidR="00A759A3" w:rsidRDefault="001335FE" w:rsidP="009E0B72">
      <w:pPr>
        <w:spacing w:after="0"/>
        <w:rPr>
          <w:rFonts w:ascii="Times New Roman" w:hAnsi="Times New Roman" w:cs="Times New Roman"/>
          <w:lang w:val="en-US"/>
        </w:rPr>
      </w:pPr>
      <w:r w:rsidRPr="001335FE">
        <w:rPr>
          <w:rFonts w:ascii="Times New Roman" w:hAnsi="Times New Roman" w:cs="Times New Roman"/>
          <w:noProof/>
          <w:lang w:val="en-US"/>
        </w:rPr>
        <w:drawing>
          <wp:inline distT="0" distB="0" distL="0" distR="0" wp14:anchorId="01F1A537" wp14:editId="4A745A02">
            <wp:extent cx="5731510" cy="2962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2275"/>
                    </a:xfrm>
                    <a:prstGeom prst="rect">
                      <a:avLst/>
                    </a:prstGeom>
                  </pic:spPr>
                </pic:pic>
              </a:graphicData>
            </a:graphic>
          </wp:inline>
        </w:drawing>
      </w:r>
      <w:r w:rsidR="00EC58B5">
        <w:rPr>
          <w:rFonts w:ascii="Times New Roman" w:hAnsi="Times New Roman" w:cs="Times New Roman"/>
          <w:lang w:val="en-US"/>
        </w:rPr>
        <w:br/>
      </w:r>
      <w:r w:rsidR="00A759A3">
        <w:rPr>
          <w:rFonts w:ascii="Times New Roman" w:hAnsi="Times New Roman" w:cs="Times New Roman"/>
          <w:lang w:val="en-US"/>
        </w:rPr>
        <w:t xml:space="preserve">- The red line is the arrival and departure time of the EV. </w:t>
      </w:r>
    </w:p>
    <w:p w:rsidR="00A759A3" w:rsidRDefault="00A759A3" w:rsidP="009E0B72">
      <w:pPr>
        <w:spacing w:after="0"/>
        <w:rPr>
          <w:rFonts w:ascii="Times New Roman" w:hAnsi="Times New Roman" w:cs="Times New Roman"/>
          <w:lang w:val="en-US"/>
        </w:rPr>
      </w:pPr>
      <w:r>
        <w:rPr>
          <w:rFonts w:ascii="Times New Roman" w:hAnsi="Times New Roman" w:cs="Times New Roman"/>
          <w:lang w:val="en-US"/>
        </w:rPr>
        <w:t>- The second figure (purple line) shows the charging and discharging of EV. If it is below 0, it is discharging.</w:t>
      </w:r>
      <w:r>
        <w:rPr>
          <w:rFonts w:ascii="Times New Roman" w:hAnsi="Times New Roman" w:cs="Times New Roman"/>
          <w:lang w:val="en-US"/>
        </w:rPr>
        <w:br/>
        <w:t>- When the EV arrive, the power balance is much closer to 0 compared to the timestep when EV was not there. This shows that EV helps in grid stability.</w:t>
      </w:r>
    </w:p>
    <w:p w:rsidR="00A759A3" w:rsidRDefault="00A759A3" w:rsidP="009E0B72">
      <w:pPr>
        <w:spacing w:after="0"/>
        <w:rPr>
          <w:rFonts w:ascii="Times New Roman" w:hAnsi="Times New Roman" w:cs="Times New Roman"/>
          <w:lang w:val="en-US"/>
        </w:rPr>
      </w:pPr>
      <w:r>
        <w:rPr>
          <w:rFonts w:ascii="Times New Roman" w:hAnsi="Times New Roman" w:cs="Times New Roman"/>
          <w:lang w:val="en-US"/>
        </w:rPr>
        <w:t xml:space="preserve">- V2G is successful as seen in </w:t>
      </w:r>
      <w:r w:rsidR="000C373B">
        <w:rPr>
          <w:rFonts w:ascii="Times New Roman" w:hAnsi="Times New Roman" w:cs="Times New Roman"/>
          <w:lang w:val="en-US"/>
        </w:rPr>
        <w:t>timestep 43</w:t>
      </w:r>
      <w:r>
        <w:rPr>
          <w:rFonts w:ascii="Times New Roman" w:hAnsi="Times New Roman" w:cs="Times New Roman"/>
          <w:lang w:val="en-US"/>
        </w:rPr>
        <w:t>. The CS power is negative as EV is discharging to help the grid, because the load is higher than the</w:t>
      </w:r>
      <w:r w:rsidR="008D1D77">
        <w:rPr>
          <w:rFonts w:ascii="Times New Roman" w:hAnsi="Times New Roman" w:cs="Times New Roman"/>
          <w:lang w:val="en-US"/>
        </w:rPr>
        <w:t xml:space="preserve"> traditional power </w:t>
      </w:r>
      <w:r>
        <w:rPr>
          <w:rFonts w:ascii="Times New Roman" w:hAnsi="Times New Roman" w:cs="Times New Roman"/>
          <w:lang w:val="en-US"/>
        </w:rPr>
        <w:t>and solar power combined.</w:t>
      </w:r>
    </w:p>
    <w:p w:rsidR="00A759A3" w:rsidRPr="00A759A3" w:rsidRDefault="00A759A3" w:rsidP="009E0B72">
      <w:pPr>
        <w:spacing w:after="0"/>
        <w:rPr>
          <w:rFonts w:ascii="Times New Roman" w:hAnsi="Times New Roman" w:cs="Times New Roman"/>
          <w:lang w:val="en-US"/>
        </w:rPr>
      </w:pPr>
    </w:p>
    <w:sectPr w:rsidR="00A759A3" w:rsidRPr="00A759A3" w:rsidSect="00536E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EB5" w:rsidRDefault="00AE5EB5" w:rsidP="006F5E15">
      <w:pPr>
        <w:spacing w:after="0" w:line="240" w:lineRule="auto"/>
      </w:pPr>
      <w:r>
        <w:separator/>
      </w:r>
    </w:p>
  </w:endnote>
  <w:endnote w:type="continuationSeparator" w:id="0">
    <w:p w:rsidR="00AE5EB5" w:rsidRDefault="00AE5EB5" w:rsidP="006F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EB5" w:rsidRDefault="00AE5EB5" w:rsidP="006F5E15">
      <w:pPr>
        <w:spacing w:after="0" w:line="240" w:lineRule="auto"/>
      </w:pPr>
      <w:r>
        <w:separator/>
      </w:r>
    </w:p>
  </w:footnote>
  <w:footnote w:type="continuationSeparator" w:id="0">
    <w:p w:rsidR="00AE5EB5" w:rsidRDefault="00AE5EB5" w:rsidP="006F5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D9"/>
    <w:rsid w:val="000543FA"/>
    <w:rsid w:val="000C373B"/>
    <w:rsid w:val="000F4CAF"/>
    <w:rsid w:val="00121CB4"/>
    <w:rsid w:val="001335FE"/>
    <w:rsid w:val="001529C9"/>
    <w:rsid w:val="00187635"/>
    <w:rsid w:val="001A08D8"/>
    <w:rsid w:val="001C7B17"/>
    <w:rsid w:val="001D487C"/>
    <w:rsid w:val="002435EC"/>
    <w:rsid w:val="00271CA3"/>
    <w:rsid w:val="002D1C55"/>
    <w:rsid w:val="00314DE0"/>
    <w:rsid w:val="00366DA8"/>
    <w:rsid w:val="00400EF8"/>
    <w:rsid w:val="0040632E"/>
    <w:rsid w:val="00410117"/>
    <w:rsid w:val="00454E92"/>
    <w:rsid w:val="00470F29"/>
    <w:rsid w:val="004739CE"/>
    <w:rsid w:val="00536E7D"/>
    <w:rsid w:val="00544C87"/>
    <w:rsid w:val="005937BF"/>
    <w:rsid w:val="005E1FA3"/>
    <w:rsid w:val="006626B5"/>
    <w:rsid w:val="006C7506"/>
    <w:rsid w:val="006F5E15"/>
    <w:rsid w:val="0071500D"/>
    <w:rsid w:val="0076690B"/>
    <w:rsid w:val="008D013C"/>
    <w:rsid w:val="008D1D77"/>
    <w:rsid w:val="008F6703"/>
    <w:rsid w:val="008F6CB0"/>
    <w:rsid w:val="0096466F"/>
    <w:rsid w:val="009671FE"/>
    <w:rsid w:val="00982489"/>
    <w:rsid w:val="009A15F9"/>
    <w:rsid w:val="009A3839"/>
    <w:rsid w:val="009B651E"/>
    <w:rsid w:val="009E0B72"/>
    <w:rsid w:val="00A03175"/>
    <w:rsid w:val="00A14CED"/>
    <w:rsid w:val="00A759A3"/>
    <w:rsid w:val="00A77E62"/>
    <w:rsid w:val="00AB0108"/>
    <w:rsid w:val="00AC635C"/>
    <w:rsid w:val="00AE5EB5"/>
    <w:rsid w:val="00B03CC5"/>
    <w:rsid w:val="00B36ED9"/>
    <w:rsid w:val="00B37654"/>
    <w:rsid w:val="00B526F3"/>
    <w:rsid w:val="00BA14E5"/>
    <w:rsid w:val="00BD4D31"/>
    <w:rsid w:val="00BF1C17"/>
    <w:rsid w:val="00C44348"/>
    <w:rsid w:val="00C73AFB"/>
    <w:rsid w:val="00CA24A1"/>
    <w:rsid w:val="00CB45E9"/>
    <w:rsid w:val="00CF15BE"/>
    <w:rsid w:val="00D26617"/>
    <w:rsid w:val="00E83F99"/>
    <w:rsid w:val="00EB28C1"/>
    <w:rsid w:val="00EB658B"/>
    <w:rsid w:val="00EC58B5"/>
    <w:rsid w:val="00F0436A"/>
    <w:rsid w:val="00F1132D"/>
    <w:rsid w:val="00F372AE"/>
    <w:rsid w:val="00F60571"/>
    <w:rsid w:val="00F74B74"/>
    <w:rsid w:val="00F9150F"/>
    <w:rsid w:val="00FB157E"/>
    <w:rsid w:val="00FC52D7"/>
    <w:rsid w:val="00FF4936"/>
  </w:rsids>
  <m:mathPr>
    <m:mathFont m:val="Cambria Math"/>
    <m:brkBin m:val="before"/>
    <m:brkBinSub m:val="--"/>
    <m:smallFrac m:val="0"/>
    <m:dispDef/>
    <m:lMargin m:val="0"/>
    <m:rMargin m:val="0"/>
    <m:defJc m:val="centerGroup"/>
    <m:wrapIndent m:val="1440"/>
    <m:intLim m:val="subSup"/>
    <m:naryLim m:val="undOvr"/>
  </m:mathPr>
  <w:themeFontLang w:val="en-ID"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68E0"/>
  <w15:chartTrackingRefBased/>
  <w15:docId w15:val="{5DA67DC1-16EF-4D55-87A5-2405CFFB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B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1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48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C7B17"/>
    <w:rPr>
      <w:color w:val="0563C1" w:themeColor="hyperlink"/>
      <w:u w:val="single"/>
    </w:rPr>
  </w:style>
  <w:style w:type="character" w:styleId="UnresolvedMention">
    <w:name w:val="Unresolved Mention"/>
    <w:basedOn w:val="DefaultParagraphFont"/>
    <w:uiPriority w:val="99"/>
    <w:semiHidden/>
    <w:unhideWhenUsed/>
    <w:rsid w:val="001C7B17"/>
    <w:rPr>
      <w:color w:val="605E5C"/>
      <w:shd w:val="clear" w:color="auto" w:fill="E1DFDD"/>
    </w:rPr>
  </w:style>
  <w:style w:type="character" w:styleId="FollowedHyperlink">
    <w:name w:val="FollowedHyperlink"/>
    <w:basedOn w:val="DefaultParagraphFont"/>
    <w:uiPriority w:val="99"/>
    <w:semiHidden/>
    <w:unhideWhenUsed/>
    <w:rsid w:val="001C7B17"/>
    <w:rPr>
      <w:color w:val="954F72" w:themeColor="followedHyperlink"/>
      <w:u w:val="single"/>
    </w:rPr>
  </w:style>
  <w:style w:type="paragraph" w:styleId="Header">
    <w:name w:val="header"/>
    <w:basedOn w:val="Normal"/>
    <w:link w:val="HeaderChar"/>
    <w:uiPriority w:val="99"/>
    <w:unhideWhenUsed/>
    <w:rsid w:val="006F5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15"/>
  </w:style>
  <w:style w:type="paragraph" w:styleId="Footer">
    <w:name w:val="footer"/>
    <w:basedOn w:val="Normal"/>
    <w:link w:val="FooterChar"/>
    <w:uiPriority w:val="99"/>
    <w:unhideWhenUsed/>
    <w:rsid w:val="006F5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814276">
      <w:bodyDiv w:val="1"/>
      <w:marLeft w:val="0"/>
      <w:marRight w:val="0"/>
      <w:marTop w:val="0"/>
      <w:marBottom w:val="0"/>
      <w:divBdr>
        <w:top w:val="none" w:sz="0" w:space="0" w:color="auto"/>
        <w:left w:val="none" w:sz="0" w:space="0" w:color="auto"/>
        <w:bottom w:val="none" w:sz="0" w:space="0" w:color="auto"/>
        <w:right w:val="none" w:sz="0" w:space="0" w:color="auto"/>
      </w:divBdr>
      <w:divsChild>
        <w:div w:id="1147165740">
          <w:marLeft w:val="0"/>
          <w:marRight w:val="0"/>
          <w:marTop w:val="0"/>
          <w:marBottom w:val="0"/>
          <w:divBdr>
            <w:top w:val="none" w:sz="0" w:space="0" w:color="auto"/>
            <w:left w:val="none" w:sz="0" w:space="0" w:color="auto"/>
            <w:bottom w:val="none" w:sz="0" w:space="0" w:color="auto"/>
            <w:right w:val="none" w:sz="0" w:space="0" w:color="auto"/>
          </w:divBdr>
          <w:divsChild>
            <w:div w:id="12313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2024-11-15T02:04:00Z</dcterms:created>
  <dcterms:modified xsi:type="dcterms:W3CDTF">2024-11-19T17:32:00Z</dcterms:modified>
</cp:coreProperties>
</file>