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3C9C" w14:textId="77777777" w:rsidR="00702AA2" w:rsidRPr="0017397C" w:rsidRDefault="00702AA2" w:rsidP="00702AA2">
      <w:pPr>
        <w:pStyle w:val="Header"/>
        <w:rPr>
          <w:rFonts w:ascii="Georgia" w:hAnsi="Georgia"/>
          <w:b/>
          <w:bCs/>
          <w:sz w:val="32"/>
          <w:szCs w:val="32"/>
        </w:rPr>
      </w:pPr>
      <w:r w:rsidRPr="0017397C">
        <w:rPr>
          <w:rFonts w:ascii="Georgia" w:hAnsi="Georgia"/>
          <w:b/>
          <w:bCs/>
          <w:sz w:val="32"/>
          <w:szCs w:val="32"/>
        </w:rPr>
        <w:t>Amelia Eric-Markovic</w:t>
      </w:r>
    </w:p>
    <w:p w14:paraId="47B51D10" w14:textId="77777777" w:rsidR="00702AA2" w:rsidRPr="005F6F90" w:rsidRDefault="00702AA2" w:rsidP="00702AA2">
      <w:pPr>
        <w:pStyle w:val="Header"/>
        <w:pBdr>
          <w:bottom w:val="single" w:sz="6" w:space="1" w:color="auto"/>
        </w:pBdr>
        <w:rPr>
          <w:rFonts w:ascii="Georgia" w:hAnsi="Georgia"/>
        </w:rPr>
      </w:pPr>
      <w:r w:rsidRPr="005F6F90">
        <w:rPr>
          <w:rFonts w:ascii="Georgia" w:hAnsi="Georgia"/>
        </w:rPr>
        <w:t xml:space="preserve">Oshawa, Ontario </w:t>
      </w:r>
      <w:r w:rsidRPr="005F6F90">
        <w:rPr>
          <w:rFonts w:ascii="Arial" w:hAnsi="Arial" w:cs="Arial"/>
        </w:rPr>
        <w:t xml:space="preserve">• </w:t>
      </w:r>
      <w:r w:rsidRPr="005F6F90">
        <w:rPr>
          <w:rFonts w:ascii="Georgia" w:hAnsi="Georgia"/>
        </w:rPr>
        <w:t xml:space="preserve">905.431.5673 </w:t>
      </w:r>
      <w:r w:rsidRPr="005F6F90">
        <w:rPr>
          <w:rFonts w:ascii="Arial" w:hAnsi="Arial" w:cs="Arial"/>
        </w:rPr>
        <w:t>•</w:t>
      </w:r>
      <w:r w:rsidRPr="005F6F90">
        <w:rPr>
          <w:rFonts w:ascii="Georgia" w:hAnsi="Georgia"/>
        </w:rPr>
        <w:t xml:space="preserve"> ericmarkovica@gmail.com</w:t>
      </w:r>
    </w:p>
    <w:p w14:paraId="0A28DA57" w14:textId="77777777" w:rsidR="00702AA2" w:rsidRDefault="00702AA2" w:rsidP="00702AA2">
      <w:p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>Technical Skills</w:t>
      </w:r>
    </w:p>
    <w:p w14:paraId="5C4CE1D1" w14:textId="77777777" w:rsidR="00702AA2" w:rsidRPr="0091403D" w:rsidRDefault="00702AA2" w:rsidP="00702AA2">
      <w:pPr>
        <w:pStyle w:val="ListParagraph"/>
        <w:numPr>
          <w:ilvl w:val="0"/>
          <w:numId w:val="5"/>
        </w:numPr>
        <w:rPr>
          <w:rFonts w:ascii="Georgia" w:eastAsia="Times New Roman" w:hAnsi="Georgia" w:cs="Noto Sans"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Capable of producing a web-based database incorporated into dynamic web page content that can execute a web user’s registration and authentication</w:t>
      </w:r>
    </w:p>
    <w:p w14:paraId="0C800132" w14:textId="77777777" w:rsidR="00702AA2" w:rsidRPr="0091403D" w:rsidRDefault="00702AA2" w:rsidP="00702AA2">
      <w:pPr>
        <w:pStyle w:val="ListParagraph"/>
        <w:numPr>
          <w:ilvl w:val="0"/>
          <w:numId w:val="5"/>
        </w:numPr>
        <w:rPr>
          <w:rFonts w:ascii="Georgia" w:eastAsia="Times New Roman" w:hAnsi="Georgia" w:cs="Noto Sans"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Exposure to using the .NET framework to create, test, and document programs to specifications given</w:t>
      </w:r>
    </w:p>
    <w:p w14:paraId="25BA8EB7" w14:textId="260E7FAB" w:rsidR="00702AA2" w:rsidRPr="0091403D" w:rsidRDefault="00702AA2" w:rsidP="00702AA2">
      <w:pPr>
        <w:pStyle w:val="ListParagraph"/>
        <w:numPr>
          <w:ilvl w:val="0"/>
          <w:numId w:val="5"/>
        </w:numPr>
        <w:rPr>
          <w:rFonts w:ascii="Georgia" w:eastAsia="Times New Roman" w:hAnsi="Georgia" w:cs="Noto Sans"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Knowledge of encapsulation through modeling in simple classes</w:t>
      </w:r>
    </w:p>
    <w:p w14:paraId="0101DB20" w14:textId="77777777" w:rsidR="00702AA2" w:rsidRPr="0091403D" w:rsidRDefault="00702AA2" w:rsidP="00702AA2">
      <w:pPr>
        <w:pStyle w:val="ListParagraph"/>
        <w:numPr>
          <w:ilvl w:val="0"/>
          <w:numId w:val="5"/>
        </w:numPr>
        <w:rPr>
          <w:rFonts w:ascii="Georgia" w:eastAsia="Times New Roman" w:hAnsi="Georgia" w:cs="Noto Sans"/>
          <w:color w:val="000000"/>
          <w:lang w:eastAsia="en-CA"/>
        </w:rPr>
      </w:pPr>
      <w:r>
        <w:rPr>
          <w:rFonts w:ascii="Georgia" w:eastAsia="Times New Roman" w:hAnsi="Georgia" w:cs="Noto Sans"/>
          <w:color w:val="000000"/>
          <w:lang w:eastAsia="en-CA"/>
        </w:rPr>
        <w:t>Committed</w:t>
      </w:r>
      <w:r w:rsidRPr="0091403D">
        <w:rPr>
          <w:rFonts w:ascii="Georgia" w:eastAsia="Times New Roman" w:hAnsi="Georgia" w:cs="Noto Sans"/>
          <w:color w:val="000000"/>
          <w:lang w:eastAsia="en-CA"/>
        </w:rPr>
        <w:t xml:space="preserve"> to understand</w:t>
      </w:r>
      <w:r>
        <w:rPr>
          <w:rFonts w:ascii="Georgia" w:eastAsia="Times New Roman" w:hAnsi="Georgia" w:cs="Noto Sans"/>
          <w:color w:val="000000"/>
          <w:lang w:eastAsia="en-CA"/>
        </w:rPr>
        <w:t>ing</w:t>
      </w:r>
      <w:r w:rsidRPr="0091403D">
        <w:rPr>
          <w:rFonts w:ascii="Georgia" w:eastAsia="Times New Roman" w:hAnsi="Georgia" w:cs="Noto Sans"/>
          <w:color w:val="000000"/>
          <w:lang w:eastAsia="en-CA"/>
        </w:rPr>
        <w:t xml:space="preserve"> and describ</w:t>
      </w:r>
      <w:r>
        <w:rPr>
          <w:rFonts w:ascii="Georgia" w:eastAsia="Times New Roman" w:hAnsi="Georgia" w:cs="Noto Sans"/>
          <w:color w:val="000000"/>
          <w:lang w:eastAsia="en-CA"/>
        </w:rPr>
        <w:t>ing</w:t>
      </w:r>
      <w:r w:rsidRPr="0091403D">
        <w:rPr>
          <w:rFonts w:ascii="Georgia" w:eastAsia="Times New Roman" w:hAnsi="Georgia" w:cs="Noto Sans"/>
          <w:color w:val="000000"/>
          <w:lang w:eastAsia="en-CA"/>
        </w:rPr>
        <w:t xml:space="preserve"> the software development lifecycle</w:t>
      </w:r>
      <w:r>
        <w:rPr>
          <w:rFonts w:ascii="Georgia" w:eastAsia="Times New Roman" w:hAnsi="Georgia" w:cs="Noto Sans"/>
          <w:color w:val="000000"/>
          <w:lang w:eastAsia="en-CA"/>
        </w:rPr>
        <w:t xml:space="preserve"> (SDLC)</w:t>
      </w:r>
    </w:p>
    <w:p w14:paraId="3F400988" w14:textId="77777777" w:rsidR="00702AA2" w:rsidRPr="0091403D" w:rsidRDefault="00702AA2" w:rsidP="00702AA2">
      <w:pPr>
        <w:pStyle w:val="ListParagraph"/>
        <w:numPr>
          <w:ilvl w:val="0"/>
          <w:numId w:val="5"/>
        </w:numPr>
        <w:rPr>
          <w:rFonts w:ascii="Georgia" w:eastAsia="Times New Roman" w:hAnsi="Georgia" w:cs="Noto Sans"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Able to produce web pages that look and are documented to industry standards</w:t>
      </w:r>
    </w:p>
    <w:p w14:paraId="16BA7503" w14:textId="77777777" w:rsidR="00702AA2" w:rsidRPr="0091403D" w:rsidRDefault="00702AA2" w:rsidP="00702AA2">
      <w:pPr>
        <w:pStyle w:val="ListParagraph"/>
        <w:numPr>
          <w:ilvl w:val="0"/>
          <w:numId w:val="5"/>
        </w:numPr>
        <w:rPr>
          <w:rFonts w:ascii="Georgia" w:eastAsia="Times New Roman" w:hAnsi="Georgia" w:cs="Noto Sans"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Well-developed at differentiating the multiple methods in software development</w:t>
      </w:r>
    </w:p>
    <w:p w14:paraId="0A27A16D" w14:textId="77777777" w:rsidR="00702AA2" w:rsidRDefault="00702AA2" w:rsidP="00702AA2">
      <w:p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</w:pPr>
      <w:r w:rsidRPr="00BC798F"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>Education</w:t>
      </w:r>
    </w:p>
    <w:p w14:paraId="2D6881F4" w14:textId="77777777" w:rsidR="00702AA2" w:rsidRPr="00EC2138" w:rsidRDefault="00702AA2" w:rsidP="00702AA2">
      <w:p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</w:pPr>
      <w:r w:rsidRPr="00CF78B1"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>Computer Programming and Analysis Advanced Diploma</w:t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lang w:eastAsia="en-CA"/>
        </w:rPr>
        <w:t xml:space="preserve"> </w:t>
      </w:r>
      <w:r>
        <w:rPr>
          <w:rFonts w:ascii="Georgia" w:eastAsia="Times New Roman" w:hAnsi="Georgia" w:cs="Noto Sans"/>
          <w:color w:val="000000"/>
          <w:lang w:eastAsia="en-CA"/>
        </w:rPr>
        <w:t>Durham College, Oshawa, Ontario</w:t>
      </w:r>
      <w:r w:rsidRPr="00CF78B1">
        <w:rPr>
          <w:rFonts w:ascii="Georgia" w:eastAsia="Times New Roman" w:hAnsi="Georgia" w:cs="Noto Sans"/>
          <w:color w:val="000000"/>
          <w:lang w:eastAsia="en-CA"/>
        </w:rPr>
        <w:t xml:space="preserve"> </w:t>
      </w:r>
      <w:r>
        <w:rPr>
          <w:rFonts w:ascii="Georgia" w:eastAsia="Times New Roman" w:hAnsi="Georgia" w:cs="Noto Sans"/>
          <w:color w:val="000000"/>
          <w:lang w:eastAsia="en-CA"/>
        </w:rPr>
        <w:tab/>
      </w:r>
      <w:r>
        <w:rPr>
          <w:rFonts w:ascii="Georgia" w:eastAsia="Times New Roman" w:hAnsi="Georgia" w:cs="Noto Sans"/>
          <w:color w:val="000000"/>
          <w:lang w:eastAsia="en-CA"/>
        </w:rPr>
        <w:tab/>
      </w:r>
      <w:r>
        <w:rPr>
          <w:rFonts w:ascii="Georgia" w:eastAsia="Times New Roman" w:hAnsi="Georgia" w:cs="Noto Sans"/>
          <w:color w:val="000000"/>
          <w:lang w:eastAsia="en-CA"/>
        </w:rPr>
        <w:tab/>
      </w:r>
      <w:r>
        <w:rPr>
          <w:rFonts w:ascii="Georgia" w:eastAsia="Times New Roman" w:hAnsi="Georgia" w:cs="Noto Sans"/>
          <w:color w:val="000000"/>
          <w:lang w:eastAsia="en-CA"/>
        </w:rPr>
        <w:tab/>
      </w:r>
      <w:r>
        <w:rPr>
          <w:rFonts w:ascii="Georgia" w:eastAsia="Times New Roman" w:hAnsi="Georgia" w:cs="Noto Sans"/>
          <w:color w:val="000000"/>
          <w:lang w:eastAsia="en-CA"/>
        </w:rPr>
        <w:tab/>
        <w:t xml:space="preserve">    </w:t>
      </w:r>
      <w:r w:rsidRPr="00CF78B1">
        <w:rPr>
          <w:rFonts w:ascii="Georgia" w:eastAsia="Times New Roman" w:hAnsi="Georgia" w:cs="Noto Sans"/>
          <w:color w:val="000000"/>
          <w:lang w:eastAsia="en-CA"/>
        </w:rPr>
        <w:t>January 2022 – April 202</w:t>
      </w:r>
      <w:r>
        <w:rPr>
          <w:rFonts w:ascii="Georgia" w:eastAsia="Times New Roman" w:hAnsi="Georgia" w:cs="Noto Sans"/>
          <w:color w:val="000000"/>
          <w:lang w:eastAsia="en-CA"/>
        </w:rPr>
        <w:t xml:space="preserve">4 </w:t>
      </w:r>
    </w:p>
    <w:p w14:paraId="1D4E3FB1" w14:textId="77777777" w:rsidR="00702AA2" w:rsidRDefault="00702AA2" w:rsidP="00702AA2">
      <w:pPr>
        <w:pStyle w:val="ListParagraph"/>
        <w:numPr>
          <w:ilvl w:val="0"/>
          <w:numId w:val="1"/>
        </w:numPr>
        <w:rPr>
          <w:rFonts w:ascii="Georgia" w:eastAsia="Times New Roman" w:hAnsi="Georgia" w:cs="Noto Sans"/>
          <w:color w:val="000000"/>
          <w:lang w:eastAsia="en-CA"/>
        </w:rPr>
      </w:pPr>
      <w:r>
        <w:rPr>
          <w:rFonts w:ascii="Georgia" w:eastAsia="Times New Roman" w:hAnsi="Georgia" w:cs="Noto Sans"/>
          <w:color w:val="000000"/>
          <w:lang w:eastAsia="en-CA"/>
        </w:rPr>
        <w:t>Courses Taken: Systems Development I, Web Development – Fundamentals, Net Development I, OOP I</w:t>
      </w:r>
    </w:p>
    <w:p w14:paraId="5DEE18CE" w14:textId="77777777" w:rsidR="00702AA2" w:rsidRDefault="00702AA2" w:rsidP="00702AA2">
      <w:pPr>
        <w:pStyle w:val="ListParagraph"/>
        <w:numPr>
          <w:ilvl w:val="0"/>
          <w:numId w:val="1"/>
        </w:numPr>
        <w:rPr>
          <w:rFonts w:ascii="Georgia" w:eastAsia="Times New Roman" w:hAnsi="Georgia" w:cs="Noto Sans"/>
          <w:color w:val="000000"/>
          <w:lang w:eastAsia="en-CA"/>
        </w:rPr>
      </w:pPr>
      <w:r>
        <w:rPr>
          <w:rFonts w:ascii="Georgia" w:eastAsia="Times New Roman" w:hAnsi="Georgia" w:cs="Noto Sans"/>
          <w:color w:val="000000"/>
          <w:lang w:eastAsia="en-CA"/>
        </w:rPr>
        <w:t>Currently starting my second year of a three-year program, with a GPA of 5.0/5.0</w:t>
      </w:r>
    </w:p>
    <w:p w14:paraId="123A76D2" w14:textId="77777777" w:rsidR="00702AA2" w:rsidRDefault="00702AA2" w:rsidP="00702AA2">
      <w:pPr>
        <w:rPr>
          <w:rFonts w:ascii="Georgia" w:eastAsia="Times New Roman" w:hAnsi="Georgia" w:cs="Noto Sans"/>
          <w:color w:val="000000"/>
          <w:lang w:eastAsia="en-CA"/>
        </w:rPr>
      </w:pPr>
      <w:r w:rsidRPr="009956A8"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>High School Diploma</w:t>
      </w:r>
      <w:r>
        <w:rPr>
          <w:rFonts w:ascii="Georgia" w:eastAsia="Times New Roman" w:hAnsi="Georgia" w:cs="Noto Sans"/>
          <w:b/>
          <w:bCs/>
          <w:color w:val="000000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lang w:eastAsia="en-CA"/>
        </w:rPr>
        <w:tab/>
        <w:t xml:space="preserve">             </w:t>
      </w:r>
      <w:r>
        <w:rPr>
          <w:rFonts w:ascii="Georgia" w:eastAsia="Times New Roman" w:hAnsi="Georgia" w:cs="Noto Sans"/>
          <w:color w:val="000000"/>
          <w:lang w:eastAsia="en-CA"/>
        </w:rPr>
        <w:t>September 2017 – June 2021</w:t>
      </w:r>
    </w:p>
    <w:p w14:paraId="67ED23EA" w14:textId="77777777" w:rsidR="00702AA2" w:rsidRDefault="00702AA2" w:rsidP="00702AA2">
      <w:pPr>
        <w:rPr>
          <w:rFonts w:ascii="Georgia" w:eastAsia="Times New Roman" w:hAnsi="Georgia" w:cs="Noto Sans"/>
          <w:color w:val="000000"/>
          <w:lang w:eastAsia="en-CA"/>
        </w:rPr>
      </w:pPr>
      <w:r>
        <w:rPr>
          <w:rFonts w:ascii="Georgia" w:eastAsia="Times New Roman" w:hAnsi="Georgia" w:cs="Noto Sans"/>
          <w:color w:val="000000"/>
          <w:lang w:eastAsia="en-CA"/>
        </w:rPr>
        <w:t>Monsignor Paul Dwyer Catholic High School, Oshawa, Ontario</w:t>
      </w:r>
    </w:p>
    <w:p w14:paraId="0F87A8BE" w14:textId="77777777" w:rsidR="00702AA2" w:rsidRDefault="00702AA2" w:rsidP="00702AA2">
      <w:pPr>
        <w:pStyle w:val="ListParagraph"/>
        <w:numPr>
          <w:ilvl w:val="0"/>
          <w:numId w:val="4"/>
        </w:numPr>
        <w:rPr>
          <w:rFonts w:ascii="Georgia" w:eastAsia="Times New Roman" w:hAnsi="Georgia" w:cs="Noto Sans"/>
          <w:color w:val="000000"/>
          <w:lang w:eastAsia="en-CA"/>
        </w:rPr>
      </w:pPr>
      <w:r>
        <w:rPr>
          <w:rFonts w:ascii="Georgia" w:eastAsia="Times New Roman" w:hAnsi="Georgia" w:cs="Noto Sans"/>
          <w:color w:val="000000"/>
          <w:lang w:eastAsia="en-CA"/>
        </w:rPr>
        <w:t>Courses Taken: Python years 10-12, French years 9-12, Advanced Functions, Calculus and Vectors, Data Management</w:t>
      </w:r>
    </w:p>
    <w:p w14:paraId="6261479B" w14:textId="77777777" w:rsidR="00702AA2" w:rsidRPr="00242441" w:rsidRDefault="00702AA2" w:rsidP="00702AA2">
      <w:pPr>
        <w:pStyle w:val="ListParagraph"/>
        <w:numPr>
          <w:ilvl w:val="0"/>
          <w:numId w:val="4"/>
        </w:numPr>
        <w:rPr>
          <w:rFonts w:ascii="Georgia" w:eastAsia="Times New Roman" w:hAnsi="Georgia" w:cs="Noto Sans"/>
          <w:color w:val="000000"/>
          <w:lang w:eastAsia="en-CA"/>
        </w:rPr>
      </w:pPr>
      <w:r>
        <w:rPr>
          <w:rFonts w:ascii="Georgia" w:eastAsia="Times New Roman" w:hAnsi="Georgia" w:cs="Noto Sans"/>
          <w:color w:val="000000"/>
          <w:lang w:eastAsia="en-CA"/>
        </w:rPr>
        <w:t xml:space="preserve">Won over 15 awards ranging from math, programming, science, music, and geography, with academic honour roll and received the </w:t>
      </w:r>
      <w:r w:rsidRPr="00FF0966">
        <w:rPr>
          <w:rFonts w:ascii="Georgia" w:eastAsia="Times New Roman" w:hAnsi="Georgia" w:cs="Noto Sans"/>
          <w:color w:val="000000"/>
          <w:lang w:eastAsia="en-CA"/>
        </w:rPr>
        <w:t xml:space="preserve">Colleen </w:t>
      </w:r>
      <w:proofErr w:type="spellStart"/>
      <w:r w:rsidRPr="00FF0966">
        <w:rPr>
          <w:rFonts w:ascii="Georgia" w:eastAsia="Times New Roman" w:hAnsi="Georgia" w:cs="Noto Sans"/>
          <w:color w:val="000000"/>
          <w:lang w:eastAsia="en-CA"/>
        </w:rPr>
        <w:t>Jenish</w:t>
      </w:r>
      <w:proofErr w:type="spellEnd"/>
      <w:r w:rsidRPr="00FF0966">
        <w:rPr>
          <w:rFonts w:ascii="Georgia" w:eastAsia="Times New Roman" w:hAnsi="Georgia" w:cs="Noto Sans"/>
          <w:color w:val="000000"/>
          <w:lang w:eastAsia="en-CA"/>
        </w:rPr>
        <w:t xml:space="preserve"> award at my graduation</w:t>
      </w:r>
    </w:p>
    <w:p w14:paraId="4904E332" w14:textId="77777777" w:rsidR="00702AA2" w:rsidRDefault="00702AA2" w:rsidP="00702AA2">
      <w:pP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>Work Experience</w:t>
      </w:r>
    </w:p>
    <w:p w14:paraId="5B8CBF7E" w14:textId="77777777" w:rsidR="00702AA2" w:rsidRPr="0091403D" w:rsidRDefault="00702AA2" w:rsidP="00702AA2">
      <w:pPr>
        <w:rPr>
          <w:rFonts w:ascii="Georgia" w:eastAsia="Times New Roman" w:hAnsi="Georgia" w:cs="Noto Sans"/>
          <w:color w:val="000000"/>
          <w:lang w:eastAsia="en-CA"/>
        </w:rPr>
      </w:pP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>Shift Manager</w:t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  <w:t xml:space="preserve">                       </w:t>
      </w: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ab/>
        <w:t xml:space="preserve">         </w:t>
      </w:r>
      <w:r w:rsidRPr="0091403D">
        <w:rPr>
          <w:rFonts w:ascii="Georgia" w:eastAsia="Times New Roman" w:hAnsi="Georgia" w:cs="Noto Sans"/>
          <w:color w:val="000000"/>
          <w:lang w:eastAsia="en-CA"/>
        </w:rPr>
        <w:t>August 2020 - Present</w:t>
      </w:r>
    </w:p>
    <w:p w14:paraId="419B25CE" w14:textId="77777777" w:rsidR="00702AA2" w:rsidRPr="0091403D" w:rsidRDefault="00702AA2" w:rsidP="00702AA2">
      <w:pPr>
        <w:rPr>
          <w:rFonts w:ascii="Georgia" w:eastAsia="Times New Roman" w:hAnsi="Georgia" w:cs="Noto Sans"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Wendy’s Restaurant, Oshawa, Ontario</w:t>
      </w:r>
    </w:p>
    <w:p w14:paraId="7806324A" w14:textId="77777777" w:rsidR="00702AA2" w:rsidRPr="0091403D" w:rsidRDefault="00702AA2" w:rsidP="00702AA2">
      <w:pPr>
        <w:pStyle w:val="ListParagraph"/>
        <w:numPr>
          <w:ilvl w:val="0"/>
          <w:numId w:val="2"/>
        </w:numPr>
        <w:rPr>
          <w:rFonts w:ascii="Georgia" w:eastAsia="Times New Roman" w:hAnsi="Georgia" w:cs="Noto Sans"/>
          <w:b/>
          <w:bCs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Worked in teams of 6-12 per shift and coordinated staff positions and responsibilities in a fast-paced environment</w:t>
      </w:r>
    </w:p>
    <w:p w14:paraId="20C434A6" w14:textId="77777777" w:rsidR="00702AA2" w:rsidRPr="0091403D" w:rsidRDefault="00702AA2" w:rsidP="00702AA2">
      <w:pPr>
        <w:pStyle w:val="ListParagraph"/>
        <w:numPr>
          <w:ilvl w:val="0"/>
          <w:numId w:val="2"/>
        </w:numPr>
        <w:rPr>
          <w:rFonts w:ascii="Georgia" w:eastAsia="Times New Roman" w:hAnsi="Georgia" w:cs="Noto Sans"/>
          <w:b/>
          <w:bCs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Handled customer complaints or needs and communicated errors with the team to aim for improvements</w:t>
      </w:r>
    </w:p>
    <w:p w14:paraId="22249036" w14:textId="77777777" w:rsidR="00702AA2" w:rsidRPr="0091403D" w:rsidRDefault="00702AA2" w:rsidP="00702AA2">
      <w:pPr>
        <w:pStyle w:val="ListParagraph"/>
        <w:numPr>
          <w:ilvl w:val="0"/>
          <w:numId w:val="2"/>
        </w:numPr>
        <w:rPr>
          <w:rFonts w:ascii="Georgia" w:eastAsia="Times New Roman" w:hAnsi="Georgia" w:cs="Noto Sans"/>
          <w:b/>
          <w:bCs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Background in recording, quality checking, counting, and organizing stock intake from deliveries and preparing for workers to use</w:t>
      </w:r>
    </w:p>
    <w:p w14:paraId="6FBD1B2A" w14:textId="77777777" w:rsidR="00702AA2" w:rsidRPr="0091403D" w:rsidRDefault="00702AA2" w:rsidP="00702AA2">
      <w:pPr>
        <w:rPr>
          <w:rFonts w:ascii="Georgia" w:eastAsia="Times New Roman" w:hAnsi="Georgia" w:cs="Noto Sans"/>
          <w:color w:val="000000"/>
          <w:lang w:eastAsia="en-CA"/>
        </w:rPr>
      </w:pPr>
      <w:r>
        <w:rPr>
          <w:rFonts w:ascii="Georgia" w:eastAsia="Times New Roman" w:hAnsi="Georgia" w:cs="Noto Sans"/>
          <w:b/>
          <w:bCs/>
          <w:color w:val="000000"/>
          <w:sz w:val="24"/>
          <w:szCs w:val="24"/>
          <w:lang w:eastAsia="en-CA"/>
        </w:rPr>
        <w:t>Cash Admin</w:t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ab/>
      </w:r>
      <w:r w:rsidRPr="0091403D">
        <w:rPr>
          <w:rFonts w:ascii="Georgia" w:eastAsia="Times New Roman" w:hAnsi="Georgia" w:cs="Noto Sans"/>
          <w:color w:val="000000"/>
          <w:lang w:eastAsia="en-CA"/>
        </w:rPr>
        <w:t>July 2021 – December 2021</w:t>
      </w:r>
    </w:p>
    <w:p w14:paraId="44C81943" w14:textId="77777777" w:rsidR="00702AA2" w:rsidRPr="0091403D" w:rsidRDefault="00702AA2" w:rsidP="00702AA2">
      <w:pPr>
        <w:rPr>
          <w:rFonts w:ascii="Georgia" w:eastAsia="Times New Roman" w:hAnsi="Georgia" w:cs="Noto Sans"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Playdium, Whitby, Ontario</w:t>
      </w:r>
    </w:p>
    <w:p w14:paraId="4B7DF4AF" w14:textId="77777777" w:rsidR="00702AA2" w:rsidRPr="0091403D" w:rsidRDefault="00702AA2" w:rsidP="00702AA2">
      <w:pPr>
        <w:pStyle w:val="ListParagraph"/>
        <w:numPr>
          <w:ilvl w:val="0"/>
          <w:numId w:val="3"/>
        </w:numPr>
        <w:rPr>
          <w:rFonts w:ascii="Georgia" w:eastAsia="Times New Roman" w:hAnsi="Georgia" w:cs="Noto Sans"/>
          <w:color w:val="000000"/>
          <w:lang w:eastAsia="en-CA"/>
        </w:rPr>
      </w:pPr>
      <w:r w:rsidRPr="0091403D">
        <w:rPr>
          <w:rFonts w:ascii="Georgia" w:eastAsia="Times New Roman" w:hAnsi="Georgia" w:cs="Noto Sans"/>
          <w:color w:val="000000"/>
          <w:lang w:eastAsia="en-CA"/>
        </w:rPr>
        <w:t>Completed online/physical logs of cash handling and movement</w:t>
      </w:r>
    </w:p>
    <w:p w14:paraId="3A20B325" w14:textId="77777777" w:rsidR="00702AA2" w:rsidRDefault="00702AA2" w:rsidP="00702AA2">
      <w:pPr>
        <w:pStyle w:val="ListParagraph"/>
        <w:numPr>
          <w:ilvl w:val="0"/>
          <w:numId w:val="3"/>
        </w:num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 w:rsidRPr="00815FDC">
        <w:rPr>
          <w:rFonts w:ascii="Georgia" w:eastAsia="Times New Roman" w:hAnsi="Georgia" w:cs="Noto Sans"/>
          <w:color w:val="000000"/>
          <w:lang w:eastAsia="en-CA"/>
        </w:rPr>
        <w:t>Background in organizing and hosting events with 5-50 people</w:t>
      </w:r>
    </w:p>
    <w:p w14:paraId="51AE0AF6" w14:textId="3AB80839" w:rsidR="00702AA2" w:rsidRPr="00702AA2" w:rsidRDefault="00702AA2" w:rsidP="00702AA2">
      <w:pPr>
        <w:pStyle w:val="ListParagraph"/>
        <w:numPr>
          <w:ilvl w:val="0"/>
          <w:numId w:val="3"/>
        </w:numP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</w:pPr>
      <w:r>
        <w:rPr>
          <w:rFonts w:ascii="Georgia" w:eastAsia="Times New Roman" w:hAnsi="Georgia" w:cs="Noto Sans"/>
          <w:color w:val="000000"/>
          <w:sz w:val="24"/>
          <w:szCs w:val="24"/>
          <w:lang w:eastAsia="en-CA"/>
        </w:rPr>
        <w:t>Coordinating stock and equipment to maintain a welcoming environment</w:t>
      </w:r>
    </w:p>
    <w:sectPr w:rsidR="00702AA2" w:rsidRPr="0070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018"/>
    <w:multiLevelType w:val="hybridMultilevel"/>
    <w:tmpl w:val="F02C8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2126"/>
    <w:multiLevelType w:val="hybridMultilevel"/>
    <w:tmpl w:val="DA08E1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526DD"/>
    <w:multiLevelType w:val="hybridMultilevel"/>
    <w:tmpl w:val="5300A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68D5"/>
    <w:multiLevelType w:val="hybridMultilevel"/>
    <w:tmpl w:val="43D01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C6309"/>
    <w:multiLevelType w:val="hybridMultilevel"/>
    <w:tmpl w:val="5B46E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51354">
    <w:abstractNumId w:val="1"/>
  </w:num>
  <w:num w:numId="2" w16cid:durableId="1464150433">
    <w:abstractNumId w:val="0"/>
  </w:num>
  <w:num w:numId="3" w16cid:durableId="919019853">
    <w:abstractNumId w:val="3"/>
  </w:num>
  <w:num w:numId="4" w16cid:durableId="1316379426">
    <w:abstractNumId w:val="4"/>
  </w:num>
  <w:num w:numId="5" w16cid:durableId="2015569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A2"/>
    <w:rsid w:val="00681E0E"/>
    <w:rsid w:val="00702AA2"/>
    <w:rsid w:val="00995C9E"/>
    <w:rsid w:val="00B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86CC"/>
  <w15:chartTrackingRefBased/>
  <w15:docId w15:val="{AF723013-6BC3-4E94-9E0F-F3B5A19B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AA2"/>
  </w:style>
  <w:style w:type="paragraph" w:styleId="ListParagraph">
    <w:name w:val="List Paragraph"/>
    <w:basedOn w:val="Normal"/>
    <w:uiPriority w:val="34"/>
    <w:qFormat/>
    <w:rsid w:val="0070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Eric-markovic</dc:creator>
  <cp:keywords/>
  <dc:description/>
  <cp:lastModifiedBy>Amelia Eric-markovic</cp:lastModifiedBy>
  <cp:revision>4</cp:revision>
  <dcterms:created xsi:type="dcterms:W3CDTF">2022-10-19T14:03:00Z</dcterms:created>
  <dcterms:modified xsi:type="dcterms:W3CDTF">2022-12-10T02:43:00Z</dcterms:modified>
</cp:coreProperties>
</file>