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1223E" w14:textId="77777777" w:rsidR="00143043" w:rsidRDefault="00143043">
      <w:pPr>
        <w:pStyle w:val="FirstParagraph"/>
      </w:pPr>
    </w:p>
    <w:p w14:paraId="70FB8939" w14:textId="77777777" w:rsidR="00143043" w:rsidRDefault="00A47332">
      <w:pPr>
        <w:pStyle w:val="BodyText"/>
      </w:pPr>
      <w:r>
        <w:rPr>
          <w:b/>
        </w:rPr>
        <w:t>A Deep Dive Into</w:t>
      </w:r>
    </w:p>
    <w:p w14:paraId="7CCC54B4" w14:textId="77777777" w:rsidR="00143043" w:rsidRDefault="00A47332">
      <w:pPr>
        <w:pStyle w:val="BodyText"/>
      </w:pPr>
      <w:r>
        <w:rPr>
          <w:b/>
        </w:rPr>
        <w:t>Open Source Program Offices</w:t>
      </w:r>
    </w:p>
    <w:p w14:paraId="45DA671D" w14:textId="77777777" w:rsidR="00143043" w:rsidRDefault="00A47332">
      <w:pPr>
        <w:pStyle w:val="BodyText"/>
      </w:pPr>
      <w:r>
        <w:rPr>
          <w:b/>
        </w:rPr>
        <w:t>Structure, Roles, Responsibilities, and Challenges</w:t>
      </w:r>
    </w:p>
    <w:p w14:paraId="66B2A8C3" w14:textId="77777777" w:rsidR="00143043" w:rsidRDefault="00A47332">
      <w:pPr>
        <w:pStyle w:val="BodyText"/>
      </w:pPr>
      <w:r>
        <w:rPr>
          <w:b/>
        </w:rPr>
        <w:t>August 2022</w:t>
      </w:r>
    </w:p>
    <w:p w14:paraId="6F0129E3" w14:textId="77777777" w:rsidR="00143043" w:rsidRDefault="00A47332">
      <w:pPr>
        <w:pStyle w:val="BodyText"/>
      </w:pPr>
      <w:r>
        <w:t>Ibrahim Haddad, Ph.D.</w:t>
      </w:r>
    </w:p>
    <w:p w14:paraId="1AB0DCA2" w14:textId="77777777" w:rsidR="00143043" w:rsidRDefault="00A47332">
      <w:pPr>
        <w:pStyle w:val="BodyText"/>
      </w:pPr>
      <w:r>
        <w:t xml:space="preserve">Vice President of Strategic Programs, </w:t>
      </w:r>
      <w:r>
        <w:rPr>
          <w:i/>
        </w:rPr>
        <w:t>Linux Foundation</w:t>
      </w:r>
    </w:p>
    <w:p w14:paraId="0E0CED60" w14:textId="77777777" w:rsidR="00143043" w:rsidRDefault="00A47332">
      <w:pPr>
        <w:pStyle w:val="BodyText"/>
      </w:pPr>
      <w:r>
        <w:t xml:space="preserve">and General Manager, </w:t>
      </w:r>
      <w:r>
        <w:rPr>
          <w:i/>
        </w:rPr>
        <w:t>LF AI &amp; Data</w:t>
      </w:r>
    </w:p>
    <w:p w14:paraId="20FB2A08" w14:textId="77777777" w:rsidR="00143043" w:rsidRDefault="00A47332">
      <w:pPr>
        <w:pStyle w:val="BodyText"/>
      </w:pPr>
      <w:r>
        <w:t>With a foreword by Chris Aniszczyk,</w:t>
      </w:r>
    </w:p>
    <w:p w14:paraId="5E884A8C" w14:textId="77777777" w:rsidR="00143043" w:rsidRDefault="00A47332">
      <w:pPr>
        <w:pStyle w:val="BodyText"/>
      </w:pPr>
      <w:r>
        <w:t xml:space="preserve">Chief Technology Officer, </w:t>
      </w:r>
      <w:r>
        <w:rPr>
          <w:i/>
        </w:rPr>
        <w:t>Linux Foundation</w:t>
      </w:r>
    </w:p>
    <w:p w14:paraId="2DA0CE4D" w14:textId="77777777" w:rsidR="00143043" w:rsidRDefault="00A47332">
      <w:pPr>
        <w:pStyle w:val="BodyText"/>
      </w:pPr>
      <w:r>
        <w:t xml:space="preserve">and </w:t>
      </w:r>
      <w:proofErr w:type="spellStart"/>
      <w:r>
        <w:t>Co Founder</w:t>
      </w:r>
      <w:proofErr w:type="spellEnd"/>
      <w:r>
        <w:t xml:space="preserve">, </w:t>
      </w:r>
      <w:r>
        <w:rPr>
          <w:i/>
        </w:rPr>
        <w:t>TODO Group</w:t>
      </w:r>
    </w:p>
    <w:p w14:paraId="0D1739F7" w14:textId="5BED4176" w:rsidR="00143043" w:rsidRDefault="00A47332">
      <w:pPr>
        <w:pStyle w:val="BodyText"/>
        <w:rPr>
          <w:b/>
        </w:rPr>
      </w:pPr>
      <w:r>
        <w:rPr>
          <w:b/>
        </w:rPr>
        <w:t>In partnership with:</w:t>
      </w:r>
    </w:p>
    <w:p w14:paraId="37F53A89" w14:textId="55D37E79" w:rsidR="00317EBB" w:rsidRDefault="00317EBB">
      <w:pPr>
        <w:pStyle w:val="BodyText"/>
        <w:rPr>
          <w:b/>
        </w:rPr>
      </w:pPr>
    </w:p>
    <w:p w14:paraId="2DA7C698" w14:textId="02CB5ABD" w:rsidR="00317EBB" w:rsidRDefault="00317EBB">
      <w:pPr>
        <w:pStyle w:val="BodyText"/>
        <w:rPr>
          <w:rFonts w:ascii="SimSun" w:hAnsi="SimSun" w:cs="SimSun"/>
          <w:b/>
        </w:rPr>
      </w:pPr>
      <w:r>
        <w:rPr>
          <w:rFonts w:ascii="SimSun" w:hAnsi="SimSun" w:cs="SimSun" w:hint="eastAsia"/>
          <w:b/>
          <w:lang w:eastAsia="zh-CN"/>
        </w:rPr>
        <w:t>深入理解开源</w:t>
      </w:r>
      <w:r w:rsidR="00E36265">
        <w:rPr>
          <w:rFonts w:ascii="SimSun" w:hAnsi="SimSun" w:cs="SimSun" w:hint="eastAsia"/>
          <w:b/>
          <w:lang w:eastAsia="zh-CN"/>
        </w:rPr>
        <w:t>项目</w:t>
      </w:r>
      <w:r>
        <w:rPr>
          <w:rFonts w:ascii="SimSun" w:hAnsi="SimSun" w:cs="SimSun" w:hint="eastAsia"/>
          <w:b/>
          <w:lang w:eastAsia="zh-CN"/>
        </w:rPr>
        <w:t>办公室</w:t>
      </w:r>
    </w:p>
    <w:p w14:paraId="4F75BAB9" w14:textId="55FC8539" w:rsidR="00317EBB" w:rsidRDefault="00317EBB">
      <w:pPr>
        <w:pStyle w:val="BodyText"/>
        <w:rPr>
          <w:rFonts w:ascii="SimSun" w:hAnsi="SimSun" w:cs="SimSun"/>
          <w:b/>
          <w:lang w:eastAsia="zh-CN"/>
        </w:rPr>
      </w:pPr>
      <w:r>
        <w:rPr>
          <w:rFonts w:ascii="SimSun" w:hAnsi="SimSun" w:cs="SimSun" w:hint="eastAsia"/>
          <w:b/>
          <w:lang w:eastAsia="zh-CN"/>
        </w:rPr>
        <w:t>结构、角色、责任和挑战</w:t>
      </w:r>
    </w:p>
    <w:p w14:paraId="538FCB33" w14:textId="4F2B3CDC" w:rsidR="00317EBB" w:rsidRDefault="00317EBB">
      <w:pPr>
        <w:pStyle w:val="BodyText"/>
        <w:rPr>
          <w:rFonts w:ascii="SimSun" w:hAnsi="SimSun" w:cs="SimSun"/>
          <w:b/>
          <w:lang w:eastAsia="zh-CN"/>
        </w:rPr>
      </w:pPr>
      <w:r>
        <w:rPr>
          <w:rFonts w:ascii="SimSun" w:hAnsi="SimSun" w:cs="SimSun"/>
          <w:b/>
          <w:lang w:eastAsia="zh-CN"/>
        </w:rPr>
        <w:t>2022</w:t>
      </w:r>
      <w:r>
        <w:rPr>
          <w:rFonts w:ascii="SimSun" w:hAnsi="SimSun" w:cs="SimSun" w:hint="eastAsia"/>
          <w:b/>
          <w:lang w:eastAsia="zh-CN"/>
        </w:rPr>
        <w:t>年8月</w:t>
      </w:r>
    </w:p>
    <w:p w14:paraId="48CAA328" w14:textId="1A57783B" w:rsidR="00317EBB" w:rsidRDefault="00317EBB">
      <w:pPr>
        <w:pStyle w:val="BodyText"/>
        <w:rPr>
          <w:rFonts w:ascii="SimSun" w:hAnsi="SimSun" w:cs="SimSun"/>
          <w:b/>
          <w:lang w:eastAsia="zh-CN"/>
        </w:rPr>
      </w:pPr>
      <w:r>
        <w:rPr>
          <w:rFonts w:ascii="SimSun" w:hAnsi="SimSun" w:cs="SimSun" w:hint="eastAsia"/>
          <w:b/>
          <w:lang w:eastAsia="zh-CN"/>
        </w:rPr>
        <w:t>作者：Linux基金会战略项目副总裁、</w:t>
      </w:r>
      <w:r>
        <w:rPr>
          <w:rFonts w:ascii="SimSun" w:hAnsi="SimSun" w:cs="SimSun"/>
          <w:b/>
          <w:lang w:eastAsia="zh-CN"/>
        </w:rPr>
        <w:t xml:space="preserve">LF </w:t>
      </w:r>
      <w:r>
        <w:rPr>
          <w:rFonts w:ascii="SimSun" w:hAnsi="SimSun" w:cs="SimSun" w:hint="eastAsia"/>
          <w:b/>
          <w:lang w:eastAsia="zh-CN"/>
        </w:rPr>
        <w:t>A</w:t>
      </w:r>
      <w:r>
        <w:rPr>
          <w:rFonts w:ascii="SimSun" w:hAnsi="SimSun" w:cs="SimSun"/>
          <w:b/>
          <w:lang w:eastAsia="zh-CN"/>
        </w:rPr>
        <w:t xml:space="preserve">I &amp; </w:t>
      </w:r>
      <w:r>
        <w:rPr>
          <w:rFonts w:ascii="SimSun" w:hAnsi="SimSun" w:cs="SimSun" w:hint="eastAsia"/>
          <w:b/>
          <w:lang w:eastAsia="zh-CN"/>
        </w:rPr>
        <w:t>Data总经理</w:t>
      </w:r>
      <w:r>
        <w:rPr>
          <w:rFonts w:ascii="SimSun" w:hAnsi="SimSun" w:cs="SimSun"/>
          <w:b/>
          <w:lang w:eastAsia="zh-CN"/>
        </w:rPr>
        <w:t>Ibrahim Haddad</w:t>
      </w:r>
      <w:r>
        <w:rPr>
          <w:rFonts w:ascii="SimSun" w:hAnsi="SimSun" w:cs="SimSun" w:hint="eastAsia"/>
          <w:b/>
          <w:lang w:eastAsia="zh-CN"/>
        </w:rPr>
        <w:t>博士</w:t>
      </w:r>
    </w:p>
    <w:p w14:paraId="206CE4A3" w14:textId="38D5B1DE" w:rsidR="00317EBB" w:rsidRDefault="00317EBB">
      <w:pPr>
        <w:pStyle w:val="BodyText"/>
        <w:rPr>
          <w:rFonts w:ascii="SimSun" w:hAnsi="SimSun" w:cs="SimSun"/>
          <w:b/>
          <w:lang w:eastAsia="zh-CN"/>
        </w:rPr>
      </w:pPr>
      <w:r>
        <w:rPr>
          <w:rFonts w:ascii="SimSun" w:hAnsi="SimSun" w:cs="SimSun" w:hint="eastAsia"/>
          <w:b/>
          <w:lang w:eastAsia="zh-CN"/>
        </w:rPr>
        <w:t>前言：Linux基金会C</w:t>
      </w:r>
      <w:r>
        <w:rPr>
          <w:rFonts w:ascii="SimSun" w:hAnsi="SimSun" w:cs="SimSun"/>
          <w:b/>
          <w:lang w:eastAsia="zh-CN"/>
        </w:rPr>
        <w:t>TO</w:t>
      </w:r>
      <w:r w:rsidR="00D41D36">
        <w:rPr>
          <w:rFonts w:ascii="SimSun" w:hAnsi="SimSun" w:cs="SimSun" w:hint="eastAsia"/>
          <w:b/>
          <w:lang w:eastAsia="zh-CN"/>
        </w:rPr>
        <w:t>、T</w:t>
      </w:r>
      <w:r w:rsidR="00D41D36">
        <w:rPr>
          <w:rFonts w:ascii="SimSun" w:hAnsi="SimSun" w:cs="SimSun"/>
          <w:b/>
          <w:lang w:eastAsia="zh-CN"/>
        </w:rPr>
        <w:t>ODO</w:t>
      </w:r>
      <w:r w:rsidR="00D41D36">
        <w:rPr>
          <w:rFonts w:ascii="SimSun" w:hAnsi="SimSun" w:cs="SimSun" w:hint="eastAsia"/>
          <w:b/>
          <w:lang w:eastAsia="zh-CN"/>
        </w:rPr>
        <w:t>小组联合创始人</w:t>
      </w:r>
      <w:r>
        <w:rPr>
          <w:rFonts w:ascii="SimSun" w:hAnsi="SimSun" w:cs="SimSun"/>
          <w:b/>
          <w:lang w:eastAsia="zh-CN"/>
        </w:rPr>
        <w:t xml:space="preserve"> </w:t>
      </w:r>
      <w:r>
        <w:rPr>
          <w:rFonts w:ascii="SimSun" w:hAnsi="SimSun" w:cs="SimSun" w:hint="eastAsia"/>
          <w:b/>
          <w:lang w:eastAsia="zh-CN"/>
        </w:rPr>
        <w:t>Chris</w:t>
      </w:r>
      <w:r>
        <w:rPr>
          <w:rFonts w:ascii="SimSun" w:hAnsi="SimSun" w:cs="SimSun"/>
          <w:b/>
          <w:lang w:eastAsia="zh-CN"/>
        </w:rPr>
        <w:t xml:space="preserve"> </w:t>
      </w:r>
      <w:r>
        <w:rPr>
          <w:rFonts w:ascii="SimSun" w:hAnsi="SimSun" w:cs="SimSun" w:hint="eastAsia"/>
          <w:b/>
          <w:lang w:eastAsia="zh-CN"/>
        </w:rPr>
        <w:t>Aniszczyk</w:t>
      </w:r>
    </w:p>
    <w:p w14:paraId="30FF0555" w14:textId="773BE99E" w:rsidR="00317EBB" w:rsidRDefault="00317EBB">
      <w:pPr>
        <w:pStyle w:val="BodyText"/>
        <w:rPr>
          <w:rFonts w:ascii="SimSun" w:hAnsi="SimSun" w:cs="SimSun"/>
          <w:b/>
          <w:lang w:eastAsia="zh-CN"/>
        </w:rPr>
      </w:pPr>
      <w:r>
        <w:rPr>
          <w:rFonts w:ascii="SimSun" w:hAnsi="SimSun" w:cs="SimSun" w:hint="eastAsia"/>
          <w:b/>
          <w:lang w:eastAsia="zh-CN"/>
        </w:rPr>
        <w:t>联合L</w:t>
      </w:r>
      <w:r>
        <w:rPr>
          <w:rFonts w:ascii="SimSun" w:hAnsi="SimSun" w:cs="SimSun"/>
          <w:b/>
          <w:lang w:eastAsia="zh-CN"/>
        </w:rPr>
        <w:t>F AI &amp; DATA</w:t>
      </w:r>
      <w:r>
        <w:rPr>
          <w:rFonts w:ascii="SimSun" w:hAnsi="SimSun" w:cs="SimSun" w:hint="eastAsia"/>
          <w:b/>
          <w:lang w:eastAsia="zh-CN"/>
        </w:rPr>
        <w:t>，TODO小组</w:t>
      </w:r>
    </w:p>
    <w:p w14:paraId="507E4DE1" w14:textId="187E97C4" w:rsidR="00D41D36" w:rsidRDefault="00D41D36">
      <w:pPr>
        <w:rPr>
          <w:rFonts w:ascii="SimSun" w:hAnsi="SimSun" w:cs="SimSun"/>
          <w:b/>
          <w:lang w:eastAsia="zh-CN"/>
        </w:rPr>
      </w:pPr>
      <w:r>
        <w:rPr>
          <w:rFonts w:ascii="SimSun" w:hAnsi="SimSun" w:cs="SimSun"/>
          <w:b/>
          <w:lang w:eastAsia="zh-CN"/>
        </w:rPr>
        <w:br w:type="page"/>
      </w:r>
    </w:p>
    <w:p w14:paraId="6C7F1718" w14:textId="183ED7BD" w:rsidR="00AE64B1" w:rsidRPr="00AE64B1" w:rsidRDefault="00AE64B1" w:rsidP="00AE64B1">
      <w:pPr>
        <w:jc w:val="center"/>
        <w:rPr>
          <w:rStyle w:val="Hyperlink"/>
          <w:color w:val="auto"/>
        </w:rPr>
      </w:pPr>
      <w:r w:rsidRPr="00AE64B1">
        <w:rPr>
          <w:rStyle w:val="Hyperlink"/>
          <w:rFonts w:hint="eastAsia"/>
          <w:color w:val="auto"/>
          <w:lang w:eastAsia="zh-CN"/>
        </w:rPr>
        <w:lastRenderedPageBreak/>
        <w:t>Page</w:t>
      </w:r>
      <w:r w:rsidRPr="00AE64B1">
        <w:rPr>
          <w:rStyle w:val="Hyperlink"/>
          <w:color w:val="auto"/>
        </w:rPr>
        <w:t xml:space="preserve"> 2</w:t>
      </w:r>
    </w:p>
    <w:p w14:paraId="0F597E0C" w14:textId="514C0595" w:rsidR="00FB144F" w:rsidRPr="00FB144F" w:rsidRDefault="00FB144F" w:rsidP="00FB144F">
      <w:pPr>
        <w:rPr>
          <w:rStyle w:val="Hyperlink"/>
        </w:rPr>
      </w:pPr>
      <w:proofErr w:type="spellStart"/>
      <w:r w:rsidRPr="00FB144F">
        <w:rPr>
          <w:rStyle w:val="Hyperlink"/>
          <w:rFonts w:hint="eastAsia"/>
        </w:rPr>
        <w:t>目录</w:t>
      </w:r>
      <w:proofErr w:type="spellEnd"/>
    </w:p>
    <w:tbl>
      <w:tblPr>
        <w:tblStyle w:val="GridTable4-Accent1"/>
        <w:tblW w:w="0" w:type="auto"/>
        <w:tblLook w:val="0480" w:firstRow="0" w:lastRow="0" w:firstColumn="1" w:lastColumn="0" w:noHBand="0" w:noVBand="1"/>
      </w:tblPr>
      <w:tblGrid>
        <w:gridCol w:w="4428"/>
        <w:gridCol w:w="4428"/>
      </w:tblGrid>
      <w:tr w:rsidR="00FB144F" w:rsidRPr="00FB144F" w14:paraId="08D2E0E6"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4D397D53" w14:textId="77777777" w:rsidR="00FB144F" w:rsidRPr="00FB144F" w:rsidRDefault="00FB144F" w:rsidP="00542A27">
            <w:pPr>
              <w:rPr>
                <w:rStyle w:val="Hyperlink"/>
              </w:rPr>
            </w:pPr>
            <w:r w:rsidRPr="00FB144F">
              <w:rPr>
                <w:rStyle w:val="Hyperlink"/>
              </w:rPr>
              <w:t>Foreword</w:t>
            </w:r>
          </w:p>
        </w:tc>
        <w:tc>
          <w:tcPr>
            <w:tcW w:w="4428" w:type="dxa"/>
          </w:tcPr>
          <w:p w14:paraId="3189A6DB" w14:textId="77777777" w:rsidR="00FB144F" w:rsidRPr="00FB144F" w:rsidRDefault="00FB144F" w:rsidP="00542A27">
            <w:pPr>
              <w:cnfStyle w:val="000000100000" w:firstRow="0" w:lastRow="0" w:firstColumn="0" w:lastColumn="0" w:oddVBand="0" w:evenVBand="0" w:oddHBand="1" w:evenHBand="0" w:firstRowFirstColumn="0" w:firstRowLastColumn="0" w:lastRowFirstColumn="0" w:lastRowLastColumn="0"/>
              <w:rPr>
                <w:rStyle w:val="Hyperlink"/>
              </w:rPr>
            </w:pPr>
            <w:r w:rsidRPr="00FB144F">
              <w:rPr>
                <w:rStyle w:val="Hyperlink"/>
              </w:rPr>
              <w:t>3</w:t>
            </w:r>
          </w:p>
        </w:tc>
      </w:tr>
      <w:tr w:rsidR="00FB144F" w:rsidRPr="00FB144F" w14:paraId="75BB5849"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1D0A9A05" w14:textId="77777777" w:rsidR="00FB144F" w:rsidRPr="00FB144F" w:rsidRDefault="00FB144F" w:rsidP="00542A27">
            <w:pPr>
              <w:rPr>
                <w:rStyle w:val="Hyperlink"/>
              </w:rPr>
            </w:pPr>
            <w:proofErr w:type="spellStart"/>
            <w:r w:rsidRPr="00FB144F">
              <w:rPr>
                <w:rStyle w:val="Hyperlink"/>
                <w:rFonts w:hint="eastAsia"/>
              </w:rPr>
              <w:t>前言</w:t>
            </w:r>
            <w:proofErr w:type="spellEnd"/>
          </w:p>
        </w:tc>
        <w:tc>
          <w:tcPr>
            <w:tcW w:w="4428" w:type="dxa"/>
          </w:tcPr>
          <w:p w14:paraId="3AC369B7" w14:textId="77777777" w:rsidR="00FB144F" w:rsidRPr="00FB144F" w:rsidRDefault="00FB144F" w:rsidP="00542A27">
            <w:pPr>
              <w:cnfStyle w:val="000000000000" w:firstRow="0" w:lastRow="0" w:firstColumn="0" w:lastColumn="0" w:oddVBand="0" w:evenVBand="0" w:oddHBand="0" w:evenHBand="0" w:firstRowFirstColumn="0" w:firstRowLastColumn="0" w:lastRowFirstColumn="0" w:lastRowLastColumn="0"/>
              <w:rPr>
                <w:rStyle w:val="Hyperlink"/>
              </w:rPr>
            </w:pPr>
            <w:r w:rsidRPr="00FB144F">
              <w:rPr>
                <w:rStyle w:val="Hyperlink"/>
                <w:rFonts w:hint="eastAsia"/>
              </w:rPr>
              <w:t>3</w:t>
            </w:r>
          </w:p>
        </w:tc>
      </w:tr>
      <w:tr w:rsidR="00FB144F" w:rsidRPr="00FB144F" w14:paraId="158CD0B4"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2F36DB50" w14:textId="77777777" w:rsidR="00FB144F" w:rsidRPr="00FB144F" w:rsidRDefault="00FB144F" w:rsidP="00542A27">
            <w:pPr>
              <w:rPr>
                <w:rStyle w:val="Hyperlink"/>
              </w:rPr>
            </w:pPr>
            <w:r w:rsidRPr="00FB144F">
              <w:rPr>
                <w:rStyle w:val="Hyperlink"/>
              </w:rPr>
              <w:t>Abstract</w:t>
            </w:r>
          </w:p>
        </w:tc>
        <w:tc>
          <w:tcPr>
            <w:tcW w:w="4428" w:type="dxa"/>
          </w:tcPr>
          <w:p w14:paraId="66884A07" w14:textId="59CE043C"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5</w:t>
            </w:r>
          </w:p>
        </w:tc>
      </w:tr>
      <w:tr w:rsidR="00FB144F" w:rsidRPr="00FB144F" w14:paraId="6D567C05"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562F3AEB" w14:textId="77777777" w:rsidR="00FB144F" w:rsidRPr="00FB144F" w:rsidRDefault="00FB144F" w:rsidP="00542A27">
            <w:pPr>
              <w:rPr>
                <w:rStyle w:val="Hyperlink"/>
              </w:rPr>
            </w:pPr>
            <w:proofErr w:type="spellStart"/>
            <w:r w:rsidRPr="00FB144F">
              <w:rPr>
                <w:rStyle w:val="Hyperlink"/>
                <w:rFonts w:hint="eastAsia"/>
              </w:rPr>
              <w:t>摘要</w:t>
            </w:r>
            <w:proofErr w:type="spellEnd"/>
          </w:p>
        </w:tc>
        <w:tc>
          <w:tcPr>
            <w:tcW w:w="4428" w:type="dxa"/>
          </w:tcPr>
          <w:p w14:paraId="6CF425AE" w14:textId="4B0377BC"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5</w:t>
            </w:r>
          </w:p>
        </w:tc>
      </w:tr>
      <w:tr w:rsidR="00FB144F" w:rsidRPr="00FB144F" w14:paraId="2894D4B9"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29E0B6BE" w14:textId="77777777" w:rsidR="00FB144F" w:rsidRPr="00FB144F" w:rsidRDefault="00FB144F" w:rsidP="00542A27">
            <w:pPr>
              <w:rPr>
                <w:rStyle w:val="Hyperlink"/>
              </w:rPr>
            </w:pPr>
            <w:r w:rsidRPr="00FB144F">
              <w:rPr>
                <w:rStyle w:val="Hyperlink"/>
              </w:rPr>
              <w:t>Introduction</w:t>
            </w:r>
          </w:p>
        </w:tc>
        <w:tc>
          <w:tcPr>
            <w:tcW w:w="4428" w:type="dxa"/>
          </w:tcPr>
          <w:p w14:paraId="2CCF524B" w14:textId="4F287999"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6</w:t>
            </w:r>
          </w:p>
        </w:tc>
      </w:tr>
      <w:tr w:rsidR="00FB144F" w:rsidRPr="00FB144F" w14:paraId="5DE11F92"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70B19000" w14:textId="77777777" w:rsidR="00FB144F" w:rsidRPr="00FB144F" w:rsidRDefault="00FB144F" w:rsidP="00542A27">
            <w:pPr>
              <w:rPr>
                <w:rStyle w:val="Hyperlink"/>
              </w:rPr>
            </w:pPr>
            <w:proofErr w:type="spellStart"/>
            <w:r w:rsidRPr="00FB144F">
              <w:rPr>
                <w:rStyle w:val="Hyperlink"/>
                <w:rFonts w:hint="eastAsia"/>
              </w:rPr>
              <w:t>介绍</w:t>
            </w:r>
            <w:proofErr w:type="spellEnd"/>
          </w:p>
        </w:tc>
        <w:tc>
          <w:tcPr>
            <w:tcW w:w="4428" w:type="dxa"/>
          </w:tcPr>
          <w:p w14:paraId="66EE4530" w14:textId="18EFC84F"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6</w:t>
            </w:r>
          </w:p>
        </w:tc>
      </w:tr>
      <w:tr w:rsidR="00FB144F" w:rsidRPr="00FB144F" w14:paraId="3D4D09E9"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20851BC7" w14:textId="77777777" w:rsidR="00FB144F" w:rsidRPr="00FB144F" w:rsidRDefault="00FB144F" w:rsidP="00542A27">
            <w:pPr>
              <w:rPr>
                <w:rStyle w:val="Hyperlink"/>
              </w:rPr>
            </w:pPr>
            <w:r w:rsidRPr="00FB144F">
              <w:rPr>
                <w:rStyle w:val="Hyperlink"/>
              </w:rPr>
              <w:t>OSPO Definition</w:t>
            </w:r>
          </w:p>
        </w:tc>
        <w:tc>
          <w:tcPr>
            <w:tcW w:w="4428" w:type="dxa"/>
          </w:tcPr>
          <w:p w14:paraId="2D875ED0" w14:textId="0468AC4D"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7</w:t>
            </w:r>
          </w:p>
        </w:tc>
      </w:tr>
      <w:tr w:rsidR="00FB144F" w:rsidRPr="00FB144F" w14:paraId="2A3C81FA"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4F81F9E6" w14:textId="77777777" w:rsidR="00FB144F" w:rsidRPr="00FB144F" w:rsidRDefault="00FB144F" w:rsidP="00542A27">
            <w:pPr>
              <w:rPr>
                <w:rStyle w:val="Hyperlink"/>
              </w:rPr>
            </w:pPr>
            <w:proofErr w:type="spellStart"/>
            <w:r w:rsidRPr="00FB144F">
              <w:rPr>
                <w:rStyle w:val="Hyperlink"/>
                <w:rFonts w:hint="eastAsia"/>
              </w:rPr>
              <w:t>OSPO</w:t>
            </w:r>
            <w:r w:rsidRPr="00FB144F">
              <w:rPr>
                <w:rStyle w:val="Hyperlink"/>
                <w:rFonts w:hint="eastAsia"/>
              </w:rPr>
              <w:t>的定义</w:t>
            </w:r>
            <w:proofErr w:type="spellEnd"/>
          </w:p>
        </w:tc>
        <w:tc>
          <w:tcPr>
            <w:tcW w:w="4428" w:type="dxa"/>
          </w:tcPr>
          <w:p w14:paraId="485CC69E" w14:textId="76D6F348"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7</w:t>
            </w:r>
          </w:p>
        </w:tc>
      </w:tr>
      <w:tr w:rsidR="00FB144F" w:rsidRPr="00FB144F" w14:paraId="12E77057"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6E5320D8" w14:textId="77777777" w:rsidR="00FB144F" w:rsidRPr="00FB144F" w:rsidRDefault="00FB144F" w:rsidP="00542A27">
            <w:pPr>
              <w:rPr>
                <w:rStyle w:val="Hyperlink"/>
              </w:rPr>
            </w:pPr>
            <w:r w:rsidRPr="00FB144F">
              <w:rPr>
                <w:rStyle w:val="Hyperlink"/>
              </w:rPr>
              <w:t>OSPO Characteristics</w:t>
            </w:r>
          </w:p>
        </w:tc>
        <w:tc>
          <w:tcPr>
            <w:tcW w:w="4428" w:type="dxa"/>
          </w:tcPr>
          <w:p w14:paraId="061FF42F" w14:textId="039001B0"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7</w:t>
            </w:r>
          </w:p>
        </w:tc>
      </w:tr>
      <w:tr w:rsidR="00FB144F" w:rsidRPr="00FB144F" w14:paraId="2EC0F5AA"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53CD7519" w14:textId="77777777" w:rsidR="00FB144F" w:rsidRPr="00FB144F" w:rsidRDefault="00FB144F" w:rsidP="00542A27">
            <w:pPr>
              <w:rPr>
                <w:rStyle w:val="Hyperlink"/>
              </w:rPr>
            </w:pPr>
            <w:proofErr w:type="spellStart"/>
            <w:r w:rsidRPr="00FB144F">
              <w:rPr>
                <w:rStyle w:val="Hyperlink"/>
                <w:rFonts w:hint="eastAsia"/>
              </w:rPr>
              <w:t>OSPO</w:t>
            </w:r>
            <w:r w:rsidRPr="00FB144F">
              <w:rPr>
                <w:rStyle w:val="Hyperlink"/>
                <w:rFonts w:hint="eastAsia"/>
              </w:rPr>
              <w:t>的特征</w:t>
            </w:r>
            <w:proofErr w:type="spellEnd"/>
          </w:p>
        </w:tc>
        <w:tc>
          <w:tcPr>
            <w:tcW w:w="4428" w:type="dxa"/>
          </w:tcPr>
          <w:p w14:paraId="0C122277" w14:textId="649442F2"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7</w:t>
            </w:r>
          </w:p>
        </w:tc>
      </w:tr>
      <w:tr w:rsidR="00FB144F" w:rsidRPr="00FB144F" w14:paraId="0AA95470"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3B9D4AB5" w14:textId="77777777" w:rsidR="00FB144F" w:rsidRPr="00FB144F" w:rsidRDefault="00FB144F" w:rsidP="00542A27">
            <w:pPr>
              <w:rPr>
                <w:rStyle w:val="Hyperlink"/>
              </w:rPr>
            </w:pPr>
            <w:r w:rsidRPr="00FB144F">
              <w:rPr>
                <w:rStyle w:val="Hyperlink"/>
              </w:rPr>
              <w:t>OSPO Maturity Model</w:t>
            </w:r>
          </w:p>
        </w:tc>
        <w:tc>
          <w:tcPr>
            <w:tcW w:w="4428" w:type="dxa"/>
          </w:tcPr>
          <w:p w14:paraId="1C47D454" w14:textId="06758799"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8</w:t>
            </w:r>
          </w:p>
        </w:tc>
      </w:tr>
      <w:tr w:rsidR="00FB144F" w:rsidRPr="00FB144F" w14:paraId="1C672300"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1D190FD3" w14:textId="77777777" w:rsidR="00FB144F" w:rsidRPr="00FB144F" w:rsidRDefault="00FB144F" w:rsidP="00542A27">
            <w:pPr>
              <w:rPr>
                <w:rStyle w:val="Hyperlink"/>
              </w:rPr>
            </w:pPr>
            <w:proofErr w:type="spellStart"/>
            <w:r w:rsidRPr="00FB144F">
              <w:rPr>
                <w:rStyle w:val="Hyperlink"/>
                <w:rFonts w:hint="eastAsia"/>
              </w:rPr>
              <w:t>OSPO</w:t>
            </w:r>
            <w:r w:rsidRPr="00FB144F">
              <w:rPr>
                <w:rStyle w:val="Hyperlink"/>
                <w:rFonts w:hint="eastAsia"/>
              </w:rPr>
              <w:t>成熟度模型</w:t>
            </w:r>
            <w:proofErr w:type="spellEnd"/>
          </w:p>
        </w:tc>
        <w:tc>
          <w:tcPr>
            <w:tcW w:w="4428" w:type="dxa"/>
          </w:tcPr>
          <w:p w14:paraId="6580E1E6" w14:textId="4DC57677"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8</w:t>
            </w:r>
          </w:p>
        </w:tc>
      </w:tr>
      <w:tr w:rsidR="00FB144F" w:rsidRPr="00FB144F" w14:paraId="0BA89356"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3BB686CD" w14:textId="77777777" w:rsidR="00FB144F" w:rsidRPr="00FB144F" w:rsidRDefault="00FB144F" w:rsidP="00542A27">
            <w:pPr>
              <w:rPr>
                <w:rStyle w:val="Hyperlink"/>
              </w:rPr>
            </w:pPr>
            <w:r w:rsidRPr="00FB144F">
              <w:rPr>
                <w:rStyle w:val="Hyperlink"/>
              </w:rPr>
              <w:t>Stage 0: Ad-Hoc Approach</w:t>
            </w:r>
          </w:p>
        </w:tc>
        <w:tc>
          <w:tcPr>
            <w:tcW w:w="4428" w:type="dxa"/>
          </w:tcPr>
          <w:p w14:paraId="645E2B1B" w14:textId="72893708"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9</w:t>
            </w:r>
          </w:p>
        </w:tc>
      </w:tr>
      <w:tr w:rsidR="00FB144F" w:rsidRPr="00FB144F" w14:paraId="5B58EA95"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5D290CA1" w14:textId="77777777" w:rsidR="00FB144F" w:rsidRPr="00FB144F" w:rsidRDefault="00FB144F" w:rsidP="00542A27">
            <w:pPr>
              <w:rPr>
                <w:rStyle w:val="Hyperlink"/>
              </w:rPr>
            </w:pPr>
            <w:r w:rsidRPr="00FB144F">
              <w:rPr>
                <w:rStyle w:val="Hyperlink"/>
                <w:rFonts w:hint="eastAsia"/>
              </w:rPr>
              <w:t>阶段</w:t>
            </w:r>
            <w:r w:rsidRPr="00FB144F">
              <w:rPr>
                <w:rStyle w:val="Hyperlink"/>
                <w:rFonts w:hint="eastAsia"/>
              </w:rPr>
              <w:t>0</w:t>
            </w:r>
            <w:r w:rsidRPr="00FB144F">
              <w:rPr>
                <w:rStyle w:val="Hyperlink"/>
                <w:rFonts w:hint="eastAsia"/>
              </w:rPr>
              <w:t>：临时采用</w:t>
            </w:r>
          </w:p>
        </w:tc>
        <w:tc>
          <w:tcPr>
            <w:tcW w:w="4428" w:type="dxa"/>
          </w:tcPr>
          <w:p w14:paraId="0AD653C9" w14:textId="5997E8BF"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9</w:t>
            </w:r>
          </w:p>
        </w:tc>
      </w:tr>
      <w:tr w:rsidR="00FB144F" w:rsidRPr="00FB144F" w14:paraId="292FFAE2"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7D2C488A" w14:textId="77777777" w:rsidR="00FB144F" w:rsidRPr="00FB144F" w:rsidRDefault="00FB144F" w:rsidP="00542A27">
            <w:pPr>
              <w:rPr>
                <w:rStyle w:val="Hyperlink"/>
              </w:rPr>
            </w:pPr>
            <w:r w:rsidRPr="00FB144F">
              <w:rPr>
                <w:rStyle w:val="Hyperlink"/>
              </w:rPr>
              <w:t>Stage 1: Legal-Driven Adoption</w:t>
            </w:r>
          </w:p>
        </w:tc>
        <w:tc>
          <w:tcPr>
            <w:tcW w:w="4428" w:type="dxa"/>
          </w:tcPr>
          <w:p w14:paraId="26E7E459" w14:textId="73956489"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9</w:t>
            </w:r>
          </w:p>
        </w:tc>
      </w:tr>
      <w:tr w:rsidR="00FB144F" w:rsidRPr="00FB144F" w14:paraId="0EACD752"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30B86DB2" w14:textId="77777777" w:rsidR="00FB144F" w:rsidRPr="00FB144F" w:rsidRDefault="00FB144F" w:rsidP="00542A27">
            <w:pPr>
              <w:rPr>
                <w:rStyle w:val="Hyperlink"/>
              </w:rPr>
            </w:pPr>
            <w:r w:rsidRPr="00FB144F">
              <w:rPr>
                <w:rStyle w:val="Hyperlink"/>
                <w:rFonts w:hint="eastAsia"/>
              </w:rPr>
              <w:t>阶段</w:t>
            </w:r>
            <w:r w:rsidRPr="00FB144F">
              <w:rPr>
                <w:rStyle w:val="Hyperlink"/>
                <w:rFonts w:hint="eastAsia"/>
              </w:rPr>
              <w:t>1</w:t>
            </w:r>
            <w:r w:rsidRPr="00FB144F">
              <w:rPr>
                <w:rStyle w:val="Hyperlink"/>
                <w:rFonts w:hint="eastAsia"/>
              </w:rPr>
              <w:t>：法务驱动采用</w:t>
            </w:r>
          </w:p>
        </w:tc>
        <w:tc>
          <w:tcPr>
            <w:tcW w:w="4428" w:type="dxa"/>
          </w:tcPr>
          <w:p w14:paraId="2E5504FB" w14:textId="0EBB86F4"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9</w:t>
            </w:r>
          </w:p>
        </w:tc>
      </w:tr>
      <w:tr w:rsidR="00FB144F" w:rsidRPr="00FB144F" w14:paraId="51B61D64"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17CD18DE" w14:textId="77777777" w:rsidR="00FB144F" w:rsidRPr="00FB144F" w:rsidRDefault="00FB144F" w:rsidP="00542A27">
            <w:pPr>
              <w:rPr>
                <w:rStyle w:val="Hyperlink"/>
              </w:rPr>
            </w:pPr>
            <w:r w:rsidRPr="00FB144F">
              <w:rPr>
                <w:rStyle w:val="Hyperlink"/>
              </w:rPr>
              <w:t>Stage 2: Community-Driven Adoption</w:t>
            </w:r>
          </w:p>
        </w:tc>
        <w:tc>
          <w:tcPr>
            <w:tcW w:w="4428" w:type="dxa"/>
          </w:tcPr>
          <w:p w14:paraId="323FB957" w14:textId="58666848"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9</w:t>
            </w:r>
          </w:p>
        </w:tc>
      </w:tr>
      <w:tr w:rsidR="00FB144F" w:rsidRPr="00FB144F" w14:paraId="09777337"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5292568D" w14:textId="77777777" w:rsidR="00FB144F" w:rsidRPr="00FB144F" w:rsidRDefault="00FB144F" w:rsidP="00542A27">
            <w:pPr>
              <w:rPr>
                <w:rStyle w:val="Hyperlink"/>
              </w:rPr>
            </w:pPr>
            <w:r w:rsidRPr="00FB144F">
              <w:rPr>
                <w:rStyle w:val="Hyperlink"/>
                <w:rFonts w:hint="eastAsia"/>
              </w:rPr>
              <w:t>阶段</w:t>
            </w:r>
            <w:r w:rsidRPr="00FB144F">
              <w:rPr>
                <w:rStyle w:val="Hyperlink"/>
                <w:rFonts w:hint="eastAsia"/>
              </w:rPr>
              <w:t>2</w:t>
            </w:r>
            <w:r w:rsidRPr="00FB144F">
              <w:rPr>
                <w:rStyle w:val="Hyperlink"/>
                <w:rFonts w:hint="eastAsia"/>
              </w:rPr>
              <w:t>：社区驱动采用</w:t>
            </w:r>
          </w:p>
        </w:tc>
        <w:tc>
          <w:tcPr>
            <w:tcW w:w="4428" w:type="dxa"/>
          </w:tcPr>
          <w:p w14:paraId="530F352A" w14:textId="3302F959"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9</w:t>
            </w:r>
          </w:p>
        </w:tc>
      </w:tr>
      <w:tr w:rsidR="00FB144F" w:rsidRPr="00FB144F" w14:paraId="610B9592"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468BA81F" w14:textId="77777777" w:rsidR="00FB144F" w:rsidRPr="00FB144F" w:rsidRDefault="00FB144F" w:rsidP="00542A27">
            <w:pPr>
              <w:rPr>
                <w:rStyle w:val="Hyperlink"/>
              </w:rPr>
            </w:pPr>
            <w:r w:rsidRPr="00FB144F">
              <w:rPr>
                <w:rStyle w:val="Hyperlink"/>
              </w:rPr>
              <w:t>Stage 3: Engagement-Driven Adoption</w:t>
            </w:r>
          </w:p>
        </w:tc>
        <w:tc>
          <w:tcPr>
            <w:tcW w:w="4428" w:type="dxa"/>
          </w:tcPr>
          <w:p w14:paraId="76BD8E5E" w14:textId="5B464D26" w:rsidR="00FB144F" w:rsidRPr="00FB144F" w:rsidRDefault="00FB144F" w:rsidP="00542A27">
            <w:pPr>
              <w:cnfStyle w:val="000000100000" w:firstRow="0" w:lastRow="0" w:firstColumn="0" w:lastColumn="0" w:oddVBand="0" w:evenVBand="0" w:oddHBand="1" w:evenHBand="0" w:firstRowFirstColumn="0" w:firstRowLastColumn="0" w:lastRowFirstColumn="0" w:lastRowLastColumn="0"/>
              <w:rPr>
                <w:rStyle w:val="Hyperlink"/>
              </w:rPr>
            </w:pPr>
            <w:r w:rsidRPr="00FB144F">
              <w:rPr>
                <w:rStyle w:val="Hyperlink"/>
              </w:rPr>
              <w:t>1</w:t>
            </w:r>
            <w:r w:rsidR="00C65D48">
              <w:rPr>
                <w:rStyle w:val="Hyperlink"/>
              </w:rPr>
              <w:t>0</w:t>
            </w:r>
          </w:p>
        </w:tc>
      </w:tr>
      <w:tr w:rsidR="00FB144F" w:rsidRPr="00FB144F" w14:paraId="23E3159C"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1475F1C3" w14:textId="77777777" w:rsidR="00FB144F" w:rsidRPr="00FB144F" w:rsidRDefault="00FB144F" w:rsidP="00542A27">
            <w:pPr>
              <w:rPr>
                <w:rStyle w:val="Hyperlink"/>
              </w:rPr>
            </w:pPr>
            <w:r w:rsidRPr="00FB144F">
              <w:rPr>
                <w:rStyle w:val="Hyperlink"/>
                <w:rFonts w:hint="eastAsia"/>
              </w:rPr>
              <w:t>阶段</w:t>
            </w:r>
            <w:r w:rsidRPr="00FB144F">
              <w:rPr>
                <w:rStyle w:val="Hyperlink"/>
                <w:rFonts w:hint="eastAsia"/>
              </w:rPr>
              <w:t>3</w:t>
            </w:r>
            <w:r w:rsidRPr="00FB144F">
              <w:rPr>
                <w:rStyle w:val="Hyperlink"/>
                <w:rFonts w:hint="eastAsia"/>
              </w:rPr>
              <w:t>：参与驱动采用</w:t>
            </w:r>
          </w:p>
        </w:tc>
        <w:tc>
          <w:tcPr>
            <w:tcW w:w="4428" w:type="dxa"/>
          </w:tcPr>
          <w:p w14:paraId="0BC872A7" w14:textId="37920877" w:rsidR="00FB144F" w:rsidRPr="00FB144F" w:rsidRDefault="00FB144F" w:rsidP="00542A27">
            <w:pPr>
              <w:cnfStyle w:val="000000000000" w:firstRow="0" w:lastRow="0" w:firstColumn="0" w:lastColumn="0" w:oddVBand="0" w:evenVBand="0" w:oddHBand="0" w:evenHBand="0" w:firstRowFirstColumn="0" w:firstRowLastColumn="0" w:lastRowFirstColumn="0" w:lastRowLastColumn="0"/>
              <w:rPr>
                <w:rStyle w:val="Hyperlink"/>
              </w:rPr>
            </w:pPr>
            <w:r w:rsidRPr="00FB144F">
              <w:rPr>
                <w:rStyle w:val="Hyperlink"/>
                <w:rFonts w:hint="eastAsia"/>
              </w:rPr>
              <w:t>1</w:t>
            </w:r>
            <w:r w:rsidR="00C65D48">
              <w:rPr>
                <w:rStyle w:val="Hyperlink"/>
              </w:rPr>
              <w:t>0</w:t>
            </w:r>
          </w:p>
        </w:tc>
      </w:tr>
      <w:tr w:rsidR="00FB144F" w:rsidRPr="00FB144F" w14:paraId="048410FD"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59C0CA34" w14:textId="77777777" w:rsidR="00FB144F" w:rsidRPr="00FB144F" w:rsidRDefault="00FB144F" w:rsidP="00542A27">
            <w:pPr>
              <w:rPr>
                <w:rStyle w:val="Hyperlink"/>
              </w:rPr>
            </w:pPr>
            <w:r w:rsidRPr="00FB144F">
              <w:rPr>
                <w:rStyle w:val="Hyperlink"/>
              </w:rPr>
              <w:t>Stage 4: Leadership-Driven Adoption</w:t>
            </w:r>
          </w:p>
        </w:tc>
        <w:tc>
          <w:tcPr>
            <w:tcW w:w="4428" w:type="dxa"/>
          </w:tcPr>
          <w:p w14:paraId="541A0023" w14:textId="6B5DCF1E" w:rsidR="00FB144F" w:rsidRPr="00FB144F" w:rsidRDefault="00FB144F" w:rsidP="00542A27">
            <w:pPr>
              <w:cnfStyle w:val="000000100000" w:firstRow="0" w:lastRow="0" w:firstColumn="0" w:lastColumn="0" w:oddVBand="0" w:evenVBand="0" w:oddHBand="1" w:evenHBand="0" w:firstRowFirstColumn="0" w:firstRowLastColumn="0" w:lastRowFirstColumn="0" w:lastRowLastColumn="0"/>
              <w:rPr>
                <w:rStyle w:val="Hyperlink"/>
              </w:rPr>
            </w:pPr>
            <w:r w:rsidRPr="00FB144F">
              <w:rPr>
                <w:rStyle w:val="Hyperlink"/>
              </w:rPr>
              <w:t>1</w:t>
            </w:r>
            <w:r w:rsidR="00C65D48">
              <w:rPr>
                <w:rStyle w:val="Hyperlink"/>
              </w:rPr>
              <w:t>0</w:t>
            </w:r>
          </w:p>
        </w:tc>
      </w:tr>
      <w:tr w:rsidR="00FB144F" w:rsidRPr="00FB144F" w14:paraId="37DF01E5"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598C7E52" w14:textId="77777777" w:rsidR="00FB144F" w:rsidRPr="00FB144F" w:rsidRDefault="00FB144F" w:rsidP="00542A27">
            <w:pPr>
              <w:rPr>
                <w:rStyle w:val="Hyperlink"/>
                <w:lang w:eastAsia="zh-CN"/>
              </w:rPr>
            </w:pPr>
            <w:r w:rsidRPr="00FB144F">
              <w:rPr>
                <w:rStyle w:val="Hyperlink"/>
                <w:rFonts w:hint="eastAsia"/>
                <w:lang w:eastAsia="zh-CN"/>
              </w:rPr>
              <w:t>阶段</w:t>
            </w:r>
            <w:r w:rsidRPr="00FB144F">
              <w:rPr>
                <w:rStyle w:val="Hyperlink"/>
                <w:rFonts w:hint="eastAsia"/>
                <w:lang w:eastAsia="zh-CN"/>
              </w:rPr>
              <w:t>4</w:t>
            </w:r>
            <w:r w:rsidRPr="00FB144F">
              <w:rPr>
                <w:rStyle w:val="Hyperlink"/>
                <w:rFonts w:hint="eastAsia"/>
                <w:lang w:eastAsia="zh-CN"/>
              </w:rPr>
              <w:t>：领导力驱动采用</w:t>
            </w:r>
          </w:p>
        </w:tc>
        <w:tc>
          <w:tcPr>
            <w:tcW w:w="4428" w:type="dxa"/>
          </w:tcPr>
          <w:p w14:paraId="7DD6E368" w14:textId="042B95F6" w:rsidR="00FB144F" w:rsidRPr="00FB144F" w:rsidRDefault="00FB144F" w:rsidP="00542A27">
            <w:pPr>
              <w:cnfStyle w:val="000000000000" w:firstRow="0" w:lastRow="0" w:firstColumn="0" w:lastColumn="0" w:oddVBand="0" w:evenVBand="0" w:oddHBand="0" w:evenHBand="0" w:firstRowFirstColumn="0" w:firstRowLastColumn="0" w:lastRowFirstColumn="0" w:lastRowLastColumn="0"/>
              <w:rPr>
                <w:rStyle w:val="Hyperlink"/>
              </w:rPr>
            </w:pPr>
            <w:r w:rsidRPr="00FB144F">
              <w:rPr>
                <w:rStyle w:val="Hyperlink"/>
                <w:rFonts w:hint="eastAsia"/>
              </w:rPr>
              <w:t>1</w:t>
            </w:r>
            <w:r w:rsidR="00C65D48">
              <w:rPr>
                <w:rStyle w:val="Hyperlink"/>
              </w:rPr>
              <w:t>0</w:t>
            </w:r>
          </w:p>
        </w:tc>
      </w:tr>
      <w:tr w:rsidR="00FB144F" w:rsidRPr="00FB144F" w14:paraId="39896868"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01588470" w14:textId="77777777" w:rsidR="00FB144F" w:rsidRPr="00FB144F" w:rsidRDefault="00FB144F" w:rsidP="00542A27">
            <w:pPr>
              <w:rPr>
                <w:rStyle w:val="Hyperlink"/>
              </w:rPr>
            </w:pPr>
            <w:r w:rsidRPr="00FB144F">
              <w:rPr>
                <w:rStyle w:val="Hyperlink"/>
              </w:rPr>
              <w:t>OSPO Structure</w:t>
            </w:r>
          </w:p>
        </w:tc>
        <w:tc>
          <w:tcPr>
            <w:tcW w:w="4428" w:type="dxa"/>
          </w:tcPr>
          <w:p w14:paraId="3BDD72C9" w14:textId="21307E41"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11</w:t>
            </w:r>
          </w:p>
        </w:tc>
      </w:tr>
      <w:tr w:rsidR="00FB144F" w:rsidRPr="00FB144F" w14:paraId="7290822C"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6777257C" w14:textId="77777777" w:rsidR="00FB144F" w:rsidRPr="00FB144F" w:rsidRDefault="00FB144F" w:rsidP="00542A27">
            <w:pPr>
              <w:rPr>
                <w:rStyle w:val="Hyperlink"/>
              </w:rPr>
            </w:pPr>
            <w:proofErr w:type="spellStart"/>
            <w:r w:rsidRPr="00FB144F">
              <w:rPr>
                <w:rStyle w:val="Hyperlink"/>
                <w:rFonts w:hint="eastAsia"/>
              </w:rPr>
              <w:t>OSPO</w:t>
            </w:r>
            <w:r w:rsidRPr="00FB144F">
              <w:rPr>
                <w:rStyle w:val="Hyperlink"/>
                <w:rFonts w:hint="eastAsia"/>
              </w:rPr>
              <w:t>结构</w:t>
            </w:r>
            <w:proofErr w:type="spellEnd"/>
          </w:p>
        </w:tc>
        <w:tc>
          <w:tcPr>
            <w:tcW w:w="4428" w:type="dxa"/>
          </w:tcPr>
          <w:p w14:paraId="60E5FFBB" w14:textId="3F0D9EAB"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11</w:t>
            </w:r>
          </w:p>
        </w:tc>
      </w:tr>
      <w:tr w:rsidR="00FB144F" w:rsidRPr="00FB144F" w14:paraId="6FFFB795"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2CDEB8A3" w14:textId="77777777" w:rsidR="00FB144F" w:rsidRPr="00FB144F" w:rsidRDefault="00FB144F" w:rsidP="00542A27">
            <w:pPr>
              <w:rPr>
                <w:rStyle w:val="Hyperlink"/>
              </w:rPr>
            </w:pPr>
            <w:r w:rsidRPr="00FB144F">
              <w:rPr>
                <w:rStyle w:val="Hyperlink"/>
              </w:rPr>
              <w:t>Example 1: OSPO Within an R&amp;D Department</w:t>
            </w:r>
          </w:p>
        </w:tc>
        <w:tc>
          <w:tcPr>
            <w:tcW w:w="4428" w:type="dxa"/>
          </w:tcPr>
          <w:p w14:paraId="775E195B" w14:textId="3091F06F"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11</w:t>
            </w:r>
          </w:p>
        </w:tc>
      </w:tr>
      <w:tr w:rsidR="00FB144F" w:rsidRPr="00FB144F" w14:paraId="103A0EBD"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4032D553" w14:textId="77777777" w:rsidR="00FB144F" w:rsidRPr="00FB144F" w:rsidRDefault="00FB144F" w:rsidP="00542A27">
            <w:pPr>
              <w:rPr>
                <w:rStyle w:val="Hyperlink"/>
                <w:lang w:eastAsia="zh-CN"/>
              </w:rPr>
            </w:pPr>
            <w:r w:rsidRPr="00FB144F">
              <w:rPr>
                <w:rStyle w:val="Hyperlink"/>
                <w:rFonts w:hint="eastAsia"/>
                <w:lang w:eastAsia="zh-CN"/>
              </w:rPr>
              <w:t>例</w:t>
            </w:r>
            <w:r w:rsidRPr="00FB144F">
              <w:rPr>
                <w:rStyle w:val="Hyperlink"/>
                <w:rFonts w:hint="eastAsia"/>
                <w:lang w:eastAsia="zh-CN"/>
              </w:rPr>
              <w:t>1</w:t>
            </w:r>
            <w:r w:rsidRPr="00FB144F">
              <w:rPr>
                <w:rStyle w:val="Hyperlink"/>
                <w:rFonts w:hint="eastAsia"/>
                <w:lang w:eastAsia="zh-CN"/>
              </w:rPr>
              <w:t>：</w:t>
            </w:r>
            <w:r w:rsidRPr="00FB144F">
              <w:rPr>
                <w:rStyle w:val="Hyperlink"/>
                <w:rFonts w:hint="eastAsia"/>
                <w:lang w:eastAsia="zh-CN"/>
              </w:rPr>
              <w:t>OSPO</w:t>
            </w:r>
            <w:r w:rsidRPr="00FB144F">
              <w:rPr>
                <w:rStyle w:val="Hyperlink"/>
                <w:rFonts w:hint="eastAsia"/>
                <w:lang w:eastAsia="zh-CN"/>
              </w:rPr>
              <w:t>在研发部门内</w:t>
            </w:r>
          </w:p>
        </w:tc>
        <w:tc>
          <w:tcPr>
            <w:tcW w:w="4428" w:type="dxa"/>
          </w:tcPr>
          <w:p w14:paraId="792EB747" w14:textId="4C50F488"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11</w:t>
            </w:r>
          </w:p>
        </w:tc>
      </w:tr>
      <w:tr w:rsidR="00FB144F" w:rsidRPr="00FB144F" w14:paraId="2090E65D"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1E542A86" w14:textId="77777777" w:rsidR="00FB144F" w:rsidRPr="00FB144F" w:rsidRDefault="00FB144F" w:rsidP="00542A27">
            <w:pPr>
              <w:rPr>
                <w:rStyle w:val="Hyperlink"/>
              </w:rPr>
            </w:pPr>
            <w:r w:rsidRPr="00FB144F">
              <w:rPr>
                <w:rStyle w:val="Hyperlink"/>
              </w:rPr>
              <w:t>Example 2: Corporate-Level OSPO With Supporting Division-Level OSPOs</w:t>
            </w:r>
          </w:p>
        </w:tc>
        <w:tc>
          <w:tcPr>
            <w:tcW w:w="4428" w:type="dxa"/>
          </w:tcPr>
          <w:p w14:paraId="1DF0238F" w14:textId="341DB377"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12</w:t>
            </w:r>
          </w:p>
        </w:tc>
      </w:tr>
      <w:tr w:rsidR="00FB144F" w:rsidRPr="00FB144F" w14:paraId="055FE386"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71E24736" w14:textId="77777777" w:rsidR="00FB144F" w:rsidRPr="00FB144F" w:rsidRDefault="00FB144F" w:rsidP="00542A27">
            <w:pPr>
              <w:rPr>
                <w:rStyle w:val="Hyperlink"/>
                <w:lang w:eastAsia="zh-CN"/>
              </w:rPr>
            </w:pPr>
            <w:r w:rsidRPr="00FB144F">
              <w:rPr>
                <w:rStyle w:val="Hyperlink"/>
                <w:rFonts w:hint="eastAsia"/>
                <w:lang w:eastAsia="zh-CN"/>
              </w:rPr>
              <w:t>例</w:t>
            </w:r>
            <w:r w:rsidRPr="00FB144F">
              <w:rPr>
                <w:rStyle w:val="Hyperlink"/>
                <w:rFonts w:hint="eastAsia"/>
                <w:lang w:eastAsia="zh-CN"/>
              </w:rPr>
              <w:t>2</w:t>
            </w:r>
            <w:r w:rsidRPr="00FB144F">
              <w:rPr>
                <w:rStyle w:val="Hyperlink"/>
                <w:rFonts w:hint="eastAsia"/>
                <w:lang w:eastAsia="zh-CN"/>
              </w:rPr>
              <w:t>：公司级</w:t>
            </w:r>
            <w:r w:rsidRPr="00FB144F">
              <w:rPr>
                <w:rStyle w:val="Hyperlink"/>
                <w:rFonts w:hint="eastAsia"/>
                <w:lang w:eastAsia="zh-CN"/>
              </w:rPr>
              <w:t>OSPO</w:t>
            </w:r>
            <w:r w:rsidRPr="00FB144F">
              <w:rPr>
                <w:rStyle w:val="Hyperlink"/>
                <w:rFonts w:hint="eastAsia"/>
                <w:lang w:eastAsia="zh-CN"/>
              </w:rPr>
              <w:t>与支持部门级</w:t>
            </w:r>
            <w:r w:rsidRPr="00FB144F">
              <w:rPr>
                <w:rStyle w:val="Hyperlink"/>
                <w:rFonts w:hint="eastAsia"/>
                <w:lang w:eastAsia="zh-CN"/>
              </w:rPr>
              <w:t>OSPO</w:t>
            </w:r>
          </w:p>
        </w:tc>
        <w:tc>
          <w:tcPr>
            <w:tcW w:w="4428" w:type="dxa"/>
          </w:tcPr>
          <w:p w14:paraId="10D2E31F" w14:textId="49829A23"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Hyperlink"/>
                <w:lang w:eastAsia="zh-CN"/>
              </w:rPr>
            </w:pPr>
            <w:r>
              <w:rPr>
                <w:rStyle w:val="Hyperlink"/>
                <w:lang w:eastAsia="zh-CN"/>
              </w:rPr>
              <w:t>12</w:t>
            </w:r>
          </w:p>
        </w:tc>
      </w:tr>
      <w:tr w:rsidR="00FB144F" w:rsidRPr="00FB144F" w14:paraId="46D1A7D2"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4AA83531" w14:textId="77777777" w:rsidR="00FB144F" w:rsidRPr="00FB144F" w:rsidRDefault="00FB144F" w:rsidP="00542A27">
            <w:pPr>
              <w:rPr>
                <w:rStyle w:val="Hyperlink"/>
              </w:rPr>
            </w:pPr>
            <w:r w:rsidRPr="00FB144F">
              <w:rPr>
                <w:rStyle w:val="Hyperlink"/>
              </w:rPr>
              <w:t>Example 3: OSPO as Part of the CTO Office or Engineering Department</w:t>
            </w:r>
          </w:p>
        </w:tc>
        <w:tc>
          <w:tcPr>
            <w:tcW w:w="4428" w:type="dxa"/>
          </w:tcPr>
          <w:p w14:paraId="320D6468" w14:textId="14867703"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12</w:t>
            </w:r>
          </w:p>
        </w:tc>
      </w:tr>
      <w:tr w:rsidR="00FB144F" w:rsidRPr="00FB144F" w14:paraId="018F0AA2"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74200C69" w14:textId="77777777" w:rsidR="00FB144F" w:rsidRPr="00FB144F" w:rsidRDefault="00FB144F" w:rsidP="00542A27">
            <w:pPr>
              <w:rPr>
                <w:rStyle w:val="Hyperlink"/>
                <w:lang w:eastAsia="zh-CN"/>
              </w:rPr>
            </w:pPr>
            <w:r w:rsidRPr="00FB144F">
              <w:rPr>
                <w:rStyle w:val="Hyperlink"/>
                <w:rFonts w:hint="eastAsia"/>
                <w:lang w:eastAsia="zh-CN"/>
              </w:rPr>
              <w:t>例</w:t>
            </w:r>
            <w:r w:rsidRPr="00FB144F">
              <w:rPr>
                <w:rStyle w:val="Hyperlink"/>
                <w:rFonts w:hint="eastAsia"/>
                <w:lang w:eastAsia="zh-CN"/>
              </w:rPr>
              <w:t>3</w:t>
            </w:r>
            <w:r w:rsidRPr="00FB144F">
              <w:rPr>
                <w:rStyle w:val="Hyperlink"/>
                <w:rFonts w:hint="eastAsia"/>
                <w:lang w:eastAsia="zh-CN"/>
              </w:rPr>
              <w:t>：</w:t>
            </w:r>
            <w:r w:rsidRPr="00FB144F">
              <w:rPr>
                <w:rStyle w:val="Hyperlink"/>
                <w:rFonts w:hint="eastAsia"/>
                <w:lang w:eastAsia="zh-CN"/>
              </w:rPr>
              <w:t>OSPO</w:t>
            </w:r>
            <w:r w:rsidRPr="00FB144F">
              <w:rPr>
                <w:rStyle w:val="Hyperlink"/>
                <w:rFonts w:hint="eastAsia"/>
                <w:lang w:eastAsia="zh-CN"/>
              </w:rPr>
              <w:t>作为</w:t>
            </w:r>
            <w:r w:rsidRPr="00FB144F">
              <w:rPr>
                <w:rStyle w:val="Hyperlink"/>
                <w:rFonts w:hint="eastAsia"/>
                <w:lang w:eastAsia="zh-CN"/>
              </w:rPr>
              <w:t>CTO</w:t>
            </w:r>
            <w:r w:rsidRPr="00FB144F">
              <w:rPr>
                <w:rStyle w:val="Hyperlink"/>
                <w:rFonts w:hint="eastAsia"/>
                <w:lang w:eastAsia="zh-CN"/>
              </w:rPr>
              <w:t>办公室或工程部的一部分</w:t>
            </w:r>
          </w:p>
        </w:tc>
        <w:tc>
          <w:tcPr>
            <w:tcW w:w="4428" w:type="dxa"/>
          </w:tcPr>
          <w:p w14:paraId="0C891248" w14:textId="539510BE"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Hyperlink"/>
                <w:lang w:eastAsia="zh-CN"/>
              </w:rPr>
            </w:pPr>
            <w:r>
              <w:rPr>
                <w:rStyle w:val="Hyperlink"/>
                <w:lang w:eastAsia="zh-CN"/>
              </w:rPr>
              <w:t>12</w:t>
            </w:r>
          </w:p>
        </w:tc>
      </w:tr>
      <w:tr w:rsidR="00FB144F" w:rsidRPr="00FB144F" w14:paraId="02618558"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67979E59" w14:textId="77777777" w:rsidR="00FB144F" w:rsidRPr="00FB144F" w:rsidRDefault="00FB144F" w:rsidP="00542A27">
            <w:pPr>
              <w:rPr>
                <w:rStyle w:val="Hyperlink"/>
              </w:rPr>
            </w:pPr>
            <w:r w:rsidRPr="00FB144F">
              <w:rPr>
                <w:rStyle w:val="Hyperlink"/>
              </w:rPr>
              <w:t>Example 4: Virtual OSPO</w:t>
            </w:r>
          </w:p>
        </w:tc>
        <w:tc>
          <w:tcPr>
            <w:tcW w:w="4428" w:type="dxa"/>
          </w:tcPr>
          <w:p w14:paraId="3EA2B0B2" w14:textId="51A83727"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13</w:t>
            </w:r>
          </w:p>
        </w:tc>
      </w:tr>
      <w:tr w:rsidR="00FB144F" w:rsidRPr="00FB144F" w14:paraId="4C027345"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72452AED" w14:textId="77777777" w:rsidR="00FB144F" w:rsidRPr="00FB144F" w:rsidRDefault="00FB144F" w:rsidP="00542A27">
            <w:pPr>
              <w:rPr>
                <w:rStyle w:val="Hyperlink"/>
              </w:rPr>
            </w:pPr>
            <w:r w:rsidRPr="00FB144F">
              <w:rPr>
                <w:rStyle w:val="Hyperlink"/>
                <w:rFonts w:hint="eastAsia"/>
              </w:rPr>
              <w:t>例</w:t>
            </w:r>
            <w:r w:rsidRPr="00FB144F">
              <w:rPr>
                <w:rStyle w:val="Hyperlink"/>
                <w:rFonts w:hint="eastAsia"/>
              </w:rPr>
              <w:t>4</w:t>
            </w:r>
            <w:r w:rsidRPr="00FB144F">
              <w:rPr>
                <w:rStyle w:val="Hyperlink"/>
                <w:rFonts w:hint="eastAsia"/>
              </w:rPr>
              <w:t>：虚拟</w:t>
            </w:r>
            <w:r w:rsidRPr="00FB144F">
              <w:rPr>
                <w:rStyle w:val="Hyperlink"/>
                <w:rFonts w:hint="eastAsia"/>
              </w:rPr>
              <w:t>OSPO</w:t>
            </w:r>
          </w:p>
        </w:tc>
        <w:tc>
          <w:tcPr>
            <w:tcW w:w="4428" w:type="dxa"/>
          </w:tcPr>
          <w:p w14:paraId="628CBB83" w14:textId="5A9012AF"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13</w:t>
            </w:r>
          </w:p>
        </w:tc>
      </w:tr>
      <w:tr w:rsidR="00FB144F" w:rsidRPr="00FB144F" w14:paraId="1B3637AD"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150D0060" w14:textId="77777777" w:rsidR="00FB144F" w:rsidRPr="00FB144F" w:rsidRDefault="00FB144F" w:rsidP="00542A27">
            <w:pPr>
              <w:rPr>
                <w:rStyle w:val="Hyperlink"/>
              </w:rPr>
            </w:pPr>
            <w:r w:rsidRPr="00FB144F">
              <w:rPr>
                <w:rStyle w:val="Hyperlink"/>
              </w:rPr>
              <w:t>Example 5: No Official OSPO</w:t>
            </w:r>
          </w:p>
        </w:tc>
        <w:tc>
          <w:tcPr>
            <w:tcW w:w="4428" w:type="dxa"/>
          </w:tcPr>
          <w:p w14:paraId="2ED42257" w14:textId="0AC3866B"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13</w:t>
            </w:r>
          </w:p>
        </w:tc>
      </w:tr>
      <w:tr w:rsidR="00FB144F" w:rsidRPr="00FB144F" w14:paraId="3D3F5F37"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0A02BA0C" w14:textId="77777777" w:rsidR="00FB144F" w:rsidRPr="00FB144F" w:rsidRDefault="00FB144F" w:rsidP="00542A27">
            <w:pPr>
              <w:rPr>
                <w:rStyle w:val="Hyperlink"/>
              </w:rPr>
            </w:pPr>
            <w:r w:rsidRPr="00FB144F">
              <w:rPr>
                <w:rStyle w:val="Hyperlink"/>
                <w:rFonts w:hint="eastAsia"/>
              </w:rPr>
              <w:lastRenderedPageBreak/>
              <w:t>例</w:t>
            </w:r>
            <w:r w:rsidRPr="00FB144F">
              <w:rPr>
                <w:rStyle w:val="Hyperlink"/>
                <w:rFonts w:hint="eastAsia"/>
              </w:rPr>
              <w:t>5</w:t>
            </w:r>
            <w:r w:rsidRPr="00FB144F">
              <w:rPr>
                <w:rStyle w:val="Hyperlink"/>
                <w:rFonts w:hint="eastAsia"/>
              </w:rPr>
              <w:t>：没有正式的</w:t>
            </w:r>
            <w:r w:rsidRPr="00FB144F">
              <w:rPr>
                <w:rStyle w:val="Hyperlink"/>
                <w:rFonts w:hint="eastAsia"/>
              </w:rPr>
              <w:t>OSPO</w:t>
            </w:r>
          </w:p>
        </w:tc>
        <w:tc>
          <w:tcPr>
            <w:tcW w:w="4428" w:type="dxa"/>
          </w:tcPr>
          <w:p w14:paraId="25A81BCD" w14:textId="0FEE321C"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13</w:t>
            </w:r>
          </w:p>
        </w:tc>
      </w:tr>
      <w:tr w:rsidR="00FB144F" w:rsidRPr="00FB144F" w14:paraId="2507DC7D"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43348F5B" w14:textId="77777777" w:rsidR="00FB144F" w:rsidRPr="00FB144F" w:rsidRDefault="00FB144F" w:rsidP="00542A27">
            <w:pPr>
              <w:rPr>
                <w:rStyle w:val="Hyperlink"/>
              </w:rPr>
            </w:pPr>
            <w:r w:rsidRPr="00FB144F">
              <w:rPr>
                <w:rStyle w:val="Hyperlink"/>
              </w:rPr>
              <w:t>Staffing an OSPO</w:t>
            </w:r>
          </w:p>
        </w:tc>
        <w:tc>
          <w:tcPr>
            <w:tcW w:w="4428" w:type="dxa"/>
          </w:tcPr>
          <w:p w14:paraId="526C6FBF" w14:textId="464EEB39"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14</w:t>
            </w:r>
          </w:p>
        </w:tc>
      </w:tr>
      <w:tr w:rsidR="00FB144F" w:rsidRPr="00FB144F" w14:paraId="7E5F84BB"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39A262AE" w14:textId="77777777" w:rsidR="00FB144F" w:rsidRPr="00FB144F" w:rsidRDefault="00FB144F" w:rsidP="00542A27">
            <w:pPr>
              <w:rPr>
                <w:rStyle w:val="Hyperlink"/>
              </w:rPr>
            </w:pPr>
            <w:proofErr w:type="spellStart"/>
            <w:r w:rsidRPr="00FB144F">
              <w:rPr>
                <w:rStyle w:val="Hyperlink"/>
                <w:rFonts w:hint="eastAsia"/>
              </w:rPr>
              <w:t>OSPO</w:t>
            </w:r>
            <w:r w:rsidRPr="00FB144F">
              <w:rPr>
                <w:rStyle w:val="Hyperlink"/>
                <w:rFonts w:hint="eastAsia"/>
              </w:rPr>
              <w:t>人员配备</w:t>
            </w:r>
            <w:proofErr w:type="spellEnd"/>
          </w:p>
        </w:tc>
        <w:tc>
          <w:tcPr>
            <w:tcW w:w="4428" w:type="dxa"/>
          </w:tcPr>
          <w:p w14:paraId="25B07AB0" w14:textId="4CEFB0C9"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14</w:t>
            </w:r>
          </w:p>
        </w:tc>
      </w:tr>
      <w:tr w:rsidR="00FB144F" w:rsidRPr="00FB144F" w14:paraId="463DFB6D"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3173EF1F" w14:textId="77777777" w:rsidR="00FB144F" w:rsidRPr="00FB144F" w:rsidRDefault="00FB144F" w:rsidP="00542A27">
            <w:pPr>
              <w:rPr>
                <w:rStyle w:val="Hyperlink"/>
              </w:rPr>
            </w:pPr>
            <w:r w:rsidRPr="00FB144F">
              <w:rPr>
                <w:rStyle w:val="Hyperlink"/>
              </w:rPr>
              <w:t>Head of OSPO</w:t>
            </w:r>
          </w:p>
        </w:tc>
        <w:tc>
          <w:tcPr>
            <w:tcW w:w="4428" w:type="dxa"/>
          </w:tcPr>
          <w:p w14:paraId="47A95566" w14:textId="1B62002D"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14</w:t>
            </w:r>
          </w:p>
        </w:tc>
      </w:tr>
      <w:tr w:rsidR="00FB144F" w:rsidRPr="00FB144F" w14:paraId="257DD02A"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52E3687A" w14:textId="77777777" w:rsidR="00FB144F" w:rsidRPr="00FB144F" w:rsidRDefault="00FB144F" w:rsidP="00542A27">
            <w:pPr>
              <w:rPr>
                <w:rStyle w:val="Hyperlink"/>
              </w:rPr>
            </w:pPr>
            <w:proofErr w:type="spellStart"/>
            <w:r w:rsidRPr="00FB144F">
              <w:rPr>
                <w:rStyle w:val="Hyperlink"/>
                <w:rFonts w:hint="eastAsia"/>
              </w:rPr>
              <w:t>OSPO</w:t>
            </w:r>
            <w:r w:rsidRPr="00FB144F">
              <w:rPr>
                <w:rStyle w:val="Hyperlink"/>
                <w:rFonts w:hint="eastAsia"/>
              </w:rPr>
              <w:t>负责人</w:t>
            </w:r>
            <w:proofErr w:type="spellEnd"/>
          </w:p>
        </w:tc>
        <w:tc>
          <w:tcPr>
            <w:tcW w:w="4428" w:type="dxa"/>
          </w:tcPr>
          <w:p w14:paraId="792BEF07" w14:textId="02562374"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14</w:t>
            </w:r>
          </w:p>
        </w:tc>
      </w:tr>
      <w:tr w:rsidR="00C65D48" w:rsidRPr="00FB144F" w14:paraId="0722120D"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66A78F08" w14:textId="77777777" w:rsidR="00C65D48" w:rsidRPr="00FB144F" w:rsidRDefault="00C65D48" w:rsidP="00C65D48">
            <w:pPr>
              <w:rPr>
                <w:rStyle w:val="Hyperlink"/>
              </w:rPr>
            </w:pPr>
            <w:r w:rsidRPr="00FB144F">
              <w:rPr>
                <w:rStyle w:val="Hyperlink"/>
              </w:rPr>
              <w:t>Software Architect</w:t>
            </w:r>
          </w:p>
        </w:tc>
        <w:tc>
          <w:tcPr>
            <w:tcW w:w="4428" w:type="dxa"/>
          </w:tcPr>
          <w:p w14:paraId="45271374" w14:textId="15387BE0" w:rsidR="00C65D48" w:rsidRPr="00FB144F" w:rsidRDefault="00C65D48" w:rsidP="00C65D48">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14</w:t>
            </w:r>
          </w:p>
        </w:tc>
      </w:tr>
      <w:tr w:rsidR="00C65D48" w:rsidRPr="00FB144F" w14:paraId="54AE34AD"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411B2615" w14:textId="77777777" w:rsidR="00C65D48" w:rsidRPr="00FB144F" w:rsidRDefault="00C65D48" w:rsidP="00C65D48">
            <w:pPr>
              <w:rPr>
                <w:rStyle w:val="Hyperlink"/>
              </w:rPr>
            </w:pPr>
            <w:proofErr w:type="spellStart"/>
            <w:r w:rsidRPr="00FB144F">
              <w:rPr>
                <w:rStyle w:val="Hyperlink"/>
                <w:rFonts w:hint="eastAsia"/>
              </w:rPr>
              <w:t>软件架构师</w:t>
            </w:r>
            <w:proofErr w:type="spellEnd"/>
          </w:p>
        </w:tc>
        <w:tc>
          <w:tcPr>
            <w:tcW w:w="4428" w:type="dxa"/>
          </w:tcPr>
          <w:p w14:paraId="4990D7A8" w14:textId="7A6F8189" w:rsidR="00C65D48" w:rsidRPr="00FB144F" w:rsidRDefault="00C65D48" w:rsidP="00C65D48">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14</w:t>
            </w:r>
          </w:p>
        </w:tc>
      </w:tr>
      <w:tr w:rsidR="00C65D48" w:rsidRPr="00FB144F" w14:paraId="22A9BFDA"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3A27B939" w14:textId="77777777" w:rsidR="00C65D48" w:rsidRPr="00FB144F" w:rsidRDefault="00C65D48" w:rsidP="00C65D48">
            <w:pPr>
              <w:rPr>
                <w:rStyle w:val="Hyperlink"/>
              </w:rPr>
            </w:pPr>
            <w:r w:rsidRPr="00FB144F">
              <w:rPr>
                <w:rStyle w:val="Hyperlink"/>
              </w:rPr>
              <w:t>Technical Evangelist</w:t>
            </w:r>
          </w:p>
        </w:tc>
        <w:tc>
          <w:tcPr>
            <w:tcW w:w="4428" w:type="dxa"/>
          </w:tcPr>
          <w:p w14:paraId="20F99A86" w14:textId="2383F296" w:rsidR="00C65D48" w:rsidRPr="00FB144F" w:rsidRDefault="00C65D48" w:rsidP="00C65D48">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14</w:t>
            </w:r>
          </w:p>
        </w:tc>
      </w:tr>
      <w:tr w:rsidR="00C65D48" w:rsidRPr="00FB144F" w14:paraId="668CEDCA"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6531D85F" w14:textId="77777777" w:rsidR="00C65D48" w:rsidRPr="00FB144F" w:rsidRDefault="00C65D48" w:rsidP="00C65D48">
            <w:pPr>
              <w:rPr>
                <w:rStyle w:val="Hyperlink"/>
              </w:rPr>
            </w:pPr>
            <w:proofErr w:type="spellStart"/>
            <w:r w:rsidRPr="00FB144F">
              <w:rPr>
                <w:rStyle w:val="Hyperlink"/>
                <w:rFonts w:hint="eastAsia"/>
              </w:rPr>
              <w:t>技术布道者</w:t>
            </w:r>
            <w:proofErr w:type="spellEnd"/>
          </w:p>
        </w:tc>
        <w:tc>
          <w:tcPr>
            <w:tcW w:w="4428" w:type="dxa"/>
          </w:tcPr>
          <w:p w14:paraId="4446ADF8" w14:textId="0AD8EC09" w:rsidR="00C65D48" w:rsidRPr="00FB144F" w:rsidRDefault="00C65D48" w:rsidP="00C65D48">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14</w:t>
            </w:r>
          </w:p>
        </w:tc>
      </w:tr>
      <w:tr w:rsidR="00C65D48" w:rsidRPr="00FB144F" w14:paraId="1697C1E5"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478B5166" w14:textId="77777777" w:rsidR="00C65D48" w:rsidRPr="00FB144F" w:rsidRDefault="00C65D48" w:rsidP="00C65D48">
            <w:pPr>
              <w:rPr>
                <w:rStyle w:val="Hyperlink"/>
              </w:rPr>
            </w:pPr>
            <w:r w:rsidRPr="00FB144F">
              <w:rPr>
                <w:rStyle w:val="Hyperlink"/>
              </w:rPr>
              <w:t>Compliance Engineer</w:t>
            </w:r>
          </w:p>
        </w:tc>
        <w:tc>
          <w:tcPr>
            <w:tcW w:w="4428" w:type="dxa"/>
          </w:tcPr>
          <w:p w14:paraId="46BE88ED" w14:textId="44037446" w:rsidR="00C65D48" w:rsidRPr="00FB144F" w:rsidRDefault="00C65D48" w:rsidP="00C65D48">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14</w:t>
            </w:r>
          </w:p>
        </w:tc>
      </w:tr>
      <w:tr w:rsidR="00C65D48" w:rsidRPr="00FB144F" w14:paraId="0C7EAE57"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56F620D8" w14:textId="77777777" w:rsidR="00C65D48" w:rsidRPr="00FB144F" w:rsidRDefault="00C65D48" w:rsidP="00C65D48">
            <w:pPr>
              <w:rPr>
                <w:rStyle w:val="Hyperlink"/>
              </w:rPr>
            </w:pPr>
            <w:proofErr w:type="spellStart"/>
            <w:r w:rsidRPr="00FB144F">
              <w:rPr>
                <w:rStyle w:val="Hyperlink"/>
                <w:rFonts w:hint="eastAsia"/>
              </w:rPr>
              <w:t>合规工程师</w:t>
            </w:r>
            <w:proofErr w:type="spellEnd"/>
          </w:p>
        </w:tc>
        <w:tc>
          <w:tcPr>
            <w:tcW w:w="4428" w:type="dxa"/>
          </w:tcPr>
          <w:p w14:paraId="3B56D037" w14:textId="68E9F6D5" w:rsidR="00C65D48" w:rsidRPr="00FB144F" w:rsidRDefault="00C65D48" w:rsidP="00C65D48">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14</w:t>
            </w:r>
          </w:p>
        </w:tc>
      </w:tr>
      <w:tr w:rsidR="00C65D48" w:rsidRPr="00FB144F" w14:paraId="50C7D457"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72F309B5" w14:textId="77777777" w:rsidR="00C65D48" w:rsidRPr="00FB144F" w:rsidRDefault="00C65D48" w:rsidP="00C65D48">
            <w:pPr>
              <w:rPr>
                <w:rStyle w:val="Hyperlink"/>
              </w:rPr>
            </w:pPr>
            <w:r w:rsidRPr="00FB144F">
              <w:rPr>
                <w:rStyle w:val="Hyperlink"/>
              </w:rPr>
              <w:t>Legal Counsel</w:t>
            </w:r>
          </w:p>
        </w:tc>
        <w:tc>
          <w:tcPr>
            <w:tcW w:w="4428" w:type="dxa"/>
          </w:tcPr>
          <w:p w14:paraId="70C8573E" w14:textId="4542BD5E" w:rsidR="00C65D48" w:rsidRPr="00FB144F" w:rsidRDefault="00C65D48" w:rsidP="00C65D48">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14</w:t>
            </w:r>
          </w:p>
        </w:tc>
      </w:tr>
      <w:tr w:rsidR="00C65D48" w:rsidRPr="00FB144F" w14:paraId="16F9C316"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1D2A0053" w14:textId="77777777" w:rsidR="00C65D48" w:rsidRPr="00FB144F" w:rsidRDefault="00C65D48" w:rsidP="00C65D48">
            <w:pPr>
              <w:rPr>
                <w:rStyle w:val="Hyperlink"/>
              </w:rPr>
            </w:pPr>
            <w:proofErr w:type="spellStart"/>
            <w:r w:rsidRPr="00FB144F">
              <w:rPr>
                <w:rStyle w:val="Hyperlink"/>
                <w:rFonts w:hint="eastAsia"/>
              </w:rPr>
              <w:t>法律顾问</w:t>
            </w:r>
            <w:proofErr w:type="spellEnd"/>
          </w:p>
        </w:tc>
        <w:tc>
          <w:tcPr>
            <w:tcW w:w="4428" w:type="dxa"/>
          </w:tcPr>
          <w:p w14:paraId="6F5B2726" w14:textId="1D59741A" w:rsidR="00C65D48" w:rsidRPr="00FB144F" w:rsidRDefault="00C65D48" w:rsidP="00C65D48">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14</w:t>
            </w:r>
          </w:p>
        </w:tc>
      </w:tr>
      <w:tr w:rsidR="00FB144F" w:rsidRPr="00FB144F" w14:paraId="37802060"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06BDD439" w14:textId="77777777" w:rsidR="00FB144F" w:rsidRPr="00FB144F" w:rsidRDefault="00FB144F" w:rsidP="00542A27">
            <w:pPr>
              <w:rPr>
                <w:rStyle w:val="Hyperlink"/>
              </w:rPr>
            </w:pPr>
            <w:r w:rsidRPr="00FB144F">
              <w:rPr>
                <w:rStyle w:val="Hyperlink"/>
              </w:rPr>
              <w:t>OSPO Responsibilities</w:t>
            </w:r>
          </w:p>
        </w:tc>
        <w:tc>
          <w:tcPr>
            <w:tcW w:w="4428" w:type="dxa"/>
          </w:tcPr>
          <w:p w14:paraId="3B834F25" w14:textId="77B54ED3"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15</w:t>
            </w:r>
          </w:p>
        </w:tc>
      </w:tr>
      <w:tr w:rsidR="00FB144F" w:rsidRPr="00FB144F" w14:paraId="462FCAE8"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4966C5DC" w14:textId="34A38C89" w:rsidR="00FB144F" w:rsidRPr="00FB144F" w:rsidRDefault="001C5087" w:rsidP="00542A27">
            <w:pPr>
              <w:rPr>
                <w:rStyle w:val="Hyperlink"/>
                <w:lang w:eastAsia="zh-CN"/>
              </w:rPr>
            </w:pPr>
            <w:r>
              <w:rPr>
                <w:rStyle w:val="Hyperlink"/>
                <w:rFonts w:hint="eastAsia"/>
                <w:lang w:eastAsia="zh-CN"/>
              </w:rPr>
              <w:t>开源项目办公室</w:t>
            </w:r>
            <w:r w:rsidR="00FB144F" w:rsidRPr="00FB144F">
              <w:rPr>
                <w:rStyle w:val="Hyperlink"/>
                <w:rFonts w:hint="eastAsia"/>
                <w:lang w:eastAsia="zh-CN"/>
              </w:rPr>
              <w:t>(OSPO)</w:t>
            </w:r>
            <w:r w:rsidR="00FB144F" w:rsidRPr="00FB144F">
              <w:rPr>
                <w:rStyle w:val="Hyperlink"/>
                <w:rFonts w:hint="eastAsia"/>
                <w:lang w:eastAsia="zh-CN"/>
              </w:rPr>
              <w:t>的职责</w:t>
            </w:r>
          </w:p>
        </w:tc>
        <w:tc>
          <w:tcPr>
            <w:tcW w:w="4428" w:type="dxa"/>
          </w:tcPr>
          <w:p w14:paraId="06C1719A" w14:textId="59C9CB84"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15</w:t>
            </w:r>
          </w:p>
        </w:tc>
      </w:tr>
      <w:tr w:rsidR="00FB144F" w:rsidRPr="00FB144F" w14:paraId="1538F7F6"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3287F555" w14:textId="77777777" w:rsidR="00FB144F" w:rsidRPr="00FB144F" w:rsidRDefault="00FB144F" w:rsidP="00542A27">
            <w:pPr>
              <w:rPr>
                <w:rStyle w:val="Hyperlink"/>
              </w:rPr>
            </w:pPr>
            <w:r w:rsidRPr="00FB144F">
              <w:rPr>
                <w:rStyle w:val="Hyperlink"/>
              </w:rPr>
              <w:t>Develop and Execute an Open Source Strategy</w:t>
            </w:r>
          </w:p>
        </w:tc>
        <w:tc>
          <w:tcPr>
            <w:tcW w:w="4428" w:type="dxa"/>
          </w:tcPr>
          <w:p w14:paraId="24DB898F" w14:textId="5016942E"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15</w:t>
            </w:r>
          </w:p>
        </w:tc>
      </w:tr>
      <w:tr w:rsidR="00FB144F" w:rsidRPr="00FB144F" w14:paraId="3FE7332D"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458D5702" w14:textId="77777777" w:rsidR="00FB144F" w:rsidRPr="00FB144F" w:rsidRDefault="00FB144F" w:rsidP="00542A27">
            <w:pPr>
              <w:rPr>
                <w:rStyle w:val="Hyperlink"/>
                <w:lang w:eastAsia="zh-CN"/>
              </w:rPr>
            </w:pPr>
            <w:r w:rsidRPr="00FB144F">
              <w:rPr>
                <w:rStyle w:val="Hyperlink"/>
                <w:rFonts w:hint="eastAsia"/>
                <w:lang w:eastAsia="zh-CN"/>
              </w:rPr>
              <w:t>开源战略的规划和执行</w:t>
            </w:r>
          </w:p>
        </w:tc>
        <w:tc>
          <w:tcPr>
            <w:tcW w:w="4428" w:type="dxa"/>
          </w:tcPr>
          <w:p w14:paraId="5A4FBBDF" w14:textId="22A5636B"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Hyperlink"/>
                <w:lang w:eastAsia="zh-CN"/>
              </w:rPr>
            </w:pPr>
            <w:r>
              <w:rPr>
                <w:rStyle w:val="Hyperlink"/>
                <w:lang w:eastAsia="zh-CN"/>
              </w:rPr>
              <w:t>15</w:t>
            </w:r>
          </w:p>
        </w:tc>
      </w:tr>
      <w:tr w:rsidR="00FB144F" w:rsidRPr="00FB144F" w14:paraId="0D32BD09"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23A32508" w14:textId="77777777" w:rsidR="00FB144F" w:rsidRPr="00FB144F" w:rsidRDefault="00FB144F" w:rsidP="00542A27">
            <w:pPr>
              <w:rPr>
                <w:rStyle w:val="Hyperlink"/>
              </w:rPr>
            </w:pPr>
            <w:r w:rsidRPr="00FB144F">
              <w:rPr>
                <w:rStyle w:val="Hyperlink"/>
              </w:rPr>
              <w:t>Oversee Open Source Compliance</w:t>
            </w:r>
          </w:p>
        </w:tc>
        <w:tc>
          <w:tcPr>
            <w:tcW w:w="4428" w:type="dxa"/>
          </w:tcPr>
          <w:p w14:paraId="44D07C06" w14:textId="74B0E4BE" w:rsidR="00FB144F" w:rsidRPr="00FB144F" w:rsidRDefault="00C65D48"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19</w:t>
            </w:r>
          </w:p>
        </w:tc>
      </w:tr>
      <w:tr w:rsidR="00FB144F" w:rsidRPr="00FB144F" w14:paraId="180F7739"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6E8AC75A" w14:textId="77777777" w:rsidR="00FB144F" w:rsidRPr="00FB144F" w:rsidRDefault="00FB144F" w:rsidP="00542A27">
            <w:pPr>
              <w:rPr>
                <w:rStyle w:val="Hyperlink"/>
              </w:rPr>
            </w:pPr>
            <w:proofErr w:type="spellStart"/>
            <w:r w:rsidRPr="00FB144F">
              <w:rPr>
                <w:rStyle w:val="Hyperlink"/>
                <w:rFonts w:hint="eastAsia"/>
              </w:rPr>
              <w:t>开源合规遵从的监管</w:t>
            </w:r>
            <w:proofErr w:type="spellEnd"/>
          </w:p>
        </w:tc>
        <w:tc>
          <w:tcPr>
            <w:tcW w:w="4428" w:type="dxa"/>
          </w:tcPr>
          <w:p w14:paraId="5D0EB3AA" w14:textId="2A74BF00" w:rsidR="00FB144F" w:rsidRPr="00FB144F" w:rsidRDefault="00C65D48"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19</w:t>
            </w:r>
          </w:p>
        </w:tc>
      </w:tr>
      <w:tr w:rsidR="00FB144F" w:rsidRPr="00FB144F" w14:paraId="113C360C"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245D7FDA" w14:textId="77777777" w:rsidR="00FB144F" w:rsidRPr="00FB144F" w:rsidRDefault="00FB144F" w:rsidP="00542A27">
            <w:pPr>
              <w:rPr>
                <w:rStyle w:val="Hyperlink"/>
              </w:rPr>
            </w:pPr>
            <w:r w:rsidRPr="00FB144F">
              <w:rPr>
                <w:rStyle w:val="Hyperlink"/>
              </w:rPr>
              <w:t>Establish Open Source Policies and Processes</w:t>
            </w:r>
          </w:p>
        </w:tc>
        <w:tc>
          <w:tcPr>
            <w:tcW w:w="4428" w:type="dxa"/>
          </w:tcPr>
          <w:p w14:paraId="31FEA63D" w14:textId="4F2BDE80" w:rsidR="00FB144F" w:rsidRPr="00FB144F" w:rsidRDefault="00AC1E90"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21</w:t>
            </w:r>
          </w:p>
        </w:tc>
      </w:tr>
      <w:tr w:rsidR="00FB144F" w:rsidRPr="00FB144F" w14:paraId="2562EC31"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4DF23390" w14:textId="77777777" w:rsidR="00FB144F" w:rsidRPr="00FB144F" w:rsidRDefault="00FB144F" w:rsidP="00542A27">
            <w:pPr>
              <w:rPr>
                <w:rStyle w:val="Hyperlink"/>
              </w:rPr>
            </w:pPr>
            <w:proofErr w:type="spellStart"/>
            <w:r w:rsidRPr="00FB144F">
              <w:rPr>
                <w:rStyle w:val="Hyperlink"/>
                <w:rFonts w:hint="eastAsia"/>
              </w:rPr>
              <w:t>构建开源策略和流程</w:t>
            </w:r>
            <w:proofErr w:type="spellEnd"/>
          </w:p>
        </w:tc>
        <w:tc>
          <w:tcPr>
            <w:tcW w:w="4428" w:type="dxa"/>
          </w:tcPr>
          <w:p w14:paraId="5FB106E8" w14:textId="1FD28F27" w:rsidR="00FB144F" w:rsidRPr="00FB144F" w:rsidRDefault="00AC1E90"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21</w:t>
            </w:r>
          </w:p>
        </w:tc>
      </w:tr>
      <w:tr w:rsidR="00FB144F" w:rsidRPr="00FB144F" w14:paraId="75B686FD"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5F0BDB95" w14:textId="77777777" w:rsidR="00FB144F" w:rsidRPr="00FB144F" w:rsidRDefault="00FB144F" w:rsidP="00542A27">
            <w:pPr>
              <w:rPr>
                <w:rStyle w:val="Hyperlink"/>
              </w:rPr>
            </w:pPr>
            <w:r w:rsidRPr="00FB144F">
              <w:rPr>
                <w:rStyle w:val="Hyperlink"/>
              </w:rPr>
              <w:t>Prioritize and Drive Upstream Open Source Development</w:t>
            </w:r>
          </w:p>
        </w:tc>
        <w:tc>
          <w:tcPr>
            <w:tcW w:w="4428" w:type="dxa"/>
          </w:tcPr>
          <w:p w14:paraId="64F3BD6A" w14:textId="1EB708F4" w:rsidR="00FB144F" w:rsidRPr="00FB144F" w:rsidRDefault="00AC1E90"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22</w:t>
            </w:r>
          </w:p>
        </w:tc>
      </w:tr>
      <w:tr w:rsidR="00FB144F" w:rsidRPr="00FB144F" w14:paraId="1F214954"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76657EEF" w14:textId="77777777" w:rsidR="00FB144F" w:rsidRPr="00FB144F" w:rsidRDefault="00FB144F" w:rsidP="00542A27">
            <w:pPr>
              <w:rPr>
                <w:rStyle w:val="Hyperlink"/>
                <w:lang w:eastAsia="zh-CN"/>
              </w:rPr>
            </w:pPr>
            <w:r w:rsidRPr="00FB144F">
              <w:rPr>
                <w:rStyle w:val="Hyperlink"/>
                <w:rFonts w:hint="eastAsia"/>
                <w:lang w:eastAsia="zh-CN"/>
              </w:rPr>
              <w:t>优先考虑并推动上游开源的开发</w:t>
            </w:r>
          </w:p>
        </w:tc>
        <w:tc>
          <w:tcPr>
            <w:tcW w:w="4428" w:type="dxa"/>
          </w:tcPr>
          <w:p w14:paraId="2EC38DBD" w14:textId="1F69D69A" w:rsidR="00FB144F" w:rsidRPr="00FB144F" w:rsidRDefault="00AC1E90"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22</w:t>
            </w:r>
          </w:p>
        </w:tc>
      </w:tr>
      <w:tr w:rsidR="00AC1E90" w:rsidRPr="00FB144F" w14:paraId="598A6ADC"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5B06E1CC" w14:textId="77777777" w:rsidR="00AC1E90" w:rsidRPr="00FB144F" w:rsidRDefault="00AC1E90" w:rsidP="00AC1E90">
            <w:pPr>
              <w:rPr>
                <w:rStyle w:val="Hyperlink"/>
              </w:rPr>
            </w:pPr>
            <w:r w:rsidRPr="00FB144F">
              <w:rPr>
                <w:rStyle w:val="Hyperlink"/>
              </w:rPr>
              <w:t>Engage with Open Source Organizations</w:t>
            </w:r>
          </w:p>
        </w:tc>
        <w:tc>
          <w:tcPr>
            <w:tcW w:w="4428" w:type="dxa"/>
          </w:tcPr>
          <w:p w14:paraId="3211377C" w14:textId="4ECA36DA" w:rsidR="00AC1E90" w:rsidRPr="00FB144F" w:rsidRDefault="00AC1E90" w:rsidP="00AC1E90">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22</w:t>
            </w:r>
          </w:p>
        </w:tc>
      </w:tr>
      <w:tr w:rsidR="00AC1E90" w:rsidRPr="00FB144F" w14:paraId="4D93B7AB"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2E325975" w14:textId="77777777" w:rsidR="00AC1E90" w:rsidRPr="00FB144F" w:rsidRDefault="00AC1E90" w:rsidP="00AC1E90">
            <w:pPr>
              <w:rPr>
                <w:rStyle w:val="Hyperlink"/>
              </w:rPr>
            </w:pPr>
            <w:proofErr w:type="spellStart"/>
            <w:r w:rsidRPr="00FB144F">
              <w:rPr>
                <w:rStyle w:val="Hyperlink"/>
                <w:rFonts w:hint="eastAsia"/>
              </w:rPr>
              <w:t>参与开源组织</w:t>
            </w:r>
            <w:proofErr w:type="spellEnd"/>
          </w:p>
        </w:tc>
        <w:tc>
          <w:tcPr>
            <w:tcW w:w="4428" w:type="dxa"/>
          </w:tcPr>
          <w:p w14:paraId="5C9EA7AE" w14:textId="2F5666A8" w:rsidR="00AC1E90" w:rsidRPr="00FB144F" w:rsidRDefault="00AC1E90" w:rsidP="00AC1E90">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22</w:t>
            </w:r>
          </w:p>
        </w:tc>
      </w:tr>
      <w:tr w:rsidR="00AC1E90" w:rsidRPr="00FB144F" w14:paraId="075C916D"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36FA05D2" w14:textId="77777777" w:rsidR="00AC1E90" w:rsidRPr="00FB144F" w:rsidRDefault="00AC1E90" w:rsidP="00AC1E90">
            <w:pPr>
              <w:rPr>
                <w:rStyle w:val="Hyperlink"/>
              </w:rPr>
            </w:pPr>
            <w:r w:rsidRPr="00FB144F">
              <w:rPr>
                <w:rStyle w:val="Hyperlink"/>
              </w:rPr>
              <w:t>Track Performance Metrics</w:t>
            </w:r>
          </w:p>
        </w:tc>
        <w:tc>
          <w:tcPr>
            <w:tcW w:w="4428" w:type="dxa"/>
          </w:tcPr>
          <w:p w14:paraId="30BE15F1" w14:textId="27210D90" w:rsidR="00AC1E90" w:rsidRPr="00FB144F" w:rsidRDefault="00AC1E90" w:rsidP="00AC1E90">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22</w:t>
            </w:r>
          </w:p>
        </w:tc>
      </w:tr>
      <w:tr w:rsidR="00FB144F" w:rsidRPr="00FB144F" w14:paraId="69BD32B2"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0543B208" w14:textId="77777777" w:rsidR="00FB144F" w:rsidRPr="00FB144F" w:rsidRDefault="00FB144F" w:rsidP="00542A27">
            <w:pPr>
              <w:rPr>
                <w:rStyle w:val="Hyperlink"/>
              </w:rPr>
            </w:pPr>
            <w:proofErr w:type="spellStart"/>
            <w:r w:rsidRPr="00FB144F">
              <w:rPr>
                <w:rStyle w:val="Hyperlink"/>
                <w:rFonts w:hint="eastAsia"/>
              </w:rPr>
              <w:t>追踪绩效指标</w:t>
            </w:r>
            <w:proofErr w:type="spellEnd"/>
          </w:p>
        </w:tc>
        <w:tc>
          <w:tcPr>
            <w:tcW w:w="4428" w:type="dxa"/>
          </w:tcPr>
          <w:p w14:paraId="11118F90" w14:textId="7A800FB8" w:rsidR="00FB144F" w:rsidRPr="00FB144F" w:rsidRDefault="00AC1E90"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22</w:t>
            </w:r>
          </w:p>
        </w:tc>
      </w:tr>
      <w:tr w:rsidR="00FB144F" w:rsidRPr="00FB144F" w14:paraId="45195BA6"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1A4EB706" w14:textId="77777777" w:rsidR="00FB144F" w:rsidRPr="00FB144F" w:rsidRDefault="00FB144F" w:rsidP="00542A27">
            <w:pPr>
              <w:rPr>
                <w:rStyle w:val="Hyperlink"/>
              </w:rPr>
            </w:pPr>
            <w:r w:rsidRPr="00FB144F">
              <w:rPr>
                <w:rStyle w:val="Hyperlink"/>
              </w:rPr>
              <w:t xml:space="preserve">OSPOs and Eliminating Friction </w:t>
            </w:r>
            <w:proofErr w:type="gramStart"/>
            <w:r w:rsidRPr="00FB144F">
              <w:rPr>
                <w:rStyle w:val="Hyperlink"/>
              </w:rPr>
              <w:t>From</w:t>
            </w:r>
            <w:proofErr w:type="gramEnd"/>
            <w:r w:rsidRPr="00FB144F">
              <w:rPr>
                <w:rStyle w:val="Hyperlink"/>
              </w:rPr>
              <w:t xml:space="preserve"> Using or Contributing to OSS</w:t>
            </w:r>
          </w:p>
        </w:tc>
        <w:tc>
          <w:tcPr>
            <w:tcW w:w="4428" w:type="dxa"/>
          </w:tcPr>
          <w:p w14:paraId="58D02B48" w14:textId="09EE63C2" w:rsidR="00FB144F" w:rsidRPr="00FB144F" w:rsidRDefault="00AC1E90"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25</w:t>
            </w:r>
          </w:p>
        </w:tc>
      </w:tr>
      <w:tr w:rsidR="00FB144F" w:rsidRPr="00FB144F" w14:paraId="5542D571"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78DDB7C2" w14:textId="77777777" w:rsidR="00FB144F" w:rsidRPr="00FB144F" w:rsidRDefault="00FB144F" w:rsidP="00542A27">
            <w:pPr>
              <w:rPr>
                <w:rStyle w:val="Hyperlink"/>
              </w:rPr>
            </w:pPr>
            <w:r w:rsidRPr="00FB144F">
              <w:rPr>
                <w:rStyle w:val="Hyperlink"/>
                <w:rFonts w:hint="eastAsia"/>
              </w:rPr>
              <w:t xml:space="preserve">OSPO </w:t>
            </w:r>
            <w:proofErr w:type="spellStart"/>
            <w:r w:rsidRPr="00FB144F">
              <w:rPr>
                <w:rStyle w:val="Hyperlink"/>
                <w:rFonts w:hint="eastAsia"/>
              </w:rPr>
              <w:t>与消除使用或贡献</w:t>
            </w:r>
            <w:proofErr w:type="spellEnd"/>
            <w:r w:rsidRPr="00FB144F">
              <w:rPr>
                <w:rStyle w:val="Hyperlink"/>
                <w:rFonts w:hint="eastAsia"/>
              </w:rPr>
              <w:t xml:space="preserve"> OSS </w:t>
            </w:r>
            <w:proofErr w:type="spellStart"/>
            <w:r w:rsidRPr="00FB144F">
              <w:rPr>
                <w:rStyle w:val="Hyperlink"/>
                <w:rFonts w:hint="eastAsia"/>
              </w:rPr>
              <w:t>的摩擦</w:t>
            </w:r>
            <w:proofErr w:type="spellEnd"/>
          </w:p>
        </w:tc>
        <w:tc>
          <w:tcPr>
            <w:tcW w:w="4428" w:type="dxa"/>
          </w:tcPr>
          <w:p w14:paraId="6CDF801D" w14:textId="36C5EBB8" w:rsidR="00FB144F" w:rsidRPr="00FB144F" w:rsidRDefault="00AC1E90"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25</w:t>
            </w:r>
          </w:p>
        </w:tc>
      </w:tr>
      <w:tr w:rsidR="00FB144F" w:rsidRPr="00FB144F" w14:paraId="16BEC044"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0003221A" w14:textId="77777777" w:rsidR="00FB144F" w:rsidRPr="00FB144F" w:rsidRDefault="00FB144F" w:rsidP="00542A27">
            <w:pPr>
              <w:rPr>
                <w:rStyle w:val="Hyperlink"/>
              </w:rPr>
            </w:pPr>
            <w:r w:rsidRPr="00FB144F">
              <w:rPr>
                <w:rStyle w:val="Hyperlink"/>
              </w:rPr>
              <w:t>Culture</w:t>
            </w:r>
          </w:p>
        </w:tc>
        <w:tc>
          <w:tcPr>
            <w:tcW w:w="4428" w:type="dxa"/>
          </w:tcPr>
          <w:p w14:paraId="133FEEF4" w14:textId="4A9F4B59" w:rsidR="00FB144F" w:rsidRPr="00FB144F" w:rsidRDefault="00AC1E90"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25</w:t>
            </w:r>
          </w:p>
        </w:tc>
      </w:tr>
      <w:tr w:rsidR="00FB144F" w:rsidRPr="00FB144F" w14:paraId="20394FA4"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2EE2A5CB" w14:textId="77777777" w:rsidR="00FB144F" w:rsidRPr="00FB144F" w:rsidRDefault="00FB144F" w:rsidP="00542A27">
            <w:pPr>
              <w:rPr>
                <w:rStyle w:val="Hyperlink"/>
              </w:rPr>
            </w:pPr>
            <w:proofErr w:type="spellStart"/>
            <w:r w:rsidRPr="00FB144F">
              <w:rPr>
                <w:rStyle w:val="Hyperlink"/>
                <w:rFonts w:hint="eastAsia"/>
              </w:rPr>
              <w:t>文化</w:t>
            </w:r>
            <w:proofErr w:type="spellEnd"/>
          </w:p>
        </w:tc>
        <w:tc>
          <w:tcPr>
            <w:tcW w:w="4428" w:type="dxa"/>
          </w:tcPr>
          <w:p w14:paraId="47FF179A" w14:textId="2C487A81" w:rsidR="00FB144F" w:rsidRPr="00FB144F" w:rsidRDefault="00AC1E90"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25</w:t>
            </w:r>
          </w:p>
        </w:tc>
      </w:tr>
      <w:tr w:rsidR="00FB144F" w:rsidRPr="00FB144F" w14:paraId="46BD8F06"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51B11CE5" w14:textId="77777777" w:rsidR="00FB144F" w:rsidRPr="00FB144F" w:rsidRDefault="00FB144F" w:rsidP="00542A27">
            <w:pPr>
              <w:rPr>
                <w:rStyle w:val="Hyperlink"/>
              </w:rPr>
            </w:pPr>
            <w:r w:rsidRPr="00FB144F">
              <w:rPr>
                <w:rStyle w:val="Hyperlink"/>
              </w:rPr>
              <w:t>Processes</w:t>
            </w:r>
          </w:p>
        </w:tc>
        <w:tc>
          <w:tcPr>
            <w:tcW w:w="4428" w:type="dxa"/>
          </w:tcPr>
          <w:p w14:paraId="12AE60A0" w14:textId="1BA711CF" w:rsidR="00FB144F" w:rsidRPr="00FB144F" w:rsidRDefault="00AC1E90"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26</w:t>
            </w:r>
          </w:p>
        </w:tc>
      </w:tr>
      <w:tr w:rsidR="00FB144F" w:rsidRPr="00FB144F" w14:paraId="7B194375"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7124BC28" w14:textId="77777777" w:rsidR="00FB144F" w:rsidRPr="00FB144F" w:rsidRDefault="00FB144F" w:rsidP="00542A27">
            <w:pPr>
              <w:rPr>
                <w:rStyle w:val="Hyperlink"/>
              </w:rPr>
            </w:pPr>
            <w:proofErr w:type="spellStart"/>
            <w:r w:rsidRPr="00FB144F">
              <w:rPr>
                <w:rStyle w:val="Hyperlink"/>
                <w:rFonts w:hint="eastAsia"/>
              </w:rPr>
              <w:t>流程</w:t>
            </w:r>
            <w:proofErr w:type="spellEnd"/>
          </w:p>
        </w:tc>
        <w:tc>
          <w:tcPr>
            <w:tcW w:w="4428" w:type="dxa"/>
          </w:tcPr>
          <w:p w14:paraId="295348B6" w14:textId="400A1F35" w:rsidR="00FB144F" w:rsidRPr="00FB144F" w:rsidRDefault="00AC1E90"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26</w:t>
            </w:r>
          </w:p>
        </w:tc>
      </w:tr>
      <w:tr w:rsidR="00FB144F" w:rsidRPr="00FB144F" w14:paraId="02F4FEF7"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133DDB70" w14:textId="77777777" w:rsidR="00FB144F" w:rsidRPr="00FB144F" w:rsidRDefault="00FB144F" w:rsidP="00542A27">
            <w:pPr>
              <w:rPr>
                <w:rStyle w:val="Hyperlink"/>
              </w:rPr>
            </w:pPr>
            <w:r w:rsidRPr="00FB144F">
              <w:rPr>
                <w:rStyle w:val="Hyperlink"/>
              </w:rPr>
              <w:t>Continuity</w:t>
            </w:r>
          </w:p>
        </w:tc>
        <w:tc>
          <w:tcPr>
            <w:tcW w:w="4428" w:type="dxa"/>
          </w:tcPr>
          <w:p w14:paraId="47181BF2" w14:textId="08DB6DC2" w:rsidR="00FB144F" w:rsidRPr="00FB144F" w:rsidRDefault="00AC1E90"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26</w:t>
            </w:r>
          </w:p>
        </w:tc>
      </w:tr>
      <w:tr w:rsidR="00FB144F" w:rsidRPr="00FB144F" w14:paraId="0E6FDBA4"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0BE5FA5D" w14:textId="77777777" w:rsidR="00FB144F" w:rsidRPr="00FB144F" w:rsidRDefault="00FB144F" w:rsidP="00542A27">
            <w:pPr>
              <w:rPr>
                <w:rStyle w:val="Hyperlink"/>
              </w:rPr>
            </w:pPr>
            <w:proofErr w:type="spellStart"/>
            <w:r w:rsidRPr="00FB144F">
              <w:rPr>
                <w:rStyle w:val="Hyperlink"/>
                <w:rFonts w:hint="eastAsia"/>
              </w:rPr>
              <w:t>持续性</w:t>
            </w:r>
            <w:proofErr w:type="spellEnd"/>
          </w:p>
        </w:tc>
        <w:tc>
          <w:tcPr>
            <w:tcW w:w="4428" w:type="dxa"/>
          </w:tcPr>
          <w:p w14:paraId="10C270D8" w14:textId="530A774A" w:rsidR="00FB144F" w:rsidRPr="00FB144F" w:rsidRDefault="00AC1E90"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26</w:t>
            </w:r>
          </w:p>
        </w:tc>
      </w:tr>
      <w:tr w:rsidR="00FB144F" w:rsidRPr="00FB144F" w14:paraId="48F5CE33"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7449CA40" w14:textId="77777777" w:rsidR="00FB144F" w:rsidRPr="00FB144F" w:rsidRDefault="00FB144F" w:rsidP="00542A27">
            <w:pPr>
              <w:rPr>
                <w:rStyle w:val="Hyperlink"/>
              </w:rPr>
            </w:pPr>
            <w:r w:rsidRPr="00FB144F">
              <w:rPr>
                <w:rStyle w:val="Hyperlink"/>
              </w:rPr>
              <w:t>Education</w:t>
            </w:r>
          </w:p>
        </w:tc>
        <w:tc>
          <w:tcPr>
            <w:tcW w:w="4428" w:type="dxa"/>
          </w:tcPr>
          <w:p w14:paraId="4DE0ED20" w14:textId="27F78856" w:rsidR="00FB144F" w:rsidRPr="00FB144F" w:rsidRDefault="00AC1E90"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27</w:t>
            </w:r>
          </w:p>
        </w:tc>
      </w:tr>
      <w:tr w:rsidR="00FB144F" w:rsidRPr="00FB144F" w14:paraId="0475B682"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18F451BF" w14:textId="77777777" w:rsidR="00FB144F" w:rsidRPr="00FB144F" w:rsidRDefault="00FB144F" w:rsidP="00542A27">
            <w:pPr>
              <w:rPr>
                <w:rStyle w:val="Hyperlink"/>
              </w:rPr>
            </w:pPr>
            <w:proofErr w:type="spellStart"/>
            <w:r w:rsidRPr="00FB144F">
              <w:rPr>
                <w:rStyle w:val="Hyperlink"/>
                <w:rFonts w:hint="eastAsia"/>
              </w:rPr>
              <w:t>教育</w:t>
            </w:r>
            <w:proofErr w:type="spellEnd"/>
          </w:p>
        </w:tc>
        <w:tc>
          <w:tcPr>
            <w:tcW w:w="4428" w:type="dxa"/>
          </w:tcPr>
          <w:p w14:paraId="6FF0D058" w14:textId="5FE643CF" w:rsidR="00FB144F" w:rsidRPr="00FB144F" w:rsidRDefault="00AC1E90"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27</w:t>
            </w:r>
          </w:p>
        </w:tc>
      </w:tr>
      <w:tr w:rsidR="00FB144F" w:rsidRPr="00FB144F" w14:paraId="11F8C616"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32E75A7D" w14:textId="77777777" w:rsidR="00FB144F" w:rsidRPr="00FB144F" w:rsidRDefault="00FB144F" w:rsidP="00542A27">
            <w:pPr>
              <w:rPr>
                <w:rStyle w:val="Hyperlink"/>
              </w:rPr>
            </w:pPr>
            <w:r w:rsidRPr="00FB144F">
              <w:rPr>
                <w:rStyle w:val="Hyperlink"/>
              </w:rPr>
              <w:lastRenderedPageBreak/>
              <w:t>The TODO Group</w:t>
            </w:r>
          </w:p>
        </w:tc>
        <w:tc>
          <w:tcPr>
            <w:tcW w:w="4428" w:type="dxa"/>
          </w:tcPr>
          <w:p w14:paraId="70874F44" w14:textId="71E862B8" w:rsidR="00FB144F" w:rsidRPr="00FB144F" w:rsidRDefault="00E35837"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28</w:t>
            </w:r>
          </w:p>
        </w:tc>
      </w:tr>
      <w:tr w:rsidR="00FB144F" w:rsidRPr="00FB144F" w14:paraId="27F0A853"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0FD40081" w14:textId="77777777" w:rsidR="00FB144F" w:rsidRPr="00FB144F" w:rsidRDefault="00FB144F" w:rsidP="00542A27">
            <w:pPr>
              <w:rPr>
                <w:rStyle w:val="Hyperlink"/>
              </w:rPr>
            </w:pPr>
            <w:proofErr w:type="spellStart"/>
            <w:r w:rsidRPr="00FB144F">
              <w:rPr>
                <w:rStyle w:val="Hyperlink"/>
                <w:rFonts w:hint="eastAsia"/>
              </w:rPr>
              <w:t>TODO</w:t>
            </w:r>
            <w:r w:rsidRPr="00FB144F">
              <w:rPr>
                <w:rStyle w:val="Hyperlink"/>
                <w:rFonts w:hint="eastAsia"/>
              </w:rPr>
              <w:t>工作组</w:t>
            </w:r>
            <w:proofErr w:type="spellEnd"/>
          </w:p>
        </w:tc>
        <w:tc>
          <w:tcPr>
            <w:tcW w:w="4428" w:type="dxa"/>
          </w:tcPr>
          <w:p w14:paraId="5324056A" w14:textId="72FB85C8" w:rsidR="00FB144F" w:rsidRPr="00FB144F" w:rsidRDefault="00E35837"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28</w:t>
            </w:r>
          </w:p>
        </w:tc>
      </w:tr>
      <w:tr w:rsidR="00FB144F" w:rsidRPr="00FB144F" w14:paraId="5BF94F55"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56763272" w14:textId="77777777" w:rsidR="00FB144F" w:rsidRPr="00FB144F" w:rsidRDefault="00FB144F" w:rsidP="00542A27">
            <w:pPr>
              <w:rPr>
                <w:rStyle w:val="Hyperlink"/>
              </w:rPr>
            </w:pPr>
            <w:r w:rsidRPr="00FB144F">
              <w:rPr>
                <w:rStyle w:val="Hyperlink"/>
              </w:rPr>
              <w:t>Conclusion</w:t>
            </w:r>
          </w:p>
        </w:tc>
        <w:tc>
          <w:tcPr>
            <w:tcW w:w="4428" w:type="dxa"/>
          </w:tcPr>
          <w:p w14:paraId="0F7A2565" w14:textId="58FD4CA6" w:rsidR="00FB144F" w:rsidRPr="00FB144F" w:rsidRDefault="00E35837"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28</w:t>
            </w:r>
          </w:p>
        </w:tc>
      </w:tr>
      <w:tr w:rsidR="00FB144F" w:rsidRPr="00FB144F" w14:paraId="75945D8A"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06656033" w14:textId="77777777" w:rsidR="00FB144F" w:rsidRPr="00FB144F" w:rsidRDefault="00FB144F" w:rsidP="00542A27">
            <w:pPr>
              <w:rPr>
                <w:rStyle w:val="Hyperlink"/>
              </w:rPr>
            </w:pPr>
            <w:proofErr w:type="spellStart"/>
            <w:r w:rsidRPr="00FB144F">
              <w:rPr>
                <w:rStyle w:val="Hyperlink"/>
                <w:rFonts w:hint="eastAsia"/>
              </w:rPr>
              <w:t>总结</w:t>
            </w:r>
            <w:proofErr w:type="spellEnd"/>
          </w:p>
        </w:tc>
        <w:tc>
          <w:tcPr>
            <w:tcW w:w="4428" w:type="dxa"/>
          </w:tcPr>
          <w:p w14:paraId="7A2842B7" w14:textId="18AE1A74" w:rsidR="00FB144F" w:rsidRPr="00FB144F" w:rsidRDefault="00E35837"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28</w:t>
            </w:r>
          </w:p>
        </w:tc>
      </w:tr>
      <w:tr w:rsidR="00FB144F" w:rsidRPr="00FB144F" w14:paraId="4474060B"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57D56919" w14:textId="77777777" w:rsidR="00FB144F" w:rsidRPr="00FB144F" w:rsidRDefault="00FB144F" w:rsidP="00542A27">
            <w:pPr>
              <w:rPr>
                <w:rStyle w:val="Hyperlink"/>
              </w:rPr>
            </w:pPr>
            <w:r w:rsidRPr="00FB144F">
              <w:rPr>
                <w:rStyle w:val="Hyperlink"/>
              </w:rPr>
              <w:t>Acknowledgments</w:t>
            </w:r>
          </w:p>
        </w:tc>
        <w:tc>
          <w:tcPr>
            <w:tcW w:w="4428" w:type="dxa"/>
          </w:tcPr>
          <w:p w14:paraId="312DC890" w14:textId="4027FB20" w:rsidR="00FB144F" w:rsidRPr="00FB144F" w:rsidRDefault="00E35837"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2</w:t>
            </w:r>
            <w:r w:rsidR="00FB144F" w:rsidRPr="00FB144F">
              <w:rPr>
                <w:rStyle w:val="Hyperlink"/>
              </w:rPr>
              <w:t>9</w:t>
            </w:r>
          </w:p>
        </w:tc>
      </w:tr>
      <w:tr w:rsidR="00FB144F" w:rsidRPr="00FB144F" w14:paraId="2ECDC6C5"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3218A3A5" w14:textId="77777777" w:rsidR="00FB144F" w:rsidRPr="00FB144F" w:rsidRDefault="00FB144F" w:rsidP="00542A27">
            <w:pPr>
              <w:rPr>
                <w:rStyle w:val="Hyperlink"/>
              </w:rPr>
            </w:pPr>
            <w:proofErr w:type="spellStart"/>
            <w:r w:rsidRPr="00FB144F">
              <w:rPr>
                <w:rStyle w:val="Hyperlink"/>
                <w:rFonts w:hint="eastAsia"/>
              </w:rPr>
              <w:t>致谢</w:t>
            </w:r>
            <w:proofErr w:type="spellEnd"/>
          </w:p>
        </w:tc>
        <w:tc>
          <w:tcPr>
            <w:tcW w:w="4428" w:type="dxa"/>
          </w:tcPr>
          <w:p w14:paraId="764ACE00" w14:textId="37B00B4B" w:rsidR="00FB144F" w:rsidRPr="00FB144F" w:rsidRDefault="00E35837"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2</w:t>
            </w:r>
            <w:r w:rsidR="00FB144F" w:rsidRPr="00FB144F">
              <w:rPr>
                <w:rStyle w:val="Hyperlink"/>
                <w:rFonts w:hint="eastAsia"/>
              </w:rPr>
              <w:t>9</w:t>
            </w:r>
          </w:p>
        </w:tc>
      </w:tr>
      <w:tr w:rsidR="00E35837" w:rsidRPr="00FB144F" w14:paraId="5344EABC"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274F3548" w14:textId="77777777" w:rsidR="00E35837" w:rsidRPr="00FB144F" w:rsidRDefault="00E35837" w:rsidP="00E35837">
            <w:pPr>
              <w:rPr>
                <w:rStyle w:val="Hyperlink"/>
              </w:rPr>
            </w:pPr>
            <w:r w:rsidRPr="00FB144F">
              <w:rPr>
                <w:rStyle w:val="Hyperlink"/>
              </w:rPr>
              <w:t>Feedback</w:t>
            </w:r>
          </w:p>
        </w:tc>
        <w:tc>
          <w:tcPr>
            <w:tcW w:w="4428" w:type="dxa"/>
          </w:tcPr>
          <w:p w14:paraId="24BBCA19" w14:textId="265611A4" w:rsidR="00E35837" w:rsidRPr="00FB144F" w:rsidRDefault="00E35837" w:rsidP="00E3583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2</w:t>
            </w:r>
            <w:r w:rsidRPr="00FB144F">
              <w:rPr>
                <w:rStyle w:val="Hyperlink"/>
              </w:rPr>
              <w:t>9</w:t>
            </w:r>
          </w:p>
        </w:tc>
      </w:tr>
      <w:tr w:rsidR="00E35837" w:rsidRPr="00FB144F" w14:paraId="72AED669"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15EE1D58" w14:textId="77777777" w:rsidR="00E35837" w:rsidRPr="00FB144F" w:rsidRDefault="00E35837" w:rsidP="00E35837">
            <w:pPr>
              <w:rPr>
                <w:rStyle w:val="Hyperlink"/>
              </w:rPr>
            </w:pPr>
            <w:proofErr w:type="spellStart"/>
            <w:r w:rsidRPr="00FB144F">
              <w:rPr>
                <w:rStyle w:val="Hyperlink"/>
                <w:rFonts w:hint="eastAsia"/>
              </w:rPr>
              <w:t>反馈</w:t>
            </w:r>
            <w:proofErr w:type="spellEnd"/>
          </w:p>
        </w:tc>
        <w:tc>
          <w:tcPr>
            <w:tcW w:w="4428" w:type="dxa"/>
          </w:tcPr>
          <w:p w14:paraId="6AE873C9" w14:textId="5806D7EC" w:rsidR="00E35837" w:rsidRPr="00FB144F" w:rsidRDefault="00E35837" w:rsidP="00E3583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2</w:t>
            </w:r>
            <w:r w:rsidRPr="00FB144F">
              <w:rPr>
                <w:rStyle w:val="Hyperlink"/>
                <w:rFonts w:hint="eastAsia"/>
              </w:rPr>
              <w:t>9</w:t>
            </w:r>
          </w:p>
        </w:tc>
      </w:tr>
      <w:tr w:rsidR="00E35837" w:rsidRPr="00FB144F" w14:paraId="6C8C07CC"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386465AB" w14:textId="77777777" w:rsidR="00E35837" w:rsidRPr="00FB144F" w:rsidRDefault="00E35837" w:rsidP="00E35837">
            <w:pPr>
              <w:rPr>
                <w:rStyle w:val="Hyperlink"/>
              </w:rPr>
            </w:pPr>
            <w:r w:rsidRPr="00FB144F">
              <w:rPr>
                <w:rStyle w:val="Hyperlink"/>
              </w:rPr>
              <w:t>Linux Foundation Resources</w:t>
            </w:r>
          </w:p>
        </w:tc>
        <w:tc>
          <w:tcPr>
            <w:tcW w:w="4428" w:type="dxa"/>
          </w:tcPr>
          <w:p w14:paraId="7E9D1DC5" w14:textId="397445D9" w:rsidR="00E35837" w:rsidRPr="00FB144F" w:rsidRDefault="00E35837" w:rsidP="00E3583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2</w:t>
            </w:r>
            <w:r w:rsidRPr="00FB144F">
              <w:rPr>
                <w:rStyle w:val="Hyperlink"/>
              </w:rPr>
              <w:t>9</w:t>
            </w:r>
          </w:p>
        </w:tc>
      </w:tr>
      <w:tr w:rsidR="00E35837" w:rsidRPr="00FB144F" w14:paraId="72A8FE3D"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5314196A" w14:textId="77777777" w:rsidR="00E35837" w:rsidRPr="00FB144F" w:rsidRDefault="00E35837" w:rsidP="00E35837">
            <w:pPr>
              <w:rPr>
                <w:rStyle w:val="Hyperlink"/>
                <w:lang w:eastAsia="zh-CN"/>
              </w:rPr>
            </w:pPr>
            <w:r w:rsidRPr="00FB144F">
              <w:rPr>
                <w:rStyle w:val="Hyperlink"/>
                <w:rFonts w:hint="eastAsia"/>
                <w:lang w:eastAsia="zh-CN"/>
              </w:rPr>
              <w:t>Linux</w:t>
            </w:r>
            <w:r w:rsidRPr="00FB144F">
              <w:rPr>
                <w:rStyle w:val="Hyperlink"/>
                <w:rFonts w:hint="eastAsia"/>
                <w:lang w:eastAsia="zh-CN"/>
              </w:rPr>
              <w:t>基金会资源</w:t>
            </w:r>
          </w:p>
        </w:tc>
        <w:tc>
          <w:tcPr>
            <w:tcW w:w="4428" w:type="dxa"/>
          </w:tcPr>
          <w:p w14:paraId="451FDE89" w14:textId="23277E4C" w:rsidR="00E35837" w:rsidRPr="00FB144F" w:rsidRDefault="00E35837" w:rsidP="00E35837">
            <w:pPr>
              <w:cnfStyle w:val="000000000000" w:firstRow="0" w:lastRow="0" w:firstColumn="0" w:lastColumn="0" w:oddVBand="0" w:evenVBand="0" w:oddHBand="0" w:evenHBand="0" w:firstRowFirstColumn="0" w:firstRowLastColumn="0" w:lastRowFirstColumn="0" w:lastRowLastColumn="0"/>
              <w:rPr>
                <w:rStyle w:val="Hyperlink"/>
                <w:lang w:eastAsia="zh-CN"/>
              </w:rPr>
            </w:pPr>
            <w:r>
              <w:rPr>
                <w:rStyle w:val="Hyperlink"/>
              </w:rPr>
              <w:t>2</w:t>
            </w:r>
            <w:r w:rsidRPr="00FB144F">
              <w:rPr>
                <w:rStyle w:val="Hyperlink"/>
                <w:rFonts w:hint="eastAsia"/>
              </w:rPr>
              <w:t>9</w:t>
            </w:r>
          </w:p>
        </w:tc>
      </w:tr>
      <w:tr w:rsidR="00FB144F" w:rsidRPr="00FB144F" w14:paraId="1ABFF82D"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582E6D82" w14:textId="77777777" w:rsidR="00FB144F" w:rsidRPr="00FB144F" w:rsidRDefault="00FB144F" w:rsidP="00542A27">
            <w:pPr>
              <w:rPr>
                <w:rStyle w:val="Hyperlink"/>
              </w:rPr>
            </w:pPr>
            <w:r w:rsidRPr="00FB144F">
              <w:rPr>
                <w:rStyle w:val="Hyperlink"/>
              </w:rPr>
              <w:t>About the Author</w:t>
            </w:r>
          </w:p>
        </w:tc>
        <w:tc>
          <w:tcPr>
            <w:tcW w:w="4428" w:type="dxa"/>
          </w:tcPr>
          <w:p w14:paraId="082BFE1B" w14:textId="5859B1DC" w:rsidR="00FB144F" w:rsidRPr="00FB144F" w:rsidRDefault="00E35837"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3</w:t>
            </w:r>
            <w:r w:rsidR="00FB144F" w:rsidRPr="00FB144F">
              <w:rPr>
                <w:rStyle w:val="Hyperlink"/>
              </w:rPr>
              <w:t>0</w:t>
            </w:r>
          </w:p>
        </w:tc>
      </w:tr>
      <w:tr w:rsidR="00FB144F" w:rsidRPr="00FB144F" w14:paraId="660E8A8A"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51A089D3" w14:textId="77777777" w:rsidR="00FB144F" w:rsidRPr="00FB144F" w:rsidRDefault="00FB144F" w:rsidP="00542A27">
            <w:pPr>
              <w:rPr>
                <w:rStyle w:val="Hyperlink"/>
              </w:rPr>
            </w:pPr>
            <w:proofErr w:type="spellStart"/>
            <w:r w:rsidRPr="00FB144F">
              <w:rPr>
                <w:rStyle w:val="Hyperlink"/>
                <w:rFonts w:hint="eastAsia"/>
              </w:rPr>
              <w:t>关于作者</w:t>
            </w:r>
            <w:proofErr w:type="spellEnd"/>
          </w:p>
        </w:tc>
        <w:tc>
          <w:tcPr>
            <w:tcW w:w="4428" w:type="dxa"/>
          </w:tcPr>
          <w:p w14:paraId="16D43554" w14:textId="709CDD18" w:rsidR="00FB144F" w:rsidRPr="00FB144F" w:rsidRDefault="00E35837"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3</w:t>
            </w:r>
            <w:r w:rsidR="00FB144F" w:rsidRPr="00FB144F">
              <w:rPr>
                <w:rStyle w:val="Hyperlink"/>
                <w:rFonts w:hint="eastAsia"/>
              </w:rPr>
              <w:t>0</w:t>
            </w:r>
          </w:p>
        </w:tc>
      </w:tr>
      <w:tr w:rsidR="00FB144F" w:rsidRPr="00FB144F" w14:paraId="149C8159" w14:textId="77777777" w:rsidTr="00FB1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56E5C4B8" w14:textId="77777777" w:rsidR="00FB144F" w:rsidRPr="00FB144F" w:rsidRDefault="00FB144F" w:rsidP="00542A27">
            <w:pPr>
              <w:rPr>
                <w:rStyle w:val="Hyperlink"/>
              </w:rPr>
            </w:pPr>
            <w:r w:rsidRPr="00FB144F">
              <w:rPr>
                <w:rStyle w:val="Hyperlink"/>
              </w:rPr>
              <w:t>Disclaimer</w:t>
            </w:r>
          </w:p>
        </w:tc>
        <w:tc>
          <w:tcPr>
            <w:tcW w:w="4428" w:type="dxa"/>
          </w:tcPr>
          <w:p w14:paraId="47B8B8F6" w14:textId="0153EC5B" w:rsidR="00FB144F" w:rsidRPr="00FB144F" w:rsidRDefault="00E35837" w:rsidP="00542A27">
            <w:pPr>
              <w:cnfStyle w:val="000000100000" w:firstRow="0" w:lastRow="0" w:firstColumn="0" w:lastColumn="0" w:oddVBand="0" w:evenVBand="0" w:oddHBand="1" w:evenHBand="0" w:firstRowFirstColumn="0" w:firstRowLastColumn="0" w:lastRowFirstColumn="0" w:lastRowLastColumn="0"/>
              <w:rPr>
                <w:rStyle w:val="Hyperlink"/>
              </w:rPr>
            </w:pPr>
            <w:r>
              <w:rPr>
                <w:rStyle w:val="Hyperlink"/>
              </w:rPr>
              <w:t>3</w:t>
            </w:r>
            <w:r w:rsidR="00FB144F" w:rsidRPr="00FB144F">
              <w:rPr>
                <w:rStyle w:val="Hyperlink"/>
              </w:rPr>
              <w:t>1</w:t>
            </w:r>
          </w:p>
        </w:tc>
      </w:tr>
      <w:tr w:rsidR="00FB144F" w:rsidRPr="00FB144F" w14:paraId="2FA67A20" w14:textId="77777777" w:rsidTr="00FB144F">
        <w:tc>
          <w:tcPr>
            <w:cnfStyle w:val="001000000000" w:firstRow="0" w:lastRow="0" w:firstColumn="1" w:lastColumn="0" w:oddVBand="0" w:evenVBand="0" w:oddHBand="0" w:evenHBand="0" w:firstRowFirstColumn="0" w:firstRowLastColumn="0" w:lastRowFirstColumn="0" w:lastRowLastColumn="0"/>
            <w:tcW w:w="4428" w:type="dxa"/>
          </w:tcPr>
          <w:p w14:paraId="531AEDDA" w14:textId="77777777" w:rsidR="00FB144F" w:rsidRPr="00FB144F" w:rsidRDefault="00FB144F" w:rsidP="00542A27">
            <w:pPr>
              <w:rPr>
                <w:rStyle w:val="Hyperlink"/>
              </w:rPr>
            </w:pPr>
            <w:proofErr w:type="spellStart"/>
            <w:r w:rsidRPr="00FB144F">
              <w:rPr>
                <w:rStyle w:val="Hyperlink"/>
                <w:rFonts w:hint="eastAsia"/>
              </w:rPr>
              <w:t>免责声明</w:t>
            </w:r>
            <w:proofErr w:type="spellEnd"/>
          </w:p>
        </w:tc>
        <w:tc>
          <w:tcPr>
            <w:tcW w:w="4428" w:type="dxa"/>
          </w:tcPr>
          <w:p w14:paraId="4B2398B7" w14:textId="6DD6A320" w:rsidR="00FB144F" w:rsidRPr="00FB144F" w:rsidRDefault="00E35837" w:rsidP="00542A27">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3</w:t>
            </w:r>
            <w:r w:rsidR="00FB144F" w:rsidRPr="00FB144F">
              <w:rPr>
                <w:rStyle w:val="Hyperlink"/>
                <w:rFonts w:hint="eastAsia"/>
              </w:rPr>
              <w:t>1</w:t>
            </w:r>
          </w:p>
        </w:tc>
      </w:tr>
    </w:tbl>
    <w:p w14:paraId="1325EBB7" w14:textId="77777777" w:rsidR="00FB144F" w:rsidRDefault="00FB144F">
      <w:pPr>
        <w:rPr>
          <w:rStyle w:val="Hyperlink"/>
        </w:rPr>
      </w:pPr>
    </w:p>
    <w:p w14:paraId="411DE4E5" w14:textId="62953A88" w:rsidR="00AE64B1" w:rsidRDefault="00AE64B1">
      <w:pPr>
        <w:rPr>
          <w:rStyle w:val="Hyperlink"/>
        </w:rPr>
      </w:pPr>
      <w:r>
        <w:rPr>
          <w:rStyle w:val="Hyperlink"/>
        </w:rPr>
        <w:br w:type="page"/>
      </w:r>
    </w:p>
    <w:p w14:paraId="11F35D5C" w14:textId="2601B22E" w:rsidR="00FB144F" w:rsidRPr="00AE64B1" w:rsidRDefault="00AE64B1" w:rsidP="00AE64B1">
      <w:pPr>
        <w:jc w:val="center"/>
        <w:rPr>
          <w:rStyle w:val="Hyperlink"/>
          <w:color w:val="auto"/>
        </w:rPr>
      </w:pPr>
      <w:r w:rsidRPr="00AE64B1">
        <w:rPr>
          <w:rStyle w:val="Hyperlink"/>
          <w:rFonts w:hint="eastAsia"/>
          <w:color w:val="auto"/>
          <w:lang w:eastAsia="zh-CN"/>
        </w:rPr>
        <w:lastRenderedPageBreak/>
        <w:t>Page</w:t>
      </w:r>
      <w:r w:rsidRPr="00AE64B1">
        <w:rPr>
          <w:rStyle w:val="Hyperlink"/>
          <w:color w:val="auto"/>
        </w:rPr>
        <w:t xml:space="preserve"> </w:t>
      </w:r>
      <w:r>
        <w:rPr>
          <w:rStyle w:val="Hyperlink"/>
          <w:color w:val="auto"/>
        </w:rPr>
        <w:t>3</w:t>
      </w:r>
    </w:p>
    <w:p w14:paraId="08FB801A" w14:textId="77777777" w:rsidR="00143043" w:rsidRDefault="00A47332">
      <w:pPr>
        <w:pStyle w:val="Heading1"/>
      </w:pPr>
      <w:bookmarkStart w:id="0" w:name="foreword"/>
      <w:r>
        <w:t>Foreword</w:t>
      </w:r>
      <w:bookmarkEnd w:id="0"/>
    </w:p>
    <w:p w14:paraId="336E0F55" w14:textId="77777777" w:rsidR="00143043" w:rsidRDefault="00A47332">
      <w:pPr>
        <w:pStyle w:val="Heading1"/>
      </w:pPr>
      <w:bookmarkStart w:id="1" w:name="前言"/>
      <w:proofErr w:type="spellStart"/>
      <w:r>
        <w:t>前言</w:t>
      </w:r>
      <w:bookmarkEnd w:id="1"/>
      <w:proofErr w:type="spellEnd"/>
    </w:p>
    <w:p w14:paraId="204EF7F6" w14:textId="77777777" w:rsidR="00143043" w:rsidRDefault="00A47332">
      <w:pPr>
        <w:pStyle w:val="FirstParagraph"/>
      </w:pPr>
      <w:r>
        <w:t>If you're like most corporate leaders, you're likely to be familiar with open source and may even already have an open source program in place. But what exactly is an [</w:t>
      </w:r>
      <w:hyperlink r:id="rId8">
        <w:r>
          <w:rPr>
            <w:rStyle w:val="Hyperlink"/>
          </w:rPr>
          <w:t>Open Source Program Office (OSPO)</w:t>
        </w:r>
      </w:hyperlink>
      <w:r>
        <w:t>], what roles and responsibilities does it have, and how can it contribute to your organization's success?</w:t>
      </w:r>
    </w:p>
    <w:p w14:paraId="108B682B" w14:textId="77777777" w:rsidR="00143043" w:rsidRDefault="00A47332">
      <w:pPr>
        <w:pStyle w:val="BodyText"/>
        <w:rPr>
          <w:lang w:eastAsia="zh-CN"/>
        </w:rPr>
      </w:pPr>
      <w:r>
        <w:rPr>
          <w:lang w:eastAsia="zh-CN"/>
        </w:rPr>
        <w:t>如果你跟大多数企业领导一样，那么你可能已经对开源很熟悉，甚至可能已经有开源项目在运作中。但</w:t>
      </w:r>
      <w:r>
        <w:fldChar w:fldCharType="begin"/>
      </w:r>
      <w:r>
        <w:rPr>
          <w:lang w:eastAsia="zh-CN"/>
        </w:rPr>
        <w:instrText xml:space="preserve"> HYPERLINK "https://github.com/todogroup/ospodefinition.org" \h </w:instrText>
      </w:r>
      <w:r>
        <w:fldChar w:fldCharType="separate"/>
      </w:r>
      <w:r>
        <w:rPr>
          <w:rStyle w:val="Hyperlink"/>
          <w:lang w:eastAsia="zh-CN"/>
        </w:rPr>
        <w:t>开源项目办公室（</w:t>
      </w:r>
      <w:r>
        <w:rPr>
          <w:rStyle w:val="Hyperlink"/>
          <w:lang w:eastAsia="zh-CN"/>
        </w:rPr>
        <w:t>Open Source Program Office, OSPO</w:t>
      </w:r>
      <w:r>
        <w:rPr>
          <w:rStyle w:val="Hyperlink"/>
          <w:lang w:eastAsia="zh-CN"/>
        </w:rPr>
        <w:t>）</w:t>
      </w:r>
      <w:r>
        <w:rPr>
          <w:rStyle w:val="Hyperlink"/>
        </w:rPr>
        <w:fldChar w:fldCharType="end"/>
      </w:r>
      <w:r>
        <w:rPr>
          <w:lang w:eastAsia="zh-CN"/>
        </w:rPr>
        <w:t>究竟是什么，它有哪些角色和职责，以及它能为你组织的成功做出怎样的贡献呢？</w:t>
      </w:r>
    </w:p>
    <w:p w14:paraId="4F27FE41" w14:textId="77777777" w:rsidR="00143043" w:rsidRDefault="00A47332">
      <w:pPr>
        <w:pStyle w:val="BodyText"/>
      </w:pPr>
      <w:r>
        <w:rPr>
          <w:lang w:eastAsia="zh-CN"/>
        </w:rPr>
        <w:t xml:space="preserve">An OSPO is a corporate entity that is responsible for managing and coordinating an organization's open source activities. </w:t>
      </w:r>
      <w:r>
        <w:t>The OSPO can be seen as the central nervous system for an organization's open source strategy, and it provides governance, oversight, and support for all things related to open source.</w:t>
      </w:r>
    </w:p>
    <w:p w14:paraId="4C51EC23" w14:textId="77777777" w:rsidR="00143043" w:rsidRDefault="00A47332">
      <w:pPr>
        <w:pStyle w:val="BodyText"/>
        <w:rPr>
          <w:lang w:eastAsia="zh-CN"/>
        </w:rPr>
      </w:pPr>
      <w:r>
        <w:rPr>
          <w:lang w:eastAsia="zh-CN"/>
        </w:rPr>
        <w:t>OSPO</w:t>
      </w:r>
      <w:r>
        <w:rPr>
          <w:lang w:eastAsia="zh-CN"/>
        </w:rPr>
        <w:t>是公司内负责管理和协调组织开源活动的一个实体部门。</w:t>
      </w:r>
      <w:r>
        <w:rPr>
          <w:lang w:eastAsia="zh-CN"/>
        </w:rPr>
        <w:t>OSPO</w:t>
      </w:r>
      <w:r>
        <w:rPr>
          <w:lang w:eastAsia="zh-CN"/>
        </w:rPr>
        <w:t>可以被视为组织开源战略的中枢神经系统，它为所有与开源相关的事情提供治理、监督和支持。</w:t>
      </w:r>
    </w:p>
    <w:p w14:paraId="7DDCE376" w14:textId="77777777" w:rsidR="00143043" w:rsidRDefault="00A47332">
      <w:pPr>
        <w:pStyle w:val="BodyText"/>
      </w:pPr>
      <w:r>
        <w:t xml:space="preserve">At The Linux Foundation, we view OSPOs as critical components of successful organizations. We've seen firsthand how an effective OSPO can help an organization achieve its business goals and objectives by leveraging the power of open source. The </w:t>
      </w:r>
      <w:hyperlink r:id="rId9">
        <w:r>
          <w:rPr>
            <w:rStyle w:val="Hyperlink"/>
          </w:rPr>
          <w:t>[TODO]</w:t>
        </w:r>
      </w:hyperlink>
      <w:r>
        <w:t xml:space="preserve"> can help you set up an OSPO or take your existing program to the next level.</w:t>
      </w:r>
    </w:p>
    <w:p w14:paraId="1E0F2386" w14:textId="77777777" w:rsidR="00143043" w:rsidRDefault="00A47332">
      <w:pPr>
        <w:pStyle w:val="BodyText"/>
        <w:rPr>
          <w:lang w:eastAsia="zh-CN"/>
        </w:rPr>
      </w:pPr>
      <w:r>
        <w:rPr>
          <w:lang w:eastAsia="zh-CN"/>
        </w:rPr>
        <w:t>在</w:t>
      </w:r>
      <w:r>
        <w:rPr>
          <w:lang w:eastAsia="zh-CN"/>
        </w:rPr>
        <w:t>Linux</w:t>
      </w:r>
      <w:r>
        <w:rPr>
          <w:lang w:eastAsia="zh-CN"/>
        </w:rPr>
        <w:t>基金会，我们将</w:t>
      </w:r>
      <w:r>
        <w:rPr>
          <w:lang w:eastAsia="zh-CN"/>
        </w:rPr>
        <w:t>OSPO</w:t>
      </w:r>
      <w:r>
        <w:rPr>
          <w:lang w:eastAsia="zh-CN"/>
        </w:rPr>
        <w:t>视为成功组织的关键组成部分。我们亲眼目睹了有效的</w:t>
      </w:r>
      <w:r>
        <w:rPr>
          <w:lang w:eastAsia="zh-CN"/>
        </w:rPr>
        <w:t>OSPO</w:t>
      </w:r>
      <w:r>
        <w:rPr>
          <w:lang w:eastAsia="zh-CN"/>
        </w:rPr>
        <w:t>如何通过利用开源的力量帮助组织实现其业务目标。</w:t>
      </w:r>
      <w:r>
        <w:fldChar w:fldCharType="begin"/>
      </w:r>
      <w:r>
        <w:rPr>
          <w:lang w:eastAsia="zh-CN"/>
        </w:rPr>
        <w:instrText xml:space="preserve"> HYPERLINK "https://todogroup.org/" \h </w:instrText>
      </w:r>
      <w:r>
        <w:fldChar w:fldCharType="separate"/>
      </w:r>
      <w:r>
        <w:rPr>
          <w:rStyle w:val="Hyperlink"/>
          <w:lang w:eastAsia="zh-CN"/>
        </w:rPr>
        <w:t>TODO</w:t>
      </w:r>
      <w:r>
        <w:rPr>
          <w:rStyle w:val="Hyperlink"/>
          <w:lang w:eastAsia="zh-CN"/>
        </w:rPr>
        <w:t>工作组</w:t>
      </w:r>
      <w:r>
        <w:rPr>
          <w:rStyle w:val="Hyperlink"/>
        </w:rPr>
        <w:fldChar w:fldCharType="end"/>
      </w:r>
      <w:r>
        <w:rPr>
          <w:lang w:eastAsia="zh-CN"/>
        </w:rPr>
        <w:t>可以帮助你创建一个</w:t>
      </w:r>
      <w:r>
        <w:rPr>
          <w:lang w:eastAsia="zh-CN"/>
        </w:rPr>
        <w:t>OSPO</w:t>
      </w:r>
      <w:r>
        <w:rPr>
          <w:lang w:eastAsia="zh-CN"/>
        </w:rPr>
        <w:t>或将你现有的项目提升到一个新的水平。</w:t>
      </w:r>
    </w:p>
    <w:p w14:paraId="45D296AF" w14:textId="77777777" w:rsidR="00143043" w:rsidRDefault="00A47332">
      <w:pPr>
        <w:pStyle w:val="BodyText"/>
      </w:pPr>
      <w:r>
        <w:t>The TODO Group is a group of organizations that are committed to building the best practices and tools for managing successful open source programs. We are the leading voice on all things related to open source program management, with a growing community of practice that includes some of the world's largest organizations. We encourage you as a practice leader, or someone who is thinking about setting up an OSPO, to join us.</w:t>
      </w:r>
    </w:p>
    <w:p w14:paraId="3AEB8A98" w14:textId="123A9895" w:rsidR="00143043" w:rsidRDefault="00A47332">
      <w:pPr>
        <w:pStyle w:val="BodyText"/>
        <w:rPr>
          <w:lang w:eastAsia="zh-CN"/>
        </w:rPr>
      </w:pPr>
      <w:r>
        <w:rPr>
          <w:lang w:eastAsia="zh-CN"/>
        </w:rPr>
        <w:t>TODO</w:t>
      </w:r>
      <w:r>
        <w:rPr>
          <w:lang w:eastAsia="zh-CN"/>
        </w:rPr>
        <w:t>工作组是由致力于构建最佳实践和工具以管理成功开源项目的一</w:t>
      </w:r>
      <w:r w:rsidR="005369E3">
        <w:rPr>
          <w:rFonts w:hint="eastAsia"/>
          <w:lang w:eastAsia="zh-CN"/>
        </w:rPr>
        <w:t>个小组</w:t>
      </w:r>
      <w:r w:rsidR="000974EA">
        <w:rPr>
          <w:rFonts w:hint="eastAsia"/>
          <w:lang w:eastAsia="zh-CN"/>
        </w:rPr>
        <w:t>，由多个</w:t>
      </w:r>
      <w:r>
        <w:rPr>
          <w:lang w:eastAsia="zh-CN"/>
        </w:rPr>
        <w:t>组织</w:t>
      </w:r>
      <w:r w:rsidR="000974EA">
        <w:rPr>
          <w:rFonts w:hint="eastAsia"/>
          <w:lang w:eastAsia="zh-CN"/>
        </w:rPr>
        <w:t>参与</w:t>
      </w:r>
      <w:r>
        <w:rPr>
          <w:lang w:eastAsia="zh-CN"/>
        </w:rPr>
        <w:t>。我们是所有与开源项目管理相关事务的引领者，拥有不断增长的实践社区，其中包括一些世界上最大的组织。我们鼓励作为实践领导者的你或正在考虑建立</w:t>
      </w:r>
      <w:r>
        <w:rPr>
          <w:lang w:eastAsia="zh-CN"/>
        </w:rPr>
        <w:t>OSPO</w:t>
      </w:r>
      <w:r>
        <w:rPr>
          <w:lang w:eastAsia="zh-CN"/>
        </w:rPr>
        <w:t>的其他人加入我们。</w:t>
      </w:r>
    </w:p>
    <w:p w14:paraId="7930CCF2" w14:textId="77777777" w:rsidR="00143043" w:rsidRDefault="00A47332">
      <w:pPr>
        <w:pStyle w:val="BodyText"/>
      </w:pPr>
      <w:r>
        <w:lastRenderedPageBreak/>
        <w:t xml:space="preserve">This paper is an introduction to setting up an OSPO. It covers </w:t>
      </w:r>
      <w:proofErr w:type="gramStart"/>
      <w:r>
        <w:t>the what</w:t>
      </w:r>
      <w:proofErr w:type="gramEnd"/>
      <w:r>
        <w:t xml:space="preserve">, why, and how of open source program management, with a focus on the role of an OSPO and the benefits. It also includes descriptions of various structural models for OSPOs and provides tips and best </w:t>
      </w:r>
      <w:proofErr w:type="spellStart"/>
      <w:r>
        <w:t>prac</w:t>
      </w:r>
      <w:proofErr w:type="spellEnd"/>
      <w:r>
        <w:t xml:space="preserve">- </w:t>
      </w:r>
      <w:proofErr w:type="spellStart"/>
      <w:r>
        <w:t>tices</w:t>
      </w:r>
      <w:proofErr w:type="spellEnd"/>
      <w:r>
        <w:t xml:space="preserve"> for success. We hope that you find it helpful as you embark on your open source journey.</w:t>
      </w:r>
    </w:p>
    <w:p w14:paraId="6033570C" w14:textId="77777777" w:rsidR="00143043" w:rsidRDefault="00A47332">
      <w:pPr>
        <w:pStyle w:val="BodyText"/>
        <w:rPr>
          <w:lang w:eastAsia="zh-CN"/>
        </w:rPr>
      </w:pPr>
      <w:r>
        <w:rPr>
          <w:lang w:eastAsia="zh-CN"/>
        </w:rPr>
        <w:t>本文是对建立</w:t>
      </w:r>
      <w:r>
        <w:rPr>
          <w:lang w:eastAsia="zh-CN"/>
        </w:rPr>
        <w:t>OSPO</w:t>
      </w:r>
      <w:r>
        <w:rPr>
          <w:lang w:eastAsia="zh-CN"/>
        </w:rPr>
        <w:t>的介绍，涵盖了开源项目管理的内容、原因和方式，重点介绍了</w:t>
      </w:r>
      <w:r>
        <w:rPr>
          <w:lang w:eastAsia="zh-CN"/>
        </w:rPr>
        <w:t>OSPO</w:t>
      </w:r>
      <w:r>
        <w:rPr>
          <w:lang w:eastAsia="zh-CN"/>
        </w:rPr>
        <w:t>的作用和益处。文中还包括了对</w:t>
      </w:r>
      <w:r>
        <w:rPr>
          <w:lang w:eastAsia="zh-CN"/>
        </w:rPr>
        <w:t>OSPO</w:t>
      </w:r>
      <w:r>
        <w:rPr>
          <w:lang w:eastAsia="zh-CN"/>
        </w:rPr>
        <w:t>各种结构模型的描述，并提供了取得成功的技巧和最佳实践。我们希望它为你踏上开源之旅带来帮助。</w:t>
      </w:r>
    </w:p>
    <w:p w14:paraId="2C9F605F" w14:textId="77777777" w:rsidR="00143043" w:rsidRDefault="00A47332">
      <w:pPr>
        <w:pStyle w:val="BodyText"/>
        <w:rPr>
          <w:lang w:eastAsia="zh-CN"/>
        </w:rPr>
      </w:pPr>
      <w:r>
        <w:rPr>
          <w:b/>
          <w:lang w:eastAsia="zh-CN"/>
        </w:rPr>
        <w:t>Chris Aniszczyk</w:t>
      </w:r>
    </w:p>
    <w:p w14:paraId="7940DD65" w14:textId="77777777" w:rsidR="00143043" w:rsidRDefault="00A47332">
      <w:pPr>
        <w:pStyle w:val="BodyText"/>
        <w:rPr>
          <w:lang w:eastAsia="zh-CN"/>
        </w:rPr>
      </w:pPr>
      <w:r>
        <w:rPr>
          <w:lang w:eastAsia="zh-CN"/>
        </w:rPr>
        <w:t>Chris Aniszczyk</w:t>
      </w:r>
    </w:p>
    <w:p w14:paraId="35925EC8" w14:textId="77777777" w:rsidR="00D41D36" w:rsidRDefault="00A47332">
      <w:pPr>
        <w:pStyle w:val="BodyText"/>
        <w:rPr>
          <w:i/>
          <w:lang w:eastAsia="zh-CN"/>
        </w:rPr>
      </w:pPr>
      <w:r>
        <w:rPr>
          <w:i/>
          <w:lang w:eastAsia="zh-CN"/>
        </w:rPr>
        <w:t xml:space="preserve">CTO, The Linux Foundation </w:t>
      </w:r>
    </w:p>
    <w:p w14:paraId="487A776F" w14:textId="0A212B9A" w:rsidR="00143043" w:rsidRDefault="00A47332">
      <w:pPr>
        <w:pStyle w:val="BodyText"/>
        <w:rPr>
          <w:lang w:eastAsia="zh-CN"/>
        </w:rPr>
      </w:pPr>
      <w:r>
        <w:rPr>
          <w:i/>
          <w:lang w:eastAsia="zh-CN"/>
        </w:rPr>
        <w:t>Co-Founder, The TODO Group</w:t>
      </w:r>
    </w:p>
    <w:p w14:paraId="1D44AE06" w14:textId="07C7F43F" w:rsidR="00143043" w:rsidRDefault="00A47332">
      <w:pPr>
        <w:pStyle w:val="BodyText"/>
        <w:rPr>
          <w:lang w:eastAsia="zh-CN"/>
        </w:rPr>
      </w:pPr>
      <w:r>
        <w:rPr>
          <w:lang w:eastAsia="zh-CN"/>
        </w:rPr>
        <w:t>Linux</w:t>
      </w:r>
      <w:r>
        <w:rPr>
          <w:lang w:eastAsia="zh-CN"/>
        </w:rPr>
        <w:t>基金会</w:t>
      </w:r>
      <w:r w:rsidR="00D41D36">
        <w:rPr>
          <w:lang w:eastAsia="zh-CN"/>
        </w:rPr>
        <w:t>CTO</w:t>
      </w:r>
      <w:r w:rsidR="00D41D36">
        <w:rPr>
          <w:rFonts w:hint="eastAsia"/>
          <w:lang w:eastAsia="zh-CN"/>
        </w:rPr>
        <w:t>、</w:t>
      </w:r>
      <w:r>
        <w:rPr>
          <w:lang w:eastAsia="zh-CN"/>
        </w:rPr>
        <w:t>TODO</w:t>
      </w:r>
      <w:r>
        <w:rPr>
          <w:lang w:eastAsia="zh-CN"/>
        </w:rPr>
        <w:t>工作组</w:t>
      </w:r>
      <w:r w:rsidR="00D41D36">
        <w:rPr>
          <w:lang w:eastAsia="zh-CN"/>
        </w:rPr>
        <w:t>联合创始人</w:t>
      </w:r>
    </w:p>
    <w:p w14:paraId="210F550D" w14:textId="77777777" w:rsidR="00040880" w:rsidRDefault="00040880">
      <w:pPr>
        <w:rPr>
          <w:b/>
          <w:lang w:eastAsia="zh-CN"/>
        </w:rPr>
      </w:pPr>
      <w:r>
        <w:rPr>
          <w:b/>
          <w:lang w:eastAsia="zh-CN"/>
        </w:rPr>
        <w:br w:type="page"/>
      </w:r>
    </w:p>
    <w:p w14:paraId="2A1D49FB" w14:textId="55CE97F4" w:rsidR="00AE64B1" w:rsidRPr="00AE64B1" w:rsidRDefault="00AE64B1" w:rsidP="00AE64B1">
      <w:pPr>
        <w:jc w:val="center"/>
        <w:rPr>
          <w:rStyle w:val="Hyperlink"/>
          <w:color w:val="auto"/>
        </w:rPr>
      </w:pPr>
      <w:r w:rsidRPr="00AE64B1">
        <w:rPr>
          <w:rStyle w:val="Hyperlink"/>
          <w:rFonts w:hint="eastAsia"/>
          <w:color w:val="auto"/>
          <w:lang w:eastAsia="zh-CN"/>
        </w:rPr>
        <w:lastRenderedPageBreak/>
        <w:t>Page</w:t>
      </w:r>
      <w:r w:rsidRPr="00AE64B1">
        <w:rPr>
          <w:rStyle w:val="Hyperlink"/>
          <w:color w:val="auto"/>
        </w:rPr>
        <w:t xml:space="preserve"> </w:t>
      </w:r>
      <w:r>
        <w:rPr>
          <w:rStyle w:val="Hyperlink"/>
          <w:color w:val="auto"/>
        </w:rPr>
        <w:t>4</w:t>
      </w:r>
    </w:p>
    <w:p w14:paraId="6ACEB7ED" w14:textId="77777777" w:rsidR="00040880" w:rsidRDefault="00A47332">
      <w:pPr>
        <w:pStyle w:val="BodyText"/>
      </w:pPr>
      <w:r>
        <w:rPr>
          <w:noProof/>
        </w:rPr>
        <w:drawing>
          <wp:inline distT="0" distB="0" distL="0" distR="0" wp14:anchorId="5A0A8956" wp14:editId="614391F7">
            <wp:extent cx="5334000" cy="3486558"/>
            <wp:effectExtent l="0" t="0" r="0" b="0"/>
            <wp:docPr id="1" name="Picture" descr="InfoGraph"/>
            <wp:cNvGraphicFramePr/>
            <a:graphic xmlns:a="http://schemas.openxmlformats.org/drawingml/2006/main">
              <a:graphicData uri="http://schemas.openxmlformats.org/drawingml/2006/picture">
                <pic:pic xmlns:pic="http://schemas.openxmlformats.org/drawingml/2006/picture">
                  <pic:nvPicPr>
                    <pic:cNvPr id="0" name="Picture" descr="./images/infograph.png"/>
                    <pic:cNvPicPr>
                      <a:picLocks noChangeAspect="1" noChangeArrowheads="1"/>
                    </pic:cNvPicPr>
                  </pic:nvPicPr>
                  <pic:blipFill>
                    <a:blip r:embed="rId10"/>
                    <a:stretch>
                      <a:fillRect/>
                    </a:stretch>
                  </pic:blipFill>
                  <pic:spPr bwMode="auto">
                    <a:xfrm>
                      <a:off x="0" y="0"/>
                      <a:ext cx="5334000" cy="3486558"/>
                    </a:xfrm>
                    <a:prstGeom prst="rect">
                      <a:avLst/>
                    </a:prstGeom>
                    <a:noFill/>
                    <a:ln w="9525">
                      <a:noFill/>
                      <a:headEnd/>
                      <a:tailEnd/>
                    </a:ln>
                  </pic:spPr>
                </pic:pic>
              </a:graphicData>
            </a:graphic>
          </wp:inline>
        </w:drawing>
      </w:r>
      <w:r>
        <w:t xml:space="preserve"> </w:t>
      </w:r>
    </w:p>
    <w:tbl>
      <w:tblPr>
        <w:tblStyle w:val="TableGrid"/>
        <w:tblW w:w="0" w:type="auto"/>
        <w:tblLook w:val="04A0" w:firstRow="1" w:lastRow="0" w:firstColumn="1" w:lastColumn="0" w:noHBand="0" w:noVBand="1"/>
      </w:tblPr>
      <w:tblGrid>
        <w:gridCol w:w="2952"/>
        <w:gridCol w:w="2952"/>
        <w:gridCol w:w="2952"/>
      </w:tblGrid>
      <w:tr w:rsidR="00040880" w:rsidRPr="00040880" w14:paraId="0D18ADB2" w14:textId="77777777" w:rsidTr="00040880">
        <w:tc>
          <w:tcPr>
            <w:tcW w:w="2952" w:type="dxa"/>
          </w:tcPr>
          <w:p w14:paraId="68F19E6D" w14:textId="6FD0E86A" w:rsidR="00040880" w:rsidRPr="00040880" w:rsidRDefault="00040880">
            <w:pPr>
              <w:pStyle w:val="BodyText"/>
              <w:rPr>
                <w:lang w:eastAsia="zh-CN"/>
              </w:rPr>
            </w:pPr>
            <w:r w:rsidRPr="00927AE1">
              <w:rPr>
                <w:rFonts w:ascii="Segoe UI" w:hAnsi="Segoe UI" w:cs="Segoe UI"/>
                <w:b/>
                <w:bCs/>
                <w:sz w:val="21"/>
                <w:szCs w:val="21"/>
              </w:rPr>
              <w:t>WHAT IS AN OSPO?</w:t>
            </w:r>
            <w:r w:rsidRPr="00040880">
              <w:rPr>
                <w:rFonts w:ascii="Segoe UI" w:hAnsi="Segoe UI" w:cs="Segoe UI"/>
                <w:sz w:val="21"/>
                <w:szCs w:val="21"/>
              </w:rPr>
              <w:br/>
              <w:t>OSPO is designed to be the center of competency for an organization's open source operations and structure.</w:t>
            </w:r>
            <w:r w:rsidRPr="00040880">
              <w:rPr>
                <w:rFonts w:ascii="Segoe UI" w:hAnsi="Segoe UI" w:cs="Segoe UI"/>
                <w:sz w:val="21"/>
                <w:szCs w:val="21"/>
              </w:rPr>
              <w:br/>
            </w:r>
            <w:proofErr w:type="spellStart"/>
            <w:r w:rsidRPr="00927AE1">
              <w:rPr>
                <w:rFonts w:ascii="Segoe UI" w:hAnsi="Segoe UI" w:cs="Segoe UI"/>
                <w:b/>
                <w:bCs/>
                <w:sz w:val="21"/>
                <w:szCs w:val="21"/>
              </w:rPr>
              <w:t>什么是</w:t>
            </w:r>
            <w:r w:rsidRPr="00927AE1">
              <w:rPr>
                <w:rFonts w:ascii="Segoe UI" w:hAnsi="Segoe UI" w:cs="Segoe UI"/>
                <w:b/>
                <w:bCs/>
                <w:sz w:val="21"/>
                <w:szCs w:val="21"/>
              </w:rPr>
              <w:t>OSPO</w:t>
            </w:r>
            <w:proofErr w:type="spellEnd"/>
            <w:r w:rsidRPr="00927AE1">
              <w:rPr>
                <w:rFonts w:ascii="Segoe UI" w:hAnsi="Segoe UI" w:cs="Segoe UI"/>
                <w:b/>
                <w:bCs/>
                <w:sz w:val="21"/>
                <w:szCs w:val="21"/>
              </w:rPr>
              <w:t>？</w:t>
            </w:r>
            <w:r w:rsidRPr="00040880">
              <w:rPr>
                <w:rFonts w:ascii="Segoe UI" w:hAnsi="Segoe UI" w:cs="Segoe UI"/>
                <w:sz w:val="21"/>
                <w:szCs w:val="21"/>
              </w:rPr>
              <w:br/>
            </w:r>
            <w:r w:rsidRPr="00040880">
              <w:rPr>
                <w:rFonts w:ascii="Segoe UI" w:hAnsi="Segoe UI" w:cs="Segoe UI"/>
                <w:sz w:val="21"/>
                <w:szCs w:val="21"/>
                <w:lang w:eastAsia="zh-CN"/>
              </w:rPr>
              <w:t>OSPO</w:t>
            </w:r>
            <w:r w:rsidRPr="00040880">
              <w:rPr>
                <w:rFonts w:ascii="Segoe UI" w:hAnsi="Segoe UI" w:cs="Segoe UI"/>
                <w:sz w:val="21"/>
                <w:szCs w:val="21"/>
                <w:lang w:eastAsia="zh-CN"/>
              </w:rPr>
              <w:t>旨在成为组织中开源运营和结构的能力中心</w:t>
            </w:r>
            <w:r w:rsidRPr="00040880">
              <w:rPr>
                <w:rFonts w:ascii="Microsoft YaHei" w:eastAsia="Microsoft YaHei" w:hAnsi="Microsoft YaHei" w:cs="Microsoft YaHei" w:hint="eastAsia"/>
                <w:sz w:val="21"/>
                <w:szCs w:val="21"/>
                <w:lang w:eastAsia="zh-CN"/>
              </w:rPr>
              <w:t>。</w:t>
            </w:r>
          </w:p>
        </w:tc>
        <w:tc>
          <w:tcPr>
            <w:tcW w:w="2952" w:type="dxa"/>
          </w:tcPr>
          <w:p w14:paraId="1857A33A" w14:textId="1EA513FC" w:rsidR="00040880" w:rsidRPr="00040880" w:rsidRDefault="00040880">
            <w:pPr>
              <w:pStyle w:val="BodyText"/>
              <w:rPr>
                <w:lang w:eastAsia="zh-CN"/>
              </w:rPr>
            </w:pPr>
            <w:r w:rsidRPr="00927AE1">
              <w:rPr>
                <w:rFonts w:ascii="Segoe UI" w:hAnsi="Segoe UI" w:cs="Segoe UI"/>
                <w:b/>
                <w:bCs/>
                <w:sz w:val="21"/>
                <w:szCs w:val="21"/>
              </w:rPr>
              <w:t>OSPOS IN THE ORGANIZATION</w:t>
            </w:r>
            <w:r w:rsidRPr="00040880">
              <w:rPr>
                <w:rFonts w:ascii="Segoe UI" w:hAnsi="Segoe UI" w:cs="Segoe UI"/>
                <w:sz w:val="21"/>
                <w:szCs w:val="21"/>
              </w:rPr>
              <w:br/>
              <w:t>OSPOs may exist unoﬃcially; virtually; within research and development (R&amp;D), engineering, or other corporate departments; or in executive-level oﬃces of the Chief Technology Oﬃcer (CTO) or Chief Legal Oﬃcer.</w:t>
            </w:r>
            <w:r w:rsidRPr="00040880">
              <w:rPr>
                <w:rFonts w:ascii="Segoe UI" w:hAnsi="Segoe UI" w:cs="Segoe UI"/>
                <w:sz w:val="21"/>
                <w:szCs w:val="21"/>
              </w:rPr>
              <w:br/>
            </w:r>
            <w:proofErr w:type="spellStart"/>
            <w:r w:rsidRPr="00927AE1">
              <w:rPr>
                <w:rFonts w:ascii="Segoe UI" w:hAnsi="Segoe UI" w:cs="Segoe UI"/>
                <w:b/>
                <w:bCs/>
                <w:sz w:val="21"/>
                <w:szCs w:val="21"/>
              </w:rPr>
              <w:t>组织中的</w:t>
            </w:r>
            <w:r w:rsidRPr="00927AE1">
              <w:rPr>
                <w:rFonts w:ascii="Segoe UI" w:hAnsi="Segoe UI" w:cs="Segoe UI"/>
                <w:b/>
                <w:bCs/>
                <w:sz w:val="21"/>
                <w:szCs w:val="21"/>
              </w:rPr>
              <w:t>OSPO</w:t>
            </w:r>
            <w:proofErr w:type="spellEnd"/>
            <w:r w:rsidRPr="00040880">
              <w:rPr>
                <w:rFonts w:ascii="Segoe UI" w:hAnsi="Segoe UI" w:cs="Segoe UI"/>
                <w:sz w:val="21"/>
                <w:szCs w:val="21"/>
              </w:rPr>
              <w:br/>
              <w:t>OSPO</w:t>
            </w:r>
            <w:r w:rsidRPr="00040880">
              <w:rPr>
                <w:rFonts w:ascii="Segoe UI" w:hAnsi="Segoe UI" w:cs="Segoe UI"/>
                <w:sz w:val="21"/>
                <w:szCs w:val="21"/>
              </w:rPr>
              <w:t>可能以非正式和虚拟的形式存在于研发（</w:t>
            </w:r>
            <w:r w:rsidRPr="00040880">
              <w:rPr>
                <w:rFonts w:ascii="Segoe UI" w:hAnsi="Segoe UI" w:cs="Segoe UI"/>
                <w:sz w:val="21"/>
                <w:szCs w:val="21"/>
              </w:rPr>
              <w:t>R&amp;D</w:t>
            </w:r>
            <w:r w:rsidRPr="00040880">
              <w:rPr>
                <w:rFonts w:ascii="Segoe UI" w:hAnsi="Segoe UI" w:cs="Segoe UI"/>
                <w:sz w:val="21"/>
                <w:szCs w:val="21"/>
              </w:rPr>
              <w:t>）、工程或其他公司部门中；或者在首席技术官（</w:t>
            </w:r>
            <w:r w:rsidRPr="00040880">
              <w:rPr>
                <w:rFonts w:ascii="Segoe UI" w:hAnsi="Segoe UI" w:cs="Segoe UI"/>
                <w:sz w:val="21"/>
                <w:szCs w:val="21"/>
              </w:rPr>
              <w:t>CTO</w:t>
            </w:r>
            <w:r w:rsidRPr="00040880">
              <w:rPr>
                <w:rFonts w:ascii="Segoe UI" w:hAnsi="Segoe UI" w:cs="Segoe UI"/>
                <w:sz w:val="21"/>
                <w:szCs w:val="21"/>
              </w:rPr>
              <w:t>）或首席法律官的管理层办公室中</w:t>
            </w:r>
            <w:r w:rsidRPr="00040880">
              <w:rPr>
                <w:rFonts w:ascii="Microsoft YaHei" w:eastAsia="Microsoft YaHei" w:hAnsi="Microsoft YaHei" w:cs="Microsoft YaHei" w:hint="eastAsia"/>
                <w:sz w:val="21"/>
                <w:szCs w:val="21"/>
              </w:rPr>
              <w:t>。</w:t>
            </w:r>
          </w:p>
        </w:tc>
        <w:tc>
          <w:tcPr>
            <w:tcW w:w="2952" w:type="dxa"/>
          </w:tcPr>
          <w:p w14:paraId="751DA38F" w14:textId="7021C4B5" w:rsidR="00040880" w:rsidRPr="00040880" w:rsidRDefault="00040880">
            <w:pPr>
              <w:pStyle w:val="BodyText"/>
              <w:rPr>
                <w:lang w:eastAsia="zh-CN"/>
              </w:rPr>
            </w:pPr>
            <w:r w:rsidRPr="00927AE1">
              <w:rPr>
                <w:rFonts w:ascii="Segoe UI" w:hAnsi="Segoe UI" w:cs="Segoe UI"/>
                <w:b/>
                <w:bCs/>
                <w:sz w:val="21"/>
                <w:szCs w:val="21"/>
              </w:rPr>
              <w:t>OSPO BENEFITS: PROCESSES</w:t>
            </w:r>
            <w:r w:rsidRPr="00040880">
              <w:rPr>
                <w:rFonts w:ascii="Segoe UI" w:hAnsi="Segoe UI" w:cs="Segoe UI"/>
                <w:sz w:val="21"/>
                <w:szCs w:val="21"/>
              </w:rPr>
              <w:br/>
              <w:t>OSPOs oversee the establishment or adaptation of internal policies to better manage open source software (OSS) compliance in fast-moving, dynamic environments.</w:t>
            </w:r>
            <w:r w:rsidRPr="00040880">
              <w:rPr>
                <w:rFonts w:ascii="Segoe UI" w:hAnsi="Segoe UI" w:cs="Segoe UI"/>
                <w:sz w:val="21"/>
                <w:szCs w:val="21"/>
              </w:rPr>
              <w:br/>
            </w:r>
            <w:r w:rsidRPr="00927AE1">
              <w:rPr>
                <w:rFonts w:ascii="Segoe UI" w:hAnsi="Segoe UI" w:cs="Segoe UI"/>
                <w:b/>
                <w:bCs/>
                <w:sz w:val="21"/>
                <w:szCs w:val="21"/>
                <w:lang w:eastAsia="zh-CN"/>
              </w:rPr>
              <w:t>OSPO</w:t>
            </w:r>
            <w:r w:rsidRPr="00927AE1">
              <w:rPr>
                <w:rFonts w:ascii="Segoe UI" w:hAnsi="Segoe UI" w:cs="Segoe UI"/>
                <w:b/>
                <w:bCs/>
                <w:sz w:val="21"/>
                <w:szCs w:val="21"/>
                <w:lang w:eastAsia="zh-CN"/>
              </w:rPr>
              <w:t>的益处：流程</w:t>
            </w:r>
            <w:r w:rsidRPr="00040880">
              <w:rPr>
                <w:rFonts w:ascii="Segoe UI" w:hAnsi="Segoe UI" w:cs="Segoe UI"/>
                <w:sz w:val="21"/>
                <w:szCs w:val="21"/>
                <w:lang w:eastAsia="zh-CN"/>
              </w:rPr>
              <w:br/>
              <w:t>OSPO</w:t>
            </w:r>
            <w:r w:rsidRPr="00040880">
              <w:rPr>
                <w:rFonts w:ascii="Segoe UI" w:hAnsi="Segoe UI" w:cs="Segoe UI"/>
                <w:sz w:val="21"/>
                <w:szCs w:val="21"/>
                <w:lang w:eastAsia="zh-CN"/>
              </w:rPr>
              <w:t>监督内部政策的制定或调整，以在快速变化的动态环境中更好地管理开源软件</w:t>
            </w:r>
            <w:r w:rsidRPr="00040880">
              <w:rPr>
                <w:rFonts w:ascii="Segoe UI" w:hAnsi="Segoe UI" w:cs="Segoe UI"/>
                <w:sz w:val="21"/>
                <w:szCs w:val="21"/>
                <w:lang w:eastAsia="zh-CN"/>
              </w:rPr>
              <w:t xml:space="preserve"> (OSS) </w:t>
            </w:r>
            <w:r w:rsidRPr="00040880">
              <w:rPr>
                <w:rFonts w:ascii="Segoe UI" w:hAnsi="Segoe UI" w:cs="Segoe UI"/>
                <w:sz w:val="21"/>
                <w:szCs w:val="21"/>
                <w:lang w:eastAsia="zh-CN"/>
              </w:rPr>
              <w:t>合规性</w:t>
            </w:r>
            <w:r w:rsidRPr="00040880">
              <w:rPr>
                <w:rFonts w:ascii="Microsoft YaHei" w:eastAsia="Microsoft YaHei" w:hAnsi="Microsoft YaHei" w:cs="Microsoft YaHei" w:hint="eastAsia"/>
                <w:sz w:val="21"/>
                <w:szCs w:val="21"/>
                <w:lang w:eastAsia="zh-CN"/>
              </w:rPr>
              <w:t>。</w:t>
            </w:r>
          </w:p>
        </w:tc>
      </w:tr>
      <w:tr w:rsidR="00040880" w:rsidRPr="00040880" w14:paraId="13320CCF" w14:textId="77777777" w:rsidTr="00040880">
        <w:tc>
          <w:tcPr>
            <w:tcW w:w="2952" w:type="dxa"/>
          </w:tcPr>
          <w:p w14:paraId="06CC4C2D" w14:textId="35B1B0FA" w:rsidR="00040880" w:rsidRPr="00040880" w:rsidRDefault="00040880">
            <w:pPr>
              <w:pStyle w:val="BodyText"/>
              <w:rPr>
                <w:lang w:eastAsia="zh-CN"/>
              </w:rPr>
            </w:pPr>
            <w:r w:rsidRPr="00927AE1">
              <w:rPr>
                <w:rFonts w:ascii="Segoe UI" w:hAnsi="Segoe UI" w:cs="Segoe UI"/>
                <w:b/>
                <w:bCs/>
                <w:sz w:val="21"/>
                <w:szCs w:val="21"/>
              </w:rPr>
              <w:t>WHY FORM AN OSPO?</w:t>
            </w:r>
            <w:r w:rsidRPr="00040880">
              <w:rPr>
                <w:rFonts w:ascii="Segoe UI" w:hAnsi="Segoe UI" w:cs="Segoe UI"/>
                <w:sz w:val="21"/>
                <w:szCs w:val="21"/>
              </w:rPr>
              <w:br/>
              <w:t xml:space="preserve">Organizations across industries establish OSPOs to drive OSS leadership and gain a critical foothold in a </w:t>
            </w:r>
            <w:r w:rsidRPr="00040880">
              <w:rPr>
                <w:rFonts w:ascii="Segoe UI" w:hAnsi="Segoe UI" w:cs="Segoe UI"/>
                <w:sz w:val="21"/>
                <w:szCs w:val="21"/>
              </w:rPr>
              <w:lastRenderedPageBreak/>
              <w:t>robust, external R&amp;D ecosystem.</w:t>
            </w:r>
            <w:r w:rsidRPr="00040880">
              <w:rPr>
                <w:rFonts w:ascii="Segoe UI" w:hAnsi="Segoe UI" w:cs="Segoe UI"/>
                <w:sz w:val="21"/>
                <w:szCs w:val="21"/>
              </w:rPr>
              <w:br/>
            </w:r>
            <w:proofErr w:type="spellStart"/>
            <w:r w:rsidRPr="00927AE1">
              <w:rPr>
                <w:rFonts w:ascii="Segoe UI" w:hAnsi="Segoe UI" w:cs="Segoe UI"/>
                <w:b/>
                <w:bCs/>
                <w:sz w:val="21"/>
                <w:szCs w:val="21"/>
              </w:rPr>
              <w:t>为什么要成立</w:t>
            </w:r>
            <w:r w:rsidRPr="00927AE1">
              <w:rPr>
                <w:rFonts w:ascii="Segoe UI" w:hAnsi="Segoe UI" w:cs="Segoe UI"/>
                <w:b/>
                <w:bCs/>
                <w:sz w:val="21"/>
                <w:szCs w:val="21"/>
              </w:rPr>
              <w:t>OSPO</w:t>
            </w:r>
            <w:proofErr w:type="spellEnd"/>
            <w:r w:rsidRPr="00927AE1">
              <w:rPr>
                <w:rFonts w:ascii="Segoe UI" w:hAnsi="Segoe UI" w:cs="Segoe UI"/>
                <w:b/>
                <w:bCs/>
                <w:sz w:val="21"/>
                <w:szCs w:val="21"/>
              </w:rPr>
              <w:t>？</w:t>
            </w:r>
            <w:r w:rsidRPr="00040880">
              <w:rPr>
                <w:rFonts w:ascii="Segoe UI" w:hAnsi="Segoe UI" w:cs="Segoe UI"/>
                <w:sz w:val="21"/>
                <w:szCs w:val="21"/>
              </w:rPr>
              <w:br/>
            </w:r>
            <w:proofErr w:type="spellStart"/>
            <w:r w:rsidRPr="00040880">
              <w:rPr>
                <w:rFonts w:ascii="Segoe UI" w:hAnsi="Segoe UI" w:cs="Segoe UI"/>
                <w:sz w:val="21"/>
                <w:szCs w:val="21"/>
              </w:rPr>
              <w:t>跨行业的组织建立</w:t>
            </w:r>
            <w:r w:rsidRPr="00040880">
              <w:rPr>
                <w:rFonts w:ascii="Segoe UI" w:hAnsi="Segoe UI" w:cs="Segoe UI"/>
                <w:sz w:val="21"/>
                <w:szCs w:val="21"/>
              </w:rPr>
              <w:t>OSPO</w:t>
            </w:r>
            <w:r w:rsidRPr="00040880">
              <w:rPr>
                <w:rFonts w:ascii="Segoe UI" w:hAnsi="Segoe UI" w:cs="Segoe UI"/>
                <w:sz w:val="21"/>
                <w:szCs w:val="21"/>
              </w:rPr>
              <w:t>以推动</w:t>
            </w:r>
            <w:r w:rsidRPr="00040880">
              <w:rPr>
                <w:rFonts w:ascii="Segoe UI" w:hAnsi="Segoe UI" w:cs="Segoe UI"/>
                <w:sz w:val="21"/>
                <w:szCs w:val="21"/>
              </w:rPr>
              <w:t>OSS</w:t>
            </w:r>
            <w:r w:rsidRPr="00040880">
              <w:rPr>
                <w:rFonts w:ascii="Segoe UI" w:hAnsi="Segoe UI" w:cs="Segoe UI"/>
                <w:sz w:val="21"/>
                <w:szCs w:val="21"/>
              </w:rPr>
              <w:t>的领导地位，并在强大的外部研发生态系统中获得关键立足点</w:t>
            </w:r>
            <w:proofErr w:type="spellEnd"/>
            <w:r w:rsidRPr="00040880">
              <w:rPr>
                <w:rFonts w:ascii="Microsoft YaHei" w:eastAsia="Microsoft YaHei" w:hAnsi="Microsoft YaHei" w:cs="Microsoft YaHei" w:hint="eastAsia"/>
                <w:sz w:val="21"/>
                <w:szCs w:val="21"/>
              </w:rPr>
              <w:t>。</w:t>
            </w:r>
          </w:p>
        </w:tc>
        <w:tc>
          <w:tcPr>
            <w:tcW w:w="2952" w:type="dxa"/>
          </w:tcPr>
          <w:p w14:paraId="66930AE6" w14:textId="763BE0A8" w:rsidR="00040880" w:rsidRPr="00040880" w:rsidRDefault="00040880">
            <w:pPr>
              <w:pStyle w:val="BodyText"/>
              <w:rPr>
                <w:lang w:eastAsia="zh-CN"/>
              </w:rPr>
            </w:pPr>
            <w:r w:rsidRPr="00927AE1">
              <w:rPr>
                <w:rFonts w:ascii="Segoe UI" w:hAnsi="Segoe UI" w:cs="Segoe UI"/>
                <w:b/>
                <w:bCs/>
                <w:sz w:val="21"/>
                <w:szCs w:val="21"/>
              </w:rPr>
              <w:lastRenderedPageBreak/>
              <w:t>OSPO STAFF</w:t>
            </w:r>
            <w:r w:rsidRPr="00927AE1">
              <w:rPr>
                <w:rFonts w:ascii="Segoe UI" w:hAnsi="Segoe UI" w:cs="Segoe UI"/>
                <w:b/>
                <w:bCs/>
                <w:sz w:val="21"/>
                <w:szCs w:val="21"/>
              </w:rPr>
              <w:br/>
            </w:r>
            <w:r w:rsidRPr="00040880">
              <w:rPr>
                <w:rFonts w:ascii="Segoe UI" w:hAnsi="Segoe UI" w:cs="Segoe UI"/>
                <w:sz w:val="21"/>
                <w:szCs w:val="21"/>
              </w:rPr>
              <w:t xml:space="preserve">OSPOs can be run by any distinguished individuals with strong sets of skills, such as software architects, technical </w:t>
            </w:r>
            <w:r w:rsidRPr="00040880">
              <w:rPr>
                <w:rFonts w:ascii="Segoe UI" w:hAnsi="Segoe UI" w:cs="Segoe UI"/>
                <w:sz w:val="21"/>
                <w:szCs w:val="21"/>
              </w:rPr>
              <w:lastRenderedPageBreak/>
              <w:t>evangelists, compliance engineers, and legal counsel.</w:t>
            </w:r>
            <w:r w:rsidRPr="00040880">
              <w:rPr>
                <w:rFonts w:ascii="Segoe UI" w:hAnsi="Segoe UI" w:cs="Segoe UI"/>
                <w:sz w:val="21"/>
                <w:szCs w:val="21"/>
              </w:rPr>
              <w:br/>
            </w:r>
            <w:r w:rsidRPr="00927AE1">
              <w:rPr>
                <w:rFonts w:ascii="Segoe UI" w:hAnsi="Segoe UI" w:cs="Segoe UI"/>
                <w:b/>
                <w:bCs/>
                <w:sz w:val="21"/>
                <w:szCs w:val="21"/>
                <w:lang w:eastAsia="zh-CN"/>
              </w:rPr>
              <w:t>OSPO</w:t>
            </w:r>
            <w:r w:rsidRPr="00927AE1">
              <w:rPr>
                <w:rFonts w:ascii="Segoe UI" w:hAnsi="Segoe UI" w:cs="Segoe UI"/>
                <w:b/>
                <w:bCs/>
                <w:sz w:val="21"/>
                <w:szCs w:val="21"/>
                <w:lang w:eastAsia="zh-CN"/>
              </w:rPr>
              <w:t>工作人员</w:t>
            </w:r>
            <w:r w:rsidRPr="00040880">
              <w:rPr>
                <w:rFonts w:ascii="Segoe UI" w:hAnsi="Segoe UI" w:cs="Segoe UI"/>
                <w:sz w:val="21"/>
                <w:szCs w:val="21"/>
                <w:lang w:eastAsia="zh-CN"/>
              </w:rPr>
              <w:br/>
              <w:t>OSPO</w:t>
            </w:r>
            <w:r w:rsidRPr="00040880">
              <w:rPr>
                <w:rFonts w:ascii="Segoe UI" w:hAnsi="Segoe UI" w:cs="Segoe UI"/>
                <w:sz w:val="21"/>
                <w:szCs w:val="21"/>
                <w:lang w:eastAsia="zh-CN"/>
              </w:rPr>
              <w:t>可以由任何具有强大技能的杰出人士运营，例如软件架构师、技术布道者、合规工程师和法律顾问</w:t>
            </w:r>
            <w:r w:rsidRPr="00040880">
              <w:rPr>
                <w:rFonts w:ascii="Microsoft YaHei" w:eastAsia="Microsoft YaHei" w:hAnsi="Microsoft YaHei" w:cs="Microsoft YaHei" w:hint="eastAsia"/>
                <w:sz w:val="21"/>
                <w:szCs w:val="21"/>
                <w:lang w:eastAsia="zh-CN"/>
              </w:rPr>
              <w:t>。</w:t>
            </w:r>
          </w:p>
        </w:tc>
        <w:tc>
          <w:tcPr>
            <w:tcW w:w="2952" w:type="dxa"/>
          </w:tcPr>
          <w:p w14:paraId="32160E5E" w14:textId="1B883459" w:rsidR="00040880" w:rsidRPr="00040880" w:rsidRDefault="00040880">
            <w:pPr>
              <w:pStyle w:val="BodyText"/>
              <w:rPr>
                <w:lang w:eastAsia="zh-CN"/>
              </w:rPr>
            </w:pPr>
            <w:r w:rsidRPr="00927AE1">
              <w:rPr>
                <w:rFonts w:ascii="Segoe UI" w:hAnsi="Segoe UI" w:cs="Segoe UI"/>
                <w:b/>
                <w:bCs/>
                <w:sz w:val="21"/>
                <w:szCs w:val="21"/>
              </w:rPr>
              <w:lastRenderedPageBreak/>
              <w:t>OSPO BENEFITS: TOOLS</w:t>
            </w:r>
            <w:r w:rsidRPr="00927AE1">
              <w:rPr>
                <w:rFonts w:ascii="Segoe UI" w:hAnsi="Segoe UI" w:cs="Segoe UI"/>
                <w:b/>
                <w:bCs/>
                <w:sz w:val="21"/>
                <w:szCs w:val="21"/>
              </w:rPr>
              <w:br/>
            </w:r>
            <w:r w:rsidRPr="00040880">
              <w:rPr>
                <w:rFonts w:ascii="Segoe UI" w:hAnsi="Segoe UI" w:cs="Segoe UI"/>
                <w:sz w:val="21"/>
                <w:szCs w:val="21"/>
              </w:rPr>
              <w:t xml:space="preserve">OSPOs help to implement unique and ﬂexible sets of tools that support OSS development models while </w:t>
            </w:r>
            <w:r w:rsidRPr="00040880">
              <w:rPr>
                <w:rFonts w:ascii="Segoe UI" w:hAnsi="Segoe UI" w:cs="Segoe UI"/>
                <w:sz w:val="21"/>
                <w:szCs w:val="21"/>
              </w:rPr>
              <w:lastRenderedPageBreak/>
              <w:t>meeting corporate Information Technology guidelines.</w:t>
            </w:r>
            <w:r w:rsidRPr="00040880">
              <w:rPr>
                <w:rFonts w:ascii="Segoe UI" w:hAnsi="Segoe UI" w:cs="Segoe UI"/>
                <w:sz w:val="21"/>
                <w:szCs w:val="21"/>
              </w:rPr>
              <w:br/>
            </w:r>
            <w:r w:rsidRPr="002C3ADD">
              <w:rPr>
                <w:rFonts w:ascii="Segoe UI" w:hAnsi="Segoe UI" w:cs="Segoe UI"/>
                <w:b/>
                <w:bCs/>
                <w:sz w:val="21"/>
                <w:szCs w:val="21"/>
                <w:lang w:eastAsia="zh-CN"/>
              </w:rPr>
              <w:t>OSPO</w:t>
            </w:r>
            <w:r w:rsidRPr="002C3ADD">
              <w:rPr>
                <w:rFonts w:ascii="Segoe UI" w:hAnsi="Segoe UI" w:cs="Segoe UI"/>
                <w:b/>
                <w:bCs/>
                <w:sz w:val="21"/>
                <w:szCs w:val="21"/>
                <w:lang w:eastAsia="zh-CN"/>
              </w:rPr>
              <w:t>的益处：工具</w:t>
            </w:r>
            <w:r w:rsidRPr="00040880">
              <w:rPr>
                <w:rFonts w:ascii="Segoe UI" w:hAnsi="Segoe UI" w:cs="Segoe UI"/>
                <w:sz w:val="21"/>
                <w:szCs w:val="21"/>
                <w:lang w:eastAsia="zh-CN"/>
              </w:rPr>
              <w:br/>
              <w:t>OSPO</w:t>
            </w:r>
            <w:r w:rsidRPr="00040880">
              <w:rPr>
                <w:rFonts w:ascii="Segoe UI" w:hAnsi="Segoe UI" w:cs="Segoe UI"/>
                <w:sz w:val="21"/>
                <w:szCs w:val="21"/>
                <w:lang w:eastAsia="zh-CN"/>
              </w:rPr>
              <w:t>有助于实施独特而灵活的工具集，这些工具集支持</w:t>
            </w:r>
            <w:r w:rsidRPr="00040880">
              <w:rPr>
                <w:rFonts w:ascii="Segoe UI" w:hAnsi="Segoe UI" w:cs="Segoe UI"/>
                <w:sz w:val="21"/>
                <w:szCs w:val="21"/>
                <w:lang w:eastAsia="zh-CN"/>
              </w:rPr>
              <w:t>OSS</w:t>
            </w:r>
            <w:r w:rsidRPr="00040880">
              <w:rPr>
                <w:rFonts w:ascii="Segoe UI" w:hAnsi="Segoe UI" w:cs="Segoe UI"/>
                <w:sz w:val="21"/>
                <w:szCs w:val="21"/>
                <w:lang w:eastAsia="zh-CN"/>
              </w:rPr>
              <w:t>开发模型，同时可以满足企业信息技术准则</w:t>
            </w:r>
            <w:r w:rsidRPr="00040880">
              <w:rPr>
                <w:rFonts w:ascii="Microsoft YaHei" w:eastAsia="Microsoft YaHei" w:hAnsi="Microsoft YaHei" w:cs="Microsoft YaHei" w:hint="eastAsia"/>
                <w:sz w:val="21"/>
                <w:szCs w:val="21"/>
                <w:lang w:eastAsia="zh-CN"/>
              </w:rPr>
              <w:t>。</w:t>
            </w:r>
          </w:p>
        </w:tc>
      </w:tr>
      <w:tr w:rsidR="00040880" w:rsidRPr="00040880" w14:paraId="3DE0A2D5" w14:textId="77777777" w:rsidTr="00040880">
        <w:tc>
          <w:tcPr>
            <w:tcW w:w="2952" w:type="dxa"/>
          </w:tcPr>
          <w:p w14:paraId="022220D1" w14:textId="4DE823BA" w:rsidR="00040880" w:rsidRPr="00040880" w:rsidRDefault="00040880" w:rsidP="002C3ADD">
            <w:pPr>
              <w:pStyle w:val="BodyText"/>
              <w:rPr>
                <w:lang w:eastAsia="zh-CN"/>
              </w:rPr>
            </w:pPr>
            <w:r w:rsidRPr="002C3ADD">
              <w:rPr>
                <w:rFonts w:ascii="Segoe UI" w:hAnsi="Segoe UI" w:cs="Segoe UI"/>
                <w:b/>
                <w:bCs/>
                <w:sz w:val="21"/>
                <w:szCs w:val="21"/>
              </w:rPr>
              <w:lastRenderedPageBreak/>
              <w:t>CHARACTERISTICS OF OSPO MATURITY</w:t>
            </w:r>
            <w:r w:rsidRPr="00040880">
              <w:rPr>
                <w:rFonts w:ascii="Segoe UI" w:hAnsi="Segoe UI" w:cs="Segoe UI"/>
                <w:sz w:val="21"/>
                <w:szCs w:val="21"/>
              </w:rPr>
              <w:br/>
              <w:t>Mature OSPOs oversee OSS consumption, governance, strategy, contribution, processes, and tooling.</w:t>
            </w:r>
            <w:r w:rsidRPr="00040880">
              <w:rPr>
                <w:rFonts w:ascii="Segoe UI" w:hAnsi="Segoe UI" w:cs="Segoe UI"/>
                <w:sz w:val="21"/>
                <w:szCs w:val="21"/>
              </w:rPr>
              <w:br/>
            </w:r>
            <w:r w:rsidRPr="002C3ADD">
              <w:rPr>
                <w:rFonts w:ascii="Segoe UI" w:hAnsi="Segoe UI" w:cs="Segoe UI"/>
                <w:b/>
                <w:bCs/>
                <w:sz w:val="21"/>
                <w:szCs w:val="21"/>
                <w:lang w:eastAsia="zh-CN"/>
              </w:rPr>
              <w:t>OSPO</w:t>
            </w:r>
            <w:r w:rsidRPr="002C3ADD">
              <w:rPr>
                <w:rFonts w:ascii="Segoe UI" w:hAnsi="Segoe UI" w:cs="Segoe UI"/>
                <w:b/>
                <w:bCs/>
                <w:sz w:val="21"/>
                <w:szCs w:val="21"/>
                <w:lang w:eastAsia="zh-CN"/>
              </w:rPr>
              <w:t>成熟度的特征</w:t>
            </w:r>
            <w:r w:rsidRPr="00040880">
              <w:rPr>
                <w:rFonts w:ascii="Segoe UI" w:hAnsi="Segoe UI" w:cs="Segoe UI"/>
                <w:sz w:val="21"/>
                <w:szCs w:val="21"/>
                <w:lang w:eastAsia="zh-CN"/>
              </w:rPr>
              <w:br/>
            </w:r>
            <w:r w:rsidRPr="00040880">
              <w:rPr>
                <w:rFonts w:ascii="Segoe UI" w:hAnsi="Segoe UI" w:cs="Segoe UI"/>
                <w:sz w:val="21"/>
                <w:szCs w:val="21"/>
                <w:lang w:eastAsia="zh-CN"/>
              </w:rPr>
              <w:t>成熟的</w:t>
            </w:r>
            <w:r w:rsidRPr="00040880">
              <w:rPr>
                <w:rFonts w:ascii="Segoe UI" w:hAnsi="Segoe UI" w:cs="Segoe UI"/>
                <w:sz w:val="21"/>
                <w:szCs w:val="21"/>
                <w:lang w:eastAsia="zh-CN"/>
              </w:rPr>
              <w:t>OSPO</w:t>
            </w:r>
            <w:r w:rsidRPr="00040880">
              <w:rPr>
                <w:rFonts w:ascii="Segoe UI" w:hAnsi="Segoe UI" w:cs="Segoe UI"/>
                <w:sz w:val="21"/>
                <w:szCs w:val="21"/>
                <w:lang w:eastAsia="zh-CN"/>
              </w:rPr>
              <w:t>负责监督</w:t>
            </w:r>
            <w:r w:rsidRPr="00040880">
              <w:rPr>
                <w:rFonts w:ascii="Segoe UI" w:hAnsi="Segoe UI" w:cs="Segoe UI"/>
                <w:sz w:val="21"/>
                <w:szCs w:val="21"/>
                <w:lang w:eastAsia="zh-CN"/>
              </w:rPr>
              <w:t>OSS</w:t>
            </w:r>
            <w:r w:rsidRPr="00040880">
              <w:rPr>
                <w:rFonts w:ascii="Segoe UI" w:hAnsi="Segoe UI" w:cs="Segoe UI"/>
                <w:sz w:val="21"/>
                <w:szCs w:val="21"/>
                <w:lang w:eastAsia="zh-CN"/>
              </w:rPr>
              <w:t>的使用、治理、战略、贡献、流程和工具</w:t>
            </w:r>
            <w:r w:rsidRPr="00040880">
              <w:rPr>
                <w:rFonts w:ascii="Microsoft YaHei" w:eastAsia="Microsoft YaHei" w:hAnsi="Microsoft YaHei" w:cs="Microsoft YaHei" w:hint="eastAsia"/>
                <w:sz w:val="21"/>
                <w:szCs w:val="21"/>
                <w:lang w:eastAsia="zh-CN"/>
              </w:rPr>
              <w:t>。</w:t>
            </w:r>
          </w:p>
        </w:tc>
        <w:tc>
          <w:tcPr>
            <w:tcW w:w="2952" w:type="dxa"/>
          </w:tcPr>
          <w:p w14:paraId="7251AD91" w14:textId="509B5E6B" w:rsidR="00040880" w:rsidRPr="00040880" w:rsidRDefault="00040880">
            <w:pPr>
              <w:pStyle w:val="BodyText"/>
              <w:rPr>
                <w:lang w:eastAsia="zh-CN"/>
              </w:rPr>
            </w:pPr>
            <w:r w:rsidRPr="002C3ADD">
              <w:rPr>
                <w:rFonts w:ascii="Segoe UI" w:hAnsi="Segoe UI" w:cs="Segoe UI"/>
                <w:b/>
                <w:bCs/>
                <w:sz w:val="21"/>
                <w:szCs w:val="21"/>
              </w:rPr>
              <w:t>OSPO RESPONSIBILITIES</w:t>
            </w:r>
            <w:r w:rsidRPr="00040880">
              <w:rPr>
                <w:rFonts w:ascii="Segoe UI" w:hAnsi="Segoe UI" w:cs="Segoe UI"/>
                <w:sz w:val="21"/>
                <w:szCs w:val="21"/>
              </w:rPr>
              <w:br/>
              <w:t xml:space="preserve">The OSPO assumes diﬀerent responsibilities that change over time, including developing and executing the open source </w:t>
            </w:r>
            <w:proofErr w:type="gramStart"/>
            <w:r w:rsidRPr="00040880">
              <w:rPr>
                <w:rFonts w:ascii="Segoe UI" w:hAnsi="Segoe UI" w:cs="Segoe UI"/>
                <w:sz w:val="21"/>
                <w:szCs w:val="21"/>
              </w:rPr>
              <w:t>( OS</w:t>
            </w:r>
            <w:proofErr w:type="gramEnd"/>
            <w:r w:rsidRPr="00040880">
              <w:rPr>
                <w:rFonts w:ascii="Segoe UI" w:hAnsi="Segoe UI" w:cs="Segoe UI"/>
                <w:sz w:val="21"/>
                <w:szCs w:val="21"/>
              </w:rPr>
              <w:t xml:space="preserve"> ) strategy, setting priorities, tracking performance, and leading community engagement.</w:t>
            </w:r>
            <w:r w:rsidRPr="00040880">
              <w:rPr>
                <w:rFonts w:ascii="Segoe UI" w:hAnsi="Segoe UI" w:cs="Segoe UI"/>
                <w:sz w:val="21"/>
                <w:szCs w:val="21"/>
              </w:rPr>
              <w:br/>
            </w:r>
            <w:r w:rsidRPr="002C3ADD">
              <w:rPr>
                <w:rFonts w:ascii="Segoe UI" w:hAnsi="Segoe UI" w:cs="Segoe UI"/>
                <w:b/>
                <w:bCs/>
                <w:sz w:val="21"/>
                <w:szCs w:val="21"/>
                <w:lang w:eastAsia="zh-CN"/>
              </w:rPr>
              <w:t>OSPO</w:t>
            </w:r>
            <w:r w:rsidRPr="002C3ADD">
              <w:rPr>
                <w:rFonts w:ascii="Segoe UI" w:hAnsi="Segoe UI" w:cs="Segoe UI"/>
                <w:b/>
                <w:bCs/>
                <w:sz w:val="21"/>
                <w:szCs w:val="21"/>
                <w:lang w:eastAsia="zh-CN"/>
              </w:rPr>
              <w:t>职责</w:t>
            </w:r>
            <w:r w:rsidRPr="00040880">
              <w:rPr>
                <w:rFonts w:ascii="Segoe UI" w:hAnsi="Segoe UI" w:cs="Segoe UI"/>
                <w:sz w:val="21"/>
                <w:szCs w:val="21"/>
                <w:lang w:eastAsia="zh-CN"/>
              </w:rPr>
              <w:br/>
              <w:t>OSPO</w:t>
            </w:r>
            <w:r w:rsidRPr="00040880">
              <w:rPr>
                <w:rFonts w:ascii="Segoe UI" w:hAnsi="Segoe UI" w:cs="Segoe UI"/>
                <w:sz w:val="21"/>
                <w:szCs w:val="21"/>
                <w:lang w:eastAsia="zh-CN"/>
              </w:rPr>
              <w:t>会随着时间的推移承担不同的职责，包括开发和执行开源（</w:t>
            </w:r>
            <w:r w:rsidRPr="00040880">
              <w:rPr>
                <w:rFonts w:ascii="Segoe UI" w:hAnsi="Segoe UI" w:cs="Segoe UI"/>
                <w:sz w:val="21"/>
                <w:szCs w:val="21"/>
                <w:lang w:eastAsia="zh-CN"/>
              </w:rPr>
              <w:t>OS</w:t>
            </w:r>
            <w:r w:rsidRPr="00040880">
              <w:rPr>
                <w:rFonts w:ascii="Segoe UI" w:hAnsi="Segoe UI" w:cs="Segoe UI"/>
                <w:sz w:val="21"/>
                <w:szCs w:val="21"/>
                <w:lang w:eastAsia="zh-CN"/>
              </w:rPr>
              <w:t>）战略、设置优先级、跟踪表现和领导社区参与</w:t>
            </w:r>
            <w:r w:rsidRPr="00040880">
              <w:rPr>
                <w:rFonts w:ascii="Microsoft YaHei" w:eastAsia="Microsoft YaHei" w:hAnsi="Microsoft YaHei" w:cs="Microsoft YaHei" w:hint="eastAsia"/>
                <w:sz w:val="21"/>
                <w:szCs w:val="21"/>
                <w:lang w:eastAsia="zh-CN"/>
              </w:rPr>
              <w:t>。</w:t>
            </w:r>
          </w:p>
        </w:tc>
        <w:tc>
          <w:tcPr>
            <w:tcW w:w="2952" w:type="dxa"/>
          </w:tcPr>
          <w:p w14:paraId="427C83FF" w14:textId="6A73DB9E" w:rsidR="00040880" w:rsidRPr="00040880" w:rsidRDefault="00040880">
            <w:pPr>
              <w:pStyle w:val="BodyText"/>
              <w:rPr>
                <w:lang w:eastAsia="zh-CN"/>
              </w:rPr>
            </w:pPr>
            <w:r w:rsidRPr="002C3ADD">
              <w:rPr>
                <w:rFonts w:ascii="Segoe UI" w:hAnsi="Segoe UI" w:cs="Segoe UI"/>
                <w:b/>
                <w:bCs/>
                <w:sz w:val="21"/>
                <w:szCs w:val="21"/>
              </w:rPr>
              <w:t>OSPO BENEFITS: CONTINUITY</w:t>
            </w:r>
            <w:r w:rsidRPr="00040880">
              <w:rPr>
                <w:rFonts w:ascii="Segoe UI" w:hAnsi="Segoe UI" w:cs="Segoe UI"/>
                <w:sz w:val="21"/>
                <w:szCs w:val="21"/>
              </w:rPr>
              <w:br/>
              <w:t>As organizational needs or strategies evolve, OSPOs enable continuity in executive support, funding, software development practices, and OSS project prioritization.</w:t>
            </w:r>
            <w:r w:rsidRPr="00040880">
              <w:rPr>
                <w:rFonts w:ascii="Segoe UI" w:hAnsi="Segoe UI" w:cs="Segoe UI"/>
                <w:sz w:val="21"/>
                <w:szCs w:val="21"/>
              </w:rPr>
              <w:br/>
            </w:r>
            <w:r w:rsidRPr="002C3ADD">
              <w:rPr>
                <w:rFonts w:ascii="Segoe UI" w:hAnsi="Segoe UI" w:cs="Segoe UI"/>
                <w:b/>
                <w:bCs/>
                <w:sz w:val="21"/>
                <w:szCs w:val="21"/>
                <w:lang w:eastAsia="zh-CN"/>
              </w:rPr>
              <w:t>OSPO</w:t>
            </w:r>
            <w:r w:rsidRPr="002C3ADD">
              <w:rPr>
                <w:rFonts w:ascii="Segoe UI" w:hAnsi="Segoe UI" w:cs="Segoe UI"/>
                <w:b/>
                <w:bCs/>
                <w:sz w:val="21"/>
                <w:szCs w:val="21"/>
                <w:lang w:eastAsia="zh-CN"/>
              </w:rPr>
              <w:t>的益处：延续性</w:t>
            </w:r>
            <w:r w:rsidRPr="002C3ADD">
              <w:rPr>
                <w:rFonts w:ascii="Segoe UI" w:hAnsi="Segoe UI" w:cs="Segoe UI"/>
                <w:b/>
                <w:bCs/>
                <w:sz w:val="21"/>
                <w:szCs w:val="21"/>
                <w:lang w:eastAsia="zh-CN"/>
              </w:rPr>
              <w:br/>
            </w:r>
            <w:r w:rsidRPr="00040880">
              <w:rPr>
                <w:rFonts w:ascii="Segoe UI" w:hAnsi="Segoe UI" w:cs="Segoe UI"/>
                <w:sz w:val="21"/>
                <w:szCs w:val="21"/>
                <w:lang w:eastAsia="zh-CN"/>
              </w:rPr>
              <w:t>随着组织需求或战略的发展，</w:t>
            </w:r>
            <w:r w:rsidRPr="00040880">
              <w:rPr>
                <w:rFonts w:ascii="Segoe UI" w:hAnsi="Segoe UI" w:cs="Segoe UI"/>
                <w:sz w:val="21"/>
                <w:szCs w:val="21"/>
                <w:lang w:eastAsia="zh-CN"/>
              </w:rPr>
              <w:t>OSPO</w:t>
            </w:r>
            <w:r w:rsidRPr="00040880">
              <w:rPr>
                <w:rFonts w:ascii="Segoe UI" w:hAnsi="Segoe UI" w:cs="Segoe UI"/>
                <w:sz w:val="21"/>
                <w:szCs w:val="21"/>
                <w:lang w:eastAsia="zh-CN"/>
              </w:rPr>
              <w:t>能够实现行政支持、资金、软件开发实践和</w:t>
            </w:r>
            <w:r w:rsidRPr="00040880">
              <w:rPr>
                <w:rFonts w:ascii="Segoe UI" w:hAnsi="Segoe UI" w:cs="Segoe UI"/>
                <w:sz w:val="21"/>
                <w:szCs w:val="21"/>
                <w:lang w:eastAsia="zh-CN"/>
              </w:rPr>
              <w:t>OSS</w:t>
            </w:r>
            <w:r w:rsidRPr="00040880">
              <w:rPr>
                <w:rFonts w:ascii="Segoe UI" w:hAnsi="Segoe UI" w:cs="Segoe UI"/>
                <w:sz w:val="21"/>
                <w:szCs w:val="21"/>
                <w:lang w:eastAsia="zh-CN"/>
              </w:rPr>
              <w:t>项目优先级的延续性</w:t>
            </w:r>
            <w:r w:rsidRPr="00040880">
              <w:rPr>
                <w:rFonts w:ascii="Microsoft YaHei" w:eastAsia="Microsoft YaHei" w:hAnsi="Microsoft YaHei" w:cs="Microsoft YaHei" w:hint="eastAsia"/>
                <w:sz w:val="21"/>
                <w:szCs w:val="21"/>
                <w:lang w:eastAsia="zh-CN"/>
              </w:rPr>
              <w:t>。</w:t>
            </w:r>
          </w:p>
        </w:tc>
      </w:tr>
      <w:tr w:rsidR="00040880" w:rsidRPr="00040880" w14:paraId="096DD64C" w14:textId="77777777" w:rsidTr="00040880">
        <w:tc>
          <w:tcPr>
            <w:tcW w:w="2952" w:type="dxa"/>
          </w:tcPr>
          <w:p w14:paraId="6DD38D02" w14:textId="3F3809C8" w:rsidR="00040880" w:rsidRPr="00040880" w:rsidRDefault="00040880">
            <w:pPr>
              <w:pStyle w:val="BodyText"/>
              <w:rPr>
                <w:lang w:eastAsia="zh-CN"/>
              </w:rPr>
            </w:pPr>
            <w:r w:rsidRPr="002C3ADD">
              <w:rPr>
                <w:rFonts w:ascii="Segoe UI" w:hAnsi="Segoe UI" w:cs="Segoe UI"/>
                <w:b/>
                <w:bCs/>
                <w:sz w:val="21"/>
                <w:szCs w:val="21"/>
              </w:rPr>
              <w:t>OSPO MATURITY MODEL</w:t>
            </w:r>
            <w:r w:rsidRPr="00040880">
              <w:rPr>
                <w:rFonts w:ascii="Segoe UI" w:hAnsi="Segoe UI" w:cs="Segoe UI"/>
                <w:sz w:val="21"/>
                <w:szCs w:val="21"/>
              </w:rPr>
              <w:br/>
              <w:t>OSPO maturity evolves in the following stages: ad-hoc adoption -&gt; legal motivations -&gt; community-driven -&gt; engagement-driven -&gt; leadership-driven.</w:t>
            </w:r>
            <w:r w:rsidRPr="00040880">
              <w:rPr>
                <w:rFonts w:ascii="Segoe UI" w:hAnsi="Segoe UI" w:cs="Segoe UI"/>
                <w:sz w:val="21"/>
                <w:szCs w:val="21"/>
              </w:rPr>
              <w:br/>
            </w:r>
            <w:r w:rsidRPr="002C3ADD">
              <w:rPr>
                <w:rFonts w:ascii="Segoe UI" w:hAnsi="Segoe UI" w:cs="Segoe UI"/>
                <w:b/>
                <w:bCs/>
                <w:sz w:val="21"/>
                <w:szCs w:val="21"/>
                <w:lang w:eastAsia="zh-CN"/>
              </w:rPr>
              <w:t>OSPO</w:t>
            </w:r>
            <w:r w:rsidRPr="002C3ADD">
              <w:rPr>
                <w:rFonts w:ascii="Segoe UI" w:hAnsi="Segoe UI" w:cs="Segoe UI"/>
                <w:b/>
                <w:bCs/>
                <w:sz w:val="21"/>
                <w:szCs w:val="21"/>
                <w:lang w:eastAsia="zh-CN"/>
              </w:rPr>
              <w:t>成熟度模型</w:t>
            </w:r>
            <w:r w:rsidRPr="00040880">
              <w:rPr>
                <w:rFonts w:ascii="Segoe UI" w:hAnsi="Segoe UI" w:cs="Segoe UI"/>
                <w:sz w:val="21"/>
                <w:szCs w:val="21"/>
                <w:lang w:eastAsia="zh-CN"/>
              </w:rPr>
              <w:br/>
              <w:t>OSPO</w:t>
            </w:r>
            <w:r w:rsidRPr="00040880">
              <w:rPr>
                <w:rFonts w:ascii="Segoe UI" w:hAnsi="Segoe UI" w:cs="Segoe UI"/>
                <w:sz w:val="21"/>
                <w:szCs w:val="21"/>
                <w:lang w:eastAsia="zh-CN"/>
              </w:rPr>
              <w:t>成熟度分为以下阶段：临时采用</w:t>
            </w:r>
            <w:r w:rsidRPr="00040880">
              <w:rPr>
                <w:rFonts w:ascii="Segoe UI" w:hAnsi="Segoe UI" w:cs="Segoe UI"/>
                <w:sz w:val="21"/>
                <w:szCs w:val="21"/>
                <w:lang w:eastAsia="zh-CN"/>
              </w:rPr>
              <w:t xml:space="preserve"> -&gt; </w:t>
            </w:r>
            <w:r w:rsidRPr="00040880">
              <w:rPr>
                <w:rFonts w:ascii="Segoe UI" w:hAnsi="Segoe UI" w:cs="Segoe UI"/>
                <w:sz w:val="21"/>
                <w:szCs w:val="21"/>
                <w:lang w:eastAsia="zh-CN"/>
              </w:rPr>
              <w:t>法务驱动</w:t>
            </w:r>
            <w:r w:rsidRPr="00040880">
              <w:rPr>
                <w:rFonts w:ascii="Segoe UI" w:hAnsi="Segoe UI" w:cs="Segoe UI"/>
                <w:sz w:val="21"/>
                <w:szCs w:val="21"/>
                <w:lang w:eastAsia="zh-CN"/>
              </w:rPr>
              <w:t xml:space="preserve"> -&gt; </w:t>
            </w:r>
            <w:r w:rsidRPr="00040880">
              <w:rPr>
                <w:rFonts w:ascii="Segoe UI" w:hAnsi="Segoe UI" w:cs="Segoe UI"/>
                <w:sz w:val="21"/>
                <w:szCs w:val="21"/>
                <w:lang w:eastAsia="zh-CN"/>
              </w:rPr>
              <w:t>社区驱动</w:t>
            </w:r>
            <w:r w:rsidRPr="00040880">
              <w:rPr>
                <w:rFonts w:ascii="Segoe UI" w:hAnsi="Segoe UI" w:cs="Segoe UI"/>
                <w:sz w:val="21"/>
                <w:szCs w:val="21"/>
                <w:lang w:eastAsia="zh-CN"/>
              </w:rPr>
              <w:t xml:space="preserve"> -&gt; </w:t>
            </w:r>
            <w:r w:rsidRPr="00040880">
              <w:rPr>
                <w:rFonts w:ascii="Segoe UI" w:hAnsi="Segoe UI" w:cs="Segoe UI"/>
                <w:sz w:val="21"/>
                <w:szCs w:val="21"/>
                <w:lang w:eastAsia="zh-CN"/>
              </w:rPr>
              <w:t>参与驱动</w:t>
            </w:r>
            <w:r w:rsidRPr="00040880">
              <w:rPr>
                <w:rFonts w:ascii="Segoe UI" w:hAnsi="Segoe UI" w:cs="Segoe UI"/>
                <w:sz w:val="21"/>
                <w:szCs w:val="21"/>
                <w:lang w:eastAsia="zh-CN"/>
              </w:rPr>
              <w:t xml:space="preserve"> -&gt; </w:t>
            </w:r>
            <w:r w:rsidRPr="00040880">
              <w:rPr>
                <w:rFonts w:ascii="Segoe UI" w:hAnsi="Segoe UI" w:cs="Segoe UI"/>
                <w:sz w:val="21"/>
                <w:szCs w:val="21"/>
                <w:lang w:eastAsia="zh-CN"/>
              </w:rPr>
              <w:t>领导力驱</w:t>
            </w:r>
            <w:r w:rsidRPr="00040880">
              <w:rPr>
                <w:rFonts w:ascii="Microsoft YaHei" w:eastAsia="Microsoft YaHei" w:hAnsi="Microsoft YaHei" w:cs="Microsoft YaHei" w:hint="eastAsia"/>
                <w:sz w:val="21"/>
                <w:szCs w:val="21"/>
                <w:lang w:eastAsia="zh-CN"/>
              </w:rPr>
              <w:t>动</w:t>
            </w:r>
          </w:p>
        </w:tc>
        <w:tc>
          <w:tcPr>
            <w:tcW w:w="2952" w:type="dxa"/>
          </w:tcPr>
          <w:p w14:paraId="67D57871" w14:textId="56A4D66D" w:rsidR="00040880" w:rsidRPr="00040880" w:rsidRDefault="00040880">
            <w:pPr>
              <w:pStyle w:val="BodyText"/>
              <w:rPr>
                <w:lang w:eastAsia="zh-CN"/>
              </w:rPr>
            </w:pPr>
            <w:r w:rsidRPr="002C3ADD">
              <w:rPr>
                <w:rFonts w:ascii="Segoe UI" w:hAnsi="Segoe UI" w:cs="Segoe UI"/>
                <w:b/>
                <w:bCs/>
                <w:sz w:val="21"/>
                <w:szCs w:val="21"/>
              </w:rPr>
              <w:t>OSPO BENEFITS: CULTURE</w:t>
            </w:r>
            <w:r w:rsidRPr="00040880">
              <w:rPr>
                <w:rFonts w:ascii="Segoe UI" w:hAnsi="Segoe UI" w:cs="Segoe UI"/>
                <w:sz w:val="21"/>
                <w:szCs w:val="21"/>
              </w:rPr>
              <w:br/>
              <w:t>OSPOs help to bridge the cultural gap between traditional software development practices and the requirements of open source development.</w:t>
            </w:r>
            <w:r w:rsidRPr="00040880">
              <w:rPr>
                <w:rFonts w:ascii="Segoe UI" w:hAnsi="Segoe UI" w:cs="Segoe UI"/>
                <w:sz w:val="21"/>
                <w:szCs w:val="21"/>
              </w:rPr>
              <w:br/>
            </w:r>
            <w:r w:rsidRPr="002C3ADD">
              <w:rPr>
                <w:rFonts w:ascii="Segoe UI" w:hAnsi="Segoe UI" w:cs="Segoe UI"/>
                <w:b/>
                <w:bCs/>
                <w:sz w:val="21"/>
                <w:szCs w:val="21"/>
                <w:lang w:eastAsia="zh-CN"/>
              </w:rPr>
              <w:t>OSPO</w:t>
            </w:r>
            <w:r w:rsidRPr="002C3ADD">
              <w:rPr>
                <w:rFonts w:ascii="Segoe UI" w:hAnsi="Segoe UI" w:cs="Segoe UI"/>
                <w:b/>
                <w:bCs/>
                <w:sz w:val="21"/>
                <w:szCs w:val="21"/>
                <w:lang w:eastAsia="zh-CN"/>
              </w:rPr>
              <w:t>的益处：文化</w:t>
            </w:r>
            <w:r w:rsidRPr="00040880">
              <w:rPr>
                <w:rFonts w:ascii="Segoe UI" w:hAnsi="Segoe UI" w:cs="Segoe UI"/>
                <w:sz w:val="21"/>
                <w:szCs w:val="21"/>
                <w:lang w:eastAsia="zh-CN"/>
              </w:rPr>
              <w:br/>
              <w:t>OSPO</w:t>
            </w:r>
            <w:r w:rsidRPr="00040880">
              <w:rPr>
                <w:rFonts w:ascii="Segoe UI" w:hAnsi="Segoe UI" w:cs="Segoe UI"/>
                <w:sz w:val="21"/>
                <w:szCs w:val="21"/>
                <w:lang w:eastAsia="zh-CN"/>
              </w:rPr>
              <w:t>有助于跨越传统软件开发实践与开源开发要求之间的文化鸿沟</w:t>
            </w:r>
            <w:r w:rsidRPr="00040880">
              <w:rPr>
                <w:rFonts w:ascii="Microsoft YaHei" w:eastAsia="Microsoft YaHei" w:hAnsi="Microsoft YaHei" w:cs="Microsoft YaHei" w:hint="eastAsia"/>
                <w:sz w:val="21"/>
                <w:szCs w:val="21"/>
                <w:lang w:eastAsia="zh-CN"/>
              </w:rPr>
              <w:t>。</w:t>
            </w:r>
          </w:p>
        </w:tc>
        <w:tc>
          <w:tcPr>
            <w:tcW w:w="2952" w:type="dxa"/>
          </w:tcPr>
          <w:p w14:paraId="71B63FA6" w14:textId="77777777" w:rsidR="00040880" w:rsidRDefault="00040880">
            <w:pPr>
              <w:pStyle w:val="BodyText"/>
              <w:rPr>
                <w:rFonts w:ascii="Segoe UI" w:hAnsi="Segoe UI" w:cs="Segoe UI"/>
                <w:sz w:val="21"/>
                <w:szCs w:val="21"/>
              </w:rPr>
            </w:pPr>
            <w:r w:rsidRPr="002C3ADD">
              <w:rPr>
                <w:rFonts w:ascii="Segoe UI" w:hAnsi="Segoe UI" w:cs="Segoe UI"/>
                <w:b/>
                <w:bCs/>
                <w:sz w:val="21"/>
                <w:szCs w:val="21"/>
              </w:rPr>
              <w:t>OSPO BENEFITS: EDUCATION</w:t>
            </w:r>
            <w:r w:rsidRPr="00040880">
              <w:rPr>
                <w:rFonts w:ascii="Segoe UI" w:hAnsi="Segoe UI" w:cs="Segoe UI"/>
                <w:sz w:val="21"/>
                <w:szCs w:val="21"/>
              </w:rPr>
              <w:br/>
              <w:t>OSPOs improve technical, mentorship, and compliance-related education and training programming for team members across all levels of the organization.</w:t>
            </w:r>
          </w:p>
          <w:p w14:paraId="65BFCFFF" w14:textId="77777777" w:rsidR="002C3ADD" w:rsidRPr="002C3ADD" w:rsidRDefault="002C3ADD" w:rsidP="002C3ADD">
            <w:pPr>
              <w:pStyle w:val="BodyText"/>
              <w:rPr>
                <w:b/>
                <w:bCs/>
                <w:lang w:eastAsia="zh-CN"/>
              </w:rPr>
            </w:pPr>
            <w:r w:rsidRPr="002C3ADD">
              <w:rPr>
                <w:rFonts w:hint="eastAsia"/>
                <w:b/>
                <w:bCs/>
                <w:lang w:eastAsia="zh-CN"/>
              </w:rPr>
              <w:t>OSPO</w:t>
            </w:r>
            <w:r w:rsidRPr="002C3ADD">
              <w:rPr>
                <w:rFonts w:hint="eastAsia"/>
                <w:b/>
                <w:bCs/>
                <w:lang w:eastAsia="zh-CN"/>
              </w:rPr>
              <w:t>的益处：教育</w:t>
            </w:r>
            <w:r w:rsidRPr="002C3ADD">
              <w:rPr>
                <w:rFonts w:hint="eastAsia"/>
                <w:b/>
                <w:bCs/>
                <w:lang w:eastAsia="zh-CN"/>
              </w:rPr>
              <w:t xml:space="preserve"> </w:t>
            </w:r>
          </w:p>
          <w:p w14:paraId="037A647E" w14:textId="0A9B5A42" w:rsidR="002C3ADD" w:rsidRPr="00040880" w:rsidRDefault="002C3ADD" w:rsidP="002C3ADD">
            <w:pPr>
              <w:pStyle w:val="BodyText"/>
              <w:rPr>
                <w:lang w:eastAsia="zh-CN"/>
              </w:rPr>
            </w:pPr>
            <w:r>
              <w:rPr>
                <w:rFonts w:hint="eastAsia"/>
                <w:lang w:eastAsia="zh-CN"/>
              </w:rPr>
              <w:t>OSPO</w:t>
            </w:r>
            <w:r>
              <w:rPr>
                <w:rFonts w:hint="eastAsia"/>
                <w:lang w:eastAsia="zh-CN"/>
              </w:rPr>
              <w:t>为组织内各级别的团队成员改进技术、指导和合规相关的教育和培训方案。</w:t>
            </w:r>
          </w:p>
        </w:tc>
      </w:tr>
    </w:tbl>
    <w:p w14:paraId="7726D872" w14:textId="77777777" w:rsidR="00040880" w:rsidRDefault="00040880">
      <w:pPr>
        <w:pStyle w:val="BodyText"/>
        <w:rPr>
          <w:lang w:eastAsia="zh-CN"/>
        </w:rPr>
      </w:pPr>
    </w:p>
    <w:p w14:paraId="4C7E76DF" w14:textId="77777777" w:rsidR="00040880" w:rsidRDefault="00040880">
      <w:pPr>
        <w:rPr>
          <w:lang w:eastAsia="zh-CN"/>
        </w:rPr>
      </w:pPr>
      <w:r>
        <w:rPr>
          <w:lang w:eastAsia="zh-CN"/>
        </w:rPr>
        <w:br w:type="page"/>
      </w:r>
    </w:p>
    <w:p w14:paraId="5F0876A8" w14:textId="4A7B9965" w:rsidR="00AE64B1" w:rsidRDefault="00AE64B1" w:rsidP="00AE64B1">
      <w:pPr>
        <w:jc w:val="center"/>
      </w:pPr>
      <w:r w:rsidRPr="00AE64B1">
        <w:rPr>
          <w:rStyle w:val="Hyperlink"/>
          <w:rFonts w:hint="eastAsia"/>
          <w:color w:val="auto"/>
          <w:lang w:eastAsia="zh-CN"/>
        </w:rPr>
        <w:lastRenderedPageBreak/>
        <w:t>Page</w:t>
      </w:r>
      <w:r w:rsidRPr="00AE64B1">
        <w:rPr>
          <w:rStyle w:val="Hyperlink"/>
          <w:color w:val="auto"/>
        </w:rPr>
        <w:t xml:space="preserve"> </w:t>
      </w:r>
      <w:r>
        <w:rPr>
          <w:rStyle w:val="Hyperlink"/>
          <w:color w:val="auto"/>
        </w:rPr>
        <w:t>5</w:t>
      </w:r>
    </w:p>
    <w:p w14:paraId="78C9E830" w14:textId="71A84268" w:rsidR="00143043" w:rsidRDefault="00A47332" w:rsidP="00040880">
      <w:pPr>
        <w:pStyle w:val="Heading1"/>
      </w:pPr>
      <w:r>
        <w:t>Abstract</w:t>
      </w:r>
    </w:p>
    <w:p w14:paraId="74DD66C1" w14:textId="77777777" w:rsidR="00143043" w:rsidRDefault="00A47332">
      <w:pPr>
        <w:pStyle w:val="Heading1"/>
      </w:pPr>
      <w:bookmarkStart w:id="2" w:name="摘要"/>
      <w:proofErr w:type="spellStart"/>
      <w:r>
        <w:t>摘要</w:t>
      </w:r>
      <w:bookmarkEnd w:id="2"/>
      <w:proofErr w:type="spellEnd"/>
    </w:p>
    <w:p w14:paraId="6CBBFAEA" w14:textId="3C4C8112" w:rsidR="00143043" w:rsidRDefault="00A47332">
      <w:pPr>
        <w:pStyle w:val="FirstParagraph"/>
      </w:pPr>
      <w:r>
        <w:t xml:space="preserve">Open source projects and initiatives provide enterprises with </w:t>
      </w:r>
      <w:r w:rsidR="00193C7B">
        <w:t>proven, successful</w:t>
      </w:r>
      <w:r>
        <w:t xml:space="preserve"> models to collaborate with other organizations, create new technologies, and support the development of new communities. Organizations across many industries are establishing </w:t>
      </w:r>
      <w:hyperlink r:id="rId11">
        <w:r>
          <w:rPr>
            <w:rStyle w:val="Hyperlink"/>
          </w:rPr>
          <w:t>[Open]</w:t>
        </w:r>
      </w:hyperlink>
      <w:r>
        <w:t xml:space="preserve"> </w:t>
      </w:r>
      <w:hyperlink r:id="rId12">
        <w:r>
          <w:rPr>
            <w:rStyle w:val="Hyperlink"/>
          </w:rPr>
          <w:t>[Source Program Offices]</w:t>
        </w:r>
      </w:hyperlink>
      <w:r>
        <w:t>(OSPOs) and staffing them with highly skilled individuals to drive open source software(OSS) leadership and gain</w:t>
      </w:r>
      <w:r w:rsidR="00C727A6">
        <w:t xml:space="preserve"> </w:t>
      </w:r>
      <w:r>
        <w:t>a critical foothold in this external research and development (R&amp;D) ecosystem.</w:t>
      </w:r>
    </w:p>
    <w:p w14:paraId="0295C624" w14:textId="77777777" w:rsidR="00143043" w:rsidRDefault="00A47332">
      <w:pPr>
        <w:pStyle w:val="BodyText"/>
        <w:rPr>
          <w:lang w:eastAsia="zh-CN"/>
        </w:rPr>
      </w:pPr>
      <w:r>
        <w:rPr>
          <w:lang w:eastAsia="zh-CN"/>
        </w:rPr>
        <w:t>开源的项目和方案为企业提供了经过验证的、成功的模型，以指导企业与其他组织协作、创建新技术和支持新社区的开发。许多行业的组织正在建立</w:t>
      </w:r>
      <w:r>
        <w:fldChar w:fldCharType="begin"/>
      </w:r>
      <w:r>
        <w:rPr>
          <w:lang w:eastAsia="zh-CN"/>
        </w:rPr>
        <w:instrText xml:space="preserve"> HYPERLINK "https://github.com/todogroup/ospodefinition.org" \h </w:instrText>
      </w:r>
      <w:r>
        <w:fldChar w:fldCharType="separate"/>
      </w:r>
      <w:r>
        <w:rPr>
          <w:rStyle w:val="Hyperlink"/>
          <w:lang w:eastAsia="zh-CN"/>
        </w:rPr>
        <w:t>开源项目办公室（</w:t>
      </w:r>
      <w:r>
        <w:rPr>
          <w:rStyle w:val="Hyperlink"/>
          <w:lang w:eastAsia="zh-CN"/>
        </w:rPr>
        <w:t>OSPO</w:t>
      </w:r>
      <w:r>
        <w:rPr>
          <w:rStyle w:val="Hyperlink"/>
          <w:lang w:eastAsia="zh-CN"/>
        </w:rPr>
        <w:t>）</w:t>
      </w:r>
      <w:r>
        <w:rPr>
          <w:rStyle w:val="Hyperlink"/>
        </w:rPr>
        <w:fldChar w:fldCharType="end"/>
      </w:r>
      <w:r>
        <w:rPr>
          <w:lang w:eastAsia="zh-CN"/>
        </w:rPr>
        <w:t>，并为他们聘请高技能人士，以推动开源软件（</w:t>
      </w:r>
      <w:r>
        <w:rPr>
          <w:lang w:eastAsia="zh-CN"/>
        </w:rPr>
        <w:t>Open Source Software</w:t>
      </w:r>
      <w:r>
        <w:rPr>
          <w:lang w:eastAsia="zh-CN"/>
        </w:rPr>
        <w:t>，</w:t>
      </w:r>
      <w:r>
        <w:rPr>
          <w:lang w:eastAsia="zh-CN"/>
        </w:rPr>
        <w:t>OSS</w:t>
      </w:r>
      <w:r>
        <w:rPr>
          <w:lang w:eastAsia="zh-CN"/>
        </w:rPr>
        <w:t>）的领导地位，并在这个外部研发（</w:t>
      </w:r>
      <w:r>
        <w:rPr>
          <w:lang w:eastAsia="zh-CN"/>
        </w:rPr>
        <w:t>R&amp;D</w:t>
      </w:r>
      <w:r>
        <w:rPr>
          <w:lang w:eastAsia="zh-CN"/>
        </w:rPr>
        <w:t>）生态系统中获得关键的立足点。</w:t>
      </w:r>
    </w:p>
    <w:p w14:paraId="46DF128B" w14:textId="77777777" w:rsidR="00143043" w:rsidRDefault="00A47332">
      <w:pPr>
        <w:pStyle w:val="BodyText"/>
      </w:pPr>
      <w:r>
        <w:t>This report examines how enterprises structure their OSPOs and the required minimal staffing needed for their operation, discusses the responsibilities of such offices, and elaborates on the challenges that are faced in open source enterprise adoption.</w:t>
      </w:r>
    </w:p>
    <w:p w14:paraId="76D73291" w14:textId="02B88F36" w:rsidR="00143043" w:rsidRDefault="00A47332">
      <w:pPr>
        <w:pStyle w:val="BodyText"/>
        <w:rPr>
          <w:lang w:eastAsia="zh-CN"/>
        </w:rPr>
      </w:pPr>
      <w:r>
        <w:rPr>
          <w:lang w:eastAsia="zh-CN"/>
        </w:rPr>
        <w:t>本报告探讨了企业如何构建他们的</w:t>
      </w:r>
      <w:r>
        <w:rPr>
          <w:lang w:eastAsia="zh-CN"/>
        </w:rPr>
        <w:t>OSPO</w:t>
      </w:r>
      <w:r>
        <w:rPr>
          <w:lang w:eastAsia="zh-CN"/>
        </w:rPr>
        <w:t>，以及运营所需的最低人员配置，讨论了此类办公室的职责，并详细阐述了开源企业采用所面临的挑战。</w:t>
      </w:r>
    </w:p>
    <w:p w14:paraId="7D5AC415" w14:textId="1E21660D" w:rsidR="00AE64B1" w:rsidRDefault="00AE64B1">
      <w:pPr>
        <w:rPr>
          <w:lang w:eastAsia="zh-CN"/>
        </w:rPr>
      </w:pPr>
      <w:r>
        <w:rPr>
          <w:lang w:eastAsia="zh-CN"/>
        </w:rPr>
        <w:br w:type="page"/>
      </w:r>
    </w:p>
    <w:p w14:paraId="0254B40D" w14:textId="3DB58B7E" w:rsidR="00AE64B1" w:rsidRDefault="00AE64B1" w:rsidP="00AE64B1">
      <w:pPr>
        <w:jc w:val="center"/>
      </w:pPr>
      <w:r w:rsidRPr="00AE64B1">
        <w:rPr>
          <w:rStyle w:val="Hyperlink"/>
          <w:rFonts w:hint="eastAsia"/>
          <w:color w:val="auto"/>
          <w:lang w:eastAsia="zh-CN"/>
        </w:rPr>
        <w:lastRenderedPageBreak/>
        <w:t>Page</w:t>
      </w:r>
      <w:r w:rsidRPr="00AE64B1">
        <w:rPr>
          <w:rStyle w:val="Hyperlink"/>
          <w:color w:val="auto"/>
        </w:rPr>
        <w:t xml:space="preserve"> </w:t>
      </w:r>
      <w:r>
        <w:rPr>
          <w:rStyle w:val="Hyperlink"/>
          <w:color w:val="auto"/>
        </w:rPr>
        <w:t>6</w:t>
      </w:r>
    </w:p>
    <w:p w14:paraId="38BBCDE0" w14:textId="77777777" w:rsidR="00143043" w:rsidRDefault="00A47332">
      <w:pPr>
        <w:pStyle w:val="Heading1"/>
      </w:pPr>
      <w:bookmarkStart w:id="3" w:name="introduction"/>
      <w:r>
        <w:t>Introduction</w:t>
      </w:r>
      <w:bookmarkEnd w:id="3"/>
    </w:p>
    <w:p w14:paraId="17D5E51E" w14:textId="77777777" w:rsidR="00143043" w:rsidRDefault="00A47332">
      <w:pPr>
        <w:pStyle w:val="Heading1"/>
      </w:pPr>
      <w:bookmarkStart w:id="4" w:name="介绍"/>
      <w:proofErr w:type="spellStart"/>
      <w:r>
        <w:t>介绍</w:t>
      </w:r>
      <w:bookmarkEnd w:id="4"/>
      <w:proofErr w:type="spellEnd"/>
    </w:p>
    <w:p w14:paraId="03C3621B" w14:textId="0783CAFD" w:rsidR="00143043" w:rsidRDefault="00A47332">
      <w:pPr>
        <w:pStyle w:val="FirstParagraph"/>
      </w:pPr>
      <w:r>
        <w:t>The availability of open source software (OSS) is changing how organizations develop and deliver products. The combination of a transparent development community and access to public source code enables organizations to think differently about how they procure, implement, test, deploy, and maintain software (</w:t>
      </w:r>
      <w:r>
        <w:rPr>
          <w:b/>
        </w:rPr>
        <w:t>FIGURE 1</w:t>
      </w:r>
      <w:r>
        <w:t>). OSS has created an ecosystem with a wealth of benefits for all those involved. Organizations of all types, across all industries and domains, are racing to build and grow their open source operations under an Open Source Program Office (OSPO) to help them use and contribute to open source more efficiently and effectively and benefit from its strategic impact (</w:t>
      </w:r>
      <w:r>
        <w:rPr>
          <w:b/>
        </w:rPr>
        <w:t>FIGURE 2</w:t>
      </w:r>
      <w:r>
        <w:t>).</w:t>
      </w:r>
    </w:p>
    <w:p w14:paraId="79974DBE" w14:textId="77777777" w:rsidR="00143043" w:rsidRDefault="00A47332">
      <w:pPr>
        <w:pStyle w:val="BodyText"/>
        <w:rPr>
          <w:lang w:eastAsia="zh-CN"/>
        </w:rPr>
      </w:pPr>
      <w:r>
        <w:rPr>
          <w:lang w:eastAsia="zh-CN"/>
        </w:rPr>
        <w:t>开源软件（</w:t>
      </w:r>
      <w:r>
        <w:rPr>
          <w:lang w:eastAsia="zh-CN"/>
        </w:rPr>
        <w:t>OSS</w:t>
      </w:r>
      <w:r>
        <w:rPr>
          <w:lang w:eastAsia="zh-CN"/>
        </w:rPr>
        <w:t>）的可用性正在改变组织开发和交付产品的方式。透明的开发社区和对公开源代码的获取相结合，使组织能够以不同的方式思考他们如何采购、实施、测试、部署和维护软件（</w:t>
      </w:r>
      <w:r w:rsidRPr="00E50CCF">
        <w:rPr>
          <w:b/>
          <w:bCs/>
          <w:lang w:eastAsia="zh-CN"/>
        </w:rPr>
        <w:t>图</w:t>
      </w:r>
      <w:r w:rsidRPr="00E50CCF">
        <w:rPr>
          <w:b/>
          <w:bCs/>
          <w:lang w:eastAsia="zh-CN"/>
        </w:rPr>
        <w:t>1</w:t>
      </w:r>
      <w:r>
        <w:rPr>
          <w:lang w:eastAsia="zh-CN"/>
        </w:rPr>
        <w:t>）。</w:t>
      </w:r>
      <w:r>
        <w:rPr>
          <w:lang w:eastAsia="zh-CN"/>
        </w:rPr>
        <w:t>OSS</w:t>
      </w:r>
      <w:r>
        <w:rPr>
          <w:lang w:eastAsia="zh-CN"/>
        </w:rPr>
        <w:t>创造了一个可为所有相关人员带来丰富利益的生态系统。所有行业和领域中各种类型的组织竞相在开源项目办公室（</w:t>
      </w:r>
      <w:r>
        <w:rPr>
          <w:lang w:eastAsia="zh-CN"/>
        </w:rPr>
        <w:t>OSPO</w:t>
      </w:r>
      <w:r>
        <w:rPr>
          <w:lang w:eastAsia="zh-CN"/>
        </w:rPr>
        <w:t>）下建立和发展他们的开源业务，以帮助他们更有效地使用开源并为之贡献，同时从其战略影响中受益（</w:t>
      </w:r>
      <w:r w:rsidRPr="00E50CCF">
        <w:rPr>
          <w:b/>
          <w:bCs/>
          <w:lang w:eastAsia="zh-CN"/>
        </w:rPr>
        <w:t>图</w:t>
      </w:r>
      <w:r w:rsidRPr="00E50CCF">
        <w:rPr>
          <w:b/>
          <w:bCs/>
          <w:lang w:eastAsia="zh-CN"/>
        </w:rPr>
        <w:t>2</w:t>
      </w:r>
      <w:r>
        <w:rPr>
          <w:lang w:eastAsia="zh-CN"/>
        </w:rPr>
        <w:t>）。</w:t>
      </w:r>
    </w:p>
    <w:p w14:paraId="3C8E6B1C" w14:textId="77777777" w:rsidR="00143043" w:rsidRDefault="00A47332">
      <w:pPr>
        <w:pStyle w:val="BodyText"/>
      </w:pPr>
      <w:r>
        <w:t>OSS allows shared development and lowers research and development (R&amp;D) costs by enabling organizations to reap the benefit of billions of dollars of OSS, which they can harness to create better products and services. In addition, it helps to accelerate product development and enables a faster time to market by aligning business needs with upstream open source projects. Organizations do not get involved in open source projects because it is fun; they do it because it is a part of their business or product strategy. OSPOs often manage and orchestrate that involvement.</w:t>
      </w:r>
    </w:p>
    <w:p w14:paraId="3EAFD907" w14:textId="77777777" w:rsidR="00143043" w:rsidRDefault="00A47332">
      <w:pPr>
        <w:pStyle w:val="BodyText"/>
        <w:rPr>
          <w:lang w:eastAsia="zh-CN"/>
        </w:rPr>
      </w:pPr>
      <w:proofErr w:type="spellStart"/>
      <w:r>
        <w:t>OSS</w:t>
      </w:r>
      <w:r>
        <w:t>允许共享开发，并能让组织从</w:t>
      </w:r>
      <w:r>
        <w:t>OSS</w:t>
      </w:r>
      <w:r>
        <w:t>中获益数十亿美元，从而降低研发</w:t>
      </w:r>
      <w:proofErr w:type="spellEnd"/>
      <w:r>
        <w:t xml:space="preserve"> (R&amp;D) </w:t>
      </w:r>
      <w:proofErr w:type="spellStart"/>
      <w:r>
        <w:t>成本。组织可以利用这些收益来创造更好的产品和服务</w:t>
      </w:r>
      <w:proofErr w:type="spellEnd"/>
      <w:r>
        <w:t>。</w:t>
      </w:r>
      <w:r>
        <w:rPr>
          <w:lang w:eastAsia="zh-CN"/>
        </w:rPr>
        <w:t>此外，通过将业务需求与上游开源项目保持一致，它有助于加速产品开发并缩短产品上市时间。组织参与开源项目不是因为它有趣，他们这样做是因为这是他们业务或产品战略的一部分。</w:t>
      </w:r>
      <w:r>
        <w:rPr>
          <w:lang w:eastAsia="zh-CN"/>
        </w:rPr>
        <w:t>OSPO</w:t>
      </w:r>
      <w:r>
        <w:rPr>
          <w:lang w:eastAsia="zh-CN"/>
        </w:rPr>
        <w:t>经常管理和协调这种参与工作。</w:t>
      </w:r>
    </w:p>
    <w:p w14:paraId="63579306" w14:textId="5306191C" w:rsidR="00AE64B1" w:rsidRDefault="00A47332">
      <w:pPr>
        <w:pStyle w:val="BodyText"/>
      </w:pPr>
      <w:r>
        <w:rPr>
          <w:lang w:eastAsia="zh-CN"/>
        </w:rPr>
        <w:t xml:space="preserve">The first step in establishing an OSPO is understanding that open source is key to mastering software engineering, as almost </w:t>
      </w:r>
      <w:proofErr w:type="spellStart"/>
      <w:r>
        <w:rPr>
          <w:lang w:eastAsia="zh-CN"/>
        </w:rPr>
        <w:t>everysoftware</w:t>
      </w:r>
      <w:proofErr w:type="spellEnd"/>
      <w:r>
        <w:rPr>
          <w:lang w:eastAsia="zh-CN"/>
        </w:rPr>
        <w:t xml:space="preserve"> product that exists today relies on OSS. </w:t>
      </w:r>
      <w:r>
        <w:t xml:space="preserve">Leading </w:t>
      </w:r>
      <w:proofErr w:type="spellStart"/>
      <w:r>
        <w:t>organiza-tions</w:t>
      </w:r>
      <w:proofErr w:type="spellEnd"/>
      <w:r>
        <w:t xml:space="preserve"> in a growing number of industries have established </w:t>
      </w:r>
      <w:proofErr w:type="spellStart"/>
      <w:r>
        <w:t>theirposition</w:t>
      </w:r>
      <w:proofErr w:type="spellEnd"/>
      <w:r>
        <w:t xml:space="preserve"> by becoming leaders in software development, and OSS is acritical component of this leadership. The second step is </w:t>
      </w:r>
      <w:proofErr w:type="spellStart"/>
      <w:r>
        <w:t>theavailability</w:t>
      </w:r>
      <w:proofErr w:type="spellEnd"/>
      <w:r>
        <w:t xml:space="preserve"> of an executive sponsor within the organization who will support the </w:t>
      </w:r>
    </w:p>
    <w:p w14:paraId="4F2E42CC" w14:textId="77777777" w:rsidR="00D505B9" w:rsidRDefault="00D505B9" w:rsidP="00D505B9">
      <w:pPr>
        <w:pStyle w:val="BodyText"/>
        <w:rPr>
          <w:lang w:eastAsia="zh-CN"/>
        </w:rPr>
      </w:pPr>
    </w:p>
    <w:p w14:paraId="3CC5601B" w14:textId="77777777" w:rsidR="00D505B9" w:rsidRDefault="00D505B9" w:rsidP="00D505B9">
      <w:pPr>
        <w:pStyle w:val="BodyText"/>
      </w:pPr>
      <w:r>
        <w:rPr>
          <w:noProof/>
        </w:rPr>
        <w:drawing>
          <wp:inline distT="0" distB="0" distL="0" distR="0" wp14:anchorId="31E23A2E" wp14:editId="4EDEC755">
            <wp:extent cx="5334000" cy="1577258"/>
            <wp:effectExtent l="0" t="0" r="0" b="0"/>
            <wp:docPr id="2" name="Picture" descr="Figure 1"/>
            <wp:cNvGraphicFramePr/>
            <a:graphic xmlns:a="http://schemas.openxmlformats.org/drawingml/2006/main">
              <a:graphicData uri="http://schemas.openxmlformats.org/drawingml/2006/picture">
                <pic:pic xmlns:pic="http://schemas.openxmlformats.org/drawingml/2006/picture">
                  <pic:nvPicPr>
                    <pic:cNvPr id="0" name="Picture" descr="./images/figure1.png"/>
                    <pic:cNvPicPr>
                      <a:picLocks noChangeAspect="1" noChangeArrowheads="1"/>
                    </pic:cNvPicPr>
                  </pic:nvPicPr>
                  <pic:blipFill>
                    <a:blip r:embed="rId13"/>
                    <a:stretch>
                      <a:fillRect/>
                    </a:stretch>
                  </pic:blipFill>
                  <pic:spPr bwMode="auto">
                    <a:xfrm>
                      <a:off x="0" y="0"/>
                      <a:ext cx="5334000" cy="1577258"/>
                    </a:xfrm>
                    <a:prstGeom prst="rect">
                      <a:avLst/>
                    </a:prstGeom>
                    <a:noFill/>
                    <a:ln w="9525">
                      <a:noFill/>
                      <a:headEnd/>
                      <a:tailEnd/>
                    </a:ln>
                  </pic:spPr>
                </pic:pic>
              </a:graphicData>
            </a:graphic>
          </wp:inline>
        </w:drawing>
      </w:r>
      <w:r>
        <w:t xml:space="preserve"> FIGURE 1 Open source is a technology market accelerant</w:t>
      </w:r>
    </w:p>
    <w:p w14:paraId="7EEEBC31" w14:textId="17E91F85" w:rsidR="00D505B9" w:rsidRDefault="00D505B9" w:rsidP="00D505B9">
      <w:pPr>
        <w:pStyle w:val="BodyText"/>
        <w:rPr>
          <w:lang w:eastAsia="zh-CN"/>
        </w:rPr>
      </w:pPr>
      <w:r>
        <w:rPr>
          <w:lang w:eastAsia="zh-CN"/>
        </w:rPr>
        <w:t>图</w:t>
      </w:r>
      <w:r>
        <w:rPr>
          <w:lang w:eastAsia="zh-CN"/>
        </w:rPr>
        <w:t xml:space="preserve">1 </w:t>
      </w:r>
      <w:r>
        <w:rPr>
          <w:lang w:eastAsia="zh-CN"/>
        </w:rPr>
        <w:t>开源是技术市场的助推器</w:t>
      </w:r>
    </w:p>
    <w:p w14:paraId="656ADF2C" w14:textId="77777777" w:rsidR="00A47332" w:rsidRDefault="00A47332" w:rsidP="00D505B9">
      <w:pPr>
        <w:pStyle w:val="BodyText"/>
        <w:rPr>
          <w:lang w:eastAsia="zh-CN"/>
        </w:rPr>
      </w:pPr>
    </w:p>
    <w:tbl>
      <w:tblPr>
        <w:tblStyle w:val="TableGrid"/>
        <w:tblW w:w="0" w:type="auto"/>
        <w:tblLook w:val="04A0" w:firstRow="1" w:lastRow="0" w:firstColumn="1" w:lastColumn="0" w:noHBand="0" w:noVBand="1"/>
      </w:tblPr>
      <w:tblGrid>
        <w:gridCol w:w="1733"/>
        <w:gridCol w:w="1692"/>
        <w:gridCol w:w="1753"/>
        <w:gridCol w:w="1841"/>
        <w:gridCol w:w="1837"/>
      </w:tblGrid>
      <w:tr w:rsidR="00A47332" w:rsidRPr="009B1CEA" w14:paraId="78335E62" w14:textId="77777777" w:rsidTr="004F22BA">
        <w:tc>
          <w:tcPr>
            <w:tcW w:w="1771" w:type="dxa"/>
          </w:tcPr>
          <w:p w14:paraId="4C0D8745" w14:textId="77777777" w:rsidR="00A47332" w:rsidRDefault="00A47332" w:rsidP="004F22BA">
            <w:pPr>
              <w:pStyle w:val="BodyText"/>
            </w:pPr>
            <w:r>
              <w:t>FIGURE 1 Open source is a technology market accelerant</w:t>
            </w:r>
          </w:p>
          <w:p w14:paraId="7CE36845" w14:textId="068FF864" w:rsidR="00A47332" w:rsidRPr="009B1CEA" w:rsidRDefault="00A47332" w:rsidP="004F22BA">
            <w:pPr>
              <w:pStyle w:val="BodyText"/>
              <w:rPr>
                <w:lang w:eastAsia="zh-CN"/>
              </w:rPr>
            </w:pPr>
            <w:r>
              <w:rPr>
                <w:lang w:eastAsia="zh-CN"/>
              </w:rPr>
              <w:t>图</w:t>
            </w:r>
            <w:r>
              <w:rPr>
                <w:lang w:eastAsia="zh-CN"/>
              </w:rPr>
              <w:t xml:space="preserve">1 </w:t>
            </w:r>
            <w:r>
              <w:rPr>
                <w:lang w:eastAsia="zh-CN"/>
              </w:rPr>
              <w:t>开源是技术市场的助推器</w:t>
            </w:r>
          </w:p>
        </w:tc>
        <w:tc>
          <w:tcPr>
            <w:tcW w:w="1771" w:type="dxa"/>
          </w:tcPr>
          <w:p w14:paraId="3B241800" w14:textId="77777777" w:rsidR="00A47332" w:rsidRPr="009B1CEA" w:rsidRDefault="00A47332" w:rsidP="004F22BA">
            <w:pPr>
              <w:pStyle w:val="BodyText"/>
              <w:rPr>
                <w:lang w:eastAsia="zh-CN"/>
              </w:rPr>
            </w:pPr>
          </w:p>
        </w:tc>
        <w:tc>
          <w:tcPr>
            <w:tcW w:w="1771" w:type="dxa"/>
          </w:tcPr>
          <w:p w14:paraId="72B9986E" w14:textId="77777777" w:rsidR="00A47332" w:rsidRPr="009B1CEA" w:rsidRDefault="00A47332" w:rsidP="004F22BA">
            <w:pPr>
              <w:pStyle w:val="BodyText"/>
              <w:rPr>
                <w:lang w:eastAsia="zh-CN"/>
              </w:rPr>
            </w:pPr>
          </w:p>
        </w:tc>
        <w:tc>
          <w:tcPr>
            <w:tcW w:w="1771" w:type="dxa"/>
          </w:tcPr>
          <w:p w14:paraId="5519AB65" w14:textId="77777777" w:rsidR="00A47332" w:rsidRPr="009B1CEA" w:rsidRDefault="00A47332" w:rsidP="004F22BA">
            <w:pPr>
              <w:pStyle w:val="BodyText"/>
              <w:rPr>
                <w:lang w:eastAsia="zh-CN"/>
              </w:rPr>
            </w:pPr>
          </w:p>
        </w:tc>
        <w:tc>
          <w:tcPr>
            <w:tcW w:w="1772" w:type="dxa"/>
          </w:tcPr>
          <w:p w14:paraId="54D13036" w14:textId="77777777" w:rsidR="00A47332" w:rsidRPr="009B1CEA" w:rsidRDefault="00A47332" w:rsidP="004F22BA">
            <w:pPr>
              <w:pStyle w:val="BodyText"/>
              <w:rPr>
                <w:lang w:eastAsia="zh-CN"/>
              </w:rPr>
            </w:pPr>
          </w:p>
        </w:tc>
      </w:tr>
      <w:tr w:rsidR="00D505B9" w:rsidRPr="009B1CEA" w14:paraId="01AB7CA1" w14:textId="77777777" w:rsidTr="004F22BA">
        <w:tc>
          <w:tcPr>
            <w:tcW w:w="1771" w:type="dxa"/>
          </w:tcPr>
          <w:p w14:paraId="27B6A19B" w14:textId="77777777" w:rsidR="00D505B9" w:rsidRDefault="00D505B9" w:rsidP="004F22BA">
            <w:pPr>
              <w:pStyle w:val="BodyText"/>
            </w:pPr>
            <w:r w:rsidRPr="009B1CEA">
              <w:t>1 Neutral environment for collaboration &amp; cross-pollination</w:t>
            </w:r>
          </w:p>
          <w:p w14:paraId="24629040" w14:textId="77777777" w:rsidR="00D505B9" w:rsidRDefault="00D505B9" w:rsidP="00D505B9">
            <w:pPr>
              <w:pStyle w:val="Compact"/>
              <w:numPr>
                <w:ilvl w:val="0"/>
                <w:numId w:val="3"/>
              </w:numPr>
              <w:rPr>
                <w:lang w:eastAsia="zh-CN"/>
              </w:rPr>
            </w:pPr>
            <w:r>
              <w:rPr>
                <w:lang w:eastAsia="zh-CN"/>
              </w:rPr>
              <w:t>协作和相互交流的中立环境</w:t>
            </w:r>
          </w:p>
          <w:p w14:paraId="7444B207" w14:textId="77777777" w:rsidR="00D505B9" w:rsidRPr="009B1CEA" w:rsidRDefault="00D505B9" w:rsidP="004F22BA">
            <w:pPr>
              <w:pStyle w:val="BodyText"/>
              <w:rPr>
                <w:lang w:eastAsia="zh-CN"/>
              </w:rPr>
            </w:pPr>
          </w:p>
        </w:tc>
        <w:tc>
          <w:tcPr>
            <w:tcW w:w="1771" w:type="dxa"/>
          </w:tcPr>
          <w:p w14:paraId="0A6E9B07" w14:textId="77777777" w:rsidR="00D505B9" w:rsidRDefault="00D505B9" w:rsidP="004F22BA">
            <w:pPr>
              <w:pStyle w:val="BodyText"/>
            </w:pPr>
            <w:r w:rsidRPr="009B1CEA">
              <w:t>2 Innovation multiplier – community driven</w:t>
            </w:r>
          </w:p>
          <w:p w14:paraId="503DFEFC" w14:textId="77777777" w:rsidR="00D505B9" w:rsidRDefault="00D505B9" w:rsidP="00D505B9">
            <w:pPr>
              <w:pStyle w:val="Compact"/>
              <w:numPr>
                <w:ilvl w:val="0"/>
                <w:numId w:val="3"/>
              </w:numPr>
            </w:pPr>
            <w:proofErr w:type="spellStart"/>
            <w:r>
              <w:t>创新倍增器</w:t>
            </w:r>
            <w:proofErr w:type="spellEnd"/>
            <w:r>
              <w:t>——</w:t>
            </w:r>
            <w:proofErr w:type="spellStart"/>
            <w:r>
              <w:t>社区驱动</w:t>
            </w:r>
            <w:proofErr w:type="spellEnd"/>
          </w:p>
          <w:p w14:paraId="756BE029" w14:textId="77777777" w:rsidR="00D505B9" w:rsidRPr="009B1CEA" w:rsidRDefault="00D505B9" w:rsidP="004F22BA">
            <w:pPr>
              <w:pStyle w:val="BodyText"/>
            </w:pPr>
          </w:p>
        </w:tc>
        <w:tc>
          <w:tcPr>
            <w:tcW w:w="1771" w:type="dxa"/>
          </w:tcPr>
          <w:p w14:paraId="46838433" w14:textId="77777777" w:rsidR="00D505B9" w:rsidRDefault="00D505B9" w:rsidP="004F22BA">
            <w:pPr>
              <w:pStyle w:val="BodyText"/>
            </w:pPr>
            <w:r w:rsidRPr="009B1CEA">
              <w:t>3 Minimizes fragmentation and supports the upstream development model</w:t>
            </w:r>
          </w:p>
          <w:p w14:paraId="3E736362" w14:textId="77777777" w:rsidR="00D505B9" w:rsidRDefault="00D505B9" w:rsidP="00D505B9">
            <w:pPr>
              <w:pStyle w:val="Compact"/>
              <w:numPr>
                <w:ilvl w:val="0"/>
                <w:numId w:val="3"/>
              </w:numPr>
              <w:rPr>
                <w:lang w:eastAsia="zh-CN"/>
              </w:rPr>
            </w:pPr>
            <w:r>
              <w:rPr>
                <w:lang w:eastAsia="zh-CN"/>
              </w:rPr>
              <w:t>最大限度减少碎片化，支持上游开发模式</w:t>
            </w:r>
          </w:p>
          <w:p w14:paraId="6BB86BAF" w14:textId="77777777" w:rsidR="00D505B9" w:rsidRPr="009B1CEA" w:rsidRDefault="00D505B9" w:rsidP="004F22BA">
            <w:pPr>
              <w:pStyle w:val="BodyText"/>
              <w:rPr>
                <w:lang w:eastAsia="zh-CN"/>
              </w:rPr>
            </w:pPr>
          </w:p>
        </w:tc>
        <w:tc>
          <w:tcPr>
            <w:tcW w:w="1771" w:type="dxa"/>
          </w:tcPr>
          <w:p w14:paraId="1D08048C" w14:textId="77777777" w:rsidR="00D505B9" w:rsidRDefault="00D505B9" w:rsidP="004F22BA">
            <w:pPr>
              <w:pStyle w:val="BodyText"/>
            </w:pPr>
            <w:r w:rsidRPr="009B1CEA">
              <w:t>4 Enables better interoperability</w:t>
            </w:r>
          </w:p>
          <w:p w14:paraId="57A33EF5" w14:textId="77777777" w:rsidR="00D505B9" w:rsidRDefault="00D505B9" w:rsidP="00D505B9">
            <w:pPr>
              <w:pStyle w:val="Compact"/>
              <w:numPr>
                <w:ilvl w:val="0"/>
                <w:numId w:val="3"/>
              </w:numPr>
            </w:pPr>
            <w:proofErr w:type="spellStart"/>
            <w:r>
              <w:t>实现更好的互操作性</w:t>
            </w:r>
            <w:proofErr w:type="spellEnd"/>
          </w:p>
          <w:p w14:paraId="2CB31D83" w14:textId="77777777" w:rsidR="00D505B9" w:rsidRPr="009B1CEA" w:rsidRDefault="00D505B9" w:rsidP="004F22BA">
            <w:pPr>
              <w:pStyle w:val="BodyText"/>
            </w:pPr>
          </w:p>
        </w:tc>
        <w:tc>
          <w:tcPr>
            <w:tcW w:w="1772" w:type="dxa"/>
          </w:tcPr>
          <w:p w14:paraId="6E8002A1" w14:textId="77777777" w:rsidR="00D505B9" w:rsidRDefault="00D505B9" w:rsidP="004F22BA">
            <w:pPr>
              <w:pStyle w:val="BodyText"/>
            </w:pPr>
            <w:r w:rsidRPr="009B1CEA">
              <w:t>5 Facilitates standardization on open technologies</w:t>
            </w:r>
          </w:p>
          <w:p w14:paraId="3FF1C4BD" w14:textId="77777777" w:rsidR="00D505B9" w:rsidRDefault="00D505B9" w:rsidP="00D505B9">
            <w:pPr>
              <w:pStyle w:val="Compact"/>
              <w:numPr>
                <w:ilvl w:val="0"/>
                <w:numId w:val="3"/>
              </w:numPr>
              <w:rPr>
                <w:lang w:eastAsia="zh-CN"/>
              </w:rPr>
            </w:pPr>
            <w:r>
              <w:rPr>
                <w:lang w:eastAsia="zh-CN"/>
              </w:rPr>
              <w:t>促进开放技术的标准化</w:t>
            </w:r>
          </w:p>
          <w:p w14:paraId="39155004" w14:textId="77777777" w:rsidR="00D505B9" w:rsidRPr="009B1CEA" w:rsidRDefault="00D505B9" w:rsidP="004F22BA">
            <w:pPr>
              <w:pStyle w:val="BodyText"/>
            </w:pPr>
          </w:p>
        </w:tc>
      </w:tr>
      <w:tr w:rsidR="00D505B9" w:rsidRPr="009B1CEA" w14:paraId="038C2132" w14:textId="77777777" w:rsidTr="004F22BA">
        <w:tc>
          <w:tcPr>
            <w:tcW w:w="1771" w:type="dxa"/>
          </w:tcPr>
          <w:p w14:paraId="2AD8D16E" w14:textId="77777777" w:rsidR="00D505B9" w:rsidRDefault="00D505B9" w:rsidP="004F22BA">
            <w:pPr>
              <w:pStyle w:val="BodyText"/>
            </w:pPr>
            <w:r w:rsidRPr="009B1CEA">
              <w:t>6 Qualiﬁes reference architectures</w:t>
            </w:r>
          </w:p>
          <w:p w14:paraId="5AE7317E" w14:textId="77777777" w:rsidR="00D505B9" w:rsidRDefault="00D505B9" w:rsidP="00D505B9">
            <w:pPr>
              <w:pStyle w:val="Compact"/>
              <w:numPr>
                <w:ilvl w:val="0"/>
                <w:numId w:val="3"/>
              </w:numPr>
            </w:pPr>
            <w:proofErr w:type="spellStart"/>
            <w:r>
              <w:lastRenderedPageBreak/>
              <w:t>限定参考架构</w:t>
            </w:r>
            <w:proofErr w:type="spellEnd"/>
          </w:p>
          <w:p w14:paraId="72629905" w14:textId="77777777" w:rsidR="00D505B9" w:rsidRPr="009B1CEA" w:rsidRDefault="00D505B9" w:rsidP="004F22BA">
            <w:pPr>
              <w:pStyle w:val="BodyText"/>
            </w:pPr>
          </w:p>
        </w:tc>
        <w:tc>
          <w:tcPr>
            <w:tcW w:w="1771" w:type="dxa"/>
          </w:tcPr>
          <w:p w14:paraId="4B954462" w14:textId="77777777" w:rsidR="00D505B9" w:rsidRDefault="00D505B9" w:rsidP="004F22BA">
            <w:pPr>
              <w:pStyle w:val="BodyText"/>
            </w:pPr>
            <w:r w:rsidRPr="009B1CEA">
              <w:lastRenderedPageBreak/>
              <w:t xml:space="preserve">7 Lowers barriers to enter a new </w:t>
            </w:r>
            <w:r w:rsidRPr="009B1CEA">
              <w:lastRenderedPageBreak/>
              <w:t>domain</w:t>
            </w:r>
          </w:p>
          <w:p w14:paraId="386D4F46" w14:textId="77777777" w:rsidR="00D505B9" w:rsidRDefault="00D505B9" w:rsidP="00D505B9">
            <w:pPr>
              <w:pStyle w:val="Compact"/>
              <w:numPr>
                <w:ilvl w:val="0"/>
                <w:numId w:val="3"/>
              </w:numPr>
              <w:rPr>
                <w:lang w:eastAsia="zh-CN"/>
              </w:rPr>
            </w:pPr>
            <w:r>
              <w:rPr>
                <w:lang w:eastAsia="zh-CN"/>
              </w:rPr>
              <w:t>降低进入新领域的门槛</w:t>
            </w:r>
          </w:p>
          <w:p w14:paraId="54870AF1" w14:textId="77777777" w:rsidR="00D505B9" w:rsidRPr="009B1CEA" w:rsidRDefault="00D505B9" w:rsidP="004F22BA">
            <w:pPr>
              <w:pStyle w:val="BodyText"/>
            </w:pPr>
          </w:p>
        </w:tc>
        <w:tc>
          <w:tcPr>
            <w:tcW w:w="1771" w:type="dxa"/>
          </w:tcPr>
          <w:p w14:paraId="5BBBA993" w14:textId="77777777" w:rsidR="00D505B9" w:rsidRDefault="00D505B9" w:rsidP="004F22BA">
            <w:pPr>
              <w:pStyle w:val="BodyText"/>
            </w:pPr>
            <w:r w:rsidRPr="009B1CEA">
              <w:lastRenderedPageBreak/>
              <w:t xml:space="preserve">8 Enables business opportunities supported by </w:t>
            </w:r>
            <w:r w:rsidRPr="009B1CEA">
              <w:lastRenderedPageBreak/>
              <w:t>flexible licensing model</w:t>
            </w:r>
          </w:p>
          <w:p w14:paraId="49654711" w14:textId="77777777" w:rsidR="00D505B9" w:rsidRDefault="00D505B9" w:rsidP="00D505B9">
            <w:pPr>
              <w:pStyle w:val="Compact"/>
              <w:numPr>
                <w:ilvl w:val="0"/>
                <w:numId w:val="3"/>
              </w:numPr>
              <w:rPr>
                <w:lang w:eastAsia="zh-CN"/>
              </w:rPr>
            </w:pPr>
            <w:r>
              <w:rPr>
                <w:lang w:eastAsia="zh-CN"/>
              </w:rPr>
              <w:t>实现受灵活许可模式支持的商机</w:t>
            </w:r>
          </w:p>
          <w:p w14:paraId="4D6428C6" w14:textId="77777777" w:rsidR="00D505B9" w:rsidRPr="009B1CEA" w:rsidRDefault="00D505B9" w:rsidP="004F22BA">
            <w:pPr>
              <w:pStyle w:val="BodyText"/>
              <w:rPr>
                <w:lang w:eastAsia="zh-CN"/>
              </w:rPr>
            </w:pPr>
          </w:p>
        </w:tc>
        <w:tc>
          <w:tcPr>
            <w:tcW w:w="1771" w:type="dxa"/>
          </w:tcPr>
          <w:p w14:paraId="167D065B" w14:textId="77777777" w:rsidR="00D505B9" w:rsidRDefault="00D505B9" w:rsidP="004F22BA">
            <w:pPr>
              <w:pStyle w:val="BodyText"/>
            </w:pPr>
            <w:r w:rsidRPr="009B1CEA">
              <w:lastRenderedPageBreak/>
              <w:t xml:space="preserve">9 Leads to better products, improved </w:t>
            </w:r>
            <w:proofErr w:type="gramStart"/>
            <w:r w:rsidRPr="009B1CEA">
              <w:lastRenderedPageBreak/>
              <w:t>quality</w:t>
            </w:r>
            <w:proofErr w:type="gramEnd"/>
            <w:r w:rsidRPr="009B1CEA">
              <w:t xml:space="preserve"> and security</w:t>
            </w:r>
          </w:p>
          <w:p w14:paraId="55697D0A" w14:textId="77777777" w:rsidR="00D505B9" w:rsidRDefault="00D505B9" w:rsidP="00D505B9">
            <w:pPr>
              <w:pStyle w:val="Compact"/>
              <w:numPr>
                <w:ilvl w:val="0"/>
                <w:numId w:val="3"/>
              </w:numPr>
              <w:rPr>
                <w:lang w:eastAsia="zh-CN"/>
              </w:rPr>
            </w:pPr>
            <w:r>
              <w:rPr>
                <w:lang w:eastAsia="zh-CN"/>
              </w:rPr>
              <w:t>带来更好的产品、更高的质量和安全性</w:t>
            </w:r>
          </w:p>
          <w:p w14:paraId="4AEEDA60" w14:textId="77777777" w:rsidR="00D505B9" w:rsidRPr="009B1CEA" w:rsidRDefault="00D505B9" w:rsidP="004F22BA">
            <w:pPr>
              <w:pStyle w:val="BodyText"/>
              <w:rPr>
                <w:lang w:eastAsia="zh-CN"/>
              </w:rPr>
            </w:pPr>
          </w:p>
        </w:tc>
        <w:tc>
          <w:tcPr>
            <w:tcW w:w="1772" w:type="dxa"/>
          </w:tcPr>
          <w:p w14:paraId="483C6460" w14:textId="77777777" w:rsidR="00D505B9" w:rsidRDefault="00D505B9" w:rsidP="004F22BA">
            <w:pPr>
              <w:pStyle w:val="BodyText"/>
            </w:pPr>
            <w:r w:rsidRPr="009B1CEA">
              <w:lastRenderedPageBreak/>
              <w:t xml:space="preserve">10 Allows fast trailing twelve months and shared cost of </w:t>
            </w:r>
            <w:r w:rsidRPr="009B1CEA">
              <w:lastRenderedPageBreak/>
              <w:t>development</w:t>
            </w:r>
          </w:p>
          <w:p w14:paraId="4FE38600" w14:textId="77777777" w:rsidR="00D505B9" w:rsidRDefault="00D505B9" w:rsidP="00D505B9">
            <w:pPr>
              <w:pStyle w:val="Compact"/>
              <w:numPr>
                <w:ilvl w:val="0"/>
                <w:numId w:val="3"/>
              </w:numPr>
              <w:rPr>
                <w:lang w:eastAsia="zh-CN"/>
              </w:rPr>
            </w:pPr>
            <w:r>
              <w:rPr>
                <w:lang w:eastAsia="zh-CN"/>
              </w:rPr>
              <w:t>允许快速跟踪</w:t>
            </w:r>
            <w:r>
              <w:rPr>
                <w:lang w:eastAsia="zh-CN"/>
              </w:rPr>
              <w:t>12</w:t>
            </w:r>
            <w:r>
              <w:rPr>
                <w:lang w:eastAsia="zh-CN"/>
              </w:rPr>
              <w:t>个月并分摊开发成本</w:t>
            </w:r>
          </w:p>
          <w:p w14:paraId="669880A5" w14:textId="77777777" w:rsidR="00D505B9" w:rsidRPr="009B1CEA" w:rsidRDefault="00D505B9" w:rsidP="004F22BA">
            <w:pPr>
              <w:pStyle w:val="BodyText"/>
              <w:rPr>
                <w:lang w:eastAsia="zh-CN"/>
              </w:rPr>
            </w:pPr>
          </w:p>
        </w:tc>
      </w:tr>
    </w:tbl>
    <w:p w14:paraId="2BFE206A" w14:textId="77777777" w:rsidR="00D505B9" w:rsidRDefault="00D505B9">
      <w:pPr>
        <w:pStyle w:val="BodyText"/>
        <w:rPr>
          <w:lang w:eastAsia="zh-CN"/>
        </w:rPr>
      </w:pPr>
    </w:p>
    <w:p w14:paraId="7B25C2CC" w14:textId="31B03D6C" w:rsidR="00143043" w:rsidRDefault="00A47332">
      <w:pPr>
        <w:pStyle w:val="BodyText"/>
      </w:pPr>
      <w:r>
        <w:t xml:space="preserve">establishment of an </w:t>
      </w:r>
      <w:proofErr w:type="spellStart"/>
      <w:proofErr w:type="gramStart"/>
      <w:r>
        <w:t>OSPO,provide</w:t>
      </w:r>
      <w:proofErr w:type="spellEnd"/>
      <w:proofErr w:type="gramEnd"/>
      <w:r>
        <w:t xml:space="preserve"> funding for it, and offer a long-term commitment to </w:t>
      </w:r>
      <w:proofErr w:type="spellStart"/>
      <w:r>
        <w:t>improvingand</w:t>
      </w:r>
      <w:proofErr w:type="spellEnd"/>
      <w:r>
        <w:t xml:space="preserve"> growing open source engineering in the organization. This person also plays a critical role </w:t>
      </w:r>
      <w:proofErr w:type="spellStart"/>
      <w:r>
        <w:t>inidentifying</w:t>
      </w:r>
      <w:proofErr w:type="spellEnd"/>
      <w:r>
        <w:t xml:space="preserve"> a trusted open source leader who can create and </w:t>
      </w:r>
      <w:proofErr w:type="spellStart"/>
      <w:r>
        <w:t>developthe</w:t>
      </w:r>
      <w:proofErr w:type="spellEnd"/>
      <w:r>
        <w:t xml:space="preserve"> OSPO.</w:t>
      </w:r>
    </w:p>
    <w:p w14:paraId="5B323867" w14:textId="4C8AF8A9" w:rsidR="00D505B9" w:rsidRDefault="00A47332" w:rsidP="00D505B9">
      <w:pPr>
        <w:pStyle w:val="BodyText"/>
        <w:rPr>
          <w:lang w:eastAsia="zh-CN"/>
        </w:rPr>
      </w:pPr>
      <w:r>
        <w:rPr>
          <w:lang w:eastAsia="zh-CN"/>
        </w:rPr>
        <w:t>建立</w:t>
      </w:r>
      <w:r>
        <w:rPr>
          <w:lang w:eastAsia="zh-CN"/>
        </w:rPr>
        <w:t>OSPO</w:t>
      </w:r>
      <w:r>
        <w:rPr>
          <w:lang w:eastAsia="zh-CN"/>
        </w:rPr>
        <w:t>的第一步是理解开源是掌握软件工程的关键，因为当今存在的几乎所有软件产品都依赖于</w:t>
      </w:r>
      <w:r>
        <w:rPr>
          <w:lang w:eastAsia="zh-CN"/>
        </w:rPr>
        <w:t>OSS</w:t>
      </w:r>
      <w:r>
        <w:rPr>
          <w:lang w:eastAsia="zh-CN"/>
        </w:rPr>
        <w:t>。越来越多的行业领先组织通过成为软件开发的领导者确立了自己的地位，而</w:t>
      </w:r>
      <w:r>
        <w:rPr>
          <w:lang w:eastAsia="zh-CN"/>
        </w:rPr>
        <w:t>OSS</w:t>
      </w:r>
      <w:r>
        <w:rPr>
          <w:lang w:eastAsia="zh-CN"/>
        </w:rPr>
        <w:t>是这种领导地位的关键组成部分。第二步是组织管理层中存在一位发起人，他将支持</w:t>
      </w:r>
      <w:r>
        <w:rPr>
          <w:lang w:eastAsia="zh-CN"/>
        </w:rPr>
        <w:t>OSPO</w:t>
      </w:r>
      <w:r>
        <w:rPr>
          <w:lang w:eastAsia="zh-CN"/>
        </w:rPr>
        <w:t>的建立、为其提供资金，并长期致力于改进和发展组织中的开源工程。此人对识别值得信赖的、能创建和发展</w:t>
      </w:r>
      <w:r>
        <w:rPr>
          <w:lang w:eastAsia="zh-CN"/>
        </w:rPr>
        <w:t>OSPO</w:t>
      </w:r>
      <w:r>
        <w:rPr>
          <w:lang w:eastAsia="zh-CN"/>
        </w:rPr>
        <w:t>的开源领导也发挥着关键作用。</w:t>
      </w:r>
    </w:p>
    <w:p w14:paraId="0A724144" w14:textId="77777777" w:rsidR="00D505B9" w:rsidRDefault="00D505B9">
      <w:pPr>
        <w:rPr>
          <w:lang w:eastAsia="zh-CN"/>
        </w:rPr>
      </w:pPr>
      <w:r>
        <w:rPr>
          <w:lang w:eastAsia="zh-CN"/>
        </w:rPr>
        <w:br w:type="page"/>
      </w:r>
    </w:p>
    <w:p w14:paraId="1C0D7D41" w14:textId="7DDB69BB" w:rsidR="00D505B9" w:rsidRDefault="00D505B9" w:rsidP="00D505B9">
      <w:pPr>
        <w:pStyle w:val="BodyText"/>
        <w:jc w:val="center"/>
        <w:rPr>
          <w:lang w:eastAsia="zh-CN"/>
        </w:rPr>
      </w:pPr>
      <w:r>
        <w:rPr>
          <w:rFonts w:hint="eastAsia"/>
          <w:lang w:eastAsia="zh-CN"/>
        </w:rPr>
        <w:lastRenderedPageBreak/>
        <w:t>Page</w:t>
      </w:r>
      <w:r>
        <w:rPr>
          <w:lang w:eastAsia="zh-CN"/>
        </w:rPr>
        <w:t xml:space="preserve"> </w:t>
      </w:r>
      <w:r w:rsidR="003129FF">
        <w:rPr>
          <w:lang w:eastAsia="zh-CN"/>
        </w:rPr>
        <w:t>7</w:t>
      </w:r>
    </w:p>
    <w:p w14:paraId="3DACC347" w14:textId="28623905" w:rsidR="004B41EA" w:rsidRDefault="00A47332" w:rsidP="00D505B9">
      <w:pPr>
        <w:pStyle w:val="BodyText"/>
        <w:rPr>
          <w:lang w:eastAsia="zh-CN"/>
        </w:rPr>
      </w:pPr>
      <w:r>
        <w:rPr>
          <w:noProof/>
        </w:rPr>
        <w:drawing>
          <wp:inline distT="0" distB="0" distL="0" distR="0" wp14:anchorId="68A09912" wp14:editId="741D2EF0">
            <wp:extent cx="4367379" cy="6330461"/>
            <wp:effectExtent l="0" t="0" r="0" b="0"/>
            <wp:docPr id="3" name="Picture" descr="FIGURE 2"/>
            <wp:cNvGraphicFramePr/>
            <a:graphic xmlns:a="http://schemas.openxmlformats.org/drawingml/2006/main">
              <a:graphicData uri="http://schemas.openxmlformats.org/drawingml/2006/picture">
                <pic:pic xmlns:pic="http://schemas.openxmlformats.org/drawingml/2006/picture">
                  <pic:nvPicPr>
                    <pic:cNvPr id="0" name="Picture" descr="./images/figure2.png"/>
                    <pic:cNvPicPr>
                      <a:picLocks noChangeAspect="1" noChangeArrowheads="1"/>
                    </pic:cNvPicPr>
                  </pic:nvPicPr>
                  <pic:blipFill>
                    <a:blip r:embed="rId14"/>
                    <a:stretch>
                      <a:fillRect/>
                    </a:stretch>
                  </pic:blipFill>
                  <pic:spPr bwMode="auto">
                    <a:xfrm>
                      <a:off x="0" y="0"/>
                      <a:ext cx="4367379" cy="6330461"/>
                    </a:xfrm>
                    <a:prstGeom prst="rect">
                      <a:avLst/>
                    </a:prstGeom>
                    <a:noFill/>
                    <a:ln w="9525">
                      <a:noFill/>
                      <a:headEnd/>
                      <a:tailEnd/>
                    </a:ln>
                  </pic:spPr>
                </pic:pic>
              </a:graphicData>
            </a:graphic>
          </wp:inline>
        </w:drawing>
      </w:r>
      <w:r>
        <w:rPr>
          <w:lang w:eastAsia="zh-CN"/>
        </w:rPr>
        <w:t xml:space="preserve"> </w:t>
      </w:r>
    </w:p>
    <w:p w14:paraId="7F12CA4E" w14:textId="18904BBC" w:rsidR="00143043" w:rsidRDefault="00A47332">
      <w:pPr>
        <w:pStyle w:val="FirstParagraph"/>
        <w:rPr>
          <w:lang w:eastAsia="zh-CN"/>
        </w:rPr>
      </w:pPr>
      <w:r>
        <w:rPr>
          <w:lang w:eastAsia="zh-CN"/>
        </w:rPr>
        <w:t>FIGURE 2 Strategic impact of OSS</w:t>
      </w:r>
    </w:p>
    <w:p w14:paraId="72B62943" w14:textId="2DDC34F5" w:rsidR="004B41EA" w:rsidRPr="004B41EA" w:rsidRDefault="004B41EA" w:rsidP="004B41EA">
      <w:pPr>
        <w:pStyle w:val="FirstParagraph"/>
        <w:rPr>
          <w:lang w:eastAsia="zh-CN"/>
        </w:rPr>
      </w:pPr>
      <w:r>
        <w:rPr>
          <w:lang w:eastAsia="zh-CN"/>
        </w:rPr>
        <w:t>图</w:t>
      </w:r>
      <w:r>
        <w:rPr>
          <w:lang w:eastAsia="zh-CN"/>
        </w:rPr>
        <w:t>2 OSS</w:t>
      </w:r>
      <w:r>
        <w:rPr>
          <w:lang w:eastAsia="zh-CN"/>
        </w:rPr>
        <w:t>的战略影响</w:t>
      </w:r>
    </w:p>
    <w:tbl>
      <w:tblPr>
        <w:tblStyle w:val="TableGrid"/>
        <w:tblW w:w="0" w:type="auto"/>
        <w:tblLook w:val="04A0" w:firstRow="1" w:lastRow="0" w:firstColumn="1" w:lastColumn="0" w:noHBand="0" w:noVBand="1"/>
      </w:tblPr>
      <w:tblGrid>
        <w:gridCol w:w="4428"/>
        <w:gridCol w:w="4428"/>
      </w:tblGrid>
      <w:tr w:rsidR="004B41EA" w14:paraId="6823FD43" w14:textId="77777777" w:rsidTr="004B41EA">
        <w:tc>
          <w:tcPr>
            <w:tcW w:w="4428" w:type="dxa"/>
          </w:tcPr>
          <w:p w14:paraId="5C538E38" w14:textId="77777777" w:rsidR="004B41EA" w:rsidRDefault="004B41EA" w:rsidP="004B41EA">
            <w:pPr>
              <w:pStyle w:val="Compact"/>
              <w:numPr>
                <w:ilvl w:val="0"/>
                <w:numId w:val="4"/>
              </w:numPr>
            </w:pPr>
            <w:r>
              <w:t>Accelerate the development of open solutions</w:t>
            </w:r>
          </w:p>
          <w:p w14:paraId="0C83E053" w14:textId="77777777" w:rsidR="004B41EA" w:rsidRDefault="004B41EA" w:rsidP="004B41EA">
            <w:pPr>
              <w:pStyle w:val="Compact"/>
              <w:numPr>
                <w:ilvl w:val="0"/>
                <w:numId w:val="4"/>
              </w:numPr>
            </w:pPr>
            <w:r>
              <w:t>Provide an implementation to an open standard</w:t>
            </w:r>
          </w:p>
          <w:p w14:paraId="23EA4915" w14:textId="77777777" w:rsidR="004B41EA" w:rsidRDefault="004B41EA" w:rsidP="004B41EA">
            <w:pPr>
              <w:pStyle w:val="Compact"/>
              <w:numPr>
                <w:ilvl w:val="0"/>
                <w:numId w:val="4"/>
              </w:numPr>
              <w:rPr>
                <w:lang w:eastAsia="zh-CN"/>
              </w:rPr>
            </w:pPr>
            <w:r>
              <w:rPr>
                <w:lang w:eastAsia="zh-CN"/>
              </w:rPr>
              <w:lastRenderedPageBreak/>
              <w:t>加快开发开放式解决方案</w:t>
            </w:r>
          </w:p>
          <w:p w14:paraId="6E026FC9" w14:textId="77777777" w:rsidR="004B41EA" w:rsidRDefault="004B41EA" w:rsidP="004B41EA">
            <w:pPr>
              <w:pStyle w:val="Compact"/>
              <w:numPr>
                <w:ilvl w:val="0"/>
                <w:numId w:val="4"/>
              </w:numPr>
              <w:rPr>
                <w:lang w:eastAsia="zh-CN"/>
              </w:rPr>
            </w:pPr>
            <w:r>
              <w:rPr>
                <w:lang w:eastAsia="zh-CN"/>
              </w:rPr>
              <w:t>提供开放标准的实施方案</w:t>
            </w:r>
          </w:p>
          <w:p w14:paraId="036CAD47" w14:textId="77777777" w:rsidR="004B41EA" w:rsidRDefault="004B41EA" w:rsidP="004B41EA">
            <w:pPr>
              <w:pStyle w:val="BodyText"/>
              <w:rPr>
                <w:lang w:eastAsia="zh-CN"/>
              </w:rPr>
            </w:pPr>
          </w:p>
        </w:tc>
        <w:tc>
          <w:tcPr>
            <w:tcW w:w="4428" w:type="dxa"/>
          </w:tcPr>
          <w:p w14:paraId="40552F34" w14:textId="77777777" w:rsidR="004B41EA" w:rsidRDefault="004B41EA" w:rsidP="004B41EA">
            <w:pPr>
              <w:pStyle w:val="Compact"/>
              <w:numPr>
                <w:ilvl w:val="0"/>
                <w:numId w:val="4"/>
              </w:numPr>
            </w:pPr>
            <w:r>
              <w:lastRenderedPageBreak/>
              <w:t>Commoditize a market</w:t>
            </w:r>
          </w:p>
          <w:p w14:paraId="1F00A48D" w14:textId="77777777" w:rsidR="004B41EA" w:rsidRDefault="004B41EA" w:rsidP="004B41EA">
            <w:pPr>
              <w:pStyle w:val="Compact"/>
              <w:numPr>
                <w:ilvl w:val="0"/>
                <w:numId w:val="4"/>
              </w:numPr>
            </w:pPr>
            <w:r>
              <w:t>Reduce prices of nonstrategic software assets</w:t>
            </w:r>
          </w:p>
          <w:p w14:paraId="76B573B6" w14:textId="77777777" w:rsidR="004B41EA" w:rsidRDefault="004B41EA" w:rsidP="004B41EA">
            <w:pPr>
              <w:pStyle w:val="Compact"/>
              <w:numPr>
                <w:ilvl w:val="0"/>
                <w:numId w:val="4"/>
              </w:numPr>
            </w:pPr>
            <w:r>
              <w:t>Share development costs</w:t>
            </w:r>
          </w:p>
          <w:p w14:paraId="7FFD8CE6" w14:textId="77777777" w:rsidR="004B41EA" w:rsidRDefault="004B41EA" w:rsidP="004B41EA">
            <w:pPr>
              <w:pStyle w:val="Compact"/>
              <w:numPr>
                <w:ilvl w:val="0"/>
                <w:numId w:val="4"/>
              </w:numPr>
            </w:pPr>
            <w:proofErr w:type="spellStart"/>
            <w:r>
              <w:lastRenderedPageBreak/>
              <w:t>形成商品化的市场</w:t>
            </w:r>
            <w:proofErr w:type="spellEnd"/>
          </w:p>
          <w:p w14:paraId="3D1362F8" w14:textId="77777777" w:rsidR="004B41EA" w:rsidRDefault="004B41EA" w:rsidP="004B41EA">
            <w:pPr>
              <w:pStyle w:val="Compact"/>
              <w:numPr>
                <w:ilvl w:val="0"/>
                <w:numId w:val="4"/>
              </w:numPr>
              <w:rPr>
                <w:lang w:eastAsia="zh-CN"/>
              </w:rPr>
            </w:pPr>
            <w:r>
              <w:rPr>
                <w:lang w:eastAsia="zh-CN"/>
              </w:rPr>
              <w:t>降低非战略性软件资产的价格</w:t>
            </w:r>
          </w:p>
          <w:p w14:paraId="2BC8910C" w14:textId="77777777" w:rsidR="004B41EA" w:rsidRDefault="004B41EA" w:rsidP="004B41EA">
            <w:pPr>
              <w:pStyle w:val="Compact"/>
              <w:numPr>
                <w:ilvl w:val="0"/>
                <w:numId w:val="4"/>
              </w:numPr>
            </w:pPr>
            <w:proofErr w:type="spellStart"/>
            <w:r>
              <w:t>分摊开发成本</w:t>
            </w:r>
            <w:proofErr w:type="spellEnd"/>
          </w:p>
          <w:p w14:paraId="7B402DA5" w14:textId="77777777" w:rsidR="004B41EA" w:rsidRDefault="004B41EA" w:rsidP="004B41EA">
            <w:pPr>
              <w:pStyle w:val="BodyText"/>
            </w:pPr>
          </w:p>
        </w:tc>
      </w:tr>
      <w:tr w:rsidR="004B41EA" w14:paraId="3C907202" w14:textId="77777777" w:rsidTr="004B41EA">
        <w:tc>
          <w:tcPr>
            <w:tcW w:w="4428" w:type="dxa"/>
          </w:tcPr>
          <w:p w14:paraId="22694FC9" w14:textId="77777777" w:rsidR="004B41EA" w:rsidRDefault="004B41EA" w:rsidP="004B41EA">
            <w:pPr>
              <w:pStyle w:val="Compact"/>
              <w:numPr>
                <w:ilvl w:val="0"/>
                <w:numId w:val="4"/>
              </w:numPr>
            </w:pPr>
            <w:r>
              <w:lastRenderedPageBreak/>
              <w:t>Drive demand by building an ecosystem for products &amp; services</w:t>
            </w:r>
          </w:p>
          <w:p w14:paraId="6D258843" w14:textId="77777777" w:rsidR="004B41EA" w:rsidRDefault="004B41EA" w:rsidP="004B41EA">
            <w:pPr>
              <w:pStyle w:val="Compact"/>
              <w:numPr>
                <w:ilvl w:val="0"/>
                <w:numId w:val="4"/>
              </w:numPr>
              <w:rPr>
                <w:lang w:eastAsia="zh-CN"/>
              </w:rPr>
            </w:pPr>
            <w:r>
              <w:rPr>
                <w:lang w:eastAsia="zh-CN"/>
              </w:rPr>
              <w:t>通过建立产品和服务的生态系统来拉动需求</w:t>
            </w:r>
          </w:p>
          <w:p w14:paraId="47B7E9F4" w14:textId="77777777" w:rsidR="004B41EA" w:rsidRDefault="004B41EA" w:rsidP="004B41EA">
            <w:pPr>
              <w:pStyle w:val="BodyText"/>
              <w:rPr>
                <w:lang w:eastAsia="zh-CN"/>
              </w:rPr>
            </w:pPr>
          </w:p>
        </w:tc>
        <w:tc>
          <w:tcPr>
            <w:tcW w:w="4428" w:type="dxa"/>
          </w:tcPr>
          <w:p w14:paraId="180289B3" w14:textId="77777777" w:rsidR="004B41EA" w:rsidRDefault="004B41EA" w:rsidP="004B41EA">
            <w:pPr>
              <w:pStyle w:val="Compact"/>
              <w:numPr>
                <w:ilvl w:val="0"/>
                <w:numId w:val="4"/>
              </w:numPr>
            </w:pPr>
            <w:r>
              <w:t>Partner with others</w:t>
            </w:r>
          </w:p>
          <w:p w14:paraId="346968E0" w14:textId="77777777" w:rsidR="004B41EA" w:rsidRDefault="004B41EA" w:rsidP="004B41EA">
            <w:pPr>
              <w:pStyle w:val="Compact"/>
              <w:numPr>
                <w:ilvl w:val="0"/>
                <w:numId w:val="4"/>
              </w:numPr>
            </w:pPr>
            <w:r>
              <w:t>Engage customers</w:t>
            </w:r>
          </w:p>
          <w:p w14:paraId="4AE932D7" w14:textId="77777777" w:rsidR="004B41EA" w:rsidRDefault="004B41EA" w:rsidP="004B41EA">
            <w:pPr>
              <w:pStyle w:val="Compact"/>
              <w:numPr>
                <w:ilvl w:val="0"/>
                <w:numId w:val="4"/>
              </w:numPr>
            </w:pPr>
            <w:r>
              <w:t>Strengthen relationships with common goals</w:t>
            </w:r>
          </w:p>
          <w:p w14:paraId="623B6AEF" w14:textId="77777777" w:rsidR="004B41EA" w:rsidRDefault="004B41EA" w:rsidP="004B41EA">
            <w:pPr>
              <w:pStyle w:val="Compact"/>
              <w:numPr>
                <w:ilvl w:val="0"/>
                <w:numId w:val="4"/>
              </w:numPr>
            </w:pPr>
            <w:proofErr w:type="spellStart"/>
            <w:r>
              <w:t>与他人合作</w:t>
            </w:r>
            <w:proofErr w:type="spellEnd"/>
          </w:p>
          <w:p w14:paraId="1C824C10" w14:textId="77777777" w:rsidR="004B41EA" w:rsidRDefault="004B41EA" w:rsidP="004B41EA">
            <w:pPr>
              <w:pStyle w:val="Compact"/>
              <w:numPr>
                <w:ilvl w:val="0"/>
                <w:numId w:val="4"/>
              </w:numPr>
            </w:pPr>
            <w:proofErr w:type="spellStart"/>
            <w:r>
              <w:t>吸引客户</w:t>
            </w:r>
            <w:proofErr w:type="spellEnd"/>
          </w:p>
          <w:p w14:paraId="4DACB13E" w14:textId="77777777" w:rsidR="004B41EA" w:rsidRDefault="004B41EA" w:rsidP="004B41EA">
            <w:pPr>
              <w:pStyle w:val="Compact"/>
              <w:numPr>
                <w:ilvl w:val="0"/>
                <w:numId w:val="4"/>
              </w:numPr>
            </w:pPr>
            <w:proofErr w:type="spellStart"/>
            <w:r>
              <w:t>加强与共同目标的关系</w:t>
            </w:r>
            <w:proofErr w:type="spellEnd"/>
          </w:p>
          <w:p w14:paraId="7596FDB8" w14:textId="77777777" w:rsidR="004B41EA" w:rsidRDefault="004B41EA" w:rsidP="004B41EA">
            <w:pPr>
              <w:pStyle w:val="BodyText"/>
            </w:pPr>
          </w:p>
        </w:tc>
      </w:tr>
    </w:tbl>
    <w:p w14:paraId="0045C006" w14:textId="77777777" w:rsidR="00143043" w:rsidRDefault="00A47332">
      <w:pPr>
        <w:pStyle w:val="Heading1"/>
      </w:pPr>
      <w:bookmarkStart w:id="5" w:name="ospo-definition"/>
      <w:r>
        <w:t>OSPO Definition</w:t>
      </w:r>
      <w:bookmarkEnd w:id="5"/>
    </w:p>
    <w:p w14:paraId="0EE46978" w14:textId="77777777" w:rsidR="00143043" w:rsidRDefault="00A47332">
      <w:pPr>
        <w:pStyle w:val="Heading1"/>
      </w:pPr>
      <w:bookmarkStart w:id="6" w:name="ospo的定义"/>
      <w:proofErr w:type="spellStart"/>
      <w:r>
        <w:t>OSPO</w:t>
      </w:r>
      <w:r>
        <w:t>的定义</w:t>
      </w:r>
      <w:bookmarkEnd w:id="6"/>
      <w:proofErr w:type="spellEnd"/>
    </w:p>
    <w:p w14:paraId="6BAED86A" w14:textId="77777777" w:rsidR="00143043" w:rsidRDefault="00A47332">
      <w:pPr>
        <w:pStyle w:val="FirstParagraph"/>
      </w:pPr>
      <w:r>
        <w:t xml:space="preserve">An OSPO is designed to do the following: (1) be the center of </w:t>
      </w:r>
      <w:proofErr w:type="spellStart"/>
      <w:r>
        <w:t>compe-tency</w:t>
      </w:r>
      <w:proofErr w:type="spellEnd"/>
      <w:r>
        <w:t xml:space="preserve"> for an organization's open source operations and structure and (2) place a strategy and set of policies on top of an organization's open source efforts. This can include setting code use, distribution, selection, auditing, and other policies; training developers; ensuring legal compliance; and promoting and building community engagement to benefit the organization strategically. See the </w:t>
      </w:r>
      <w:hyperlink r:id="rId15">
        <w:r>
          <w:rPr>
            <w:rStyle w:val="Hyperlink"/>
          </w:rPr>
          <w:t>OSPO definition</w:t>
        </w:r>
      </w:hyperlink>
      <w:r>
        <w:t xml:space="preserve"> by the TODO for more information.</w:t>
      </w:r>
    </w:p>
    <w:p w14:paraId="2DB14F14" w14:textId="77777777" w:rsidR="00143043" w:rsidRDefault="00A47332">
      <w:pPr>
        <w:pStyle w:val="BodyText"/>
        <w:rPr>
          <w:lang w:eastAsia="zh-CN"/>
        </w:rPr>
      </w:pPr>
      <w:r>
        <w:rPr>
          <w:lang w:eastAsia="zh-CN"/>
        </w:rPr>
        <w:t>设立</w:t>
      </w:r>
      <w:r>
        <w:rPr>
          <w:lang w:eastAsia="zh-CN"/>
        </w:rPr>
        <w:t>OSPO</w:t>
      </w:r>
      <w:r>
        <w:rPr>
          <w:lang w:eastAsia="zh-CN"/>
        </w:rPr>
        <w:t>的目的包括：（</w:t>
      </w:r>
      <w:r>
        <w:rPr>
          <w:lang w:eastAsia="zh-CN"/>
        </w:rPr>
        <w:t>1</w:t>
      </w:r>
      <w:r>
        <w:rPr>
          <w:lang w:eastAsia="zh-CN"/>
        </w:rPr>
        <w:t>）成为组织中开源运作和架构的能力中心，以及（</w:t>
      </w:r>
      <w:r>
        <w:rPr>
          <w:lang w:eastAsia="zh-CN"/>
        </w:rPr>
        <w:t>2</w:t>
      </w:r>
      <w:r>
        <w:rPr>
          <w:lang w:eastAsia="zh-CN"/>
        </w:rPr>
        <w:t>）基于组织的开源活动制定一套战略和政策。其中可能包括设置开源代码的使用、分发、选择、审计等策略；培训开发者；确保法务合规性；促进和逐步增强社区参与，使组织在战略上受益。如果你想要了解更多信息，请参考</w:t>
      </w:r>
      <w:r>
        <w:rPr>
          <w:lang w:eastAsia="zh-CN"/>
        </w:rPr>
        <w:t>TODO</w:t>
      </w:r>
      <w:r>
        <w:rPr>
          <w:lang w:eastAsia="zh-CN"/>
        </w:rPr>
        <w:t>的</w:t>
      </w:r>
      <w:r>
        <w:fldChar w:fldCharType="begin"/>
      </w:r>
      <w:r>
        <w:rPr>
          <w:lang w:eastAsia="zh-CN"/>
        </w:rPr>
        <w:instrText xml:space="preserve"> HYPERLINK "https://github.com/todogroup/ospodefinition.org" \h </w:instrText>
      </w:r>
      <w:r>
        <w:fldChar w:fldCharType="separate"/>
      </w:r>
      <w:r>
        <w:rPr>
          <w:rStyle w:val="Hyperlink"/>
          <w:lang w:eastAsia="zh-CN"/>
        </w:rPr>
        <w:t>OSPO</w:t>
      </w:r>
      <w:r>
        <w:rPr>
          <w:rStyle w:val="Hyperlink"/>
          <w:lang w:eastAsia="zh-CN"/>
        </w:rPr>
        <w:t>定义</w:t>
      </w:r>
      <w:r>
        <w:rPr>
          <w:rStyle w:val="Hyperlink"/>
        </w:rPr>
        <w:fldChar w:fldCharType="end"/>
      </w:r>
      <w:r>
        <w:rPr>
          <w:lang w:eastAsia="zh-CN"/>
        </w:rPr>
        <w:t>。</w:t>
      </w:r>
    </w:p>
    <w:p w14:paraId="063385F7" w14:textId="77777777" w:rsidR="00143043" w:rsidRDefault="00A47332">
      <w:pPr>
        <w:pStyle w:val="Heading1"/>
      </w:pPr>
      <w:bookmarkStart w:id="7" w:name="ospo-characteristics"/>
      <w:r>
        <w:t>OSPO Characteristics</w:t>
      </w:r>
      <w:bookmarkEnd w:id="7"/>
    </w:p>
    <w:p w14:paraId="01A70417" w14:textId="77777777" w:rsidR="00143043" w:rsidRDefault="00A47332">
      <w:pPr>
        <w:pStyle w:val="Heading1"/>
      </w:pPr>
      <w:bookmarkStart w:id="8" w:name="ospo的特征"/>
      <w:proofErr w:type="spellStart"/>
      <w:r>
        <w:t>OSPO</w:t>
      </w:r>
      <w:r>
        <w:t>的特征</w:t>
      </w:r>
      <w:bookmarkEnd w:id="8"/>
      <w:proofErr w:type="spellEnd"/>
    </w:p>
    <w:p w14:paraId="7F549209" w14:textId="77777777" w:rsidR="00143043" w:rsidRDefault="00A47332">
      <w:pPr>
        <w:pStyle w:val="FirstParagraph"/>
      </w:pPr>
      <w:r>
        <w:t>To a certain degree, an organization calling itself an OSPO indicates that the organization has reached a mature stage, gained critical mass support with its enterprise, and manifests the following five key characteristics:</w:t>
      </w:r>
    </w:p>
    <w:p w14:paraId="6A735F80" w14:textId="77777777" w:rsidR="00143043" w:rsidRDefault="00A47332">
      <w:pPr>
        <w:pStyle w:val="Compact"/>
        <w:numPr>
          <w:ilvl w:val="0"/>
          <w:numId w:val="6"/>
        </w:numPr>
      </w:pPr>
      <w:r>
        <w:lastRenderedPageBreak/>
        <w:t>Employees are tasked with fostering and nurturing OSS usage.</w:t>
      </w:r>
    </w:p>
    <w:p w14:paraId="67239D05" w14:textId="77777777" w:rsidR="00143043" w:rsidRDefault="00A47332">
      <w:pPr>
        <w:pStyle w:val="Compact"/>
        <w:numPr>
          <w:ilvl w:val="0"/>
          <w:numId w:val="6"/>
        </w:numPr>
      </w:pPr>
      <w:r>
        <w:t>The organization has a formal policy regarding the use and production of OSS.</w:t>
      </w:r>
    </w:p>
    <w:p w14:paraId="5C4BBBC1" w14:textId="77777777" w:rsidR="00143043" w:rsidRDefault="00A47332">
      <w:pPr>
        <w:pStyle w:val="Compact"/>
        <w:numPr>
          <w:ilvl w:val="0"/>
          <w:numId w:val="6"/>
        </w:numPr>
      </w:pPr>
      <w:r>
        <w:t>Executives recognize that OSS and open source are important strategic assets.</w:t>
      </w:r>
    </w:p>
    <w:p w14:paraId="606ECD61" w14:textId="77777777" w:rsidR="00143043" w:rsidRDefault="00A47332">
      <w:pPr>
        <w:pStyle w:val="Compact"/>
        <w:numPr>
          <w:ilvl w:val="0"/>
          <w:numId w:val="6"/>
        </w:numPr>
      </w:pPr>
      <w:r>
        <w:t>Significant numbers of employees are contributing code to open source projects.</w:t>
      </w:r>
    </w:p>
    <w:p w14:paraId="15C9DC28" w14:textId="77777777" w:rsidR="00143043" w:rsidRDefault="00A47332">
      <w:pPr>
        <w:pStyle w:val="Compact"/>
        <w:numPr>
          <w:ilvl w:val="0"/>
          <w:numId w:val="6"/>
        </w:numPr>
      </w:pPr>
      <w:r>
        <w:t>Processes, procedures, and tools are in place to streamline and facilitate open source consumption and participation.</w:t>
      </w:r>
    </w:p>
    <w:p w14:paraId="2B7764DC" w14:textId="3ACBFEE9" w:rsidR="00C42015" w:rsidRDefault="00A47332">
      <w:pPr>
        <w:pStyle w:val="FirstParagraph"/>
        <w:rPr>
          <w:lang w:eastAsia="zh-CN"/>
        </w:rPr>
      </w:pPr>
      <w:r>
        <w:rPr>
          <w:lang w:eastAsia="zh-CN"/>
        </w:rPr>
        <w:t>在一定程度上，如果组织中有被称为</w:t>
      </w:r>
      <w:r>
        <w:rPr>
          <w:lang w:eastAsia="zh-CN"/>
        </w:rPr>
        <w:t>OSPO</w:t>
      </w:r>
      <w:r>
        <w:rPr>
          <w:lang w:eastAsia="zh-CN"/>
        </w:rPr>
        <w:t>的部门，则表明开源在该组织中已达到相对成熟的阶段，且已在企业内获得绝大多数支持，同时组织表现出以下五个关键特征：</w:t>
      </w:r>
    </w:p>
    <w:p w14:paraId="7EA824A5" w14:textId="77777777" w:rsidR="00C42015" w:rsidRDefault="00C42015" w:rsidP="00C42015">
      <w:pPr>
        <w:pStyle w:val="BodyText"/>
        <w:numPr>
          <w:ilvl w:val="0"/>
          <w:numId w:val="36"/>
        </w:numPr>
        <w:rPr>
          <w:lang w:eastAsia="zh-CN"/>
        </w:rPr>
      </w:pPr>
      <w:r>
        <w:rPr>
          <w:rFonts w:hint="eastAsia"/>
          <w:lang w:eastAsia="zh-CN"/>
        </w:rPr>
        <w:t>员工负责促进开源软件的使用。</w:t>
      </w:r>
    </w:p>
    <w:p w14:paraId="1392D63D" w14:textId="77777777" w:rsidR="00C42015" w:rsidRDefault="00C42015" w:rsidP="00C42015">
      <w:pPr>
        <w:pStyle w:val="BodyText"/>
        <w:numPr>
          <w:ilvl w:val="0"/>
          <w:numId w:val="36"/>
        </w:numPr>
        <w:rPr>
          <w:lang w:eastAsia="zh-CN"/>
        </w:rPr>
      </w:pPr>
      <w:r>
        <w:rPr>
          <w:rFonts w:hint="eastAsia"/>
          <w:lang w:eastAsia="zh-CN"/>
        </w:rPr>
        <w:t>组织正式发布了关于使用和生产开源软件的策略。</w:t>
      </w:r>
      <w:r>
        <w:rPr>
          <w:rFonts w:hint="eastAsia"/>
          <w:lang w:eastAsia="zh-CN"/>
        </w:rPr>
        <w:t xml:space="preserve"> </w:t>
      </w:r>
    </w:p>
    <w:p w14:paraId="0331A53A" w14:textId="77777777" w:rsidR="00C42015" w:rsidRDefault="00C42015" w:rsidP="00C42015">
      <w:pPr>
        <w:pStyle w:val="BodyText"/>
        <w:numPr>
          <w:ilvl w:val="0"/>
          <w:numId w:val="36"/>
        </w:numPr>
        <w:rPr>
          <w:lang w:eastAsia="zh-CN"/>
        </w:rPr>
      </w:pPr>
      <w:r>
        <w:rPr>
          <w:rFonts w:hint="eastAsia"/>
          <w:lang w:eastAsia="zh-CN"/>
        </w:rPr>
        <w:t>管理层意识到开源软件和开源是重要的战略资产。</w:t>
      </w:r>
      <w:r>
        <w:rPr>
          <w:rFonts w:hint="eastAsia"/>
          <w:lang w:eastAsia="zh-CN"/>
        </w:rPr>
        <w:t xml:space="preserve"> </w:t>
      </w:r>
    </w:p>
    <w:p w14:paraId="229C44FD" w14:textId="77777777" w:rsidR="00C42015" w:rsidRDefault="00C42015" w:rsidP="00C42015">
      <w:pPr>
        <w:pStyle w:val="BodyText"/>
        <w:numPr>
          <w:ilvl w:val="0"/>
          <w:numId w:val="36"/>
        </w:numPr>
        <w:rPr>
          <w:lang w:eastAsia="zh-CN"/>
        </w:rPr>
      </w:pPr>
      <w:r>
        <w:rPr>
          <w:rFonts w:hint="eastAsia"/>
          <w:lang w:eastAsia="zh-CN"/>
        </w:rPr>
        <w:t>大量的员工在为开源项目贡献代码。</w:t>
      </w:r>
      <w:r>
        <w:rPr>
          <w:rFonts w:hint="eastAsia"/>
          <w:lang w:eastAsia="zh-CN"/>
        </w:rPr>
        <w:t xml:space="preserve"> </w:t>
      </w:r>
    </w:p>
    <w:p w14:paraId="3EFF05D7" w14:textId="37ACBEDF" w:rsidR="003129FF" w:rsidRDefault="00C42015" w:rsidP="00C42015">
      <w:pPr>
        <w:pStyle w:val="BodyText"/>
        <w:numPr>
          <w:ilvl w:val="0"/>
          <w:numId w:val="36"/>
        </w:numPr>
        <w:rPr>
          <w:lang w:eastAsia="zh-CN"/>
        </w:rPr>
      </w:pPr>
      <w:r>
        <w:rPr>
          <w:rFonts w:hint="eastAsia"/>
          <w:lang w:eastAsia="zh-CN"/>
        </w:rPr>
        <w:t>用来简化组织使用和参与开源的流程、步骤和工具已就绪。</w:t>
      </w:r>
    </w:p>
    <w:p w14:paraId="7923369E" w14:textId="77777777" w:rsidR="003129FF" w:rsidRDefault="003129FF">
      <w:pPr>
        <w:rPr>
          <w:lang w:eastAsia="zh-CN"/>
        </w:rPr>
      </w:pPr>
      <w:r>
        <w:rPr>
          <w:lang w:eastAsia="zh-CN"/>
        </w:rPr>
        <w:br w:type="page"/>
      </w:r>
    </w:p>
    <w:p w14:paraId="3465925D" w14:textId="35896B1D" w:rsidR="00C42015" w:rsidRPr="00C42015" w:rsidRDefault="003129FF" w:rsidP="003129FF">
      <w:pPr>
        <w:pStyle w:val="BodyText"/>
        <w:jc w:val="center"/>
        <w:rPr>
          <w:lang w:eastAsia="zh-CN"/>
        </w:rPr>
      </w:pPr>
      <w:r>
        <w:rPr>
          <w:rFonts w:hint="eastAsia"/>
          <w:lang w:eastAsia="zh-CN"/>
        </w:rPr>
        <w:lastRenderedPageBreak/>
        <w:t>Page</w:t>
      </w:r>
      <w:r>
        <w:rPr>
          <w:lang w:eastAsia="zh-CN"/>
        </w:rPr>
        <w:t xml:space="preserve"> 8</w:t>
      </w:r>
    </w:p>
    <w:p w14:paraId="7DFF8677" w14:textId="77777777" w:rsidR="00143043" w:rsidRDefault="00A47332">
      <w:pPr>
        <w:pStyle w:val="Heading1"/>
      </w:pPr>
      <w:bookmarkStart w:id="9" w:name="ospo-maturity-model"/>
      <w:r>
        <w:t>OSPO Maturity Model</w:t>
      </w:r>
      <w:bookmarkEnd w:id="9"/>
    </w:p>
    <w:p w14:paraId="4ED67858" w14:textId="77777777" w:rsidR="00143043" w:rsidRDefault="00A47332">
      <w:pPr>
        <w:pStyle w:val="Heading1"/>
      </w:pPr>
      <w:bookmarkStart w:id="10" w:name="ospo成熟度模型"/>
      <w:proofErr w:type="spellStart"/>
      <w:r>
        <w:t>OSPO</w:t>
      </w:r>
      <w:r>
        <w:t>成熟度模型</w:t>
      </w:r>
      <w:bookmarkEnd w:id="10"/>
      <w:proofErr w:type="spellEnd"/>
    </w:p>
    <w:p w14:paraId="14D39E37" w14:textId="77777777" w:rsidR="00143043" w:rsidRDefault="00A47332">
      <w:pPr>
        <w:pStyle w:val="FirstParagraph"/>
      </w:pPr>
      <w:r>
        <w:t>To better explain the evolution of OSPOs, the TODO Group has developed a model (</w:t>
      </w:r>
      <w:r>
        <w:rPr>
          <w:b/>
        </w:rPr>
        <w:t>FIGURE 3</w:t>
      </w:r>
      <w:r>
        <w:t xml:space="preserve">) to assist organizations in determining their OSPO and identifying the elements that need to be implemented to advance the maturity of their OSPO. This model is composed of the following two </w:t>
      </w:r>
      <w:proofErr w:type="spellStart"/>
      <w:r>
        <w:t>vari</w:t>
      </w:r>
      <w:proofErr w:type="spellEnd"/>
      <w:r>
        <w:t xml:space="preserve">- </w:t>
      </w:r>
      <w:proofErr w:type="spellStart"/>
      <w:r>
        <w:t>ables</w:t>
      </w:r>
      <w:proofErr w:type="spellEnd"/>
      <w:r>
        <w:t xml:space="preserve"> and five stages:</w:t>
      </w:r>
    </w:p>
    <w:p w14:paraId="15695A15" w14:textId="77777777" w:rsidR="00143043" w:rsidRDefault="00A47332">
      <w:pPr>
        <w:pStyle w:val="BodyText"/>
      </w:pPr>
      <w:r>
        <w:rPr>
          <w:lang w:eastAsia="zh-CN"/>
        </w:rPr>
        <w:t>为了更好地解释</w:t>
      </w:r>
      <w:r>
        <w:rPr>
          <w:lang w:eastAsia="zh-CN"/>
        </w:rPr>
        <w:t>OSPO</w:t>
      </w:r>
      <w:r>
        <w:rPr>
          <w:lang w:eastAsia="zh-CN"/>
        </w:rPr>
        <w:t>的演变，</w:t>
      </w:r>
      <w:r>
        <w:rPr>
          <w:lang w:eastAsia="zh-CN"/>
        </w:rPr>
        <w:t>TODO</w:t>
      </w:r>
      <w:r>
        <w:rPr>
          <w:lang w:eastAsia="zh-CN"/>
        </w:rPr>
        <w:t>工作组建立了一个模型（图</w:t>
      </w:r>
      <w:r>
        <w:rPr>
          <w:lang w:eastAsia="zh-CN"/>
        </w:rPr>
        <w:t>3</w:t>
      </w:r>
      <w:r>
        <w:rPr>
          <w:lang w:eastAsia="zh-CN"/>
        </w:rPr>
        <w:t>）来协助各组织确定其</w:t>
      </w:r>
      <w:r>
        <w:rPr>
          <w:lang w:eastAsia="zh-CN"/>
        </w:rPr>
        <w:t>OSPO</w:t>
      </w:r>
      <w:r>
        <w:rPr>
          <w:lang w:eastAsia="zh-CN"/>
        </w:rPr>
        <w:t>所处阶段、找出为促进其</w:t>
      </w:r>
      <w:r>
        <w:rPr>
          <w:lang w:eastAsia="zh-CN"/>
        </w:rPr>
        <w:t>OSPO</w:t>
      </w:r>
      <w:r>
        <w:rPr>
          <w:lang w:eastAsia="zh-CN"/>
        </w:rPr>
        <w:t>走向成熟而需要实施的要素。</w:t>
      </w:r>
      <w:proofErr w:type="spellStart"/>
      <w:r>
        <w:t>该模型由以下两个变量和五个阶段组成</w:t>
      </w:r>
      <w:proofErr w:type="spellEnd"/>
      <w:r>
        <w:t>：</w:t>
      </w:r>
    </w:p>
    <w:p w14:paraId="05B190A7" w14:textId="77777777" w:rsidR="00143043" w:rsidRPr="004D5745" w:rsidRDefault="00A47332" w:rsidP="00526657">
      <w:pPr>
        <w:pStyle w:val="Heading5"/>
      </w:pPr>
      <w:bookmarkStart w:id="11" w:name="model-variables"/>
      <w:r w:rsidRPr="004D5745">
        <w:t>MODEL VARIABLES:</w:t>
      </w:r>
      <w:bookmarkEnd w:id="11"/>
    </w:p>
    <w:p w14:paraId="080712EA" w14:textId="77777777" w:rsidR="00143043" w:rsidRDefault="00A47332">
      <w:pPr>
        <w:pStyle w:val="Compact"/>
        <w:numPr>
          <w:ilvl w:val="0"/>
          <w:numId w:val="7"/>
        </w:numPr>
      </w:pPr>
      <w:r>
        <w:t>Y variable: Ability to execute.</w:t>
      </w:r>
    </w:p>
    <w:p w14:paraId="126D4FFC" w14:textId="77777777" w:rsidR="00143043" w:rsidRDefault="00A47332">
      <w:pPr>
        <w:pStyle w:val="Compact"/>
        <w:numPr>
          <w:ilvl w:val="0"/>
          <w:numId w:val="7"/>
        </w:numPr>
      </w:pPr>
      <w:r>
        <w:t>X variable: OSPO level.</w:t>
      </w:r>
    </w:p>
    <w:p w14:paraId="06A23A23" w14:textId="77777777" w:rsidR="00143043" w:rsidRPr="004D5745" w:rsidRDefault="00A47332" w:rsidP="00526657">
      <w:pPr>
        <w:pStyle w:val="Heading5"/>
      </w:pPr>
      <w:bookmarkStart w:id="12" w:name="模型变量"/>
      <w:proofErr w:type="spellStart"/>
      <w:r w:rsidRPr="004D5745">
        <w:t>模型变量</w:t>
      </w:r>
      <w:bookmarkEnd w:id="12"/>
      <w:proofErr w:type="spellEnd"/>
    </w:p>
    <w:p w14:paraId="189CFE0D" w14:textId="77777777" w:rsidR="00143043" w:rsidRDefault="00A47332">
      <w:pPr>
        <w:pStyle w:val="Compact"/>
        <w:numPr>
          <w:ilvl w:val="0"/>
          <w:numId w:val="8"/>
        </w:numPr>
      </w:pPr>
      <w:proofErr w:type="spellStart"/>
      <w:r>
        <w:t>Y</w:t>
      </w:r>
      <w:r>
        <w:t>变量：执行能力</w:t>
      </w:r>
      <w:proofErr w:type="spellEnd"/>
      <w:r>
        <w:t>。</w:t>
      </w:r>
    </w:p>
    <w:p w14:paraId="59CAE813" w14:textId="77777777" w:rsidR="00143043" w:rsidRDefault="00A47332">
      <w:pPr>
        <w:pStyle w:val="Compact"/>
        <w:numPr>
          <w:ilvl w:val="0"/>
          <w:numId w:val="8"/>
        </w:numPr>
        <w:rPr>
          <w:lang w:eastAsia="zh-CN"/>
        </w:rPr>
      </w:pPr>
      <w:r>
        <w:rPr>
          <w:lang w:eastAsia="zh-CN"/>
        </w:rPr>
        <w:t>X</w:t>
      </w:r>
      <w:r>
        <w:rPr>
          <w:lang w:eastAsia="zh-CN"/>
        </w:rPr>
        <w:t>变量：</w:t>
      </w:r>
      <w:r>
        <w:rPr>
          <w:lang w:eastAsia="zh-CN"/>
        </w:rPr>
        <w:t>OSPO</w:t>
      </w:r>
      <w:r>
        <w:rPr>
          <w:lang w:eastAsia="zh-CN"/>
        </w:rPr>
        <w:t>级别。</w:t>
      </w:r>
    </w:p>
    <w:p w14:paraId="58361950" w14:textId="77777777" w:rsidR="00143043" w:rsidRPr="004D5745" w:rsidRDefault="00A47332" w:rsidP="00526657">
      <w:pPr>
        <w:pStyle w:val="Heading5"/>
      </w:pPr>
      <w:bookmarkStart w:id="13" w:name="model-stages"/>
      <w:r w:rsidRPr="004D5745">
        <w:t>MODEL STAGES:</w:t>
      </w:r>
      <w:bookmarkEnd w:id="13"/>
    </w:p>
    <w:p w14:paraId="2E75E7EF" w14:textId="77777777" w:rsidR="00143043" w:rsidRDefault="00A47332">
      <w:pPr>
        <w:pStyle w:val="Compact"/>
        <w:numPr>
          <w:ilvl w:val="0"/>
          <w:numId w:val="9"/>
        </w:numPr>
      </w:pPr>
      <w:r>
        <w:t>Stage 0: Ad-hoc adoption.</w:t>
      </w:r>
    </w:p>
    <w:p w14:paraId="7C4F7571" w14:textId="77777777" w:rsidR="00143043" w:rsidRDefault="00A47332">
      <w:pPr>
        <w:pStyle w:val="Compact"/>
        <w:numPr>
          <w:ilvl w:val="0"/>
          <w:numId w:val="9"/>
        </w:numPr>
      </w:pPr>
      <w:r>
        <w:t xml:space="preserve">Stage 1: </w:t>
      </w:r>
      <w:proofErr w:type="gramStart"/>
      <w:r>
        <w:t>Legal-driven</w:t>
      </w:r>
      <w:proofErr w:type="gramEnd"/>
      <w:r>
        <w:t>.</w:t>
      </w:r>
    </w:p>
    <w:p w14:paraId="0F59640B" w14:textId="77777777" w:rsidR="00143043" w:rsidRDefault="00A47332">
      <w:pPr>
        <w:pStyle w:val="Compact"/>
        <w:numPr>
          <w:ilvl w:val="0"/>
          <w:numId w:val="9"/>
        </w:numPr>
      </w:pPr>
      <w:r>
        <w:t>Stage 2: Community-driven.</w:t>
      </w:r>
    </w:p>
    <w:p w14:paraId="735FB45D" w14:textId="77777777" w:rsidR="00143043" w:rsidRDefault="00A47332">
      <w:pPr>
        <w:pStyle w:val="Compact"/>
        <w:numPr>
          <w:ilvl w:val="0"/>
          <w:numId w:val="9"/>
        </w:numPr>
      </w:pPr>
      <w:r>
        <w:t>Stage 3: Engagement-driven.</w:t>
      </w:r>
    </w:p>
    <w:p w14:paraId="399740BB" w14:textId="77777777" w:rsidR="00143043" w:rsidRDefault="00A47332">
      <w:pPr>
        <w:pStyle w:val="Compact"/>
        <w:numPr>
          <w:ilvl w:val="0"/>
          <w:numId w:val="9"/>
        </w:numPr>
      </w:pPr>
      <w:r>
        <w:t>Stage 4: Leadership-driven.</w:t>
      </w:r>
    </w:p>
    <w:p w14:paraId="7A9B23F7" w14:textId="77777777" w:rsidR="00143043" w:rsidRDefault="00A47332">
      <w:pPr>
        <w:pStyle w:val="Heading4"/>
      </w:pPr>
      <w:bookmarkStart w:id="14" w:name="模型阶段"/>
      <w:proofErr w:type="spellStart"/>
      <w:r>
        <w:t>模型阶段</w:t>
      </w:r>
      <w:bookmarkEnd w:id="14"/>
      <w:proofErr w:type="spellEnd"/>
    </w:p>
    <w:p w14:paraId="2CBFB95C" w14:textId="77777777" w:rsidR="00143043" w:rsidRDefault="00A47332">
      <w:pPr>
        <w:pStyle w:val="Compact"/>
        <w:numPr>
          <w:ilvl w:val="0"/>
          <w:numId w:val="10"/>
        </w:numPr>
      </w:pPr>
      <w:r>
        <w:t>阶段</w:t>
      </w:r>
      <w:r>
        <w:t>0</w:t>
      </w:r>
      <w:r>
        <w:t>：临时采用。</w:t>
      </w:r>
    </w:p>
    <w:p w14:paraId="5236D75C" w14:textId="77777777" w:rsidR="00143043" w:rsidRDefault="00A47332">
      <w:pPr>
        <w:pStyle w:val="Compact"/>
        <w:numPr>
          <w:ilvl w:val="0"/>
          <w:numId w:val="10"/>
        </w:numPr>
      </w:pPr>
      <w:r>
        <w:t>阶段</w:t>
      </w:r>
      <w:r>
        <w:t>1</w:t>
      </w:r>
      <w:r>
        <w:t>：法务驱动。</w:t>
      </w:r>
    </w:p>
    <w:p w14:paraId="1CF0D591" w14:textId="77777777" w:rsidR="00143043" w:rsidRDefault="00A47332">
      <w:pPr>
        <w:pStyle w:val="Compact"/>
        <w:numPr>
          <w:ilvl w:val="0"/>
          <w:numId w:val="10"/>
        </w:numPr>
      </w:pPr>
      <w:r>
        <w:t>阶段</w:t>
      </w:r>
      <w:r>
        <w:t>2</w:t>
      </w:r>
      <w:r>
        <w:t>：社区驱动。</w:t>
      </w:r>
    </w:p>
    <w:p w14:paraId="5E3DD9CA" w14:textId="77777777" w:rsidR="00143043" w:rsidRDefault="00A47332">
      <w:pPr>
        <w:pStyle w:val="Compact"/>
        <w:numPr>
          <w:ilvl w:val="0"/>
          <w:numId w:val="10"/>
        </w:numPr>
      </w:pPr>
      <w:r>
        <w:t>阶段</w:t>
      </w:r>
      <w:r>
        <w:t>3</w:t>
      </w:r>
      <w:r>
        <w:t>：参与驱动。</w:t>
      </w:r>
    </w:p>
    <w:p w14:paraId="05D90A7B" w14:textId="77777777" w:rsidR="00143043" w:rsidRDefault="00A47332">
      <w:pPr>
        <w:pStyle w:val="Compact"/>
        <w:numPr>
          <w:ilvl w:val="0"/>
          <w:numId w:val="10"/>
        </w:numPr>
      </w:pPr>
      <w:r>
        <w:lastRenderedPageBreak/>
        <w:t>阶段</w:t>
      </w:r>
      <w:r>
        <w:t>4</w:t>
      </w:r>
      <w:r>
        <w:t>：领导力驱动。</w:t>
      </w:r>
      <w:r>
        <w:t xml:space="preserve"> </w:t>
      </w:r>
      <w:r>
        <w:rPr>
          <w:noProof/>
        </w:rPr>
        <w:drawing>
          <wp:inline distT="0" distB="0" distL="0" distR="0" wp14:anchorId="1E9EA081" wp14:editId="46803D52">
            <wp:extent cx="5334000" cy="1707007"/>
            <wp:effectExtent l="0" t="0" r="0" b="0"/>
            <wp:docPr id="4" name="Picture" descr="FIGURE 3"/>
            <wp:cNvGraphicFramePr/>
            <a:graphic xmlns:a="http://schemas.openxmlformats.org/drawingml/2006/main">
              <a:graphicData uri="http://schemas.openxmlformats.org/drawingml/2006/picture">
                <pic:pic xmlns:pic="http://schemas.openxmlformats.org/drawingml/2006/picture">
                  <pic:nvPicPr>
                    <pic:cNvPr id="0" name="Picture" descr="./images/figure3.png"/>
                    <pic:cNvPicPr>
                      <a:picLocks noChangeAspect="1" noChangeArrowheads="1"/>
                    </pic:cNvPicPr>
                  </pic:nvPicPr>
                  <pic:blipFill>
                    <a:blip r:embed="rId16"/>
                    <a:stretch>
                      <a:fillRect/>
                    </a:stretch>
                  </pic:blipFill>
                  <pic:spPr bwMode="auto">
                    <a:xfrm>
                      <a:off x="0" y="0"/>
                      <a:ext cx="5334000" cy="1707007"/>
                    </a:xfrm>
                    <a:prstGeom prst="rect">
                      <a:avLst/>
                    </a:prstGeom>
                    <a:noFill/>
                    <a:ln w="9525">
                      <a:noFill/>
                      <a:headEnd/>
                      <a:tailEnd/>
                    </a:ln>
                  </pic:spPr>
                </pic:pic>
              </a:graphicData>
            </a:graphic>
          </wp:inline>
        </w:drawing>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8856"/>
      </w:tblGrid>
      <w:tr w:rsidR="00143043" w14:paraId="5CB23C27" w14:textId="77777777" w:rsidTr="004D5745">
        <w:tc>
          <w:tcPr>
            <w:tcW w:w="0" w:type="auto"/>
            <w:vAlign w:val="bottom"/>
          </w:tcPr>
          <w:p w14:paraId="7A945380" w14:textId="77777777" w:rsidR="004D5745" w:rsidRDefault="00A47332">
            <w:pPr>
              <w:pStyle w:val="Compact"/>
            </w:pPr>
            <w:r>
              <w:t xml:space="preserve">FIGURE 3  </w:t>
            </w:r>
          </w:p>
          <w:p w14:paraId="7273B9F7" w14:textId="44834253" w:rsidR="00143043" w:rsidRDefault="00A47332">
            <w:pPr>
              <w:pStyle w:val="Compact"/>
            </w:pPr>
            <w:r>
              <w:t>图</w:t>
            </w:r>
            <w:r>
              <w:t>3</w:t>
            </w:r>
          </w:p>
        </w:tc>
      </w:tr>
      <w:tr w:rsidR="00143043" w14:paraId="5CF63C91" w14:textId="77777777" w:rsidTr="004D5745">
        <w:tc>
          <w:tcPr>
            <w:tcW w:w="0" w:type="auto"/>
          </w:tcPr>
          <w:p w14:paraId="2C50B707" w14:textId="77777777" w:rsidR="004D5745" w:rsidRDefault="00A47332">
            <w:pPr>
              <w:pStyle w:val="Compact"/>
            </w:pPr>
            <w:r>
              <w:t xml:space="preserve">Maturity stages of OSPOs  </w:t>
            </w:r>
          </w:p>
          <w:p w14:paraId="3CBA9516" w14:textId="7881F2E8" w:rsidR="00143043" w:rsidRDefault="00A47332">
            <w:pPr>
              <w:pStyle w:val="Compact"/>
            </w:pPr>
            <w:proofErr w:type="spellStart"/>
            <w:r>
              <w:t>OSPO</w:t>
            </w:r>
            <w:r>
              <w:t>成熟度阶段</w:t>
            </w:r>
            <w:proofErr w:type="spellEnd"/>
          </w:p>
        </w:tc>
      </w:tr>
      <w:tr w:rsidR="00143043" w14:paraId="23B9C018" w14:textId="77777777" w:rsidTr="004D5745">
        <w:tc>
          <w:tcPr>
            <w:tcW w:w="0" w:type="auto"/>
          </w:tcPr>
          <w:p w14:paraId="67E11FA3" w14:textId="77777777" w:rsidR="004D5745" w:rsidRDefault="00A47332">
            <w:pPr>
              <w:pStyle w:val="Compact"/>
            </w:pPr>
            <w:r>
              <w:t>Source: TODO Group</w:t>
            </w:r>
          </w:p>
          <w:p w14:paraId="6D7E5CC4" w14:textId="2F8A4E0D" w:rsidR="00143043" w:rsidRDefault="00A47332">
            <w:pPr>
              <w:pStyle w:val="Compact"/>
              <w:rPr>
                <w:lang w:eastAsia="zh-CN"/>
              </w:rPr>
            </w:pPr>
            <w:r>
              <w:rPr>
                <w:lang w:eastAsia="zh-CN"/>
              </w:rPr>
              <w:t>来源：</w:t>
            </w:r>
            <w:r>
              <w:rPr>
                <w:lang w:eastAsia="zh-CN"/>
              </w:rPr>
              <w:t>TODO</w:t>
            </w:r>
            <w:r>
              <w:rPr>
                <w:lang w:eastAsia="zh-CN"/>
              </w:rPr>
              <w:t>工作组</w:t>
            </w:r>
          </w:p>
        </w:tc>
      </w:tr>
      <w:tr w:rsidR="00143043" w14:paraId="4CF0940A" w14:textId="77777777" w:rsidTr="004D5745">
        <w:tc>
          <w:tcPr>
            <w:tcW w:w="0" w:type="auto"/>
          </w:tcPr>
          <w:p w14:paraId="68D2DE33" w14:textId="77777777" w:rsidR="004D5745" w:rsidRDefault="00A47332">
            <w:pPr>
              <w:pStyle w:val="Compact"/>
            </w:pPr>
            <w:r>
              <w:t xml:space="preserve">high  </w:t>
            </w:r>
          </w:p>
          <w:p w14:paraId="280B19FC" w14:textId="4287A507" w:rsidR="00143043" w:rsidRDefault="00A47332">
            <w:pPr>
              <w:pStyle w:val="Compact"/>
            </w:pPr>
            <w:r>
              <w:t>高</w:t>
            </w:r>
          </w:p>
        </w:tc>
      </w:tr>
      <w:tr w:rsidR="00143043" w14:paraId="03FB2DE4" w14:textId="77777777" w:rsidTr="004D5745">
        <w:tc>
          <w:tcPr>
            <w:tcW w:w="0" w:type="auto"/>
          </w:tcPr>
          <w:p w14:paraId="1B88A6DF" w14:textId="77777777" w:rsidR="004D5745" w:rsidRDefault="00A47332">
            <w:pPr>
              <w:pStyle w:val="Compact"/>
            </w:pPr>
            <w:r>
              <w:t xml:space="preserve">Ability to execute  </w:t>
            </w:r>
          </w:p>
          <w:p w14:paraId="446C2604" w14:textId="7CA33080" w:rsidR="00143043" w:rsidRDefault="00A47332">
            <w:pPr>
              <w:pStyle w:val="Compact"/>
            </w:pPr>
            <w:proofErr w:type="spellStart"/>
            <w:r>
              <w:t>执行能力</w:t>
            </w:r>
            <w:proofErr w:type="spellEnd"/>
          </w:p>
        </w:tc>
      </w:tr>
      <w:tr w:rsidR="00143043" w14:paraId="12070E15" w14:textId="77777777" w:rsidTr="004D5745">
        <w:tc>
          <w:tcPr>
            <w:tcW w:w="0" w:type="auto"/>
          </w:tcPr>
          <w:p w14:paraId="318B2249" w14:textId="77777777" w:rsidR="004D5745" w:rsidRDefault="00A47332">
            <w:pPr>
              <w:pStyle w:val="Compact"/>
            </w:pPr>
            <w:r>
              <w:t xml:space="preserve">low  </w:t>
            </w:r>
          </w:p>
          <w:p w14:paraId="561C2D6A" w14:textId="647682F7" w:rsidR="00143043" w:rsidRDefault="00A47332">
            <w:pPr>
              <w:pStyle w:val="Compact"/>
            </w:pPr>
            <w:r>
              <w:t>低</w:t>
            </w:r>
          </w:p>
        </w:tc>
      </w:tr>
      <w:tr w:rsidR="00143043" w14:paraId="19DFE55C" w14:textId="77777777" w:rsidTr="004D5745">
        <w:tc>
          <w:tcPr>
            <w:tcW w:w="0" w:type="auto"/>
          </w:tcPr>
          <w:p w14:paraId="75B3FEDE" w14:textId="77777777" w:rsidR="004D5745" w:rsidRDefault="00A47332">
            <w:pPr>
              <w:pStyle w:val="Compact"/>
            </w:pPr>
            <w:r>
              <w:t>Stage0</w:t>
            </w:r>
          </w:p>
          <w:p w14:paraId="33B3F58D" w14:textId="41AF1B38" w:rsidR="00143043" w:rsidRDefault="00A47332">
            <w:pPr>
              <w:pStyle w:val="Compact"/>
            </w:pPr>
            <w:r>
              <w:t>阶段</w:t>
            </w:r>
            <w:r>
              <w:t>0</w:t>
            </w:r>
          </w:p>
        </w:tc>
      </w:tr>
      <w:tr w:rsidR="00143043" w14:paraId="5E61F090" w14:textId="77777777" w:rsidTr="004D5745">
        <w:tc>
          <w:tcPr>
            <w:tcW w:w="0" w:type="auto"/>
          </w:tcPr>
          <w:p w14:paraId="287698BC" w14:textId="77777777" w:rsidR="004D5745" w:rsidRDefault="00A47332">
            <w:pPr>
              <w:pStyle w:val="Compact"/>
            </w:pPr>
            <w:r>
              <w:t>Stage1</w:t>
            </w:r>
          </w:p>
          <w:p w14:paraId="3D6ECAAC" w14:textId="15458E73" w:rsidR="00143043" w:rsidRDefault="00A47332">
            <w:pPr>
              <w:pStyle w:val="Compact"/>
            </w:pPr>
            <w:r>
              <w:t>阶段</w:t>
            </w:r>
            <w:r>
              <w:t>1</w:t>
            </w:r>
          </w:p>
        </w:tc>
      </w:tr>
      <w:tr w:rsidR="00143043" w14:paraId="103C9EF5" w14:textId="77777777" w:rsidTr="004D5745">
        <w:tc>
          <w:tcPr>
            <w:tcW w:w="0" w:type="auto"/>
          </w:tcPr>
          <w:p w14:paraId="4B46B57B" w14:textId="77777777" w:rsidR="004D5745" w:rsidRDefault="00A47332">
            <w:pPr>
              <w:pStyle w:val="Compact"/>
            </w:pPr>
            <w:r>
              <w:t>Stage2</w:t>
            </w:r>
          </w:p>
          <w:p w14:paraId="6E56BA79" w14:textId="68CE3EA9" w:rsidR="00143043" w:rsidRDefault="00A47332">
            <w:pPr>
              <w:pStyle w:val="Compact"/>
            </w:pPr>
            <w:r>
              <w:t>阶段</w:t>
            </w:r>
            <w:r>
              <w:t>2</w:t>
            </w:r>
          </w:p>
        </w:tc>
      </w:tr>
      <w:tr w:rsidR="00143043" w14:paraId="36403702" w14:textId="77777777" w:rsidTr="004D5745">
        <w:tc>
          <w:tcPr>
            <w:tcW w:w="0" w:type="auto"/>
          </w:tcPr>
          <w:p w14:paraId="74AEFBB3" w14:textId="77777777" w:rsidR="004D5745" w:rsidRDefault="00A47332">
            <w:pPr>
              <w:pStyle w:val="Compact"/>
            </w:pPr>
            <w:r>
              <w:t>Stage3</w:t>
            </w:r>
          </w:p>
          <w:p w14:paraId="00AADF2B" w14:textId="72AD1296" w:rsidR="00143043" w:rsidRDefault="00A47332">
            <w:pPr>
              <w:pStyle w:val="Compact"/>
            </w:pPr>
            <w:r>
              <w:t>阶段</w:t>
            </w:r>
            <w:r>
              <w:t>3</w:t>
            </w:r>
          </w:p>
        </w:tc>
      </w:tr>
      <w:tr w:rsidR="00143043" w14:paraId="6C31D935" w14:textId="77777777" w:rsidTr="004D5745">
        <w:tc>
          <w:tcPr>
            <w:tcW w:w="0" w:type="auto"/>
          </w:tcPr>
          <w:p w14:paraId="7385E3B2" w14:textId="77777777" w:rsidR="004D5745" w:rsidRDefault="00A47332">
            <w:pPr>
              <w:pStyle w:val="Compact"/>
            </w:pPr>
            <w:r>
              <w:t>Stage4</w:t>
            </w:r>
          </w:p>
          <w:p w14:paraId="588B1F05" w14:textId="77FB01ED" w:rsidR="00143043" w:rsidRDefault="00A47332">
            <w:pPr>
              <w:pStyle w:val="Compact"/>
            </w:pPr>
            <w:r>
              <w:t>阶段</w:t>
            </w:r>
            <w:r>
              <w:t>4</w:t>
            </w:r>
          </w:p>
        </w:tc>
      </w:tr>
      <w:tr w:rsidR="00143043" w14:paraId="3193CDD0" w14:textId="77777777" w:rsidTr="004D5745">
        <w:tc>
          <w:tcPr>
            <w:tcW w:w="0" w:type="auto"/>
          </w:tcPr>
          <w:p w14:paraId="438B67C7" w14:textId="4C03E3B1" w:rsidR="004D5745" w:rsidRDefault="004D5745">
            <w:pPr>
              <w:pStyle w:val="Compact"/>
            </w:pPr>
            <w:r>
              <w:t>N</w:t>
            </w:r>
            <w:r w:rsidR="00A47332">
              <w:t>ull</w:t>
            </w:r>
          </w:p>
          <w:p w14:paraId="4F66B0A7" w14:textId="727D1494" w:rsidR="00143043" w:rsidRDefault="00A47332">
            <w:pPr>
              <w:pStyle w:val="Compact"/>
            </w:pPr>
            <w:r>
              <w:t>空</w:t>
            </w:r>
          </w:p>
        </w:tc>
      </w:tr>
      <w:tr w:rsidR="00143043" w14:paraId="7CEA58E0" w14:textId="77777777" w:rsidTr="004D5745">
        <w:tc>
          <w:tcPr>
            <w:tcW w:w="0" w:type="auto"/>
          </w:tcPr>
          <w:p w14:paraId="3B4CF15D" w14:textId="77777777" w:rsidR="004D5745" w:rsidRDefault="00A47332">
            <w:pPr>
              <w:pStyle w:val="Compact"/>
            </w:pPr>
            <w:r>
              <w:t>Low</w:t>
            </w:r>
          </w:p>
          <w:p w14:paraId="0E4B618F" w14:textId="4C42D75D" w:rsidR="00143043" w:rsidRDefault="00A47332">
            <w:pPr>
              <w:pStyle w:val="Compact"/>
            </w:pPr>
            <w:r>
              <w:t>低</w:t>
            </w:r>
          </w:p>
        </w:tc>
      </w:tr>
      <w:tr w:rsidR="00143043" w14:paraId="25878D8C" w14:textId="77777777" w:rsidTr="004D5745">
        <w:tc>
          <w:tcPr>
            <w:tcW w:w="0" w:type="auto"/>
          </w:tcPr>
          <w:p w14:paraId="18207FEA" w14:textId="77777777" w:rsidR="004D5745" w:rsidRDefault="00A47332">
            <w:pPr>
              <w:pStyle w:val="Compact"/>
            </w:pPr>
            <w:r>
              <w:t>OSPO Level</w:t>
            </w:r>
          </w:p>
          <w:p w14:paraId="456096D7" w14:textId="11D449D1" w:rsidR="00143043" w:rsidRDefault="00A47332">
            <w:pPr>
              <w:pStyle w:val="Compact"/>
            </w:pPr>
            <w:proofErr w:type="spellStart"/>
            <w:r>
              <w:lastRenderedPageBreak/>
              <w:t>OSPO</w:t>
            </w:r>
            <w:r>
              <w:t>级别</w:t>
            </w:r>
            <w:proofErr w:type="spellEnd"/>
          </w:p>
        </w:tc>
      </w:tr>
      <w:tr w:rsidR="00143043" w14:paraId="394AFF62" w14:textId="77777777" w:rsidTr="004D5745">
        <w:tc>
          <w:tcPr>
            <w:tcW w:w="0" w:type="auto"/>
          </w:tcPr>
          <w:p w14:paraId="44E65A0D" w14:textId="77777777" w:rsidR="004D5745" w:rsidRDefault="00A47332">
            <w:pPr>
              <w:pStyle w:val="Compact"/>
            </w:pPr>
            <w:r>
              <w:lastRenderedPageBreak/>
              <w:t xml:space="preserve">Adoption </w:t>
            </w:r>
          </w:p>
          <w:p w14:paraId="5C4E0CB9" w14:textId="31D7F532" w:rsidR="00143043" w:rsidRDefault="00A47332">
            <w:pPr>
              <w:pStyle w:val="Compact"/>
            </w:pPr>
            <w:proofErr w:type="spellStart"/>
            <w:r>
              <w:t>采用</w:t>
            </w:r>
            <w:proofErr w:type="spellEnd"/>
          </w:p>
        </w:tc>
      </w:tr>
      <w:tr w:rsidR="00143043" w14:paraId="22104576" w14:textId="77777777" w:rsidTr="004D5745">
        <w:tc>
          <w:tcPr>
            <w:tcW w:w="0" w:type="auto"/>
          </w:tcPr>
          <w:p w14:paraId="72FEF620" w14:textId="77777777" w:rsidR="004D5745" w:rsidRDefault="00A47332">
            <w:pPr>
              <w:pStyle w:val="Compact"/>
            </w:pPr>
            <w:r>
              <w:t xml:space="preserve">Adopting </w:t>
            </w:r>
          </w:p>
          <w:p w14:paraId="0D3414D7" w14:textId="54198B39" w:rsidR="00143043" w:rsidRDefault="00A47332">
            <w:pPr>
              <w:pStyle w:val="Compact"/>
            </w:pPr>
            <w:proofErr w:type="spellStart"/>
            <w:r>
              <w:t>采用</w:t>
            </w:r>
            <w:proofErr w:type="spellEnd"/>
          </w:p>
        </w:tc>
      </w:tr>
      <w:tr w:rsidR="00143043" w14:paraId="3926B1F0" w14:textId="77777777" w:rsidTr="004D5745">
        <w:tc>
          <w:tcPr>
            <w:tcW w:w="0" w:type="auto"/>
          </w:tcPr>
          <w:p w14:paraId="239E26D5" w14:textId="77777777" w:rsidR="004D5745" w:rsidRDefault="00A47332">
            <w:pPr>
              <w:pStyle w:val="Compact"/>
            </w:pPr>
            <w:r>
              <w:t>OS Ad Hoc</w:t>
            </w:r>
          </w:p>
          <w:p w14:paraId="65459309" w14:textId="3A352376" w:rsidR="00143043" w:rsidRDefault="00A47332">
            <w:pPr>
              <w:pStyle w:val="Compact"/>
            </w:pPr>
            <w:proofErr w:type="spellStart"/>
            <w:r>
              <w:t>临时采用</w:t>
            </w:r>
            <w:r>
              <w:t>OS</w:t>
            </w:r>
            <w:proofErr w:type="spellEnd"/>
          </w:p>
        </w:tc>
      </w:tr>
      <w:tr w:rsidR="00143043" w14:paraId="3745C217" w14:textId="77777777" w:rsidTr="004D5745">
        <w:tc>
          <w:tcPr>
            <w:tcW w:w="0" w:type="auto"/>
          </w:tcPr>
          <w:p w14:paraId="2FD6DF4A" w14:textId="77777777" w:rsidR="004D5745" w:rsidRDefault="00A47332">
            <w:pPr>
              <w:pStyle w:val="Compact"/>
            </w:pPr>
            <w:r>
              <w:t>Legal Education</w:t>
            </w:r>
          </w:p>
          <w:p w14:paraId="1C850CB8" w14:textId="05447F5E" w:rsidR="00143043" w:rsidRDefault="00A47332">
            <w:pPr>
              <w:pStyle w:val="Compact"/>
            </w:pPr>
            <w:proofErr w:type="spellStart"/>
            <w:r>
              <w:t>法律教育</w:t>
            </w:r>
            <w:proofErr w:type="spellEnd"/>
          </w:p>
        </w:tc>
      </w:tr>
      <w:tr w:rsidR="00143043" w14:paraId="7E24EAE5" w14:textId="77777777" w:rsidTr="004D5745">
        <w:tc>
          <w:tcPr>
            <w:tcW w:w="0" w:type="auto"/>
          </w:tcPr>
          <w:p w14:paraId="10B0D5F7" w14:textId="77777777" w:rsidR="004D5745" w:rsidRDefault="00A47332">
            <w:pPr>
              <w:pStyle w:val="Compact"/>
            </w:pPr>
            <w:r>
              <w:t>Providing OSS Compliance, Inventory, Developer Education</w:t>
            </w:r>
          </w:p>
          <w:p w14:paraId="0A33BEA1" w14:textId="6140DED1" w:rsidR="00143043" w:rsidRDefault="00A47332">
            <w:pPr>
              <w:pStyle w:val="Compact"/>
              <w:rPr>
                <w:lang w:eastAsia="zh-CN"/>
              </w:rPr>
            </w:pPr>
            <w:r>
              <w:rPr>
                <w:lang w:eastAsia="zh-CN"/>
              </w:rPr>
              <w:t>提供</w:t>
            </w:r>
            <w:r>
              <w:rPr>
                <w:lang w:eastAsia="zh-CN"/>
              </w:rPr>
              <w:t>OSS</w:t>
            </w:r>
            <w:r>
              <w:rPr>
                <w:lang w:eastAsia="zh-CN"/>
              </w:rPr>
              <w:t>合规性、清单、开发者教育</w:t>
            </w:r>
          </w:p>
        </w:tc>
      </w:tr>
      <w:tr w:rsidR="00143043" w14:paraId="62218618" w14:textId="77777777" w:rsidTr="004D5745">
        <w:tc>
          <w:tcPr>
            <w:tcW w:w="0" w:type="auto"/>
          </w:tcPr>
          <w:p w14:paraId="702A1DA4" w14:textId="77777777" w:rsidR="004D5745" w:rsidRDefault="00A47332">
            <w:pPr>
              <w:pStyle w:val="Compact"/>
            </w:pPr>
            <w:r>
              <w:t>Community Education</w:t>
            </w:r>
          </w:p>
          <w:p w14:paraId="69544D2C" w14:textId="6B0D16A1" w:rsidR="00143043" w:rsidRDefault="00A47332">
            <w:pPr>
              <w:pStyle w:val="Compact"/>
            </w:pPr>
            <w:proofErr w:type="spellStart"/>
            <w:r>
              <w:t>社区教育</w:t>
            </w:r>
            <w:proofErr w:type="spellEnd"/>
          </w:p>
        </w:tc>
      </w:tr>
      <w:tr w:rsidR="00143043" w14:paraId="2C7AC3BF" w14:textId="77777777" w:rsidTr="004D5745">
        <w:tc>
          <w:tcPr>
            <w:tcW w:w="0" w:type="auto"/>
          </w:tcPr>
          <w:p w14:paraId="52C76852" w14:textId="77777777" w:rsidR="004D5745" w:rsidRDefault="00A47332">
            <w:pPr>
              <w:pStyle w:val="Compact"/>
            </w:pPr>
            <w:r>
              <w:t xml:space="preserve">Evangelizing OSS Use and Ecosystem Participation  </w:t>
            </w:r>
          </w:p>
          <w:p w14:paraId="3B224340" w14:textId="1ABFFFDC" w:rsidR="00143043" w:rsidRDefault="00A47332">
            <w:pPr>
              <w:pStyle w:val="Compact"/>
              <w:rPr>
                <w:lang w:eastAsia="zh-CN"/>
              </w:rPr>
            </w:pPr>
            <w:r>
              <w:rPr>
                <w:lang w:eastAsia="zh-CN"/>
              </w:rPr>
              <w:t>为</w:t>
            </w:r>
            <w:r>
              <w:rPr>
                <w:lang w:eastAsia="zh-CN"/>
              </w:rPr>
              <w:t>OSS</w:t>
            </w:r>
            <w:r>
              <w:rPr>
                <w:lang w:eastAsia="zh-CN"/>
              </w:rPr>
              <w:t>的使用和生态参与布道</w:t>
            </w:r>
          </w:p>
        </w:tc>
      </w:tr>
      <w:tr w:rsidR="00143043" w14:paraId="2829A447" w14:textId="77777777" w:rsidTr="004D5745">
        <w:tc>
          <w:tcPr>
            <w:tcW w:w="0" w:type="auto"/>
          </w:tcPr>
          <w:p w14:paraId="00778722" w14:textId="77777777" w:rsidR="004D5745" w:rsidRDefault="00A47332">
            <w:pPr>
              <w:pStyle w:val="Compact"/>
            </w:pPr>
            <w:r>
              <w:t>Engagement</w:t>
            </w:r>
          </w:p>
          <w:p w14:paraId="7CB43386" w14:textId="46FA03FB" w:rsidR="00143043" w:rsidRDefault="00A47332">
            <w:pPr>
              <w:pStyle w:val="Compact"/>
            </w:pPr>
            <w:proofErr w:type="spellStart"/>
            <w:r>
              <w:t>参与</w:t>
            </w:r>
            <w:proofErr w:type="spellEnd"/>
          </w:p>
        </w:tc>
      </w:tr>
      <w:tr w:rsidR="00143043" w14:paraId="0D04FEF3" w14:textId="77777777" w:rsidTr="004D5745">
        <w:tc>
          <w:tcPr>
            <w:tcW w:w="0" w:type="auto"/>
          </w:tcPr>
          <w:p w14:paraId="6AB96FA5" w14:textId="77777777" w:rsidR="004D5745" w:rsidRDefault="00A47332">
            <w:pPr>
              <w:pStyle w:val="Compact"/>
            </w:pPr>
            <w:r>
              <w:t>Hosting OSS Projects and Growing Communities</w:t>
            </w:r>
          </w:p>
          <w:p w14:paraId="608FF05D" w14:textId="0487D9C1" w:rsidR="00143043" w:rsidRDefault="00A47332">
            <w:pPr>
              <w:pStyle w:val="Compact"/>
              <w:rPr>
                <w:lang w:eastAsia="zh-CN"/>
              </w:rPr>
            </w:pPr>
            <w:r>
              <w:rPr>
                <w:lang w:eastAsia="zh-CN"/>
              </w:rPr>
              <w:t>孵化</w:t>
            </w:r>
            <w:r>
              <w:rPr>
                <w:lang w:eastAsia="zh-CN"/>
              </w:rPr>
              <w:t>OSS</w:t>
            </w:r>
            <w:r>
              <w:rPr>
                <w:lang w:eastAsia="zh-CN"/>
              </w:rPr>
              <w:t>项目和发展社区</w:t>
            </w:r>
          </w:p>
        </w:tc>
      </w:tr>
      <w:tr w:rsidR="00143043" w14:paraId="2EEF09BD" w14:textId="77777777" w:rsidTr="004D5745">
        <w:tc>
          <w:tcPr>
            <w:tcW w:w="0" w:type="auto"/>
          </w:tcPr>
          <w:p w14:paraId="0FBF53D5" w14:textId="77777777" w:rsidR="004D5745" w:rsidRDefault="00A47332">
            <w:pPr>
              <w:pStyle w:val="Compact"/>
            </w:pPr>
            <w:r>
              <w:t>Leadership</w:t>
            </w:r>
          </w:p>
          <w:p w14:paraId="13B5579E" w14:textId="66FCEA8F" w:rsidR="00143043" w:rsidRDefault="00A47332">
            <w:pPr>
              <w:pStyle w:val="Compact"/>
            </w:pPr>
            <w:proofErr w:type="spellStart"/>
            <w:r>
              <w:t>领导力</w:t>
            </w:r>
            <w:proofErr w:type="spellEnd"/>
          </w:p>
        </w:tc>
      </w:tr>
      <w:tr w:rsidR="00143043" w14:paraId="1C6F3586" w14:textId="77777777" w:rsidTr="004D5745">
        <w:tc>
          <w:tcPr>
            <w:tcW w:w="0" w:type="auto"/>
          </w:tcPr>
          <w:p w14:paraId="25110BD4" w14:textId="77777777" w:rsidR="004D5745" w:rsidRDefault="00A47332">
            <w:pPr>
              <w:pStyle w:val="Compact"/>
            </w:pPr>
            <w:r>
              <w:t xml:space="preserve">Becoming a Strategic Decision-Making Partner  </w:t>
            </w:r>
          </w:p>
          <w:p w14:paraId="23555A20" w14:textId="39FFCABA" w:rsidR="00143043" w:rsidRDefault="00A47332">
            <w:pPr>
              <w:pStyle w:val="Compact"/>
            </w:pPr>
            <w:proofErr w:type="spellStart"/>
            <w:r>
              <w:t>成为战略决策合伙人</w:t>
            </w:r>
            <w:proofErr w:type="spellEnd"/>
          </w:p>
        </w:tc>
      </w:tr>
    </w:tbl>
    <w:p w14:paraId="546AA07C" w14:textId="77777777" w:rsidR="00745A65" w:rsidRDefault="00745A65">
      <w:pPr>
        <w:pStyle w:val="Heading3"/>
      </w:pPr>
      <w:bookmarkStart w:id="15" w:name="stage-0-ad-hoc-approach"/>
    </w:p>
    <w:p w14:paraId="02CAA95A" w14:textId="77777777" w:rsidR="00745A65" w:rsidRDefault="00745A65">
      <w:pPr>
        <w:rPr>
          <w:rFonts w:asciiTheme="majorHAnsi" w:eastAsiaTheme="majorEastAsia" w:hAnsiTheme="majorHAnsi" w:cstheme="majorBidi"/>
          <w:b/>
          <w:bCs/>
          <w:color w:val="4F81BD" w:themeColor="accent1"/>
          <w:sz w:val="28"/>
          <w:szCs w:val="28"/>
        </w:rPr>
      </w:pPr>
      <w:r>
        <w:br w:type="page"/>
      </w:r>
    </w:p>
    <w:p w14:paraId="3E21A495" w14:textId="434A5265" w:rsidR="00745A65" w:rsidRDefault="00745A65" w:rsidP="00745A65">
      <w:pPr>
        <w:pStyle w:val="BodyText"/>
        <w:jc w:val="center"/>
        <w:rPr>
          <w:lang w:eastAsia="zh-CN"/>
        </w:rPr>
      </w:pPr>
      <w:r>
        <w:rPr>
          <w:rFonts w:hint="eastAsia"/>
          <w:lang w:eastAsia="zh-CN"/>
        </w:rPr>
        <w:lastRenderedPageBreak/>
        <w:t>Page</w:t>
      </w:r>
      <w:r>
        <w:rPr>
          <w:lang w:eastAsia="zh-CN"/>
        </w:rPr>
        <w:t xml:space="preserve"> 9</w:t>
      </w:r>
    </w:p>
    <w:p w14:paraId="71651C7C" w14:textId="33CF98B2" w:rsidR="00143043" w:rsidRDefault="00A47332">
      <w:pPr>
        <w:pStyle w:val="Heading3"/>
      </w:pPr>
      <w:r>
        <w:t>Stage 0: Ad-Hoc Approach</w:t>
      </w:r>
      <w:bookmarkEnd w:id="15"/>
    </w:p>
    <w:p w14:paraId="4F02B3D6" w14:textId="77777777" w:rsidR="00143043" w:rsidRDefault="00A47332">
      <w:pPr>
        <w:pStyle w:val="Heading3"/>
      </w:pPr>
      <w:bookmarkStart w:id="16" w:name="阶段0临时采用"/>
      <w:r>
        <w:t>阶段</w:t>
      </w:r>
      <w:r>
        <w:t>0</w:t>
      </w:r>
      <w:r>
        <w:t>：临时采用</w:t>
      </w:r>
      <w:bookmarkEnd w:id="16"/>
    </w:p>
    <w:p w14:paraId="35B9FD12" w14:textId="77777777" w:rsidR="00143043" w:rsidRDefault="00A47332">
      <w:pPr>
        <w:pStyle w:val="FirstParagraph"/>
      </w:pPr>
      <w:r>
        <w:t xml:space="preserve">Nowadays, almost all organizations use OSS, although how they adapt and initially use it varies. They may use OSS as a building block or library in a product or tool, a key part of a vendor’s solution stack, or in support of their service offering. Modern cloud native applications, almost by default, use open source systems for container orchestration, observability, data storage, messaging, and more. In other words, nearly every organization is using open source. </w:t>
      </w:r>
      <w:proofErr w:type="spellStart"/>
      <w:proofErr w:type="gramStart"/>
      <w:r>
        <w:t>However,the</w:t>
      </w:r>
      <w:proofErr w:type="spellEnd"/>
      <w:proofErr w:type="gramEnd"/>
      <w:r>
        <w:t xml:space="preserve"> earliest form of adoption is ad hoc due to developers solving problems using readily available tools and technologies. This “ad-hoc adoption” usually means that little thought is given to license compliance outside the basic defaults or to the longer-term impacts of consuming OSS and distributing products that are built with OSS components.</w:t>
      </w:r>
    </w:p>
    <w:p w14:paraId="3B2E7DB2" w14:textId="77777777" w:rsidR="00143043" w:rsidRDefault="00A47332">
      <w:pPr>
        <w:pStyle w:val="BodyText"/>
        <w:rPr>
          <w:lang w:eastAsia="zh-CN"/>
        </w:rPr>
      </w:pPr>
      <w:r>
        <w:rPr>
          <w:lang w:eastAsia="zh-CN"/>
        </w:rPr>
        <w:t>如今，尽管适配和最初使用的方式各不相同，几乎所有的组织都使用</w:t>
      </w:r>
      <w:r>
        <w:rPr>
          <w:lang w:eastAsia="zh-CN"/>
        </w:rPr>
        <w:t>OSS</w:t>
      </w:r>
      <w:r>
        <w:rPr>
          <w:lang w:eastAsia="zh-CN"/>
        </w:rPr>
        <w:t>。他们可能将</w:t>
      </w:r>
      <w:r>
        <w:rPr>
          <w:lang w:eastAsia="zh-CN"/>
        </w:rPr>
        <w:t>OSS</w:t>
      </w:r>
      <w:r>
        <w:rPr>
          <w:lang w:eastAsia="zh-CN"/>
        </w:rPr>
        <w:t>用作产品或工具中的构建模块或库、供应商解决方案堆栈的关键部分，或将其用来支持其服务产品。现代云原生应用几乎默认使用开源系统来实现容器编排、可观察性、数据存储、消息传递等功能。换句话说，几乎每个组织都在使用开源。然而，最早期的使用形式是临时的，起因是开发者倾向于使用现成的工具和技术解决问题。这种</w:t>
      </w:r>
      <w:r>
        <w:rPr>
          <w:lang w:eastAsia="zh-CN"/>
        </w:rPr>
        <w:t>“</w:t>
      </w:r>
      <w:r>
        <w:rPr>
          <w:lang w:eastAsia="zh-CN"/>
        </w:rPr>
        <w:t>临时采用</w:t>
      </w:r>
      <w:r>
        <w:rPr>
          <w:lang w:eastAsia="zh-CN"/>
        </w:rPr>
        <w:t>”</w:t>
      </w:r>
      <w:r>
        <w:rPr>
          <w:lang w:eastAsia="zh-CN"/>
        </w:rPr>
        <w:t>通常意味着很少考虑基本默认因素之外的开源许可协议合规性或者使用</w:t>
      </w:r>
      <w:r>
        <w:rPr>
          <w:lang w:eastAsia="zh-CN"/>
        </w:rPr>
        <w:t>OSS</w:t>
      </w:r>
      <w:r>
        <w:rPr>
          <w:lang w:eastAsia="zh-CN"/>
        </w:rPr>
        <w:t>和分发通过</w:t>
      </w:r>
      <w:r>
        <w:rPr>
          <w:lang w:eastAsia="zh-CN"/>
        </w:rPr>
        <w:t>OSS</w:t>
      </w:r>
      <w:r>
        <w:rPr>
          <w:lang w:eastAsia="zh-CN"/>
        </w:rPr>
        <w:t>组件构建的产品所带来的长期影响。</w:t>
      </w:r>
    </w:p>
    <w:p w14:paraId="0198ED8F" w14:textId="77777777" w:rsidR="00143043" w:rsidRDefault="00A47332">
      <w:pPr>
        <w:pStyle w:val="Heading3"/>
      </w:pPr>
      <w:bookmarkStart w:id="17" w:name="stage-1-legal-driven-adoption"/>
      <w:r>
        <w:t>Stage 1: Legal-Driven Adoption</w:t>
      </w:r>
      <w:bookmarkEnd w:id="17"/>
    </w:p>
    <w:p w14:paraId="62DE3CE5" w14:textId="77777777" w:rsidR="00143043" w:rsidRDefault="00A47332">
      <w:pPr>
        <w:pStyle w:val="Heading3"/>
      </w:pPr>
      <w:bookmarkStart w:id="18" w:name="阶段1法务驱动采用"/>
      <w:r>
        <w:t>阶段</w:t>
      </w:r>
      <w:r>
        <w:t>1</w:t>
      </w:r>
      <w:r>
        <w:t>：法务驱动采用</w:t>
      </w:r>
      <w:bookmarkEnd w:id="18"/>
    </w:p>
    <w:p w14:paraId="02D31502" w14:textId="77777777" w:rsidR="00143043" w:rsidRDefault="00A47332">
      <w:pPr>
        <w:pStyle w:val="FirstParagraph"/>
      </w:pPr>
      <w:r>
        <w:t xml:space="preserve">In general, an organization forms an OSPO when it realizes that its people are consuming open source products and code across nearly all engineering and development departments and functions. This usage is typically internal rather than part of its products or services to its customers or users. At this early stage, organizations often use many different names for the OSPO. For example, IBM initially called its programmatic open source efforts the “Open Source Steering </w:t>
      </w:r>
      <w:proofErr w:type="spellStart"/>
      <w:r>
        <w:t>Committee</w:t>
      </w:r>
      <w:proofErr w:type="gramStart"/>
      <w:r>
        <w:t>.”Organizations</w:t>
      </w:r>
      <w:proofErr w:type="spellEnd"/>
      <w:proofErr w:type="gramEnd"/>
      <w:r>
        <w:t xml:space="preserve"> in Stage 1 recognize that OSS is a key part of their business and technology strategies. They understand that the security practices of OSS projects differ from those of proprietary software organizations. Organizations must identify their legal and security risks. The risk mitigation strategies include the following:</w:t>
      </w:r>
    </w:p>
    <w:p w14:paraId="76D9974F" w14:textId="6FE86CEE" w:rsidR="00143043" w:rsidRDefault="00A47332">
      <w:pPr>
        <w:pStyle w:val="BodyText"/>
        <w:rPr>
          <w:lang w:eastAsia="zh-CN"/>
        </w:rPr>
      </w:pPr>
      <w:r>
        <w:rPr>
          <w:lang w:eastAsia="zh-CN"/>
        </w:rPr>
        <w:t>通常，当一个组织意识到其员工在几乎所有工程和研发部门以及职能模块中使用开源产品和代码时，它就会成立</w:t>
      </w:r>
      <w:r>
        <w:rPr>
          <w:lang w:eastAsia="zh-CN"/>
        </w:rPr>
        <w:t>OSPO</w:t>
      </w:r>
      <w:r>
        <w:rPr>
          <w:lang w:eastAsia="zh-CN"/>
        </w:rPr>
        <w:t>。这种</w:t>
      </w:r>
      <w:r w:rsidR="001C5087">
        <w:rPr>
          <w:lang w:eastAsia="zh-CN"/>
        </w:rPr>
        <w:t>开源项目办公室</w:t>
      </w:r>
      <w:r>
        <w:rPr>
          <w:lang w:eastAsia="zh-CN"/>
        </w:rPr>
        <w:t>通常是供组织内部使用的，而不是为了给客户或用户提供产品及服务。在这个早期阶段，组织往往使用很多不同的名称来称呼这个</w:t>
      </w:r>
      <w:r>
        <w:rPr>
          <w:lang w:eastAsia="zh-CN"/>
        </w:rPr>
        <w:t>OSPO</w:t>
      </w:r>
      <w:r>
        <w:rPr>
          <w:lang w:eastAsia="zh-CN"/>
        </w:rPr>
        <w:t>。例如，</w:t>
      </w:r>
      <w:r>
        <w:rPr>
          <w:lang w:eastAsia="zh-CN"/>
        </w:rPr>
        <w:t>IBM</w:t>
      </w:r>
      <w:r>
        <w:rPr>
          <w:lang w:eastAsia="zh-CN"/>
        </w:rPr>
        <w:t>最初将其开源编程工作部门称为</w:t>
      </w:r>
      <w:r>
        <w:rPr>
          <w:lang w:eastAsia="zh-CN"/>
        </w:rPr>
        <w:t>“</w:t>
      </w:r>
      <w:r>
        <w:rPr>
          <w:lang w:eastAsia="zh-CN"/>
        </w:rPr>
        <w:t>开源指导委员会</w:t>
      </w:r>
      <w:r>
        <w:rPr>
          <w:lang w:eastAsia="zh-CN"/>
        </w:rPr>
        <w:t>”</w:t>
      </w:r>
      <w:r>
        <w:rPr>
          <w:lang w:eastAsia="zh-CN"/>
        </w:rPr>
        <w:t>。</w:t>
      </w:r>
      <w:r>
        <w:rPr>
          <w:lang w:eastAsia="zh-CN"/>
        </w:rPr>
        <w:t xml:space="preserve"> </w:t>
      </w:r>
      <w:r>
        <w:rPr>
          <w:lang w:eastAsia="zh-CN"/>
        </w:rPr>
        <w:t>处于阶段</w:t>
      </w:r>
      <w:r>
        <w:rPr>
          <w:lang w:eastAsia="zh-CN"/>
        </w:rPr>
        <w:t>1</w:t>
      </w:r>
      <w:r>
        <w:rPr>
          <w:lang w:eastAsia="zh-CN"/>
        </w:rPr>
        <w:t>的组织认识到开源软件是其业务和技术战略的关键部</w:t>
      </w:r>
      <w:r>
        <w:rPr>
          <w:lang w:eastAsia="zh-CN"/>
        </w:rPr>
        <w:lastRenderedPageBreak/>
        <w:t>分。他们明白</w:t>
      </w:r>
      <w:r>
        <w:rPr>
          <w:lang w:eastAsia="zh-CN"/>
        </w:rPr>
        <w:t>OSS</w:t>
      </w:r>
      <w:r>
        <w:rPr>
          <w:lang w:eastAsia="zh-CN"/>
        </w:rPr>
        <w:t>项目的安全实践与专有软件组织的安全实践不同。组织必须识别其法务和安全风险。降低风险的策略包括：</w:t>
      </w:r>
    </w:p>
    <w:p w14:paraId="148EAAA4" w14:textId="77777777" w:rsidR="00143043" w:rsidRDefault="00A47332">
      <w:pPr>
        <w:pStyle w:val="Compact"/>
        <w:numPr>
          <w:ilvl w:val="0"/>
          <w:numId w:val="11"/>
        </w:numPr>
      </w:pPr>
      <w:r>
        <w:t>Compliant licensing.</w:t>
      </w:r>
    </w:p>
    <w:p w14:paraId="40350036" w14:textId="77777777" w:rsidR="00143043" w:rsidRDefault="00A47332">
      <w:pPr>
        <w:pStyle w:val="Compact"/>
        <w:numPr>
          <w:ilvl w:val="0"/>
          <w:numId w:val="11"/>
        </w:numPr>
      </w:pPr>
      <w:r>
        <w:t>Developer education.</w:t>
      </w:r>
    </w:p>
    <w:p w14:paraId="4C55FF05" w14:textId="77777777" w:rsidR="00143043" w:rsidRDefault="00A47332">
      <w:pPr>
        <w:numPr>
          <w:ilvl w:val="0"/>
          <w:numId w:val="11"/>
        </w:numPr>
      </w:pPr>
      <w:r>
        <w:t>Inventory-tracking.</w:t>
      </w:r>
    </w:p>
    <w:p w14:paraId="1A252FC5" w14:textId="77777777" w:rsidR="00143043" w:rsidRDefault="00A47332">
      <w:pPr>
        <w:pStyle w:val="Compact"/>
        <w:numPr>
          <w:ilvl w:val="0"/>
          <w:numId w:val="11"/>
        </w:numPr>
      </w:pPr>
      <w:proofErr w:type="spellStart"/>
      <w:r>
        <w:t>遵从许可协议</w:t>
      </w:r>
      <w:proofErr w:type="spellEnd"/>
      <w:r>
        <w:t>。</w:t>
      </w:r>
    </w:p>
    <w:p w14:paraId="1FA660F3" w14:textId="77777777" w:rsidR="00143043" w:rsidRDefault="00A47332">
      <w:pPr>
        <w:pStyle w:val="Compact"/>
        <w:numPr>
          <w:ilvl w:val="0"/>
          <w:numId w:val="11"/>
        </w:numPr>
      </w:pPr>
      <w:proofErr w:type="spellStart"/>
      <w:r>
        <w:t>开发者教育</w:t>
      </w:r>
      <w:proofErr w:type="spellEnd"/>
      <w:r>
        <w:t>。</w:t>
      </w:r>
    </w:p>
    <w:p w14:paraId="4CE20F96" w14:textId="77777777" w:rsidR="00143043" w:rsidRDefault="00A47332">
      <w:pPr>
        <w:numPr>
          <w:ilvl w:val="0"/>
          <w:numId w:val="11"/>
        </w:numPr>
      </w:pPr>
      <w:proofErr w:type="spellStart"/>
      <w:r>
        <w:t>库存跟踪</w:t>
      </w:r>
      <w:proofErr w:type="spellEnd"/>
      <w:r>
        <w:t>。</w:t>
      </w:r>
    </w:p>
    <w:p w14:paraId="177CC802" w14:textId="77777777" w:rsidR="00143043" w:rsidRPr="00765C43" w:rsidRDefault="00A47332" w:rsidP="00765C43">
      <w:pPr>
        <w:spacing w:after="284" w:line="298" w:lineRule="auto"/>
        <w:ind w:left="430" w:right="11" w:hanging="10"/>
        <w:jc w:val="both"/>
        <w:rPr>
          <w:rStyle w:val="IntenseEmphasis"/>
          <w:rFonts w:ascii="思源黑体 CN Normal" w:eastAsia="思源黑体 CN Normal" w:hAnsi="思源黑体 CN Normal" w:cs="Microsoft YaHei"/>
          <w:sz w:val="20"/>
          <w:szCs w:val="20"/>
          <w:lang w:eastAsia="zh-CN"/>
        </w:rPr>
      </w:pPr>
      <w:r w:rsidRPr="00765C43">
        <w:rPr>
          <w:rStyle w:val="IntenseEmphasis"/>
          <w:rFonts w:ascii="思源黑体 CN Normal" w:eastAsia="思源黑体 CN Normal" w:hAnsi="思源黑体 CN Normal" w:cs="Microsoft YaHei"/>
          <w:sz w:val="20"/>
          <w:szCs w:val="20"/>
          <w:lang w:eastAsia="zh-CN"/>
        </w:rPr>
        <w:t>In general, an organization forms an OSPO when it realizes that its people are consuming open source products and code across nearly all engineering and development departments and functions. This usage is typically internal rather than part of its products or services to its customers or users.</w:t>
      </w:r>
    </w:p>
    <w:p w14:paraId="2911B863" w14:textId="14335579" w:rsidR="00143043" w:rsidRPr="00765C43" w:rsidRDefault="00A47332" w:rsidP="00765C43">
      <w:pPr>
        <w:spacing w:after="284" w:line="298" w:lineRule="auto"/>
        <w:ind w:left="430" w:right="11" w:hanging="10"/>
        <w:jc w:val="both"/>
        <w:rPr>
          <w:rStyle w:val="IntenseEmphasis"/>
          <w:rFonts w:ascii="思源黑体 CN Normal" w:eastAsia="思源黑体 CN Normal" w:hAnsi="思源黑体 CN Normal" w:cs="Microsoft YaHei"/>
          <w:sz w:val="20"/>
          <w:szCs w:val="20"/>
          <w:lang w:eastAsia="zh-CN"/>
        </w:rPr>
      </w:pPr>
      <w:r w:rsidRPr="00765C43">
        <w:rPr>
          <w:rStyle w:val="IntenseEmphasis"/>
          <w:rFonts w:ascii="思源黑体 CN Normal" w:eastAsia="思源黑体 CN Normal" w:hAnsi="思源黑体 CN Normal" w:cs="Microsoft YaHei"/>
          <w:sz w:val="20"/>
          <w:szCs w:val="20"/>
          <w:lang w:eastAsia="zh-CN"/>
        </w:rPr>
        <w:t>通常，当一个组织意识到其员工在几乎所有工程和研发部门以及职能模块中使用开源产品和代码时，它就会成立OSPO。这种开源</w:t>
      </w:r>
      <w:r w:rsidR="00FF1BC2">
        <w:rPr>
          <w:rStyle w:val="IntenseEmphasis"/>
          <w:rFonts w:ascii="思源黑体 CN Normal" w:eastAsia="思源黑体 CN Normal" w:hAnsi="思源黑体 CN Normal" w:cs="Microsoft YaHei" w:hint="eastAsia"/>
          <w:sz w:val="20"/>
          <w:szCs w:val="20"/>
          <w:lang w:eastAsia="zh-CN"/>
        </w:rPr>
        <w:t>项目</w:t>
      </w:r>
      <w:r w:rsidRPr="00765C43">
        <w:rPr>
          <w:rStyle w:val="IntenseEmphasis"/>
          <w:rFonts w:ascii="思源黑体 CN Normal" w:eastAsia="思源黑体 CN Normal" w:hAnsi="思源黑体 CN Normal" w:cs="Microsoft YaHei"/>
          <w:sz w:val="20"/>
          <w:szCs w:val="20"/>
          <w:lang w:eastAsia="zh-CN"/>
        </w:rPr>
        <w:t>办公室通常是供组织内部使用的，而不是为了给客户或用户提供产品及服务。</w:t>
      </w:r>
    </w:p>
    <w:p w14:paraId="27DB88A1" w14:textId="77777777" w:rsidR="00143043" w:rsidRDefault="00A47332">
      <w:pPr>
        <w:pStyle w:val="Heading3"/>
      </w:pPr>
      <w:bookmarkStart w:id="19" w:name="stage-2-community-driven-adoption"/>
      <w:r>
        <w:t>Stage 2: Community-Driven Adoption</w:t>
      </w:r>
      <w:bookmarkEnd w:id="19"/>
    </w:p>
    <w:p w14:paraId="2C155A16" w14:textId="77777777" w:rsidR="00143043" w:rsidRDefault="00A47332">
      <w:pPr>
        <w:pStyle w:val="Heading3"/>
      </w:pPr>
      <w:bookmarkStart w:id="20" w:name="阶段2社区驱动采用"/>
      <w:r>
        <w:t>阶段</w:t>
      </w:r>
      <w:r>
        <w:t>2</w:t>
      </w:r>
      <w:r>
        <w:t>：社区驱动采用</w:t>
      </w:r>
      <w:bookmarkEnd w:id="20"/>
    </w:p>
    <w:p w14:paraId="4A2DD06A" w14:textId="77777777" w:rsidR="00143043" w:rsidRDefault="00A47332" w:rsidP="00526657">
      <w:pPr>
        <w:pStyle w:val="Heading5"/>
      </w:pPr>
      <w:bookmarkStart w:id="21" w:name="early-stage"/>
      <w:r>
        <w:t>EARLY STAGE</w:t>
      </w:r>
      <w:bookmarkEnd w:id="21"/>
    </w:p>
    <w:p w14:paraId="5AA144DA" w14:textId="77777777" w:rsidR="00143043" w:rsidRDefault="00A47332">
      <w:pPr>
        <w:pStyle w:val="FirstParagraph"/>
      </w:pPr>
      <w:r>
        <w:t>After organizations recognize the value of OSS and the need for compliance, education, and a Software Bill of Materials (SBOM), they begin to realize the economic benefits of OSS usage and seek to expand it. OSPOs in Stage 2 create such internal mechanisms as ambas-</w:t>
      </w:r>
      <w:proofErr w:type="spellStart"/>
      <w:r>
        <w:t>sadors</w:t>
      </w:r>
      <w:proofErr w:type="spellEnd"/>
      <w:r>
        <w:t xml:space="preserve"> who promote the usage of approved OSS products, educational programs on good OSS hygiene, and technical training or tuition </w:t>
      </w:r>
      <w:proofErr w:type="spellStart"/>
      <w:r>
        <w:t>reim-bursement</w:t>
      </w:r>
      <w:proofErr w:type="spellEnd"/>
      <w:r>
        <w:t xml:space="preserve"> for OSS skill building and certification. With these initiatives, an organization can grow its use of OSS and amplify its message that OSS is not only important but also desirable </w:t>
      </w:r>
      <w:proofErr w:type="spellStart"/>
      <w:r>
        <w:t>andpreferable</w:t>
      </w:r>
      <w:proofErr w:type="spellEnd"/>
      <w:r>
        <w:t xml:space="preserve"> to proprietary software.</w:t>
      </w:r>
    </w:p>
    <w:p w14:paraId="77DB50EF" w14:textId="77777777" w:rsidR="00143043" w:rsidRPr="0077780C" w:rsidRDefault="00A47332" w:rsidP="00526657">
      <w:pPr>
        <w:pStyle w:val="Heading5"/>
        <w:rPr>
          <w:lang w:eastAsia="zh-CN"/>
        </w:rPr>
      </w:pPr>
      <w:bookmarkStart w:id="22" w:name="早期阶段"/>
      <w:r w:rsidRPr="0077780C">
        <w:rPr>
          <w:lang w:eastAsia="zh-CN"/>
        </w:rPr>
        <w:t>早期阶段</w:t>
      </w:r>
      <w:bookmarkEnd w:id="22"/>
    </w:p>
    <w:p w14:paraId="33BCD6B0" w14:textId="77777777" w:rsidR="00143043" w:rsidRDefault="00A47332">
      <w:pPr>
        <w:pStyle w:val="FirstParagraph"/>
        <w:rPr>
          <w:lang w:eastAsia="zh-CN"/>
        </w:rPr>
      </w:pPr>
      <w:r>
        <w:rPr>
          <w:lang w:eastAsia="zh-CN"/>
        </w:rPr>
        <w:t>在组织认识到</w:t>
      </w:r>
      <w:r>
        <w:rPr>
          <w:lang w:eastAsia="zh-CN"/>
        </w:rPr>
        <w:t>OSS</w:t>
      </w:r>
      <w:r>
        <w:rPr>
          <w:lang w:eastAsia="zh-CN"/>
        </w:rPr>
        <w:t>的价值以及合规、教育和软件物料清单（</w:t>
      </w:r>
      <w:r>
        <w:rPr>
          <w:lang w:eastAsia="zh-CN"/>
        </w:rPr>
        <w:t>SBOM</w:t>
      </w:r>
      <w:r>
        <w:rPr>
          <w:lang w:eastAsia="zh-CN"/>
        </w:rPr>
        <w:t>）的必要性之后，他们开始了解使用</w:t>
      </w:r>
      <w:r>
        <w:rPr>
          <w:lang w:eastAsia="zh-CN"/>
        </w:rPr>
        <w:t>OSS</w:t>
      </w:r>
      <w:r>
        <w:rPr>
          <w:lang w:eastAsia="zh-CN"/>
        </w:rPr>
        <w:t>带来的经济效益，并想方设法扩大效益。阶段</w:t>
      </w:r>
      <w:r>
        <w:rPr>
          <w:lang w:eastAsia="zh-CN"/>
        </w:rPr>
        <w:t>2</w:t>
      </w:r>
      <w:r>
        <w:rPr>
          <w:lang w:eastAsia="zh-CN"/>
        </w:rPr>
        <w:t>的</w:t>
      </w:r>
      <w:r>
        <w:rPr>
          <w:lang w:eastAsia="zh-CN"/>
        </w:rPr>
        <w:t>OSPO</w:t>
      </w:r>
      <w:r>
        <w:rPr>
          <w:lang w:eastAsia="zh-CN"/>
        </w:rPr>
        <w:t>建立了诸如获批准</w:t>
      </w:r>
      <w:r>
        <w:rPr>
          <w:lang w:eastAsia="zh-CN"/>
        </w:rPr>
        <w:t>OSS</w:t>
      </w:r>
      <w:r>
        <w:rPr>
          <w:lang w:eastAsia="zh-CN"/>
        </w:rPr>
        <w:t>产品使用推广大使、良好</w:t>
      </w:r>
      <w:r>
        <w:rPr>
          <w:lang w:eastAsia="zh-CN"/>
        </w:rPr>
        <w:t>OSS</w:t>
      </w:r>
      <w:r>
        <w:rPr>
          <w:lang w:eastAsia="zh-CN"/>
        </w:rPr>
        <w:t>社区行为教育计划以及</w:t>
      </w:r>
      <w:r>
        <w:rPr>
          <w:lang w:eastAsia="zh-CN"/>
        </w:rPr>
        <w:t>OSS</w:t>
      </w:r>
      <w:r>
        <w:rPr>
          <w:lang w:eastAsia="zh-CN"/>
        </w:rPr>
        <w:t>技能构建和认证技术培训或学费报销等内部机制。通过这些举措，组织会增加对</w:t>
      </w:r>
      <w:r>
        <w:rPr>
          <w:lang w:eastAsia="zh-CN"/>
        </w:rPr>
        <w:t>OSS</w:t>
      </w:r>
      <w:r>
        <w:rPr>
          <w:lang w:eastAsia="zh-CN"/>
        </w:rPr>
        <w:t>的使用并强化</w:t>
      </w:r>
      <w:r>
        <w:rPr>
          <w:lang w:eastAsia="zh-CN"/>
        </w:rPr>
        <w:t>OSS</w:t>
      </w:r>
      <w:r>
        <w:rPr>
          <w:lang w:eastAsia="zh-CN"/>
        </w:rPr>
        <w:t>不仅重要而且比专有软件更理想与可取这个信息。</w:t>
      </w:r>
    </w:p>
    <w:p w14:paraId="6E84ED22" w14:textId="77777777" w:rsidR="00143043" w:rsidRDefault="00A47332" w:rsidP="00526657">
      <w:pPr>
        <w:pStyle w:val="Heading5"/>
      </w:pPr>
      <w:bookmarkStart w:id="23" w:name="growth-stage"/>
      <w:r>
        <w:lastRenderedPageBreak/>
        <w:t>GROWTH STAGE</w:t>
      </w:r>
      <w:bookmarkEnd w:id="23"/>
    </w:p>
    <w:p w14:paraId="7C8A3153" w14:textId="77777777" w:rsidR="00143043" w:rsidRDefault="00A47332">
      <w:pPr>
        <w:pStyle w:val="FirstParagraph"/>
      </w:pPr>
      <w:r>
        <w:t>When advancing in this stage, organizations begin encouraging their developers to work on OSS projects that are critical to their operations to the extent that the developers become highly active contributors or primary maintainers. During this stage, OSPOs begin to streamline and optimize open outbound source contributions for their developers and create and launch open source projects to establish broad credibility in the open source community.</w:t>
      </w:r>
    </w:p>
    <w:p w14:paraId="5C9346A5" w14:textId="77777777" w:rsidR="00143043" w:rsidRDefault="00A47332">
      <w:pPr>
        <w:pStyle w:val="Heading4"/>
        <w:rPr>
          <w:lang w:eastAsia="zh-CN"/>
        </w:rPr>
      </w:pPr>
      <w:bookmarkStart w:id="24" w:name="成长阶段"/>
      <w:r>
        <w:rPr>
          <w:lang w:eastAsia="zh-CN"/>
        </w:rPr>
        <w:t>成长阶段</w:t>
      </w:r>
      <w:bookmarkEnd w:id="24"/>
    </w:p>
    <w:p w14:paraId="190A0DC6" w14:textId="6252A2F1" w:rsidR="00143043" w:rsidRDefault="00A47332">
      <w:pPr>
        <w:pStyle w:val="FirstParagraph"/>
        <w:rPr>
          <w:lang w:eastAsia="zh-CN"/>
        </w:rPr>
      </w:pPr>
      <w:r>
        <w:rPr>
          <w:lang w:eastAsia="zh-CN"/>
        </w:rPr>
        <w:t>在此阶段的发展过程中，组织开始鼓励其开发者从事对其运营至关重要的</w:t>
      </w:r>
      <w:r>
        <w:rPr>
          <w:lang w:eastAsia="zh-CN"/>
        </w:rPr>
        <w:t>OSS</w:t>
      </w:r>
      <w:r>
        <w:rPr>
          <w:lang w:eastAsia="zh-CN"/>
        </w:rPr>
        <w:t>项目，直至这些开发者成为高度活跃的贡献者或主要维护者。在这一阶段，</w:t>
      </w:r>
      <w:r>
        <w:rPr>
          <w:lang w:eastAsia="zh-CN"/>
        </w:rPr>
        <w:t>OSPO</w:t>
      </w:r>
      <w:r>
        <w:rPr>
          <w:lang w:eastAsia="zh-CN"/>
        </w:rPr>
        <w:t>开始帮助其开发者简化和优化对外开源贡献，并创建和发起开源项目以便在开源社区建立广泛的信誉。</w:t>
      </w:r>
    </w:p>
    <w:p w14:paraId="1DA48937" w14:textId="77777777" w:rsidR="00745A65" w:rsidRDefault="00745A65">
      <w:pPr>
        <w:rPr>
          <w:lang w:eastAsia="zh-CN"/>
        </w:rPr>
      </w:pPr>
      <w:r>
        <w:rPr>
          <w:lang w:eastAsia="zh-CN"/>
        </w:rPr>
        <w:br w:type="page"/>
      </w:r>
    </w:p>
    <w:p w14:paraId="532A5994" w14:textId="31BE93B9" w:rsidR="00745A65" w:rsidRDefault="00745A65" w:rsidP="00745A65">
      <w:pPr>
        <w:pStyle w:val="BodyText"/>
        <w:jc w:val="center"/>
        <w:rPr>
          <w:lang w:eastAsia="zh-CN"/>
        </w:rPr>
      </w:pPr>
      <w:r>
        <w:rPr>
          <w:rFonts w:hint="eastAsia"/>
          <w:lang w:eastAsia="zh-CN"/>
        </w:rPr>
        <w:lastRenderedPageBreak/>
        <w:t>Page</w:t>
      </w:r>
      <w:r>
        <w:rPr>
          <w:lang w:eastAsia="zh-CN"/>
        </w:rPr>
        <w:t xml:space="preserve"> 10</w:t>
      </w:r>
    </w:p>
    <w:p w14:paraId="1741D238" w14:textId="77777777" w:rsidR="00745A65" w:rsidRPr="00745A65" w:rsidRDefault="00745A65" w:rsidP="00745A65">
      <w:pPr>
        <w:pStyle w:val="BodyText"/>
        <w:rPr>
          <w:lang w:eastAsia="zh-CN"/>
        </w:rPr>
      </w:pPr>
    </w:p>
    <w:p w14:paraId="31BF12A3" w14:textId="77777777" w:rsidR="00143043" w:rsidRDefault="00A47332">
      <w:pPr>
        <w:pStyle w:val="Heading3"/>
      </w:pPr>
      <w:bookmarkStart w:id="25" w:name="stage-3-engagement-driven-adoption"/>
      <w:r>
        <w:t>Stage 3: Engagement-Driven Adoption</w:t>
      </w:r>
      <w:bookmarkEnd w:id="25"/>
    </w:p>
    <w:p w14:paraId="0A3AC96A" w14:textId="77777777" w:rsidR="00143043" w:rsidRDefault="00A47332">
      <w:pPr>
        <w:pStyle w:val="Heading3"/>
      </w:pPr>
      <w:bookmarkStart w:id="26" w:name="阶段3参与驱动采用"/>
      <w:r>
        <w:t>阶段</w:t>
      </w:r>
      <w:r>
        <w:t>3</w:t>
      </w:r>
      <w:r>
        <w:t>：参与驱动采用</w:t>
      </w:r>
      <w:bookmarkEnd w:id="26"/>
    </w:p>
    <w:p w14:paraId="0C4DA4F4" w14:textId="77777777" w:rsidR="00143043" w:rsidRDefault="00A47332">
      <w:pPr>
        <w:pStyle w:val="FirstParagraph"/>
      </w:pPr>
      <w:r>
        <w:t xml:space="preserve">During Stage 3, organizations initiate and host or act as primary sponsors of OSS projects. They will dedicate one or more full-time employees to a project, and they accept responsibility for nurturing a project community and ensuring its health. They do not confuse this level of organizational commitment with individual employees who decide to open source their projects. Additionally, during this </w:t>
      </w:r>
      <w:proofErr w:type="spellStart"/>
      <w:proofErr w:type="gramStart"/>
      <w:r>
        <w:t>stage,organizational</w:t>
      </w:r>
      <w:proofErr w:type="spellEnd"/>
      <w:proofErr w:type="gramEnd"/>
      <w:r>
        <w:t xml:space="preserve"> leaders support incubating and launching OSS projects into the public sphere because they understand how these projects benefit their organization. Such projects tend to offer improved performance and economics on crucial capabilities that may be noncore to the organization’s value proposition but critical to its technology infrastructure.</w:t>
      </w:r>
    </w:p>
    <w:p w14:paraId="19BDD605" w14:textId="77777777" w:rsidR="00143043" w:rsidRDefault="00A47332">
      <w:pPr>
        <w:pStyle w:val="BodyText"/>
        <w:rPr>
          <w:lang w:eastAsia="zh-CN"/>
        </w:rPr>
      </w:pPr>
      <w:r>
        <w:rPr>
          <w:lang w:eastAsia="zh-CN"/>
        </w:rPr>
        <w:t>在阶段</w:t>
      </w:r>
      <w:r>
        <w:rPr>
          <w:lang w:eastAsia="zh-CN"/>
        </w:rPr>
        <w:t>3</w:t>
      </w:r>
      <w:r>
        <w:rPr>
          <w:lang w:eastAsia="zh-CN"/>
        </w:rPr>
        <w:t>，组织发起和主办</w:t>
      </w:r>
      <w:r>
        <w:rPr>
          <w:lang w:eastAsia="zh-CN"/>
        </w:rPr>
        <w:t>OSS</w:t>
      </w:r>
      <w:r>
        <w:rPr>
          <w:lang w:eastAsia="zh-CN"/>
        </w:rPr>
        <w:t>项目或充当项目的主要赞助人。他们将为一个项目投入一名或多名全职员工，并承担培育项目社区和确保其健康发展的责任。他们不会将这种组织层面的投入与能决定将其项目开源的个别员工混淆。此外，在该阶段，组织领导者支持公开孵化和发起</w:t>
      </w:r>
      <w:r>
        <w:rPr>
          <w:lang w:eastAsia="zh-CN"/>
        </w:rPr>
        <w:t>OSS</w:t>
      </w:r>
      <w:r>
        <w:rPr>
          <w:lang w:eastAsia="zh-CN"/>
        </w:rPr>
        <w:t>项目，因为他们明白这些项目是如何让其组织受益的。这些项目往往在关键能力上提供更好的性能和经济效益，这些能力可能不是该组织价值主张的核心能力，但对其技术基础设施至关重要。</w:t>
      </w:r>
    </w:p>
    <w:p w14:paraId="22C84C32" w14:textId="77777777" w:rsidR="00143043" w:rsidRDefault="00A47332">
      <w:pPr>
        <w:pStyle w:val="BodyText"/>
      </w:pPr>
      <w:r>
        <w:t>Additionally, during this stage, the OSPO develops several mechanisms to vet, organize, and operate open source projects and prepare and coach their leaders, such as the following:</w:t>
      </w:r>
    </w:p>
    <w:p w14:paraId="791FCD7D" w14:textId="77777777" w:rsidR="00143043" w:rsidRDefault="00A47332">
      <w:pPr>
        <w:numPr>
          <w:ilvl w:val="0"/>
          <w:numId w:val="12"/>
        </w:numPr>
      </w:pPr>
      <w:r>
        <w:t>Internal processes.</w:t>
      </w:r>
    </w:p>
    <w:p w14:paraId="541B1E82" w14:textId="77777777" w:rsidR="00143043" w:rsidRDefault="00A47332">
      <w:pPr>
        <w:numPr>
          <w:ilvl w:val="0"/>
          <w:numId w:val="12"/>
        </w:numPr>
      </w:pPr>
      <w:r>
        <w:t>Playbooks.</w:t>
      </w:r>
    </w:p>
    <w:p w14:paraId="2F6E42DC" w14:textId="77777777" w:rsidR="00143043" w:rsidRDefault="00A47332">
      <w:pPr>
        <w:numPr>
          <w:ilvl w:val="0"/>
          <w:numId w:val="12"/>
        </w:numPr>
      </w:pPr>
      <w:r>
        <w:t>Checklists.</w:t>
      </w:r>
    </w:p>
    <w:p w14:paraId="3407BF66" w14:textId="77777777" w:rsidR="00143043" w:rsidRDefault="00A47332">
      <w:pPr>
        <w:numPr>
          <w:ilvl w:val="0"/>
          <w:numId w:val="12"/>
        </w:numPr>
      </w:pPr>
      <w:r>
        <w:t>Tooling.</w:t>
      </w:r>
    </w:p>
    <w:p w14:paraId="28467EDA" w14:textId="77777777" w:rsidR="00143043" w:rsidRDefault="00A47332">
      <w:pPr>
        <w:pStyle w:val="FirstParagraph"/>
        <w:rPr>
          <w:lang w:eastAsia="zh-CN"/>
        </w:rPr>
      </w:pPr>
      <w:r>
        <w:rPr>
          <w:lang w:eastAsia="zh-CN"/>
        </w:rPr>
        <w:t>此外，在该阶段，</w:t>
      </w:r>
      <w:r>
        <w:rPr>
          <w:lang w:eastAsia="zh-CN"/>
        </w:rPr>
        <w:t>OSPO</w:t>
      </w:r>
      <w:r>
        <w:rPr>
          <w:lang w:eastAsia="zh-CN"/>
        </w:rPr>
        <w:t>开发了多种机制来审查、组织和运营开源项目，并准备指导其领导者，例如：</w:t>
      </w:r>
    </w:p>
    <w:p w14:paraId="337D4005" w14:textId="77777777" w:rsidR="00143043" w:rsidRDefault="00A47332">
      <w:pPr>
        <w:pStyle w:val="Compact"/>
        <w:numPr>
          <w:ilvl w:val="0"/>
          <w:numId w:val="13"/>
        </w:numPr>
      </w:pPr>
      <w:proofErr w:type="spellStart"/>
      <w:r>
        <w:t>内部流程</w:t>
      </w:r>
      <w:proofErr w:type="spellEnd"/>
      <w:r>
        <w:t>。</w:t>
      </w:r>
    </w:p>
    <w:p w14:paraId="670DDCF3" w14:textId="77777777" w:rsidR="00143043" w:rsidRDefault="00A47332">
      <w:pPr>
        <w:pStyle w:val="Compact"/>
        <w:numPr>
          <w:ilvl w:val="0"/>
          <w:numId w:val="13"/>
        </w:numPr>
      </w:pPr>
      <w:proofErr w:type="spellStart"/>
      <w:r>
        <w:t>攻略</w:t>
      </w:r>
      <w:proofErr w:type="spellEnd"/>
      <w:r>
        <w:t>。</w:t>
      </w:r>
    </w:p>
    <w:p w14:paraId="19E24E04" w14:textId="77777777" w:rsidR="00143043" w:rsidRDefault="00A47332">
      <w:pPr>
        <w:pStyle w:val="Compact"/>
        <w:numPr>
          <w:ilvl w:val="0"/>
          <w:numId w:val="13"/>
        </w:numPr>
      </w:pPr>
      <w:proofErr w:type="spellStart"/>
      <w:r>
        <w:t>检查清单</w:t>
      </w:r>
      <w:proofErr w:type="spellEnd"/>
      <w:r>
        <w:t>。</w:t>
      </w:r>
    </w:p>
    <w:p w14:paraId="19D7ACF9" w14:textId="77777777" w:rsidR="00143043" w:rsidRDefault="00A47332">
      <w:pPr>
        <w:pStyle w:val="Compact"/>
        <w:numPr>
          <w:ilvl w:val="0"/>
          <w:numId w:val="13"/>
        </w:numPr>
      </w:pPr>
      <w:proofErr w:type="spellStart"/>
      <w:r>
        <w:t>工具</w:t>
      </w:r>
      <w:proofErr w:type="spellEnd"/>
      <w:r>
        <w:t>。</w:t>
      </w:r>
    </w:p>
    <w:p w14:paraId="021384CF" w14:textId="77777777" w:rsidR="00143043" w:rsidRDefault="00A47332">
      <w:pPr>
        <w:pStyle w:val="Heading3"/>
      </w:pPr>
      <w:bookmarkStart w:id="27" w:name="stage-4-leadership-driven-adoption"/>
      <w:r>
        <w:lastRenderedPageBreak/>
        <w:t>Stage 4: Leadership-Driven Adoption</w:t>
      </w:r>
      <w:bookmarkEnd w:id="27"/>
    </w:p>
    <w:p w14:paraId="41DA9D17" w14:textId="77777777" w:rsidR="00143043" w:rsidRDefault="00A47332">
      <w:pPr>
        <w:pStyle w:val="Heading3"/>
      </w:pPr>
      <w:bookmarkStart w:id="28" w:name="阶段4领导力驱动采用"/>
      <w:r>
        <w:t>阶段</w:t>
      </w:r>
      <w:r>
        <w:t>4</w:t>
      </w:r>
      <w:r>
        <w:t>：领导力驱动采用</w:t>
      </w:r>
      <w:bookmarkEnd w:id="28"/>
    </w:p>
    <w:p w14:paraId="7AC9556B" w14:textId="77777777" w:rsidR="00143043" w:rsidRDefault="00A47332">
      <w:pPr>
        <w:pStyle w:val="FirstParagraph"/>
      </w:pPr>
      <w:r>
        <w:t xml:space="preserve">During this maturity stage, the OSPO becomes a strategic partner for technology decisions, guides choices, and shapes long-term commitments to projects. Additionally, the Chief Technology </w:t>
      </w:r>
      <w:proofErr w:type="gramStart"/>
      <w:r>
        <w:t>Officer(</w:t>
      </w:r>
      <w:proofErr w:type="gramEnd"/>
      <w:r>
        <w:t>CTO) and other technology leaders consult the OSPO and its leadership on which open source technologies to rely and which decision criteria to use in judging open source projects. Because major open source technology choices tend to generate significant secondary and tertiary costs and affect both upstream and downstream technologies and hiring plans, the choice of open source projects becomes a major business decision. The following three main types of strategic guidance take shape in this final stage:</w:t>
      </w:r>
    </w:p>
    <w:p w14:paraId="18DEE774" w14:textId="77777777" w:rsidR="00143043" w:rsidRDefault="00A47332">
      <w:pPr>
        <w:pStyle w:val="BodyText"/>
        <w:rPr>
          <w:lang w:eastAsia="zh-CN"/>
        </w:rPr>
      </w:pPr>
      <w:r>
        <w:rPr>
          <w:lang w:eastAsia="zh-CN"/>
        </w:rPr>
        <w:t>在这个成熟阶段，</w:t>
      </w:r>
      <w:r>
        <w:rPr>
          <w:lang w:eastAsia="zh-CN"/>
        </w:rPr>
        <w:t>OSPO</w:t>
      </w:r>
      <w:r>
        <w:rPr>
          <w:lang w:eastAsia="zh-CN"/>
        </w:rPr>
        <w:t>成为做技术决策的战略合作伙伴，指导抉择并使长期投入符合项目需求。此外，首席技术官（</w:t>
      </w:r>
      <w:r>
        <w:rPr>
          <w:lang w:eastAsia="zh-CN"/>
        </w:rPr>
        <w:t>CTO</w:t>
      </w:r>
      <w:r>
        <w:rPr>
          <w:lang w:eastAsia="zh-CN"/>
        </w:rPr>
        <w:t>）和其他技术主管会向</w:t>
      </w:r>
      <w:r>
        <w:rPr>
          <w:lang w:eastAsia="zh-CN"/>
        </w:rPr>
        <w:t>OSPO</w:t>
      </w:r>
      <w:r>
        <w:rPr>
          <w:lang w:eastAsia="zh-CN"/>
        </w:rPr>
        <w:t>及其领导层咨询应依赖哪些开源技术以及可以使用哪些决策标准来评判开源项目。由于主要的开源技术选择往往会产生巨大的二级和三级成本，并影响上下游技术和招聘计划，因此开源项目的选择已成为一项主要的商业决策。以下三类主要战略指导出现在这个最后的阶段：</w:t>
      </w:r>
    </w:p>
    <w:p w14:paraId="3A62111A" w14:textId="77777777" w:rsidR="00143043" w:rsidRDefault="00A47332">
      <w:pPr>
        <w:numPr>
          <w:ilvl w:val="0"/>
          <w:numId w:val="14"/>
        </w:numPr>
      </w:pPr>
      <w:r>
        <w:t>Advise the CTO and technology leadership on open source technologies to adopt/remove from the organization’s technology stack.</w:t>
      </w:r>
    </w:p>
    <w:p w14:paraId="5F36E29E" w14:textId="77777777" w:rsidR="00143043" w:rsidRDefault="00A47332">
      <w:pPr>
        <w:numPr>
          <w:ilvl w:val="0"/>
          <w:numId w:val="14"/>
        </w:numPr>
      </w:pPr>
      <w:r>
        <w:t>Take the lead on benchmarking what constitutes an acceptable OSS project.</w:t>
      </w:r>
    </w:p>
    <w:p w14:paraId="57A0AEE0" w14:textId="77777777" w:rsidR="00143043" w:rsidRDefault="00A47332">
      <w:pPr>
        <w:numPr>
          <w:ilvl w:val="0"/>
          <w:numId w:val="14"/>
        </w:numPr>
      </w:pPr>
      <w:r>
        <w:t>Help organizations understand and navigate project politics.</w:t>
      </w:r>
    </w:p>
    <w:p w14:paraId="4A619B4B" w14:textId="77777777" w:rsidR="00143043" w:rsidRDefault="00A47332" w:rsidP="0077780C">
      <w:pPr>
        <w:pStyle w:val="Compact"/>
        <w:numPr>
          <w:ilvl w:val="0"/>
          <w:numId w:val="37"/>
        </w:numPr>
        <w:rPr>
          <w:lang w:eastAsia="zh-CN"/>
        </w:rPr>
      </w:pPr>
      <w:r>
        <w:rPr>
          <w:lang w:eastAsia="zh-CN"/>
        </w:rPr>
        <w:t>向</w:t>
      </w:r>
      <w:r>
        <w:rPr>
          <w:lang w:eastAsia="zh-CN"/>
        </w:rPr>
        <w:t>CTO</w:t>
      </w:r>
      <w:r>
        <w:rPr>
          <w:lang w:eastAsia="zh-CN"/>
        </w:rPr>
        <w:t>和技术主管提建议，从组织的技术堆栈中采用</w:t>
      </w:r>
      <w:r>
        <w:rPr>
          <w:lang w:eastAsia="zh-CN"/>
        </w:rPr>
        <w:t>/</w:t>
      </w:r>
      <w:r>
        <w:rPr>
          <w:lang w:eastAsia="zh-CN"/>
        </w:rPr>
        <w:t>删除某项开源技术。</w:t>
      </w:r>
    </w:p>
    <w:p w14:paraId="1D8F76DF" w14:textId="77777777" w:rsidR="00143043" w:rsidRDefault="00A47332" w:rsidP="0077780C">
      <w:pPr>
        <w:pStyle w:val="Compact"/>
        <w:numPr>
          <w:ilvl w:val="0"/>
          <w:numId w:val="37"/>
        </w:numPr>
        <w:rPr>
          <w:lang w:eastAsia="zh-CN"/>
        </w:rPr>
      </w:pPr>
      <w:r>
        <w:rPr>
          <w:lang w:eastAsia="zh-CN"/>
        </w:rPr>
        <w:t>带头对可接受的</w:t>
      </w:r>
      <w:r>
        <w:rPr>
          <w:lang w:eastAsia="zh-CN"/>
        </w:rPr>
        <w:t>OSS</w:t>
      </w:r>
      <w:r>
        <w:rPr>
          <w:lang w:eastAsia="zh-CN"/>
        </w:rPr>
        <w:t>项目的构成进行基准测试。</w:t>
      </w:r>
    </w:p>
    <w:p w14:paraId="23D00EB2" w14:textId="586CE3C0" w:rsidR="00143043" w:rsidRDefault="00A47332" w:rsidP="0077780C">
      <w:pPr>
        <w:numPr>
          <w:ilvl w:val="0"/>
          <w:numId w:val="37"/>
        </w:numPr>
        <w:rPr>
          <w:lang w:eastAsia="zh-CN"/>
        </w:rPr>
      </w:pPr>
      <w:r>
        <w:rPr>
          <w:lang w:eastAsia="zh-CN"/>
        </w:rPr>
        <w:t>帮助组织理解和驾驭项目政治。</w:t>
      </w:r>
    </w:p>
    <w:p w14:paraId="3C676AEA" w14:textId="77777777" w:rsidR="002B2F4A" w:rsidRDefault="002B2F4A">
      <w:pPr>
        <w:rPr>
          <w:lang w:eastAsia="zh-CN"/>
        </w:rPr>
      </w:pPr>
      <w:r>
        <w:rPr>
          <w:lang w:eastAsia="zh-CN"/>
        </w:rPr>
        <w:br w:type="page"/>
      </w:r>
    </w:p>
    <w:p w14:paraId="03CC7445" w14:textId="1487E4F6" w:rsidR="002B2F4A" w:rsidRDefault="002B2F4A" w:rsidP="002B2F4A">
      <w:pPr>
        <w:pStyle w:val="BodyText"/>
        <w:jc w:val="center"/>
        <w:rPr>
          <w:lang w:eastAsia="zh-CN"/>
        </w:rPr>
      </w:pPr>
      <w:r>
        <w:rPr>
          <w:rFonts w:hint="eastAsia"/>
          <w:lang w:eastAsia="zh-CN"/>
        </w:rPr>
        <w:lastRenderedPageBreak/>
        <w:t>Page</w:t>
      </w:r>
      <w:r>
        <w:rPr>
          <w:lang w:eastAsia="zh-CN"/>
        </w:rPr>
        <w:t xml:space="preserve"> 11</w:t>
      </w:r>
    </w:p>
    <w:p w14:paraId="646A1636" w14:textId="77777777" w:rsidR="002B2F4A" w:rsidRDefault="002B2F4A" w:rsidP="002B2F4A">
      <w:pPr>
        <w:rPr>
          <w:lang w:eastAsia="zh-CN"/>
        </w:rPr>
      </w:pPr>
    </w:p>
    <w:p w14:paraId="7C6CED9C" w14:textId="77777777" w:rsidR="00AB69FB" w:rsidRDefault="00A47332">
      <w:pPr>
        <w:pStyle w:val="FirstParagraph"/>
      </w:pPr>
      <w:r>
        <w:rPr>
          <w:noProof/>
        </w:rPr>
        <w:drawing>
          <wp:inline distT="0" distB="0" distL="0" distR="0" wp14:anchorId="40BD3F11" wp14:editId="37294592">
            <wp:extent cx="5334000" cy="6209355"/>
            <wp:effectExtent l="0" t="0" r="0" b="0"/>
            <wp:docPr id="5" name="Picture" descr="FIGURE 4"/>
            <wp:cNvGraphicFramePr/>
            <a:graphic xmlns:a="http://schemas.openxmlformats.org/drawingml/2006/main">
              <a:graphicData uri="http://schemas.openxmlformats.org/drawingml/2006/picture">
                <pic:pic xmlns:pic="http://schemas.openxmlformats.org/drawingml/2006/picture">
                  <pic:nvPicPr>
                    <pic:cNvPr id="0" name="Picture" descr="./images/figure4.png"/>
                    <pic:cNvPicPr>
                      <a:picLocks noChangeAspect="1" noChangeArrowheads="1"/>
                    </pic:cNvPicPr>
                  </pic:nvPicPr>
                  <pic:blipFill>
                    <a:blip r:embed="rId17"/>
                    <a:stretch>
                      <a:fillRect/>
                    </a:stretch>
                  </pic:blipFill>
                  <pic:spPr bwMode="auto">
                    <a:xfrm>
                      <a:off x="0" y="0"/>
                      <a:ext cx="5334000" cy="6209355"/>
                    </a:xfrm>
                    <a:prstGeom prst="rect">
                      <a:avLst/>
                    </a:prstGeom>
                    <a:noFill/>
                    <a:ln w="9525">
                      <a:noFill/>
                      <a:headEnd/>
                      <a:tailEnd/>
                    </a:ln>
                  </pic:spPr>
                </pic:pic>
              </a:graphicData>
            </a:graphic>
          </wp:inline>
        </w:drawing>
      </w:r>
      <w:r>
        <w:t xml:space="preserve"> </w:t>
      </w:r>
    </w:p>
    <w:tbl>
      <w:tblPr>
        <w:tblStyle w:val="TableGrid"/>
        <w:tblW w:w="0" w:type="auto"/>
        <w:tblLook w:val="04A0" w:firstRow="1" w:lastRow="0" w:firstColumn="1" w:lastColumn="0" w:noHBand="0" w:noVBand="1"/>
      </w:tblPr>
      <w:tblGrid>
        <w:gridCol w:w="2952"/>
        <w:gridCol w:w="2952"/>
        <w:gridCol w:w="2952"/>
      </w:tblGrid>
      <w:tr w:rsidR="00AB69FB" w14:paraId="155CA52B" w14:textId="77777777" w:rsidTr="00AB69FB">
        <w:tc>
          <w:tcPr>
            <w:tcW w:w="2952" w:type="dxa"/>
          </w:tcPr>
          <w:p w14:paraId="47EED872" w14:textId="77777777" w:rsidR="00AB69FB" w:rsidRDefault="00AB69FB">
            <w:pPr>
              <w:pStyle w:val="FirstParagraph"/>
            </w:pPr>
            <w:r>
              <w:t xml:space="preserve">Head of R&amp;D </w:t>
            </w:r>
          </w:p>
          <w:p w14:paraId="0C49E5CE" w14:textId="3083B621" w:rsidR="00AB69FB" w:rsidRDefault="00AB69FB">
            <w:pPr>
              <w:pStyle w:val="FirstParagraph"/>
            </w:pPr>
            <w:proofErr w:type="spellStart"/>
            <w:r>
              <w:t>研发主管</w:t>
            </w:r>
            <w:proofErr w:type="spellEnd"/>
          </w:p>
        </w:tc>
        <w:tc>
          <w:tcPr>
            <w:tcW w:w="2952" w:type="dxa"/>
          </w:tcPr>
          <w:p w14:paraId="0A01D78C" w14:textId="77777777" w:rsidR="00AB69FB" w:rsidRDefault="00AB69FB">
            <w:pPr>
              <w:pStyle w:val="FirstParagraph"/>
            </w:pPr>
          </w:p>
        </w:tc>
        <w:tc>
          <w:tcPr>
            <w:tcW w:w="2952" w:type="dxa"/>
          </w:tcPr>
          <w:p w14:paraId="03B6C2D2" w14:textId="77777777" w:rsidR="00AB69FB" w:rsidRDefault="00AB69FB">
            <w:pPr>
              <w:pStyle w:val="FirstParagraph"/>
            </w:pPr>
          </w:p>
        </w:tc>
      </w:tr>
      <w:tr w:rsidR="00AB69FB" w14:paraId="1D22C4C4" w14:textId="77777777" w:rsidTr="00AB69FB">
        <w:tc>
          <w:tcPr>
            <w:tcW w:w="2952" w:type="dxa"/>
          </w:tcPr>
          <w:p w14:paraId="5CCFF1FF" w14:textId="77777777" w:rsidR="00AB69FB" w:rsidRDefault="00AB69FB">
            <w:pPr>
              <w:pStyle w:val="FirstParagraph"/>
            </w:pPr>
            <w:r>
              <w:t xml:space="preserve">OSPO </w:t>
            </w:r>
          </w:p>
          <w:p w14:paraId="1E3922E9" w14:textId="7107AAD2" w:rsidR="00AB69FB" w:rsidRDefault="00AB69FB">
            <w:pPr>
              <w:pStyle w:val="FirstParagraph"/>
            </w:pPr>
            <w:proofErr w:type="spellStart"/>
            <w:r>
              <w:lastRenderedPageBreak/>
              <w:t>开源</w:t>
            </w:r>
            <w:proofErr w:type="spellEnd"/>
            <w:r w:rsidR="00757813">
              <w:rPr>
                <w:rFonts w:hint="eastAsia"/>
                <w:lang w:eastAsia="zh-CN"/>
              </w:rPr>
              <w:t>项目</w:t>
            </w:r>
            <w:proofErr w:type="spellStart"/>
            <w:r>
              <w:t>办公室</w:t>
            </w:r>
            <w:proofErr w:type="spellEnd"/>
          </w:p>
        </w:tc>
        <w:tc>
          <w:tcPr>
            <w:tcW w:w="2952" w:type="dxa"/>
          </w:tcPr>
          <w:p w14:paraId="10FD18A4" w14:textId="77777777" w:rsidR="00AB69FB" w:rsidRDefault="00AB69FB">
            <w:pPr>
              <w:pStyle w:val="FirstParagraph"/>
            </w:pPr>
          </w:p>
        </w:tc>
        <w:tc>
          <w:tcPr>
            <w:tcW w:w="2952" w:type="dxa"/>
          </w:tcPr>
          <w:p w14:paraId="58A716CE" w14:textId="77777777" w:rsidR="00AB69FB" w:rsidRDefault="00AB69FB">
            <w:pPr>
              <w:pStyle w:val="FirstParagraph"/>
            </w:pPr>
          </w:p>
        </w:tc>
      </w:tr>
      <w:tr w:rsidR="00AB69FB" w14:paraId="2369364F" w14:textId="77777777" w:rsidTr="00AB69FB">
        <w:tc>
          <w:tcPr>
            <w:tcW w:w="2952" w:type="dxa"/>
          </w:tcPr>
          <w:p w14:paraId="0868D332" w14:textId="77777777" w:rsidR="00AB69FB" w:rsidRDefault="00AB69FB">
            <w:pPr>
              <w:pStyle w:val="FirstParagraph"/>
            </w:pPr>
            <w:r>
              <w:t xml:space="preserve">Engineering </w:t>
            </w:r>
          </w:p>
          <w:p w14:paraId="59E34434" w14:textId="517ECC1A" w:rsidR="00AB69FB" w:rsidRDefault="00AB69FB">
            <w:pPr>
              <w:pStyle w:val="FirstParagraph"/>
            </w:pPr>
            <w:proofErr w:type="spellStart"/>
            <w:r>
              <w:t>工程</w:t>
            </w:r>
            <w:proofErr w:type="spellEnd"/>
          </w:p>
        </w:tc>
        <w:tc>
          <w:tcPr>
            <w:tcW w:w="2952" w:type="dxa"/>
          </w:tcPr>
          <w:p w14:paraId="5C67B1B1" w14:textId="77777777" w:rsidR="00AB69FB" w:rsidRDefault="00AB69FB">
            <w:pPr>
              <w:pStyle w:val="FirstParagraph"/>
            </w:pPr>
            <w:r>
              <w:t xml:space="preserve">Strategy </w:t>
            </w:r>
          </w:p>
          <w:p w14:paraId="7EBC7726" w14:textId="30F259B1" w:rsidR="00AB69FB" w:rsidRDefault="00AB69FB">
            <w:pPr>
              <w:pStyle w:val="FirstParagraph"/>
            </w:pPr>
            <w:proofErr w:type="spellStart"/>
            <w:r>
              <w:t>战略</w:t>
            </w:r>
            <w:proofErr w:type="spellEnd"/>
          </w:p>
        </w:tc>
        <w:tc>
          <w:tcPr>
            <w:tcW w:w="2952" w:type="dxa"/>
          </w:tcPr>
          <w:p w14:paraId="7D32532A" w14:textId="77777777" w:rsidR="00AB69FB" w:rsidRDefault="00AB69FB">
            <w:pPr>
              <w:pStyle w:val="FirstParagraph"/>
            </w:pPr>
            <w:r>
              <w:t xml:space="preserve">Support </w:t>
            </w:r>
          </w:p>
          <w:p w14:paraId="1F33DB1A" w14:textId="1118BDB4" w:rsidR="00AB69FB" w:rsidRDefault="00AB69FB">
            <w:pPr>
              <w:pStyle w:val="FirstParagraph"/>
            </w:pPr>
            <w:proofErr w:type="spellStart"/>
            <w:r>
              <w:t>支持</w:t>
            </w:r>
            <w:proofErr w:type="spellEnd"/>
          </w:p>
        </w:tc>
      </w:tr>
      <w:tr w:rsidR="00AB69FB" w14:paraId="645F6137" w14:textId="77777777" w:rsidTr="00AB69FB">
        <w:tc>
          <w:tcPr>
            <w:tcW w:w="2952" w:type="dxa"/>
          </w:tcPr>
          <w:p w14:paraId="7BE9C02F" w14:textId="77777777" w:rsidR="00AB69FB" w:rsidRDefault="00AB69FB">
            <w:pPr>
              <w:pStyle w:val="FirstParagraph"/>
            </w:pPr>
            <w:r>
              <w:t xml:space="preserve">OS &amp; System Libraries </w:t>
            </w:r>
          </w:p>
          <w:p w14:paraId="16554194" w14:textId="31253833" w:rsidR="00AB69FB" w:rsidRDefault="00AB69FB">
            <w:pPr>
              <w:pStyle w:val="FirstParagraph"/>
            </w:pPr>
            <w:proofErr w:type="spellStart"/>
            <w:r>
              <w:t>操作系统和系统库</w:t>
            </w:r>
            <w:proofErr w:type="spellEnd"/>
          </w:p>
        </w:tc>
        <w:tc>
          <w:tcPr>
            <w:tcW w:w="2952" w:type="dxa"/>
          </w:tcPr>
          <w:p w14:paraId="7BACD99C" w14:textId="77777777" w:rsidR="00AB69FB" w:rsidRDefault="00AB69FB">
            <w:pPr>
              <w:pStyle w:val="FirstParagraph"/>
            </w:pPr>
            <w:r>
              <w:t xml:space="preserve">Policies and Processes </w:t>
            </w:r>
          </w:p>
          <w:p w14:paraId="5FC18C2D" w14:textId="52E3792F" w:rsidR="00AB69FB" w:rsidRDefault="00AB69FB">
            <w:pPr>
              <w:pStyle w:val="FirstParagraph"/>
            </w:pPr>
            <w:proofErr w:type="spellStart"/>
            <w:r>
              <w:t>政策和流程</w:t>
            </w:r>
            <w:proofErr w:type="spellEnd"/>
          </w:p>
        </w:tc>
        <w:tc>
          <w:tcPr>
            <w:tcW w:w="2952" w:type="dxa"/>
          </w:tcPr>
          <w:p w14:paraId="4FCC1A78" w14:textId="77777777" w:rsidR="00757813" w:rsidRDefault="00AB69FB">
            <w:pPr>
              <w:pStyle w:val="FirstParagraph"/>
            </w:pPr>
            <w:r>
              <w:t xml:space="preserve">Tooling + IT </w:t>
            </w:r>
          </w:p>
          <w:p w14:paraId="1F2B8A25" w14:textId="4E312E5A" w:rsidR="00AB69FB" w:rsidRDefault="00AB69FB">
            <w:pPr>
              <w:pStyle w:val="FirstParagraph"/>
            </w:pPr>
            <w:proofErr w:type="spellStart"/>
            <w:r>
              <w:t>软件和</w:t>
            </w:r>
            <w:r>
              <w:t>IT</w:t>
            </w:r>
            <w:proofErr w:type="spellEnd"/>
          </w:p>
        </w:tc>
      </w:tr>
      <w:tr w:rsidR="00AB69FB" w14:paraId="73953E32" w14:textId="77777777" w:rsidTr="00AB69FB">
        <w:tc>
          <w:tcPr>
            <w:tcW w:w="2952" w:type="dxa"/>
          </w:tcPr>
          <w:p w14:paraId="25522B4B" w14:textId="77777777" w:rsidR="00AB69FB" w:rsidRDefault="00AB69FB">
            <w:pPr>
              <w:pStyle w:val="FirstParagraph"/>
            </w:pPr>
            <w:r>
              <w:t xml:space="preserve">Graphics </w:t>
            </w:r>
          </w:p>
          <w:p w14:paraId="39CD0FA3" w14:textId="46EDA14F" w:rsidR="00AB69FB" w:rsidRDefault="00AB69FB">
            <w:pPr>
              <w:pStyle w:val="FirstParagraph"/>
            </w:pPr>
            <w:proofErr w:type="spellStart"/>
            <w:r>
              <w:t>图形</w:t>
            </w:r>
            <w:proofErr w:type="spellEnd"/>
          </w:p>
        </w:tc>
        <w:tc>
          <w:tcPr>
            <w:tcW w:w="2952" w:type="dxa"/>
          </w:tcPr>
          <w:p w14:paraId="6D3CEA47" w14:textId="77777777" w:rsidR="00AB69FB" w:rsidRDefault="00AB69FB">
            <w:pPr>
              <w:pStyle w:val="FirstParagraph"/>
            </w:pPr>
            <w:r>
              <w:t xml:space="preserve">Technical Evangelism </w:t>
            </w:r>
          </w:p>
          <w:p w14:paraId="0ADDA41B" w14:textId="58E53C08" w:rsidR="00AB69FB" w:rsidRDefault="00AB69FB">
            <w:pPr>
              <w:pStyle w:val="FirstParagraph"/>
            </w:pPr>
            <w:proofErr w:type="spellStart"/>
            <w:r>
              <w:t>技术布道师</w:t>
            </w:r>
            <w:proofErr w:type="spellEnd"/>
          </w:p>
        </w:tc>
        <w:tc>
          <w:tcPr>
            <w:tcW w:w="2952" w:type="dxa"/>
          </w:tcPr>
          <w:p w14:paraId="447D8841" w14:textId="77777777" w:rsidR="00AB69FB" w:rsidRDefault="00AB69FB">
            <w:pPr>
              <w:pStyle w:val="FirstParagraph"/>
            </w:pPr>
            <w:r>
              <w:t xml:space="preserve">Compliance </w:t>
            </w:r>
          </w:p>
          <w:p w14:paraId="73ED59A7" w14:textId="54F48ACC" w:rsidR="00AB69FB" w:rsidRDefault="00AB69FB">
            <w:pPr>
              <w:pStyle w:val="FirstParagraph"/>
            </w:pPr>
            <w:proofErr w:type="spellStart"/>
            <w:r>
              <w:t>合规</w:t>
            </w:r>
            <w:proofErr w:type="spellEnd"/>
          </w:p>
        </w:tc>
      </w:tr>
      <w:tr w:rsidR="00AB69FB" w14:paraId="3A460D36" w14:textId="77777777" w:rsidTr="00AB69FB">
        <w:tc>
          <w:tcPr>
            <w:tcW w:w="2952" w:type="dxa"/>
          </w:tcPr>
          <w:p w14:paraId="7990E6A8" w14:textId="77777777" w:rsidR="00AB69FB" w:rsidRDefault="00AB69FB">
            <w:pPr>
              <w:pStyle w:val="FirstParagraph"/>
            </w:pPr>
            <w:r>
              <w:t xml:space="preserve">Media </w:t>
            </w:r>
          </w:p>
          <w:p w14:paraId="19609CBB" w14:textId="402F81BC" w:rsidR="00AB69FB" w:rsidRDefault="00AB69FB">
            <w:pPr>
              <w:pStyle w:val="FirstParagraph"/>
            </w:pPr>
            <w:proofErr w:type="spellStart"/>
            <w:r>
              <w:t>媒体</w:t>
            </w:r>
            <w:proofErr w:type="spellEnd"/>
          </w:p>
        </w:tc>
        <w:tc>
          <w:tcPr>
            <w:tcW w:w="2952" w:type="dxa"/>
          </w:tcPr>
          <w:p w14:paraId="4A1D1617" w14:textId="77777777" w:rsidR="00AB69FB" w:rsidRDefault="00AB69FB">
            <w:pPr>
              <w:pStyle w:val="FirstParagraph"/>
            </w:pPr>
            <w:r>
              <w:t xml:space="preserve">Developer Relations </w:t>
            </w:r>
          </w:p>
          <w:p w14:paraId="2A696F14" w14:textId="45B19E92" w:rsidR="00AB69FB" w:rsidRDefault="00AB69FB">
            <w:pPr>
              <w:pStyle w:val="FirstParagraph"/>
            </w:pPr>
            <w:proofErr w:type="spellStart"/>
            <w:r>
              <w:t>开发者关系</w:t>
            </w:r>
            <w:proofErr w:type="spellEnd"/>
          </w:p>
        </w:tc>
        <w:tc>
          <w:tcPr>
            <w:tcW w:w="2952" w:type="dxa"/>
          </w:tcPr>
          <w:p w14:paraId="389AF7FA" w14:textId="77777777" w:rsidR="00AB69FB" w:rsidRDefault="00AB69FB">
            <w:pPr>
              <w:pStyle w:val="FirstParagraph"/>
            </w:pPr>
            <w:r>
              <w:t xml:space="preserve">Events </w:t>
            </w:r>
          </w:p>
          <w:p w14:paraId="29D70E23" w14:textId="1EE0FEC8" w:rsidR="00AB69FB" w:rsidRDefault="00AB69FB">
            <w:pPr>
              <w:pStyle w:val="FirstParagraph"/>
            </w:pPr>
            <w:proofErr w:type="spellStart"/>
            <w:r>
              <w:t>事件</w:t>
            </w:r>
            <w:proofErr w:type="spellEnd"/>
          </w:p>
        </w:tc>
      </w:tr>
      <w:tr w:rsidR="00AB69FB" w14:paraId="27945908" w14:textId="77777777" w:rsidTr="00AB69FB">
        <w:tc>
          <w:tcPr>
            <w:tcW w:w="2952" w:type="dxa"/>
          </w:tcPr>
          <w:p w14:paraId="31EF30CA" w14:textId="77777777" w:rsidR="00AB69FB" w:rsidRDefault="00AB69FB">
            <w:pPr>
              <w:pStyle w:val="FirstParagraph"/>
            </w:pPr>
            <w:r>
              <w:t xml:space="preserve">IoT </w:t>
            </w:r>
          </w:p>
          <w:p w14:paraId="3A216887" w14:textId="14523CB2" w:rsidR="00AB69FB" w:rsidRDefault="00AB69FB">
            <w:pPr>
              <w:pStyle w:val="FirstParagraph"/>
            </w:pPr>
            <w:proofErr w:type="spellStart"/>
            <w:r>
              <w:t>物联网</w:t>
            </w:r>
            <w:proofErr w:type="spellEnd"/>
          </w:p>
        </w:tc>
        <w:tc>
          <w:tcPr>
            <w:tcW w:w="2952" w:type="dxa"/>
          </w:tcPr>
          <w:p w14:paraId="4824C54B" w14:textId="77777777" w:rsidR="00AB69FB" w:rsidRDefault="00AB69FB">
            <w:pPr>
              <w:pStyle w:val="FirstParagraph"/>
            </w:pPr>
            <w:r>
              <w:t xml:space="preserve">Open Source Foundations </w:t>
            </w:r>
          </w:p>
          <w:p w14:paraId="2EB3CBF3" w14:textId="62288936" w:rsidR="00AB69FB" w:rsidRDefault="00AB69FB">
            <w:pPr>
              <w:pStyle w:val="FirstParagraph"/>
            </w:pPr>
            <w:proofErr w:type="spellStart"/>
            <w:r>
              <w:t>开源基金会</w:t>
            </w:r>
            <w:proofErr w:type="spellEnd"/>
          </w:p>
        </w:tc>
        <w:tc>
          <w:tcPr>
            <w:tcW w:w="2952" w:type="dxa"/>
          </w:tcPr>
          <w:p w14:paraId="1712070B" w14:textId="77777777" w:rsidR="00AB69FB" w:rsidRDefault="00AB69FB">
            <w:pPr>
              <w:pStyle w:val="FirstParagraph"/>
            </w:pPr>
            <w:r>
              <w:t>Corporate Development</w:t>
            </w:r>
          </w:p>
          <w:p w14:paraId="42A3F900" w14:textId="2C2809F0" w:rsidR="00AB69FB" w:rsidRDefault="00AB69FB">
            <w:pPr>
              <w:pStyle w:val="FirstParagraph"/>
            </w:pPr>
            <w:r>
              <w:t xml:space="preserve"> </w:t>
            </w:r>
            <w:proofErr w:type="spellStart"/>
            <w:r>
              <w:t>企业开发</w:t>
            </w:r>
            <w:proofErr w:type="spellEnd"/>
          </w:p>
        </w:tc>
      </w:tr>
      <w:tr w:rsidR="00AB69FB" w14:paraId="0FF3A2E9" w14:textId="77777777" w:rsidTr="00AB69FB">
        <w:tc>
          <w:tcPr>
            <w:tcW w:w="2952" w:type="dxa"/>
          </w:tcPr>
          <w:p w14:paraId="025BBC44" w14:textId="77777777" w:rsidR="00AB69FB" w:rsidRDefault="00AB69FB">
            <w:pPr>
              <w:pStyle w:val="FirstParagraph"/>
            </w:pPr>
            <w:r>
              <w:t xml:space="preserve">Cloud </w:t>
            </w:r>
          </w:p>
          <w:p w14:paraId="01284E31" w14:textId="6619AF02" w:rsidR="00AB69FB" w:rsidRDefault="00AB69FB">
            <w:pPr>
              <w:pStyle w:val="FirstParagraph"/>
            </w:pPr>
            <w:r>
              <w:t>云</w:t>
            </w:r>
          </w:p>
        </w:tc>
        <w:tc>
          <w:tcPr>
            <w:tcW w:w="2952" w:type="dxa"/>
          </w:tcPr>
          <w:p w14:paraId="0EAEC782" w14:textId="77777777" w:rsidR="00AB69FB" w:rsidRDefault="00AB69FB">
            <w:pPr>
              <w:pStyle w:val="FirstParagraph"/>
            </w:pPr>
            <w:r>
              <w:t xml:space="preserve">Open Standards </w:t>
            </w:r>
          </w:p>
          <w:p w14:paraId="024C6FD1" w14:textId="5C539CAF" w:rsidR="00AB69FB" w:rsidRDefault="00AB69FB">
            <w:pPr>
              <w:pStyle w:val="FirstParagraph"/>
            </w:pPr>
            <w:proofErr w:type="spellStart"/>
            <w:r>
              <w:t>开放标准</w:t>
            </w:r>
            <w:proofErr w:type="spellEnd"/>
          </w:p>
        </w:tc>
        <w:tc>
          <w:tcPr>
            <w:tcW w:w="2952" w:type="dxa"/>
          </w:tcPr>
          <w:p w14:paraId="3881493D" w14:textId="77777777" w:rsidR="00AB69FB" w:rsidRDefault="00AB69FB">
            <w:pPr>
              <w:pStyle w:val="FirstParagraph"/>
            </w:pPr>
            <w:r>
              <w:t xml:space="preserve">Software Procurement </w:t>
            </w:r>
          </w:p>
          <w:p w14:paraId="496A5960" w14:textId="29A4F615" w:rsidR="00AB69FB" w:rsidRDefault="00AB69FB">
            <w:pPr>
              <w:pStyle w:val="FirstParagraph"/>
            </w:pPr>
            <w:proofErr w:type="spellStart"/>
            <w:r>
              <w:t>软件采购</w:t>
            </w:r>
            <w:proofErr w:type="spellEnd"/>
          </w:p>
        </w:tc>
      </w:tr>
      <w:tr w:rsidR="00AB69FB" w14:paraId="1E81F324" w14:textId="77777777" w:rsidTr="00AB69FB">
        <w:tc>
          <w:tcPr>
            <w:tcW w:w="2952" w:type="dxa"/>
          </w:tcPr>
          <w:p w14:paraId="2678D062" w14:textId="77777777" w:rsidR="00AB69FB" w:rsidRDefault="00AB69FB">
            <w:pPr>
              <w:pStyle w:val="FirstParagraph"/>
            </w:pPr>
            <w:r>
              <w:t>AI</w:t>
            </w:r>
          </w:p>
          <w:p w14:paraId="10BD8682" w14:textId="691D5CAA" w:rsidR="00AB69FB" w:rsidRDefault="00AB69FB">
            <w:pPr>
              <w:pStyle w:val="FirstParagraph"/>
            </w:pPr>
            <w:proofErr w:type="spellStart"/>
            <w:r>
              <w:t>人工智能</w:t>
            </w:r>
            <w:proofErr w:type="spellEnd"/>
          </w:p>
        </w:tc>
        <w:tc>
          <w:tcPr>
            <w:tcW w:w="2952" w:type="dxa"/>
          </w:tcPr>
          <w:p w14:paraId="51DDF61A" w14:textId="77777777" w:rsidR="00AB69FB" w:rsidRDefault="00AB69FB">
            <w:pPr>
              <w:pStyle w:val="FirstParagraph"/>
            </w:pPr>
          </w:p>
        </w:tc>
        <w:tc>
          <w:tcPr>
            <w:tcW w:w="2952" w:type="dxa"/>
          </w:tcPr>
          <w:p w14:paraId="4B372B38" w14:textId="77777777" w:rsidR="00AB69FB" w:rsidRDefault="00AB69FB">
            <w:pPr>
              <w:pStyle w:val="FirstParagraph"/>
            </w:pPr>
          </w:p>
        </w:tc>
      </w:tr>
      <w:tr w:rsidR="00AB69FB" w14:paraId="03D409EE" w14:textId="77777777" w:rsidTr="00AB69FB">
        <w:tc>
          <w:tcPr>
            <w:tcW w:w="2952" w:type="dxa"/>
          </w:tcPr>
          <w:p w14:paraId="1DDA9884" w14:textId="77777777" w:rsidR="00AB69FB" w:rsidRDefault="00AB69FB">
            <w:pPr>
              <w:pStyle w:val="FirstParagraph"/>
            </w:pPr>
            <w:r>
              <w:t>Etc.</w:t>
            </w:r>
          </w:p>
          <w:p w14:paraId="7A595FDA" w14:textId="03DF054A" w:rsidR="00AB69FB" w:rsidRDefault="00AB69FB">
            <w:pPr>
              <w:pStyle w:val="FirstParagraph"/>
            </w:pPr>
            <w:r>
              <w:t>等</w:t>
            </w:r>
            <w:r>
              <w:rPr>
                <w:rFonts w:hint="eastAsia"/>
                <w:lang w:eastAsia="zh-CN"/>
              </w:rPr>
              <w:t>。</w:t>
            </w:r>
          </w:p>
        </w:tc>
        <w:tc>
          <w:tcPr>
            <w:tcW w:w="2952" w:type="dxa"/>
          </w:tcPr>
          <w:p w14:paraId="51BF1BBD" w14:textId="77777777" w:rsidR="00AB69FB" w:rsidRDefault="00AB69FB">
            <w:pPr>
              <w:pStyle w:val="FirstParagraph"/>
            </w:pPr>
          </w:p>
        </w:tc>
        <w:tc>
          <w:tcPr>
            <w:tcW w:w="2952" w:type="dxa"/>
          </w:tcPr>
          <w:p w14:paraId="2B981115" w14:textId="77777777" w:rsidR="00AB69FB" w:rsidRDefault="00AB69FB">
            <w:pPr>
              <w:pStyle w:val="FirstParagraph"/>
            </w:pPr>
          </w:p>
        </w:tc>
      </w:tr>
    </w:tbl>
    <w:p w14:paraId="4E8BA7E1" w14:textId="77777777" w:rsidR="00AB69FB" w:rsidRDefault="00AB69FB">
      <w:pPr>
        <w:pStyle w:val="FirstParagraph"/>
      </w:pPr>
    </w:p>
    <w:p w14:paraId="00A39774" w14:textId="77777777" w:rsidR="00143043" w:rsidRDefault="00A47332">
      <w:pPr>
        <w:pStyle w:val="Heading1"/>
      </w:pPr>
      <w:bookmarkStart w:id="29" w:name="ospo-structure"/>
      <w:r>
        <w:t>OSPO Structure</w:t>
      </w:r>
      <w:bookmarkEnd w:id="29"/>
    </w:p>
    <w:p w14:paraId="1EF5F351" w14:textId="0CB3A211" w:rsidR="00143043" w:rsidRDefault="00A47332">
      <w:pPr>
        <w:pStyle w:val="Heading1"/>
      </w:pPr>
      <w:bookmarkStart w:id="30" w:name="ospo结构"/>
      <w:r>
        <w:t>OSPO</w:t>
      </w:r>
      <w:r w:rsidR="00BF2488">
        <w:t xml:space="preserve"> </w:t>
      </w:r>
      <w:r w:rsidR="00BF2488">
        <w:rPr>
          <w:rFonts w:hint="eastAsia"/>
          <w:lang w:eastAsia="zh-CN"/>
        </w:rPr>
        <w:t>组织</w:t>
      </w:r>
      <w:proofErr w:type="spellStart"/>
      <w:r>
        <w:t>结构</w:t>
      </w:r>
      <w:bookmarkEnd w:id="30"/>
      <w:proofErr w:type="spellEnd"/>
    </w:p>
    <w:p w14:paraId="5C842A6A" w14:textId="77777777" w:rsidR="00143043" w:rsidRDefault="00A47332">
      <w:pPr>
        <w:pStyle w:val="FirstParagraph"/>
      </w:pPr>
      <w:r>
        <w:t xml:space="preserve">In this section, we explore common OSPO structures. It is important to keep in mind that no two organizations are the same. Therefore, there are no cookie-cutter OSPO structures. Instead, many organizations, including those with a long record of open </w:t>
      </w:r>
      <w:r>
        <w:lastRenderedPageBreak/>
        <w:t>source involvement, experiment with different setups. Generally, an organization’s goal is to find the most suitable and efficient structure based upon its overall software strategy, open source aspirations, reliance on OSS in products, unfilled positions in open source, and other factors.</w:t>
      </w:r>
    </w:p>
    <w:p w14:paraId="555C0E7E" w14:textId="7D1D1D5C" w:rsidR="00143043" w:rsidRDefault="00A47332">
      <w:pPr>
        <w:pStyle w:val="BodyText"/>
        <w:rPr>
          <w:lang w:eastAsia="zh-CN"/>
        </w:rPr>
      </w:pPr>
      <w:r>
        <w:rPr>
          <w:lang w:eastAsia="zh-CN"/>
        </w:rPr>
        <w:t>在本节中，我们将探讨</w:t>
      </w:r>
      <w:r>
        <w:rPr>
          <w:lang w:eastAsia="zh-CN"/>
        </w:rPr>
        <w:t>OSPO</w:t>
      </w:r>
      <w:r>
        <w:rPr>
          <w:lang w:eastAsia="zh-CN"/>
        </w:rPr>
        <w:t>的一般</w:t>
      </w:r>
      <w:r w:rsidR="00BF2488">
        <w:rPr>
          <w:rFonts w:hint="eastAsia"/>
          <w:lang w:eastAsia="zh-CN"/>
        </w:rPr>
        <w:t>组织</w:t>
      </w:r>
      <w:r>
        <w:rPr>
          <w:lang w:eastAsia="zh-CN"/>
        </w:rPr>
        <w:t>结构。重要的是要牢记，没有两个组织是相同的。因此，不存在</w:t>
      </w:r>
      <w:r w:rsidR="00C97FC1">
        <w:rPr>
          <w:rFonts w:hint="eastAsia"/>
          <w:lang w:eastAsia="zh-CN"/>
        </w:rPr>
        <w:t>适合所有组织</w:t>
      </w:r>
      <w:r>
        <w:rPr>
          <w:rFonts w:hint="eastAsia"/>
          <w:lang w:eastAsia="zh-CN"/>
        </w:rPr>
        <w:t>的</w:t>
      </w:r>
      <w:r>
        <w:rPr>
          <w:lang w:eastAsia="zh-CN"/>
        </w:rPr>
        <w:t>OSPO</w:t>
      </w:r>
      <w:r>
        <w:rPr>
          <w:lang w:eastAsia="zh-CN"/>
        </w:rPr>
        <w:t>结构。相反，许多组织，包括那些有长期参与开源活动记录的组织，都在尝试不同的设置。一般来说，一个组织的目标是根据其整体的软件战略、开放源码的愿景、产品对开放源码的依赖、开放源码中未填补的职位以及其他因素，找到最合适和有效的结构。</w:t>
      </w:r>
    </w:p>
    <w:p w14:paraId="47A4E22C" w14:textId="77777777" w:rsidR="00143043" w:rsidRDefault="00A47332">
      <w:pPr>
        <w:pStyle w:val="Heading3"/>
      </w:pPr>
      <w:bookmarkStart w:id="31" w:name="example-1-ospo-within-an-rd-department"/>
      <w:r>
        <w:t>Example 1: OSPO Within an R&amp;D Department</w:t>
      </w:r>
      <w:bookmarkEnd w:id="31"/>
    </w:p>
    <w:p w14:paraId="1B858921" w14:textId="77777777" w:rsidR="00143043" w:rsidRDefault="00A47332">
      <w:pPr>
        <w:pStyle w:val="Heading3"/>
        <w:rPr>
          <w:lang w:eastAsia="zh-CN"/>
        </w:rPr>
      </w:pPr>
      <w:bookmarkStart w:id="32" w:name="例1ospo在研发部门内"/>
      <w:r>
        <w:rPr>
          <w:lang w:eastAsia="zh-CN"/>
        </w:rPr>
        <w:t>例</w:t>
      </w:r>
      <w:r>
        <w:rPr>
          <w:lang w:eastAsia="zh-CN"/>
        </w:rPr>
        <w:t>1</w:t>
      </w:r>
      <w:r>
        <w:rPr>
          <w:lang w:eastAsia="zh-CN"/>
        </w:rPr>
        <w:t>：</w:t>
      </w:r>
      <w:r>
        <w:rPr>
          <w:lang w:eastAsia="zh-CN"/>
        </w:rPr>
        <w:t>OSPO</w:t>
      </w:r>
      <w:r>
        <w:rPr>
          <w:lang w:eastAsia="zh-CN"/>
        </w:rPr>
        <w:t>在研发部门内</w:t>
      </w:r>
      <w:bookmarkEnd w:id="32"/>
    </w:p>
    <w:p w14:paraId="6CEA73FA" w14:textId="77777777" w:rsidR="00143043" w:rsidRDefault="00A47332">
      <w:pPr>
        <w:pStyle w:val="FirstParagraph"/>
      </w:pPr>
      <w:r>
        <w:t>A common placement for an OSPO is within an R&amp;D organization. For instance, the author of this paper adopted this model (</w:t>
      </w:r>
      <w:r>
        <w:rPr>
          <w:b/>
        </w:rPr>
        <w:t>FIGURE 4</w:t>
      </w:r>
      <w:r>
        <w:t xml:space="preserve">) when he was hired by Samsung in early 2013 to establish Samsung’s Open Source Group. In this example, the open source leader owns open source engineering, and the strategy and support functions, and reports directly to the head of R&amp;D. The Samsung OSPO has a </w:t>
      </w:r>
      <w:proofErr w:type="spellStart"/>
      <w:r>
        <w:t>dedi</w:t>
      </w:r>
      <w:proofErr w:type="spellEnd"/>
      <w:r>
        <w:t xml:space="preserve">- </w:t>
      </w:r>
      <w:proofErr w:type="spellStart"/>
      <w:r>
        <w:t>cated</w:t>
      </w:r>
      <w:proofErr w:type="spellEnd"/>
      <w:r>
        <w:t xml:space="preserve"> budget to cover the head count, travel, and sponsorship costs for open source events, membership dues for open source foundations, hardware and software expenses, and various other miscellaneous expenses (including promotional items, such as tee shirts, hats, etc.). This specific setup has worked very well for many years.</w:t>
      </w:r>
    </w:p>
    <w:p w14:paraId="7970387A" w14:textId="457E842F" w:rsidR="00143043" w:rsidRDefault="00A47332">
      <w:pPr>
        <w:pStyle w:val="BodyText"/>
      </w:pPr>
      <w:r>
        <w:rPr>
          <w:lang w:eastAsia="zh-CN"/>
        </w:rPr>
        <w:t>OSPO</w:t>
      </w:r>
      <w:r>
        <w:rPr>
          <w:lang w:eastAsia="zh-CN"/>
        </w:rPr>
        <w:t>的一个常见</w:t>
      </w:r>
      <w:r w:rsidR="001D73A5">
        <w:rPr>
          <w:rFonts w:hint="eastAsia"/>
          <w:lang w:eastAsia="zh-CN"/>
        </w:rPr>
        <w:t>的设立</w:t>
      </w:r>
      <w:r>
        <w:rPr>
          <w:lang w:eastAsia="zh-CN"/>
        </w:rPr>
        <w:t>是在一个研发部门内。例如，</w:t>
      </w:r>
      <w:r>
        <w:rPr>
          <w:lang w:eastAsia="zh-CN"/>
        </w:rPr>
        <w:t>2013</w:t>
      </w:r>
      <w:r>
        <w:rPr>
          <w:lang w:eastAsia="zh-CN"/>
        </w:rPr>
        <w:t>年初本文作者受雇于三星</w:t>
      </w:r>
      <w:r w:rsidR="007E6F10">
        <w:rPr>
          <w:rFonts w:hint="eastAsia"/>
          <w:lang w:eastAsia="zh-CN"/>
        </w:rPr>
        <w:t>公司</w:t>
      </w:r>
      <w:r>
        <w:rPr>
          <w:lang w:eastAsia="zh-CN"/>
        </w:rPr>
        <w:t>，在建立三星的开源工作组时，就采用了这种模式（</w:t>
      </w:r>
      <w:r>
        <w:rPr>
          <w:b/>
          <w:lang w:eastAsia="zh-CN"/>
        </w:rPr>
        <w:t>图</w:t>
      </w:r>
      <w:r>
        <w:rPr>
          <w:b/>
          <w:lang w:eastAsia="zh-CN"/>
        </w:rPr>
        <w:t>4</w:t>
      </w:r>
      <w:r>
        <w:rPr>
          <w:lang w:eastAsia="zh-CN"/>
        </w:rPr>
        <w:t>）。在这个例子中，开源管理者拥有开源工程化，以及战略和支持职能，并直接向研发主管汇报。三星</w:t>
      </w:r>
      <w:r>
        <w:rPr>
          <w:lang w:eastAsia="zh-CN"/>
        </w:rPr>
        <w:t>OSPO</w:t>
      </w:r>
      <w:r>
        <w:rPr>
          <w:lang w:eastAsia="zh-CN"/>
        </w:rPr>
        <w:t>有专门的预算来支付雇员费、差旅费、开源活动的赞助费、开源基金会的会费、硬件和软件开支以及其他各种杂项开支（包括宣传</w:t>
      </w:r>
      <w:r w:rsidR="00796A86">
        <w:rPr>
          <w:rFonts w:hint="eastAsia"/>
          <w:lang w:eastAsia="zh-CN"/>
        </w:rPr>
        <w:t>物料</w:t>
      </w:r>
      <w:r>
        <w:rPr>
          <w:lang w:eastAsia="zh-CN"/>
        </w:rPr>
        <w:t>，如</w:t>
      </w:r>
      <w:r>
        <w:rPr>
          <w:lang w:eastAsia="zh-CN"/>
        </w:rPr>
        <w:t>T</w:t>
      </w:r>
      <w:r>
        <w:rPr>
          <w:lang w:eastAsia="zh-CN"/>
        </w:rPr>
        <w:t>恤衫、帽子等）。</w:t>
      </w:r>
      <w:r>
        <w:rPr>
          <w:lang w:eastAsia="zh-CN"/>
        </w:rPr>
        <w:t xml:space="preserve"> </w:t>
      </w:r>
      <w:proofErr w:type="spellStart"/>
      <w:r>
        <w:t>这种特定的</w:t>
      </w:r>
      <w:proofErr w:type="spellEnd"/>
      <w:r w:rsidR="00370F4D">
        <w:rPr>
          <w:rFonts w:hint="eastAsia"/>
          <w:lang w:eastAsia="zh-CN"/>
        </w:rPr>
        <w:t>方式，</w:t>
      </w:r>
      <w:r>
        <w:rPr>
          <w:rFonts w:hint="eastAsia"/>
          <w:lang w:eastAsia="zh-CN"/>
        </w:rPr>
        <w:t>多</w:t>
      </w:r>
      <w:proofErr w:type="spellStart"/>
      <w:r>
        <w:t>年来一直运作良好</w:t>
      </w:r>
      <w:proofErr w:type="spellEnd"/>
      <w:r>
        <w:t>。</w:t>
      </w:r>
    </w:p>
    <w:p w14:paraId="6133877F" w14:textId="77777777" w:rsidR="00143043" w:rsidRDefault="00A47332">
      <w:pPr>
        <w:pStyle w:val="BodyText"/>
      </w:pPr>
      <w:r>
        <w:t>There are two main reasons to structure the OSPO under an R&amp;D function (or department). The first is to isolate the group from product divisions, thereby preventing it from becoming an auxiliary development arm for those divisions. This setup allows the OSPO to maintain a certain level of independence, both financially and in terms of projects, so it can focus on open source technologies of the highest priority without being influenced by any product division. The second reason to structure an OSPO within R&amp;D is to better support efforts that involve external parties, such as other organizations and universities, away from daily product pressures.</w:t>
      </w:r>
    </w:p>
    <w:p w14:paraId="10E1F1A0" w14:textId="33708A92" w:rsidR="00286A33" w:rsidRDefault="00A47332">
      <w:pPr>
        <w:pStyle w:val="BodyText"/>
        <w:rPr>
          <w:lang w:eastAsia="zh-CN"/>
        </w:rPr>
      </w:pPr>
      <w:r>
        <w:rPr>
          <w:lang w:eastAsia="zh-CN"/>
        </w:rPr>
        <w:t>在研发职能部门（或部门）下组建</w:t>
      </w:r>
      <w:r>
        <w:rPr>
          <w:lang w:eastAsia="zh-CN"/>
        </w:rPr>
        <w:t>OSPO</w:t>
      </w:r>
      <w:r>
        <w:rPr>
          <w:lang w:eastAsia="zh-CN"/>
        </w:rPr>
        <w:t>有两个主要原因。第一个原因是将该小组与产品部门隔离，从而防止它成为这些研发部门的附属部门。这种设置允许</w:t>
      </w:r>
      <w:r>
        <w:rPr>
          <w:lang w:eastAsia="zh-CN"/>
        </w:rPr>
        <w:t>OSPO</w:t>
      </w:r>
      <w:r>
        <w:rPr>
          <w:lang w:eastAsia="zh-CN"/>
        </w:rPr>
        <w:t>在财务和项目方面保持一定程度的独立性，因此它可以专注于最优先的开源技术而</w:t>
      </w:r>
      <w:r>
        <w:rPr>
          <w:lang w:eastAsia="zh-CN"/>
        </w:rPr>
        <w:lastRenderedPageBreak/>
        <w:t>不受任何产品部门的影响。在研发部门内设立</w:t>
      </w:r>
      <w:r>
        <w:rPr>
          <w:lang w:eastAsia="zh-CN"/>
        </w:rPr>
        <w:t>OSPO</w:t>
      </w:r>
      <w:r>
        <w:rPr>
          <w:lang w:eastAsia="zh-CN"/>
        </w:rPr>
        <w:t>的第二个原因是为了更好地支持涉及外部各方的工作，如其他组织和大学，远离日常产品研发的压力。</w:t>
      </w:r>
    </w:p>
    <w:p w14:paraId="7F80D7EE" w14:textId="77777777" w:rsidR="00286A33" w:rsidRDefault="00286A33">
      <w:pPr>
        <w:rPr>
          <w:lang w:eastAsia="zh-CN"/>
        </w:rPr>
      </w:pPr>
      <w:r>
        <w:rPr>
          <w:lang w:eastAsia="zh-CN"/>
        </w:rPr>
        <w:br w:type="page"/>
      </w:r>
    </w:p>
    <w:p w14:paraId="44600A1B" w14:textId="77777777" w:rsidR="00143043" w:rsidRDefault="00143043">
      <w:pPr>
        <w:pStyle w:val="BodyText"/>
        <w:rPr>
          <w:lang w:eastAsia="zh-CN"/>
        </w:rPr>
      </w:pPr>
    </w:p>
    <w:p w14:paraId="77EA97BD" w14:textId="1F12DF48" w:rsidR="00286A33" w:rsidRDefault="00286A33" w:rsidP="00286A33">
      <w:pPr>
        <w:pStyle w:val="BodyText"/>
        <w:jc w:val="center"/>
        <w:rPr>
          <w:lang w:eastAsia="zh-CN"/>
        </w:rPr>
      </w:pPr>
      <w:r>
        <w:rPr>
          <w:rFonts w:hint="eastAsia"/>
          <w:lang w:eastAsia="zh-CN"/>
        </w:rPr>
        <w:t>Page</w:t>
      </w:r>
      <w:r>
        <w:rPr>
          <w:lang w:eastAsia="zh-CN"/>
        </w:rPr>
        <w:t xml:space="preserve"> 12</w:t>
      </w:r>
    </w:p>
    <w:p w14:paraId="46FF3C79" w14:textId="77777777" w:rsidR="00143043" w:rsidRDefault="00A47332">
      <w:pPr>
        <w:pStyle w:val="Heading3"/>
      </w:pPr>
      <w:bookmarkStart w:id="33" w:name="X9b22fc5b6c87fb2202a0be5a3a6b603a2bc5dfc"/>
      <w:r>
        <w:t>Example 2: Corporate-Level OSPO With Supporting Division-Level OSPOs</w:t>
      </w:r>
      <w:bookmarkEnd w:id="33"/>
    </w:p>
    <w:p w14:paraId="48BFD462" w14:textId="77777777" w:rsidR="00143043" w:rsidRDefault="00A47332">
      <w:pPr>
        <w:pStyle w:val="Heading3"/>
        <w:rPr>
          <w:lang w:eastAsia="zh-CN"/>
        </w:rPr>
      </w:pPr>
      <w:bookmarkStart w:id="34" w:name="例2公司级ospo与支持部门级ospo"/>
      <w:r>
        <w:rPr>
          <w:lang w:eastAsia="zh-CN"/>
        </w:rPr>
        <w:t>例</w:t>
      </w:r>
      <w:r>
        <w:rPr>
          <w:lang w:eastAsia="zh-CN"/>
        </w:rPr>
        <w:t>2</w:t>
      </w:r>
      <w:r>
        <w:rPr>
          <w:lang w:eastAsia="zh-CN"/>
        </w:rPr>
        <w:t>：公司级</w:t>
      </w:r>
      <w:r>
        <w:rPr>
          <w:lang w:eastAsia="zh-CN"/>
        </w:rPr>
        <w:t>OSPO</w:t>
      </w:r>
      <w:r>
        <w:rPr>
          <w:lang w:eastAsia="zh-CN"/>
        </w:rPr>
        <w:t>与支持部门级</w:t>
      </w:r>
      <w:r>
        <w:rPr>
          <w:lang w:eastAsia="zh-CN"/>
        </w:rPr>
        <w:t>OSPO</w:t>
      </w:r>
      <w:bookmarkEnd w:id="34"/>
    </w:p>
    <w:p w14:paraId="556B0011" w14:textId="77777777" w:rsidR="00441B2A" w:rsidRDefault="00A47332">
      <w:pPr>
        <w:pStyle w:val="FirstParagraph"/>
      </w:pPr>
      <w:r>
        <w:t>This model (</w:t>
      </w:r>
      <w:r>
        <w:rPr>
          <w:b/>
        </w:rPr>
        <w:t>FIGURE 5</w:t>
      </w:r>
      <w:r>
        <w:t xml:space="preserve">) works best in large organizations with multiple product divisions. It consists of a corporate-level OSPO, which coordinates the activity of multiple supporting OSPOs at the division level. The corporate OSPO is responsible for establishing organization-wide policies and processes, deciding on the strategy, working with </w:t>
      </w:r>
      <w:proofErr w:type="gramStart"/>
      <w:r>
        <w:t>open source</w:t>
      </w:r>
      <w:proofErr w:type="gramEnd"/>
      <w:r>
        <w:t xml:space="preserve"> foundations, driving major open source initiatives, and managing open source matters at the corporate level in general. </w:t>
      </w:r>
    </w:p>
    <w:p w14:paraId="0243990F" w14:textId="4A9F1EBC" w:rsidR="00143043" w:rsidRDefault="00A47332">
      <w:pPr>
        <w:pStyle w:val="FirstParagraph"/>
        <w:rPr>
          <w:lang w:eastAsia="zh-CN"/>
        </w:rPr>
      </w:pPr>
      <w:r>
        <w:rPr>
          <w:lang w:eastAsia="zh-CN"/>
        </w:rPr>
        <w:t>这种模式（</w:t>
      </w:r>
      <w:r>
        <w:rPr>
          <w:b/>
          <w:lang w:eastAsia="zh-CN"/>
        </w:rPr>
        <w:t>图</w:t>
      </w:r>
      <w:r>
        <w:rPr>
          <w:b/>
          <w:lang w:eastAsia="zh-CN"/>
        </w:rPr>
        <w:t>5</w:t>
      </w:r>
      <w:r>
        <w:rPr>
          <w:lang w:eastAsia="zh-CN"/>
        </w:rPr>
        <w:t>）在有多个产品部门的大型组织中效果最好。它包括一个公司级的</w:t>
      </w:r>
      <w:r>
        <w:rPr>
          <w:lang w:eastAsia="zh-CN"/>
        </w:rPr>
        <w:t>OSPO</w:t>
      </w:r>
      <w:r>
        <w:rPr>
          <w:lang w:eastAsia="zh-CN"/>
        </w:rPr>
        <w:t>，它协调部门级的多个支持性</w:t>
      </w:r>
      <w:r>
        <w:rPr>
          <w:lang w:eastAsia="zh-CN"/>
        </w:rPr>
        <w:t>OSPO</w:t>
      </w:r>
      <w:r>
        <w:rPr>
          <w:lang w:eastAsia="zh-CN"/>
        </w:rPr>
        <w:t>的活动。公司级</w:t>
      </w:r>
      <w:r>
        <w:rPr>
          <w:lang w:eastAsia="zh-CN"/>
        </w:rPr>
        <w:t>OSPO</w:t>
      </w:r>
      <w:r>
        <w:rPr>
          <w:lang w:eastAsia="zh-CN"/>
        </w:rPr>
        <w:t>负责建立整个组织的政策和流程，决定战略，与开放源码基金会合作，推动主要的开放源码倡议，并在公司层面全面管理开放源码事务。</w:t>
      </w:r>
    </w:p>
    <w:p w14:paraId="6A97FE8C" w14:textId="77777777" w:rsidR="00827FA6" w:rsidRDefault="00A47332">
      <w:pPr>
        <w:pStyle w:val="BodyText"/>
      </w:pPr>
      <w:r>
        <w:rPr>
          <w:noProof/>
        </w:rPr>
        <w:drawing>
          <wp:inline distT="0" distB="0" distL="0" distR="0" wp14:anchorId="455EB613" wp14:editId="5D7BCE0B">
            <wp:extent cx="5334000" cy="4275212"/>
            <wp:effectExtent l="0" t="0" r="0" b="0"/>
            <wp:docPr id="6" name="Picture" descr="FIGURE 5"/>
            <wp:cNvGraphicFramePr/>
            <a:graphic xmlns:a="http://schemas.openxmlformats.org/drawingml/2006/main">
              <a:graphicData uri="http://schemas.openxmlformats.org/drawingml/2006/picture">
                <pic:pic xmlns:pic="http://schemas.openxmlformats.org/drawingml/2006/picture">
                  <pic:nvPicPr>
                    <pic:cNvPr id="0" name="Picture" descr="./images/figure5.png"/>
                    <pic:cNvPicPr>
                      <a:picLocks noChangeAspect="1" noChangeArrowheads="1"/>
                    </pic:cNvPicPr>
                  </pic:nvPicPr>
                  <pic:blipFill>
                    <a:blip r:embed="rId18"/>
                    <a:stretch>
                      <a:fillRect/>
                    </a:stretch>
                  </pic:blipFill>
                  <pic:spPr bwMode="auto">
                    <a:xfrm>
                      <a:off x="0" y="0"/>
                      <a:ext cx="5334000" cy="4275212"/>
                    </a:xfrm>
                    <a:prstGeom prst="rect">
                      <a:avLst/>
                    </a:prstGeom>
                    <a:noFill/>
                    <a:ln w="9525">
                      <a:noFill/>
                      <a:headEnd/>
                      <a:tailEnd/>
                    </a:ln>
                  </pic:spPr>
                </pic:pic>
              </a:graphicData>
            </a:graphic>
          </wp:inline>
        </w:drawing>
      </w:r>
      <w:r>
        <w:t xml:space="preserve"> </w:t>
      </w:r>
    </w:p>
    <w:tbl>
      <w:tblPr>
        <w:tblStyle w:val="TableGrid"/>
        <w:tblW w:w="0" w:type="auto"/>
        <w:tblLook w:val="04A0" w:firstRow="1" w:lastRow="0" w:firstColumn="1" w:lastColumn="0" w:noHBand="0" w:noVBand="1"/>
      </w:tblPr>
      <w:tblGrid>
        <w:gridCol w:w="2952"/>
        <w:gridCol w:w="2952"/>
        <w:gridCol w:w="2952"/>
      </w:tblGrid>
      <w:tr w:rsidR="00827FA6" w:rsidRPr="00827FA6" w14:paraId="020A8972" w14:textId="77777777" w:rsidTr="00827FA6">
        <w:tc>
          <w:tcPr>
            <w:tcW w:w="2952" w:type="dxa"/>
          </w:tcPr>
          <w:p w14:paraId="482EB147" w14:textId="77777777" w:rsidR="00827FA6" w:rsidRDefault="00827FA6">
            <w:pPr>
              <w:pStyle w:val="BodyText"/>
            </w:pPr>
            <w:r w:rsidRPr="00827FA6">
              <w:t xml:space="preserve">FIGURE 5 </w:t>
            </w:r>
          </w:p>
          <w:p w14:paraId="5E884D8A" w14:textId="2C620A37" w:rsidR="00827FA6" w:rsidRPr="00827FA6" w:rsidRDefault="00827FA6">
            <w:pPr>
              <w:pStyle w:val="BodyText"/>
            </w:pPr>
            <w:r w:rsidRPr="00827FA6">
              <w:lastRenderedPageBreak/>
              <w:t>图片</w:t>
            </w:r>
            <w:r w:rsidRPr="00827FA6">
              <w:t>5</w:t>
            </w:r>
          </w:p>
        </w:tc>
        <w:tc>
          <w:tcPr>
            <w:tcW w:w="2952" w:type="dxa"/>
          </w:tcPr>
          <w:p w14:paraId="2E1383AC" w14:textId="77777777" w:rsidR="00827FA6" w:rsidRPr="00827FA6" w:rsidRDefault="00827FA6">
            <w:pPr>
              <w:pStyle w:val="BodyText"/>
            </w:pPr>
          </w:p>
        </w:tc>
        <w:tc>
          <w:tcPr>
            <w:tcW w:w="2952" w:type="dxa"/>
          </w:tcPr>
          <w:p w14:paraId="3DAF1D79" w14:textId="77777777" w:rsidR="00827FA6" w:rsidRPr="00827FA6" w:rsidRDefault="00827FA6">
            <w:pPr>
              <w:pStyle w:val="BodyText"/>
            </w:pPr>
          </w:p>
        </w:tc>
      </w:tr>
      <w:tr w:rsidR="00827FA6" w:rsidRPr="00827FA6" w14:paraId="7EE17F80" w14:textId="77777777" w:rsidTr="00827FA6">
        <w:tc>
          <w:tcPr>
            <w:tcW w:w="2952" w:type="dxa"/>
          </w:tcPr>
          <w:p w14:paraId="24075539" w14:textId="3148A881" w:rsidR="00827FA6" w:rsidRDefault="00827FA6">
            <w:pPr>
              <w:pStyle w:val="BodyText"/>
              <w:rPr>
                <w:lang w:eastAsia="zh-CN"/>
              </w:rPr>
            </w:pPr>
            <w:r>
              <w:rPr>
                <w:rFonts w:hint="eastAsia"/>
                <w:lang w:eastAsia="zh-CN"/>
              </w:rPr>
              <w:t>Corporate-level</w:t>
            </w:r>
            <w:r>
              <w:rPr>
                <w:lang w:eastAsia="zh-CN"/>
              </w:rPr>
              <w:t xml:space="preserve"> OSPO </w:t>
            </w:r>
            <w:r>
              <w:rPr>
                <w:rFonts w:hint="eastAsia"/>
                <w:lang w:eastAsia="zh-CN"/>
              </w:rPr>
              <w:t>with</w:t>
            </w:r>
            <w:r>
              <w:rPr>
                <w:lang w:eastAsia="zh-CN"/>
              </w:rPr>
              <w:t xml:space="preserve"> supporting division-level OSPOs</w:t>
            </w:r>
          </w:p>
          <w:p w14:paraId="16F687B7" w14:textId="4253CDB4" w:rsidR="00827FA6" w:rsidRPr="00827FA6" w:rsidRDefault="00827FA6">
            <w:pPr>
              <w:pStyle w:val="BodyText"/>
              <w:rPr>
                <w:lang w:eastAsia="zh-CN"/>
              </w:rPr>
            </w:pPr>
            <w:r w:rsidRPr="00827FA6">
              <w:rPr>
                <w:lang w:eastAsia="zh-CN"/>
              </w:rPr>
              <w:t>支持部门级</w:t>
            </w:r>
            <w:r w:rsidRPr="00827FA6">
              <w:rPr>
                <w:lang w:eastAsia="zh-CN"/>
              </w:rPr>
              <w:t>OSPO</w:t>
            </w:r>
            <w:r w:rsidRPr="00827FA6">
              <w:rPr>
                <w:lang w:eastAsia="zh-CN"/>
              </w:rPr>
              <w:t>的企业级</w:t>
            </w:r>
            <w:r w:rsidRPr="00827FA6">
              <w:rPr>
                <w:lang w:eastAsia="zh-CN"/>
              </w:rPr>
              <w:t>OSPO</w:t>
            </w:r>
          </w:p>
        </w:tc>
        <w:tc>
          <w:tcPr>
            <w:tcW w:w="2952" w:type="dxa"/>
          </w:tcPr>
          <w:p w14:paraId="0AC12CD5" w14:textId="77777777" w:rsidR="00827FA6" w:rsidRPr="00827FA6" w:rsidRDefault="00827FA6">
            <w:pPr>
              <w:pStyle w:val="BodyText"/>
              <w:rPr>
                <w:lang w:eastAsia="zh-CN"/>
              </w:rPr>
            </w:pPr>
          </w:p>
        </w:tc>
        <w:tc>
          <w:tcPr>
            <w:tcW w:w="2952" w:type="dxa"/>
          </w:tcPr>
          <w:p w14:paraId="2FE1A772" w14:textId="77777777" w:rsidR="00827FA6" w:rsidRPr="00827FA6" w:rsidRDefault="00827FA6">
            <w:pPr>
              <w:pStyle w:val="BodyText"/>
              <w:rPr>
                <w:lang w:eastAsia="zh-CN"/>
              </w:rPr>
            </w:pPr>
          </w:p>
        </w:tc>
      </w:tr>
      <w:tr w:rsidR="00827FA6" w:rsidRPr="00827FA6" w14:paraId="443F6E7F" w14:textId="77777777" w:rsidTr="00827FA6">
        <w:tc>
          <w:tcPr>
            <w:tcW w:w="2952" w:type="dxa"/>
          </w:tcPr>
          <w:p w14:paraId="69478FC3" w14:textId="2B98395C" w:rsidR="00827FA6" w:rsidRPr="00827FA6" w:rsidRDefault="00827FA6">
            <w:pPr>
              <w:pStyle w:val="BodyText"/>
            </w:pPr>
            <w:r w:rsidRPr="00827FA6">
              <w:t xml:space="preserve">CEO Office </w:t>
            </w:r>
            <w:proofErr w:type="spellStart"/>
            <w:r w:rsidRPr="00827FA6">
              <w:t>总裁办公室</w:t>
            </w:r>
            <w:proofErr w:type="spellEnd"/>
          </w:p>
        </w:tc>
        <w:tc>
          <w:tcPr>
            <w:tcW w:w="2952" w:type="dxa"/>
          </w:tcPr>
          <w:p w14:paraId="79631244" w14:textId="77777777" w:rsidR="00827FA6" w:rsidRPr="00827FA6" w:rsidRDefault="00827FA6">
            <w:pPr>
              <w:pStyle w:val="BodyText"/>
            </w:pPr>
          </w:p>
        </w:tc>
        <w:tc>
          <w:tcPr>
            <w:tcW w:w="2952" w:type="dxa"/>
          </w:tcPr>
          <w:p w14:paraId="68C0B728" w14:textId="77777777" w:rsidR="00827FA6" w:rsidRPr="00827FA6" w:rsidRDefault="00827FA6">
            <w:pPr>
              <w:pStyle w:val="BodyText"/>
            </w:pPr>
          </w:p>
        </w:tc>
      </w:tr>
      <w:tr w:rsidR="00827FA6" w:rsidRPr="00827FA6" w14:paraId="356323D5" w14:textId="77777777" w:rsidTr="00827FA6">
        <w:tc>
          <w:tcPr>
            <w:tcW w:w="2952" w:type="dxa"/>
          </w:tcPr>
          <w:p w14:paraId="507EC65E" w14:textId="5C831925" w:rsidR="00827FA6" w:rsidRPr="00827FA6" w:rsidRDefault="00827FA6">
            <w:pPr>
              <w:pStyle w:val="BodyText"/>
            </w:pPr>
            <w:r w:rsidRPr="00827FA6">
              <w:t xml:space="preserve">Business Unit 1 </w:t>
            </w:r>
            <w:r w:rsidRPr="00827FA6">
              <w:t>业务部门</w:t>
            </w:r>
            <w:r w:rsidRPr="00827FA6">
              <w:t>1</w:t>
            </w:r>
          </w:p>
        </w:tc>
        <w:tc>
          <w:tcPr>
            <w:tcW w:w="2952" w:type="dxa"/>
          </w:tcPr>
          <w:p w14:paraId="2A8CE1E3" w14:textId="721F5747" w:rsidR="00827FA6" w:rsidRPr="00827FA6" w:rsidRDefault="00827FA6">
            <w:pPr>
              <w:pStyle w:val="BodyText"/>
            </w:pPr>
            <w:r w:rsidRPr="00827FA6">
              <w:t xml:space="preserve">Business Unit 2 </w:t>
            </w:r>
            <w:r w:rsidRPr="00827FA6">
              <w:t>业务部门</w:t>
            </w:r>
            <w:r w:rsidRPr="00827FA6">
              <w:t>2</w:t>
            </w:r>
          </w:p>
        </w:tc>
        <w:tc>
          <w:tcPr>
            <w:tcW w:w="2952" w:type="dxa"/>
          </w:tcPr>
          <w:p w14:paraId="6DF2FB26" w14:textId="77777777" w:rsidR="0044280F" w:rsidRDefault="00827FA6">
            <w:pPr>
              <w:pStyle w:val="BodyText"/>
            </w:pPr>
            <w:r>
              <w:t>Corporate CTO</w:t>
            </w:r>
          </w:p>
          <w:p w14:paraId="79C27DDB" w14:textId="3F2E4AA9" w:rsidR="00827FA6" w:rsidRPr="00827FA6" w:rsidRDefault="00827FA6">
            <w:pPr>
              <w:pStyle w:val="BodyText"/>
              <w:rPr>
                <w:lang w:eastAsia="zh-CN"/>
              </w:rPr>
            </w:pPr>
            <w:r>
              <w:t xml:space="preserve"> </w:t>
            </w:r>
            <w:proofErr w:type="spellStart"/>
            <w:r>
              <w:t>公司</w:t>
            </w:r>
            <w:r>
              <w:t>CTO</w:t>
            </w:r>
            <w:proofErr w:type="spellEnd"/>
          </w:p>
        </w:tc>
      </w:tr>
      <w:tr w:rsidR="00827FA6" w:rsidRPr="00827FA6" w14:paraId="3BE69E30" w14:textId="77777777" w:rsidTr="00827FA6">
        <w:tc>
          <w:tcPr>
            <w:tcW w:w="2952" w:type="dxa"/>
          </w:tcPr>
          <w:p w14:paraId="70034614" w14:textId="77777777" w:rsidR="00827FA6" w:rsidRDefault="00827FA6">
            <w:pPr>
              <w:pStyle w:val="BodyText"/>
            </w:pPr>
            <w:r>
              <w:t xml:space="preserve">SVP </w:t>
            </w:r>
            <w:proofErr w:type="gramStart"/>
            <w:r>
              <w:t>Engineering(</w:t>
            </w:r>
            <w:proofErr w:type="gramEnd"/>
            <w:r>
              <w:t xml:space="preserve">or Division CTO Office) </w:t>
            </w:r>
          </w:p>
          <w:p w14:paraId="37628429" w14:textId="2E46DFC5" w:rsidR="00827FA6" w:rsidRPr="00827FA6" w:rsidRDefault="00827FA6">
            <w:pPr>
              <w:pStyle w:val="BodyText"/>
              <w:rPr>
                <w:lang w:eastAsia="zh-CN"/>
              </w:rPr>
            </w:pPr>
            <w:r>
              <w:rPr>
                <w:lang w:eastAsia="zh-CN"/>
              </w:rPr>
              <w:t>工程高级副总裁（或部门</w:t>
            </w:r>
            <w:r>
              <w:rPr>
                <w:lang w:eastAsia="zh-CN"/>
              </w:rPr>
              <w:t>CTO</w:t>
            </w:r>
            <w:r>
              <w:rPr>
                <w:lang w:eastAsia="zh-CN"/>
              </w:rPr>
              <w:t>办公室）</w:t>
            </w:r>
          </w:p>
        </w:tc>
        <w:tc>
          <w:tcPr>
            <w:tcW w:w="2952" w:type="dxa"/>
          </w:tcPr>
          <w:p w14:paraId="2ABA0122" w14:textId="77777777" w:rsidR="00827FA6" w:rsidRDefault="00827FA6">
            <w:pPr>
              <w:pStyle w:val="BodyText"/>
            </w:pPr>
            <w:r>
              <w:t xml:space="preserve">SVP </w:t>
            </w:r>
            <w:proofErr w:type="gramStart"/>
            <w:r>
              <w:t>Engineering(</w:t>
            </w:r>
            <w:proofErr w:type="gramEnd"/>
            <w:r>
              <w:t xml:space="preserve">or Division CTO Office) </w:t>
            </w:r>
          </w:p>
          <w:p w14:paraId="5974F44E" w14:textId="627B2EA9" w:rsidR="00827FA6" w:rsidRPr="00827FA6" w:rsidRDefault="00827FA6">
            <w:pPr>
              <w:pStyle w:val="BodyText"/>
              <w:rPr>
                <w:lang w:eastAsia="zh-CN"/>
              </w:rPr>
            </w:pPr>
            <w:r>
              <w:rPr>
                <w:lang w:eastAsia="zh-CN"/>
              </w:rPr>
              <w:t>工程高级副总裁（或部门</w:t>
            </w:r>
            <w:r>
              <w:rPr>
                <w:lang w:eastAsia="zh-CN"/>
              </w:rPr>
              <w:t>CTO</w:t>
            </w:r>
            <w:r>
              <w:rPr>
                <w:lang w:eastAsia="zh-CN"/>
              </w:rPr>
              <w:t>办公室）</w:t>
            </w:r>
          </w:p>
        </w:tc>
        <w:tc>
          <w:tcPr>
            <w:tcW w:w="2952" w:type="dxa"/>
          </w:tcPr>
          <w:p w14:paraId="293764DE" w14:textId="77777777" w:rsidR="00827FA6" w:rsidRDefault="00827FA6">
            <w:pPr>
              <w:pStyle w:val="BodyText"/>
            </w:pPr>
            <w:r>
              <w:t xml:space="preserve">Corporate Level OSPO </w:t>
            </w:r>
          </w:p>
          <w:p w14:paraId="76CD4540" w14:textId="48EC3844" w:rsidR="00827FA6" w:rsidRPr="00827FA6" w:rsidRDefault="00827FA6">
            <w:pPr>
              <w:pStyle w:val="BodyText"/>
              <w:rPr>
                <w:lang w:eastAsia="zh-CN"/>
              </w:rPr>
            </w:pPr>
            <w:proofErr w:type="spellStart"/>
            <w:r>
              <w:t>公司级别</w:t>
            </w:r>
            <w:r>
              <w:t>OSPO</w:t>
            </w:r>
            <w:proofErr w:type="spellEnd"/>
          </w:p>
        </w:tc>
      </w:tr>
      <w:tr w:rsidR="00827FA6" w:rsidRPr="00827FA6" w14:paraId="786FE040" w14:textId="77777777" w:rsidTr="00827FA6">
        <w:tc>
          <w:tcPr>
            <w:tcW w:w="2952" w:type="dxa"/>
          </w:tcPr>
          <w:p w14:paraId="02629F79" w14:textId="77777777" w:rsidR="0044280F" w:rsidRDefault="00827FA6">
            <w:pPr>
              <w:pStyle w:val="BodyText"/>
            </w:pPr>
            <w:r>
              <w:t xml:space="preserve">Division OSPO </w:t>
            </w:r>
          </w:p>
          <w:p w14:paraId="194F6DAF" w14:textId="74EEA5FC" w:rsidR="00827FA6" w:rsidRPr="00827FA6" w:rsidRDefault="00827FA6">
            <w:pPr>
              <w:pStyle w:val="BodyText"/>
              <w:rPr>
                <w:lang w:eastAsia="zh-CN"/>
              </w:rPr>
            </w:pPr>
            <w:proofErr w:type="spellStart"/>
            <w:r>
              <w:t>部门</w:t>
            </w:r>
            <w:proofErr w:type="spellEnd"/>
            <w:r>
              <w:t xml:space="preserve"> OSPO</w:t>
            </w:r>
          </w:p>
        </w:tc>
        <w:tc>
          <w:tcPr>
            <w:tcW w:w="2952" w:type="dxa"/>
          </w:tcPr>
          <w:p w14:paraId="59EB9E8C" w14:textId="77777777" w:rsidR="0044280F" w:rsidRDefault="00827FA6">
            <w:pPr>
              <w:pStyle w:val="BodyText"/>
            </w:pPr>
            <w:r>
              <w:t xml:space="preserve">Division OSPO </w:t>
            </w:r>
          </w:p>
          <w:p w14:paraId="172F88AD" w14:textId="1C8CA03A" w:rsidR="00827FA6" w:rsidRPr="00827FA6" w:rsidRDefault="00827FA6">
            <w:pPr>
              <w:pStyle w:val="BodyText"/>
              <w:rPr>
                <w:lang w:eastAsia="zh-CN"/>
              </w:rPr>
            </w:pPr>
            <w:proofErr w:type="spellStart"/>
            <w:r>
              <w:t>部门</w:t>
            </w:r>
            <w:proofErr w:type="spellEnd"/>
            <w:r>
              <w:t xml:space="preserve"> OSPO</w:t>
            </w:r>
          </w:p>
        </w:tc>
        <w:tc>
          <w:tcPr>
            <w:tcW w:w="2952" w:type="dxa"/>
          </w:tcPr>
          <w:p w14:paraId="159B0DDF" w14:textId="42DC5D22" w:rsidR="00827FA6" w:rsidRPr="00827FA6" w:rsidRDefault="00827FA6">
            <w:pPr>
              <w:pStyle w:val="BodyText"/>
              <w:rPr>
                <w:lang w:eastAsia="zh-CN"/>
              </w:rPr>
            </w:pPr>
            <w:r>
              <w:t xml:space="preserve">Strategy </w:t>
            </w:r>
            <w:proofErr w:type="spellStart"/>
            <w:r>
              <w:t>战略</w:t>
            </w:r>
            <w:proofErr w:type="spellEnd"/>
          </w:p>
        </w:tc>
      </w:tr>
      <w:tr w:rsidR="00827FA6" w:rsidRPr="00827FA6" w14:paraId="4F423EAF" w14:textId="77777777" w:rsidTr="00827FA6">
        <w:tc>
          <w:tcPr>
            <w:tcW w:w="2952" w:type="dxa"/>
          </w:tcPr>
          <w:p w14:paraId="76FAF8F3" w14:textId="77777777" w:rsidR="00827FA6" w:rsidRPr="00827FA6" w:rsidRDefault="00827FA6">
            <w:pPr>
              <w:pStyle w:val="BodyText"/>
              <w:rPr>
                <w:lang w:eastAsia="zh-CN"/>
              </w:rPr>
            </w:pPr>
          </w:p>
        </w:tc>
        <w:tc>
          <w:tcPr>
            <w:tcW w:w="2952" w:type="dxa"/>
          </w:tcPr>
          <w:p w14:paraId="152D6C4E" w14:textId="77777777" w:rsidR="00827FA6" w:rsidRPr="00827FA6" w:rsidRDefault="00827FA6">
            <w:pPr>
              <w:pStyle w:val="BodyText"/>
              <w:rPr>
                <w:lang w:eastAsia="zh-CN"/>
              </w:rPr>
            </w:pPr>
          </w:p>
        </w:tc>
        <w:tc>
          <w:tcPr>
            <w:tcW w:w="2952" w:type="dxa"/>
          </w:tcPr>
          <w:p w14:paraId="0AA0A0B7" w14:textId="1648D386" w:rsidR="00827FA6" w:rsidRPr="00827FA6" w:rsidRDefault="00827FA6">
            <w:pPr>
              <w:pStyle w:val="BodyText"/>
              <w:rPr>
                <w:lang w:eastAsia="zh-CN"/>
              </w:rPr>
            </w:pPr>
            <w:r>
              <w:t xml:space="preserve">Compliance </w:t>
            </w:r>
            <w:proofErr w:type="spellStart"/>
            <w:r>
              <w:t>合规</w:t>
            </w:r>
            <w:proofErr w:type="spellEnd"/>
          </w:p>
        </w:tc>
      </w:tr>
      <w:tr w:rsidR="00827FA6" w:rsidRPr="00827FA6" w14:paraId="7D97CB71" w14:textId="77777777" w:rsidTr="00827FA6">
        <w:tc>
          <w:tcPr>
            <w:tcW w:w="2952" w:type="dxa"/>
          </w:tcPr>
          <w:p w14:paraId="3B6B8DE0" w14:textId="77777777" w:rsidR="00827FA6" w:rsidRPr="00827FA6" w:rsidRDefault="00827FA6">
            <w:pPr>
              <w:pStyle w:val="BodyText"/>
              <w:rPr>
                <w:lang w:eastAsia="zh-CN"/>
              </w:rPr>
            </w:pPr>
          </w:p>
        </w:tc>
        <w:tc>
          <w:tcPr>
            <w:tcW w:w="2952" w:type="dxa"/>
          </w:tcPr>
          <w:p w14:paraId="282E9D19" w14:textId="77777777" w:rsidR="00827FA6" w:rsidRPr="00827FA6" w:rsidRDefault="00827FA6">
            <w:pPr>
              <w:pStyle w:val="BodyText"/>
              <w:rPr>
                <w:lang w:eastAsia="zh-CN"/>
              </w:rPr>
            </w:pPr>
          </w:p>
        </w:tc>
        <w:tc>
          <w:tcPr>
            <w:tcW w:w="2952" w:type="dxa"/>
          </w:tcPr>
          <w:p w14:paraId="1F4D8FF1" w14:textId="6C49C812" w:rsidR="00827FA6" w:rsidRPr="00827FA6" w:rsidRDefault="00827FA6">
            <w:pPr>
              <w:pStyle w:val="BodyText"/>
              <w:rPr>
                <w:lang w:eastAsia="zh-CN"/>
              </w:rPr>
            </w:pPr>
            <w:r>
              <w:t xml:space="preserve">Engineering </w:t>
            </w:r>
            <w:proofErr w:type="spellStart"/>
            <w:r>
              <w:t>工程</w:t>
            </w:r>
            <w:proofErr w:type="spellEnd"/>
          </w:p>
        </w:tc>
      </w:tr>
      <w:tr w:rsidR="00827FA6" w:rsidRPr="00827FA6" w14:paraId="63F3DCD5" w14:textId="77777777" w:rsidTr="00827FA6">
        <w:tc>
          <w:tcPr>
            <w:tcW w:w="2952" w:type="dxa"/>
          </w:tcPr>
          <w:p w14:paraId="4364A569" w14:textId="77777777" w:rsidR="00827FA6" w:rsidRPr="00827FA6" w:rsidRDefault="00827FA6">
            <w:pPr>
              <w:pStyle w:val="BodyText"/>
              <w:rPr>
                <w:lang w:eastAsia="zh-CN"/>
              </w:rPr>
            </w:pPr>
          </w:p>
        </w:tc>
        <w:tc>
          <w:tcPr>
            <w:tcW w:w="2952" w:type="dxa"/>
          </w:tcPr>
          <w:p w14:paraId="072A94A0" w14:textId="77777777" w:rsidR="00827FA6" w:rsidRPr="00827FA6" w:rsidRDefault="00827FA6">
            <w:pPr>
              <w:pStyle w:val="BodyText"/>
              <w:rPr>
                <w:lang w:eastAsia="zh-CN"/>
              </w:rPr>
            </w:pPr>
          </w:p>
        </w:tc>
        <w:tc>
          <w:tcPr>
            <w:tcW w:w="2952" w:type="dxa"/>
          </w:tcPr>
          <w:p w14:paraId="07946BAF" w14:textId="1204A71B" w:rsidR="00827FA6" w:rsidRPr="00827FA6" w:rsidRDefault="00827FA6">
            <w:pPr>
              <w:pStyle w:val="BodyText"/>
              <w:rPr>
                <w:lang w:eastAsia="zh-CN"/>
              </w:rPr>
            </w:pPr>
            <w:r>
              <w:t xml:space="preserve">Support </w:t>
            </w:r>
            <w:proofErr w:type="spellStart"/>
            <w:r>
              <w:t>支持</w:t>
            </w:r>
            <w:proofErr w:type="spellEnd"/>
          </w:p>
        </w:tc>
      </w:tr>
      <w:tr w:rsidR="00827FA6" w:rsidRPr="00827FA6" w14:paraId="1EE7A3DB" w14:textId="77777777" w:rsidTr="00827FA6">
        <w:tc>
          <w:tcPr>
            <w:tcW w:w="2952" w:type="dxa"/>
          </w:tcPr>
          <w:p w14:paraId="54EDB722" w14:textId="77777777" w:rsidR="00827FA6" w:rsidRPr="00827FA6" w:rsidRDefault="00827FA6">
            <w:pPr>
              <w:pStyle w:val="BodyText"/>
              <w:rPr>
                <w:lang w:eastAsia="zh-CN"/>
              </w:rPr>
            </w:pPr>
          </w:p>
        </w:tc>
        <w:tc>
          <w:tcPr>
            <w:tcW w:w="2952" w:type="dxa"/>
          </w:tcPr>
          <w:p w14:paraId="3E97792E" w14:textId="77777777" w:rsidR="00827FA6" w:rsidRPr="00827FA6" w:rsidRDefault="00827FA6">
            <w:pPr>
              <w:pStyle w:val="BodyText"/>
              <w:rPr>
                <w:lang w:eastAsia="zh-CN"/>
              </w:rPr>
            </w:pPr>
          </w:p>
        </w:tc>
        <w:tc>
          <w:tcPr>
            <w:tcW w:w="2952" w:type="dxa"/>
          </w:tcPr>
          <w:p w14:paraId="58849E02" w14:textId="77777777" w:rsidR="00827FA6" w:rsidRDefault="00827FA6" w:rsidP="00827FA6">
            <w:pPr>
              <w:pStyle w:val="BodyText"/>
            </w:pPr>
            <w:r>
              <w:t xml:space="preserve">Etc. </w:t>
            </w:r>
          </w:p>
          <w:p w14:paraId="5410ADC8" w14:textId="72AE8645" w:rsidR="00827FA6" w:rsidRDefault="00827FA6" w:rsidP="00827FA6">
            <w:pPr>
              <w:pStyle w:val="BodyText"/>
            </w:pPr>
            <w:r>
              <w:t>等。</w:t>
            </w:r>
          </w:p>
        </w:tc>
      </w:tr>
    </w:tbl>
    <w:p w14:paraId="687DB766" w14:textId="77777777" w:rsidR="00827FA6" w:rsidRDefault="00827FA6">
      <w:pPr>
        <w:pStyle w:val="BodyText"/>
        <w:rPr>
          <w:lang w:eastAsia="zh-CN"/>
        </w:rPr>
      </w:pPr>
    </w:p>
    <w:p w14:paraId="7D3C24A6" w14:textId="77777777" w:rsidR="00143043" w:rsidRDefault="00A47332">
      <w:pPr>
        <w:pStyle w:val="BodyText"/>
      </w:pPr>
      <w:r>
        <w:t>The supporting OSPOs are responsible for executing the open source strategy at the division level, ensuring staff follows the corporate policies and processes, delivering training, and in many cases, managing upstream open source engineering. The corporate OSPO may not have any engineering resources, except for a principal engineer or a senior architect, to provide technical expertise and leadership.</w:t>
      </w:r>
    </w:p>
    <w:p w14:paraId="0756ED51" w14:textId="77777777" w:rsidR="00143043" w:rsidRDefault="00A47332">
      <w:pPr>
        <w:pStyle w:val="BodyText"/>
        <w:rPr>
          <w:lang w:eastAsia="zh-CN"/>
        </w:rPr>
      </w:pPr>
      <w:r>
        <w:rPr>
          <w:lang w:eastAsia="zh-CN"/>
        </w:rPr>
        <w:lastRenderedPageBreak/>
        <w:t>支持性的</w:t>
      </w:r>
      <w:r>
        <w:rPr>
          <w:lang w:eastAsia="zh-CN"/>
        </w:rPr>
        <w:t>OSPO</w:t>
      </w:r>
      <w:r>
        <w:rPr>
          <w:lang w:eastAsia="zh-CN"/>
        </w:rPr>
        <w:t>负责在部门层面上执行开源战略，确保员工遵循公司的政策和流程，提供培训，并在许多情况下，管理上游的开源工程。公司的</w:t>
      </w:r>
      <w:r>
        <w:rPr>
          <w:lang w:eastAsia="zh-CN"/>
        </w:rPr>
        <w:t>OSPO</w:t>
      </w:r>
      <w:r>
        <w:rPr>
          <w:lang w:eastAsia="zh-CN"/>
        </w:rPr>
        <w:t>可能没有任何工程资源，除了一名首席工程师或一名高级架构师，以提供技术专长和领导能力。</w:t>
      </w:r>
    </w:p>
    <w:p w14:paraId="2CDAFD64" w14:textId="77777777" w:rsidR="00143043" w:rsidRDefault="00A47332">
      <w:pPr>
        <w:pStyle w:val="Heading3"/>
      </w:pPr>
      <w:bookmarkStart w:id="35" w:name="X0a6d34ec11acae8d3fcdbddc887a1d700229c26"/>
      <w:r>
        <w:t>Example 3: OSPO as Part of the CTO Office or Engineering Department</w:t>
      </w:r>
      <w:bookmarkEnd w:id="35"/>
    </w:p>
    <w:p w14:paraId="6837AB4F" w14:textId="77777777" w:rsidR="00143043" w:rsidRDefault="00A47332">
      <w:pPr>
        <w:pStyle w:val="Heading3"/>
        <w:rPr>
          <w:lang w:eastAsia="zh-CN"/>
        </w:rPr>
      </w:pPr>
      <w:bookmarkStart w:id="36" w:name="例3ospo作为cto办公室或工程部的一部分"/>
      <w:r>
        <w:rPr>
          <w:lang w:eastAsia="zh-CN"/>
        </w:rPr>
        <w:t>例</w:t>
      </w:r>
      <w:r>
        <w:rPr>
          <w:lang w:eastAsia="zh-CN"/>
        </w:rPr>
        <w:t>3</w:t>
      </w:r>
      <w:r>
        <w:rPr>
          <w:lang w:eastAsia="zh-CN"/>
        </w:rPr>
        <w:t>：</w:t>
      </w:r>
      <w:r>
        <w:rPr>
          <w:lang w:eastAsia="zh-CN"/>
        </w:rPr>
        <w:t>OSPO</w:t>
      </w:r>
      <w:r>
        <w:rPr>
          <w:lang w:eastAsia="zh-CN"/>
        </w:rPr>
        <w:t>作为</w:t>
      </w:r>
      <w:r>
        <w:rPr>
          <w:lang w:eastAsia="zh-CN"/>
        </w:rPr>
        <w:t>CTO</w:t>
      </w:r>
      <w:r>
        <w:rPr>
          <w:lang w:eastAsia="zh-CN"/>
        </w:rPr>
        <w:t>办公室或工程部的一部分</w:t>
      </w:r>
      <w:bookmarkEnd w:id="36"/>
    </w:p>
    <w:p w14:paraId="1CDC63BF" w14:textId="77777777" w:rsidR="00D26C29" w:rsidRDefault="00A47332">
      <w:pPr>
        <w:pStyle w:val="FirstParagraph"/>
      </w:pPr>
      <w:r>
        <w:t xml:space="preserve">In medium-sized organizations, it is common to house the OSPO either within the engineering department or under the CTO office. This OSPO structure typically has a dedicated budget that is managed by the executive sponsor (Sr. Vice President of Engineering or the CTO). Although the OSPO may have its own budget, all spending and any external commitments require the approval of the executive sponsor. </w:t>
      </w:r>
    </w:p>
    <w:p w14:paraId="3AB3E891" w14:textId="2E3E0897" w:rsidR="00143043" w:rsidRDefault="00A47332">
      <w:pPr>
        <w:pStyle w:val="FirstParagraph"/>
      </w:pPr>
      <w:r>
        <w:t xml:space="preserve">The OSPO might have dedicated engineering resources that work on upstream projects depending on the organization's needs. </w:t>
      </w:r>
      <w:r>
        <w:rPr>
          <w:b/>
        </w:rPr>
        <w:t>FIGURE 6</w:t>
      </w:r>
      <w:r>
        <w:t xml:space="preserve"> illustrates these two scenarios.</w:t>
      </w:r>
    </w:p>
    <w:p w14:paraId="7BF23EAC" w14:textId="491D7A40" w:rsidR="00B15BD7" w:rsidRDefault="00B15BD7" w:rsidP="00B15BD7">
      <w:pPr>
        <w:pStyle w:val="BodyText"/>
        <w:rPr>
          <w:lang w:eastAsia="zh-CN"/>
        </w:rPr>
      </w:pPr>
      <w:r>
        <w:rPr>
          <w:lang w:eastAsia="zh-CN"/>
        </w:rPr>
        <w:t>在中等规模的组织中，通常将</w:t>
      </w:r>
      <w:r>
        <w:rPr>
          <w:lang w:eastAsia="zh-CN"/>
        </w:rPr>
        <w:t>OSPO</w:t>
      </w:r>
      <w:r>
        <w:rPr>
          <w:lang w:eastAsia="zh-CN"/>
        </w:rPr>
        <w:t>置于工程部门或</w:t>
      </w:r>
      <w:r>
        <w:rPr>
          <w:lang w:eastAsia="zh-CN"/>
        </w:rPr>
        <w:t>CTO</w:t>
      </w:r>
      <w:r>
        <w:rPr>
          <w:lang w:eastAsia="zh-CN"/>
        </w:rPr>
        <w:t>办公室之下。在工程部门或</w:t>
      </w:r>
      <w:r>
        <w:rPr>
          <w:lang w:eastAsia="zh-CN"/>
        </w:rPr>
        <w:t>CTO</w:t>
      </w:r>
      <w:r>
        <w:rPr>
          <w:lang w:eastAsia="zh-CN"/>
        </w:rPr>
        <w:t>办公室之下。这</w:t>
      </w:r>
      <w:r w:rsidR="00AD1224">
        <w:rPr>
          <w:rFonts w:hint="eastAsia"/>
          <w:lang w:eastAsia="zh-CN"/>
        </w:rPr>
        <w:t>类</w:t>
      </w:r>
      <w:r>
        <w:rPr>
          <w:lang w:eastAsia="zh-CN"/>
        </w:rPr>
        <w:t>OSPO</w:t>
      </w:r>
      <w:r>
        <w:rPr>
          <w:lang w:eastAsia="zh-CN"/>
        </w:rPr>
        <w:t>结构通常有专门的预算，由执行发起人（工程部的高级副总裁或</w:t>
      </w:r>
      <w:r>
        <w:rPr>
          <w:lang w:eastAsia="zh-CN"/>
        </w:rPr>
        <w:t>CTO</w:t>
      </w:r>
      <w:r>
        <w:rPr>
          <w:lang w:eastAsia="zh-CN"/>
        </w:rPr>
        <w:t>）管理。尽管</w:t>
      </w:r>
      <w:r>
        <w:rPr>
          <w:lang w:eastAsia="zh-CN"/>
        </w:rPr>
        <w:t>OSPO</w:t>
      </w:r>
      <w:r>
        <w:rPr>
          <w:lang w:eastAsia="zh-CN"/>
        </w:rPr>
        <w:t>可能有自己的预算，但所有的支出和任何外部承诺都需要执行主管的批准。所有支出和任何外部承诺都需要执行赞助人的批准。</w:t>
      </w:r>
    </w:p>
    <w:p w14:paraId="175B59CD" w14:textId="6417BCC5" w:rsidR="00B15BD7" w:rsidRDefault="00B15BD7" w:rsidP="00B15BD7">
      <w:pPr>
        <w:pStyle w:val="BodyText"/>
        <w:rPr>
          <w:lang w:eastAsia="zh-CN"/>
        </w:rPr>
      </w:pPr>
      <w:r>
        <w:rPr>
          <w:lang w:eastAsia="zh-CN"/>
        </w:rPr>
        <w:t>OSPO</w:t>
      </w:r>
      <w:r>
        <w:rPr>
          <w:lang w:eastAsia="zh-CN"/>
        </w:rPr>
        <w:t>可能有专门的工程资源在上游项目上工作。</w:t>
      </w:r>
      <w:r>
        <w:rPr>
          <w:lang w:eastAsia="zh-CN"/>
        </w:rPr>
        <w:t xml:space="preserve"> </w:t>
      </w:r>
      <w:r>
        <w:rPr>
          <w:lang w:eastAsia="zh-CN"/>
        </w:rPr>
        <w:t>根据组织的需要</w:t>
      </w:r>
      <w:r w:rsidR="00C97891">
        <w:rPr>
          <w:rFonts w:hint="eastAsia"/>
          <w:lang w:eastAsia="zh-CN"/>
        </w:rPr>
        <w:t>来投入</w:t>
      </w:r>
      <w:r>
        <w:rPr>
          <w:lang w:eastAsia="zh-CN"/>
        </w:rPr>
        <w:t>上游项目。</w:t>
      </w:r>
      <w:r>
        <w:rPr>
          <w:b/>
          <w:lang w:eastAsia="zh-CN"/>
        </w:rPr>
        <w:t>图</w:t>
      </w:r>
      <w:r>
        <w:rPr>
          <w:b/>
          <w:lang w:eastAsia="zh-CN"/>
        </w:rPr>
        <w:t>6</w:t>
      </w:r>
      <w:r>
        <w:rPr>
          <w:lang w:eastAsia="zh-CN"/>
        </w:rPr>
        <w:t xml:space="preserve"> </w:t>
      </w:r>
      <w:r>
        <w:rPr>
          <w:lang w:eastAsia="zh-CN"/>
        </w:rPr>
        <w:t>说明了这两种情况。</w:t>
      </w:r>
    </w:p>
    <w:p w14:paraId="483387EC" w14:textId="77777777" w:rsidR="00B15BD7" w:rsidRPr="00B15BD7" w:rsidRDefault="00B15BD7" w:rsidP="00B15BD7">
      <w:pPr>
        <w:pStyle w:val="BodyText"/>
        <w:rPr>
          <w:lang w:eastAsia="zh-CN"/>
        </w:rPr>
      </w:pPr>
    </w:p>
    <w:p w14:paraId="57A3C27A" w14:textId="77777777" w:rsidR="00CE583C" w:rsidRDefault="00A47332">
      <w:pPr>
        <w:pStyle w:val="BodyText"/>
        <w:rPr>
          <w:lang w:eastAsia="zh-CN"/>
        </w:rPr>
      </w:pPr>
      <w:r>
        <w:rPr>
          <w:noProof/>
        </w:rPr>
        <w:lastRenderedPageBreak/>
        <w:drawing>
          <wp:inline distT="0" distB="0" distL="0" distR="0" wp14:anchorId="719C5F59" wp14:editId="1702D3FE">
            <wp:extent cx="4476083" cy="3318696"/>
            <wp:effectExtent l="0" t="0" r="0" b="0"/>
            <wp:docPr id="7" name="Picture" descr="FIGURE 6"/>
            <wp:cNvGraphicFramePr/>
            <a:graphic xmlns:a="http://schemas.openxmlformats.org/drawingml/2006/main">
              <a:graphicData uri="http://schemas.openxmlformats.org/drawingml/2006/picture">
                <pic:pic xmlns:pic="http://schemas.openxmlformats.org/drawingml/2006/picture">
                  <pic:nvPicPr>
                    <pic:cNvPr id="0" name="Picture" descr="./images/figure6.png"/>
                    <pic:cNvPicPr>
                      <a:picLocks noChangeAspect="1" noChangeArrowheads="1"/>
                    </pic:cNvPicPr>
                  </pic:nvPicPr>
                  <pic:blipFill>
                    <a:blip r:embed="rId19"/>
                    <a:stretch>
                      <a:fillRect/>
                    </a:stretch>
                  </pic:blipFill>
                  <pic:spPr bwMode="auto">
                    <a:xfrm>
                      <a:off x="0" y="0"/>
                      <a:ext cx="4476083" cy="3318696"/>
                    </a:xfrm>
                    <a:prstGeom prst="rect">
                      <a:avLst/>
                    </a:prstGeom>
                    <a:noFill/>
                    <a:ln w="9525">
                      <a:noFill/>
                      <a:headEnd/>
                      <a:tailEnd/>
                    </a:ln>
                  </pic:spPr>
                </pic:pic>
              </a:graphicData>
            </a:graphic>
          </wp:inline>
        </w:drawing>
      </w:r>
      <w:r>
        <w:rPr>
          <w:lang w:eastAsia="zh-CN"/>
        </w:rPr>
        <w:t xml:space="preserve"> </w:t>
      </w:r>
    </w:p>
    <w:tbl>
      <w:tblPr>
        <w:tblStyle w:val="TableGrid"/>
        <w:tblW w:w="0" w:type="auto"/>
        <w:tblLook w:val="04A0" w:firstRow="1" w:lastRow="0" w:firstColumn="1" w:lastColumn="0" w:noHBand="0" w:noVBand="1"/>
      </w:tblPr>
      <w:tblGrid>
        <w:gridCol w:w="2952"/>
        <w:gridCol w:w="2952"/>
        <w:gridCol w:w="2952"/>
      </w:tblGrid>
      <w:tr w:rsidR="00CE583C" w14:paraId="335E5BC6" w14:textId="77777777" w:rsidTr="00CE583C">
        <w:tc>
          <w:tcPr>
            <w:tcW w:w="2952" w:type="dxa"/>
          </w:tcPr>
          <w:p w14:paraId="04F3A647" w14:textId="77777777" w:rsidR="00CE583C" w:rsidRDefault="00CE583C">
            <w:pPr>
              <w:pStyle w:val="BodyText"/>
            </w:pPr>
            <w:r>
              <w:t>FIGURE 6</w:t>
            </w:r>
          </w:p>
          <w:p w14:paraId="676B75B9" w14:textId="56133AEC" w:rsidR="00CE583C" w:rsidRDefault="00CE583C">
            <w:pPr>
              <w:pStyle w:val="BodyText"/>
              <w:rPr>
                <w:lang w:eastAsia="zh-CN"/>
              </w:rPr>
            </w:pPr>
            <w:r>
              <w:rPr>
                <w:rFonts w:hint="eastAsia"/>
                <w:lang w:eastAsia="zh-CN"/>
              </w:rPr>
              <w:t>图</w:t>
            </w:r>
            <w:r>
              <w:rPr>
                <w:rFonts w:hint="eastAsia"/>
                <w:lang w:eastAsia="zh-CN"/>
              </w:rPr>
              <w:t>6</w:t>
            </w:r>
          </w:p>
        </w:tc>
        <w:tc>
          <w:tcPr>
            <w:tcW w:w="2952" w:type="dxa"/>
          </w:tcPr>
          <w:p w14:paraId="2090237C" w14:textId="77777777" w:rsidR="00CE583C" w:rsidRDefault="00CE583C">
            <w:pPr>
              <w:pStyle w:val="BodyText"/>
            </w:pPr>
          </w:p>
        </w:tc>
        <w:tc>
          <w:tcPr>
            <w:tcW w:w="2952" w:type="dxa"/>
          </w:tcPr>
          <w:p w14:paraId="54AE0764" w14:textId="77777777" w:rsidR="00CE583C" w:rsidRDefault="00CE583C">
            <w:pPr>
              <w:pStyle w:val="BodyText"/>
            </w:pPr>
          </w:p>
        </w:tc>
      </w:tr>
      <w:tr w:rsidR="00316304" w14:paraId="2E3F8E99" w14:textId="77777777" w:rsidTr="00CE583C">
        <w:tc>
          <w:tcPr>
            <w:tcW w:w="2952" w:type="dxa"/>
          </w:tcPr>
          <w:p w14:paraId="418134C4" w14:textId="3E01F02C" w:rsidR="00316304" w:rsidRDefault="00316304">
            <w:pPr>
              <w:pStyle w:val="BodyText"/>
              <w:rPr>
                <w:lang w:eastAsia="zh-CN"/>
              </w:rPr>
            </w:pPr>
            <w:r w:rsidRPr="00316304">
              <w:rPr>
                <w:lang w:eastAsia="zh-CN"/>
              </w:rPr>
              <w:t xml:space="preserve">OSPO as part of the engineering department or the CTO </w:t>
            </w:r>
            <w:proofErr w:type="gramStart"/>
            <w:r w:rsidRPr="00316304">
              <w:rPr>
                <w:lang w:eastAsia="zh-CN"/>
              </w:rPr>
              <w:t>office(</w:t>
            </w:r>
            <w:proofErr w:type="gramEnd"/>
            <w:r w:rsidRPr="00316304">
              <w:rPr>
                <w:lang w:eastAsia="zh-CN"/>
              </w:rPr>
              <w:t>with dedicated open source developers)</w:t>
            </w:r>
          </w:p>
          <w:p w14:paraId="211ECEE6" w14:textId="3BFF0575" w:rsidR="00316304" w:rsidRDefault="00316304">
            <w:pPr>
              <w:pStyle w:val="BodyText"/>
              <w:rPr>
                <w:lang w:eastAsia="zh-CN"/>
              </w:rPr>
            </w:pPr>
            <w:r w:rsidRPr="00316304">
              <w:rPr>
                <w:rFonts w:hint="eastAsia"/>
                <w:lang w:eastAsia="zh-CN"/>
              </w:rPr>
              <w:t xml:space="preserve">OSPO </w:t>
            </w:r>
            <w:r w:rsidRPr="00316304">
              <w:rPr>
                <w:rFonts w:hint="eastAsia"/>
                <w:lang w:eastAsia="zh-CN"/>
              </w:rPr>
              <w:t>作为工程部门或</w:t>
            </w:r>
            <w:r w:rsidRPr="00316304">
              <w:rPr>
                <w:rFonts w:hint="eastAsia"/>
                <w:lang w:eastAsia="zh-CN"/>
              </w:rPr>
              <w:t xml:space="preserve"> CTO </w:t>
            </w:r>
            <w:r w:rsidRPr="00316304">
              <w:rPr>
                <w:rFonts w:hint="eastAsia"/>
                <w:lang w:eastAsia="zh-CN"/>
              </w:rPr>
              <w:t>办公室的一部分（拥有专门的开源开发人员）</w:t>
            </w:r>
          </w:p>
        </w:tc>
        <w:tc>
          <w:tcPr>
            <w:tcW w:w="2952" w:type="dxa"/>
          </w:tcPr>
          <w:p w14:paraId="35F40A53" w14:textId="77777777" w:rsidR="00316304" w:rsidRDefault="00316304">
            <w:pPr>
              <w:pStyle w:val="BodyText"/>
              <w:rPr>
                <w:lang w:eastAsia="zh-CN"/>
              </w:rPr>
            </w:pPr>
          </w:p>
        </w:tc>
        <w:tc>
          <w:tcPr>
            <w:tcW w:w="2952" w:type="dxa"/>
          </w:tcPr>
          <w:p w14:paraId="6E3CD18A" w14:textId="77777777" w:rsidR="00316304" w:rsidRDefault="00316304">
            <w:pPr>
              <w:pStyle w:val="BodyText"/>
              <w:rPr>
                <w:lang w:eastAsia="zh-CN"/>
              </w:rPr>
            </w:pPr>
          </w:p>
        </w:tc>
      </w:tr>
      <w:tr w:rsidR="00CE583C" w14:paraId="6F1D5D3C" w14:textId="77777777" w:rsidTr="00CE583C">
        <w:tc>
          <w:tcPr>
            <w:tcW w:w="2952" w:type="dxa"/>
          </w:tcPr>
          <w:p w14:paraId="011414B3" w14:textId="77777777" w:rsidR="00316304" w:rsidRDefault="00CE583C">
            <w:pPr>
              <w:pStyle w:val="BodyText"/>
            </w:pPr>
            <w:r>
              <w:t xml:space="preserve">CEO Office </w:t>
            </w:r>
          </w:p>
          <w:p w14:paraId="45F3899B" w14:textId="0AE1BFA9" w:rsidR="00CE583C" w:rsidRDefault="00C97891">
            <w:pPr>
              <w:pStyle w:val="BodyText"/>
            </w:pPr>
            <w:r>
              <w:rPr>
                <w:rFonts w:hint="eastAsia"/>
                <w:lang w:eastAsia="zh-CN"/>
              </w:rPr>
              <w:t>首席执行官</w:t>
            </w:r>
            <w:proofErr w:type="spellStart"/>
            <w:r w:rsidR="00CE583C">
              <w:t>办公室</w:t>
            </w:r>
            <w:proofErr w:type="spellEnd"/>
          </w:p>
        </w:tc>
        <w:tc>
          <w:tcPr>
            <w:tcW w:w="2952" w:type="dxa"/>
          </w:tcPr>
          <w:p w14:paraId="6E8E4108" w14:textId="77777777" w:rsidR="00316304" w:rsidRDefault="00CE583C">
            <w:pPr>
              <w:pStyle w:val="BodyText"/>
            </w:pPr>
            <w:r>
              <w:t xml:space="preserve">CEO Office </w:t>
            </w:r>
          </w:p>
          <w:p w14:paraId="2AF2CE82" w14:textId="7979EFF3" w:rsidR="00CE583C" w:rsidRDefault="00C97891">
            <w:pPr>
              <w:pStyle w:val="BodyText"/>
            </w:pPr>
            <w:r>
              <w:rPr>
                <w:rFonts w:hint="eastAsia"/>
                <w:lang w:eastAsia="zh-CN"/>
              </w:rPr>
              <w:t>首席执行官</w:t>
            </w:r>
            <w:proofErr w:type="spellStart"/>
            <w:r w:rsidR="00CE583C">
              <w:t>办公室</w:t>
            </w:r>
            <w:proofErr w:type="spellEnd"/>
          </w:p>
        </w:tc>
        <w:tc>
          <w:tcPr>
            <w:tcW w:w="2952" w:type="dxa"/>
          </w:tcPr>
          <w:p w14:paraId="3FE92AD7" w14:textId="77777777" w:rsidR="00CE583C" w:rsidRDefault="00CE583C">
            <w:pPr>
              <w:pStyle w:val="BodyText"/>
            </w:pPr>
          </w:p>
        </w:tc>
      </w:tr>
      <w:tr w:rsidR="00CE583C" w14:paraId="5DC15ACE" w14:textId="77777777" w:rsidTr="00CE583C">
        <w:tc>
          <w:tcPr>
            <w:tcW w:w="2952" w:type="dxa"/>
          </w:tcPr>
          <w:p w14:paraId="54F7FC1F" w14:textId="77777777" w:rsidR="00316304" w:rsidRDefault="00CE583C">
            <w:pPr>
              <w:pStyle w:val="BodyText"/>
            </w:pPr>
            <w:r>
              <w:t xml:space="preserve">Engineering </w:t>
            </w:r>
          </w:p>
          <w:p w14:paraId="548EAC8C" w14:textId="086CE774" w:rsidR="00CE583C" w:rsidRDefault="00CE583C">
            <w:pPr>
              <w:pStyle w:val="BodyText"/>
            </w:pPr>
            <w:proofErr w:type="spellStart"/>
            <w:r>
              <w:t>工程</w:t>
            </w:r>
            <w:proofErr w:type="spellEnd"/>
          </w:p>
        </w:tc>
        <w:tc>
          <w:tcPr>
            <w:tcW w:w="2952" w:type="dxa"/>
          </w:tcPr>
          <w:p w14:paraId="5DCFD00A" w14:textId="77777777" w:rsidR="00316304" w:rsidRDefault="00CE583C">
            <w:pPr>
              <w:pStyle w:val="BodyText"/>
            </w:pPr>
            <w:r>
              <w:t xml:space="preserve">Engineering </w:t>
            </w:r>
          </w:p>
          <w:p w14:paraId="007E6A7A" w14:textId="6261D25B" w:rsidR="00CE583C" w:rsidRDefault="00CE583C">
            <w:pPr>
              <w:pStyle w:val="BodyText"/>
            </w:pPr>
            <w:proofErr w:type="spellStart"/>
            <w:r>
              <w:t>工程</w:t>
            </w:r>
            <w:proofErr w:type="spellEnd"/>
          </w:p>
        </w:tc>
        <w:tc>
          <w:tcPr>
            <w:tcW w:w="2952" w:type="dxa"/>
          </w:tcPr>
          <w:p w14:paraId="5862DD7D" w14:textId="77777777" w:rsidR="00316304" w:rsidRDefault="00CE583C">
            <w:pPr>
              <w:pStyle w:val="BodyText"/>
            </w:pPr>
            <w:r>
              <w:t xml:space="preserve">CTO </w:t>
            </w:r>
          </w:p>
          <w:p w14:paraId="0CC78837" w14:textId="489006D4" w:rsidR="00CE583C" w:rsidRDefault="00CE583C">
            <w:pPr>
              <w:pStyle w:val="BodyText"/>
            </w:pPr>
            <w:proofErr w:type="spellStart"/>
            <w:r>
              <w:t>首席技术官</w:t>
            </w:r>
            <w:proofErr w:type="spellEnd"/>
          </w:p>
        </w:tc>
      </w:tr>
      <w:tr w:rsidR="00CE583C" w14:paraId="51BA711D" w14:textId="77777777" w:rsidTr="00CE583C">
        <w:tc>
          <w:tcPr>
            <w:tcW w:w="2952" w:type="dxa"/>
          </w:tcPr>
          <w:p w14:paraId="4BFA5803" w14:textId="77777777" w:rsidR="00316304" w:rsidRDefault="00CE583C">
            <w:pPr>
              <w:pStyle w:val="BodyText"/>
            </w:pPr>
            <w:r>
              <w:t xml:space="preserve">OSPO </w:t>
            </w:r>
          </w:p>
          <w:p w14:paraId="5DC57859" w14:textId="2AC2DBAB" w:rsidR="00CE583C" w:rsidRDefault="00CE583C">
            <w:pPr>
              <w:pStyle w:val="BodyText"/>
            </w:pPr>
            <w:proofErr w:type="spellStart"/>
            <w:r>
              <w:t>开源</w:t>
            </w:r>
            <w:proofErr w:type="spellEnd"/>
            <w:r w:rsidR="00C97891">
              <w:rPr>
                <w:rFonts w:hint="eastAsia"/>
                <w:lang w:eastAsia="zh-CN"/>
              </w:rPr>
              <w:t>项目</w:t>
            </w:r>
            <w:proofErr w:type="spellStart"/>
            <w:r>
              <w:t>办公室</w:t>
            </w:r>
            <w:proofErr w:type="spellEnd"/>
          </w:p>
        </w:tc>
        <w:tc>
          <w:tcPr>
            <w:tcW w:w="2952" w:type="dxa"/>
          </w:tcPr>
          <w:p w14:paraId="7BA6D8E0" w14:textId="77777777" w:rsidR="00CE583C" w:rsidRDefault="00CE583C">
            <w:pPr>
              <w:pStyle w:val="BodyText"/>
            </w:pPr>
          </w:p>
        </w:tc>
        <w:tc>
          <w:tcPr>
            <w:tcW w:w="2952" w:type="dxa"/>
          </w:tcPr>
          <w:p w14:paraId="6C19E78C" w14:textId="77777777" w:rsidR="00316304" w:rsidRDefault="00CE583C">
            <w:pPr>
              <w:pStyle w:val="BodyText"/>
            </w:pPr>
            <w:r>
              <w:t xml:space="preserve">OSPO </w:t>
            </w:r>
          </w:p>
          <w:p w14:paraId="4ADB14D1" w14:textId="2D54ADA2" w:rsidR="00CE583C" w:rsidRDefault="00CE583C">
            <w:pPr>
              <w:pStyle w:val="BodyText"/>
            </w:pPr>
            <w:proofErr w:type="spellStart"/>
            <w:r>
              <w:t>开源</w:t>
            </w:r>
            <w:proofErr w:type="spellEnd"/>
            <w:r w:rsidR="00C97891">
              <w:rPr>
                <w:rFonts w:hint="eastAsia"/>
                <w:lang w:eastAsia="zh-CN"/>
              </w:rPr>
              <w:t>项目</w:t>
            </w:r>
            <w:proofErr w:type="spellStart"/>
            <w:r>
              <w:t>办公室</w:t>
            </w:r>
            <w:proofErr w:type="spellEnd"/>
          </w:p>
        </w:tc>
      </w:tr>
      <w:tr w:rsidR="00CE583C" w14:paraId="08912B5A" w14:textId="77777777" w:rsidTr="00CE583C">
        <w:tc>
          <w:tcPr>
            <w:tcW w:w="2952" w:type="dxa"/>
          </w:tcPr>
          <w:p w14:paraId="1E3D6FB5" w14:textId="77777777" w:rsidR="00316304" w:rsidRDefault="00CE583C">
            <w:pPr>
              <w:pStyle w:val="BodyText"/>
            </w:pPr>
            <w:r>
              <w:lastRenderedPageBreak/>
              <w:t xml:space="preserve">Open Source Developers </w:t>
            </w:r>
          </w:p>
          <w:p w14:paraId="4E8D0803" w14:textId="5FD234B8" w:rsidR="00CE583C" w:rsidRDefault="00CE583C">
            <w:pPr>
              <w:pStyle w:val="BodyText"/>
            </w:pPr>
            <w:proofErr w:type="spellStart"/>
            <w:r>
              <w:t>开源开发者</w:t>
            </w:r>
            <w:proofErr w:type="spellEnd"/>
          </w:p>
        </w:tc>
        <w:tc>
          <w:tcPr>
            <w:tcW w:w="2952" w:type="dxa"/>
          </w:tcPr>
          <w:p w14:paraId="13793276" w14:textId="77777777" w:rsidR="00CE583C" w:rsidRDefault="00CE583C">
            <w:pPr>
              <w:pStyle w:val="BodyText"/>
            </w:pPr>
          </w:p>
        </w:tc>
        <w:tc>
          <w:tcPr>
            <w:tcW w:w="2952" w:type="dxa"/>
          </w:tcPr>
          <w:p w14:paraId="59C46E8E" w14:textId="77777777" w:rsidR="00316304" w:rsidRDefault="00CE583C" w:rsidP="00CE583C">
            <w:pPr>
              <w:pStyle w:val="BodyText"/>
            </w:pPr>
            <w:r>
              <w:t xml:space="preserve">Open Source Developers </w:t>
            </w:r>
          </w:p>
          <w:p w14:paraId="46FCE9C8" w14:textId="38D4E0E4" w:rsidR="00CE583C" w:rsidRDefault="00CE583C" w:rsidP="00CE583C">
            <w:pPr>
              <w:pStyle w:val="BodyText"/>
            </w:pPr>
            <w:proofErr w:type="spellStart"/>
            <w:r>
              <w:t>开源开发者</w:t>
            </w:r>
            <w:proofErr w:type="spellEnd"/>
          </w:p>
          <w:p w14:paraId="2B918467" w14:textId="77777777" w:rsidR="00CE583C" w:rsidRDefault="00CE583C">
            <w:pPr>
              <w:pStyle w:val="BodyText"/>
            </w:pPr>
          </w:p>
        </w:tc>
      </w:tr>
    </w:tbl>
    <w:p w14:paraId="0A1E8CD8" w14:textId="77777777" w:rsidR="00CE583C" w:rsidRDefault="00CE583C">
      <w:pPr>
        <w:pStyle w:val="BodyText"/>
        <w:rPr>
          <w:lang w:eastAsia="zh-CN"/>
        </w:rPr>
      </w:pPr>
    </w:p>
    <w:p w14:paraId="31BA419C" w14:textId="77777777" w:rsidR="00143043" w:rsidRDefault="00A47332">
      <w:pPr>
        <w:pStyle w:val="Heading3"/>
        <w:rPr>
          <w:lang w:eastAsia="zh-CN"/>
        </w:rPr>
      </w:pPr>
      <w:bookmarkStart w:id="37" w:name="example-4-virtual-ospo"/>
      <w:r>
        <w:rPr>
          <w:lang w:eastAsia="zh-CN"/>
        </w:rPr>
        <w:t>Example 4: Virtual OSPO</w:t>
      </w:r>
      <w:bookmarkEnd w:id="37"/>
    </w:p>
    <w:p w14:paraId="5173BA83" w14:textId="77777777" w:rsidR="00143043" w:rsidRDefault="00A47332">
      <w:pPr>
        <w:pStyle w:val="Heading3"/>
        <w:rPr>
          <w:lang w:eastAsia="zh-CN"/>
        </w:rPr>
      </w:pPr>
      <w:bookmarkStart w:id="38" w:name="例4虚拟ospo"/>
      <w:r>
        <w:rPr>
          <w:lang w:eastAsia="zh-CN"/>
        </w:rPr>
        <w:t>例</w:t>
      </w:r>
      <w:r>
        <w:rPr>
          <w:lang w:eastAsia="zh-CN"/>
        </w:rPr>
        <w:t>4</w:t>
      </w:r>
      <w:r>
        <w:rPr>
          <w:lang w:eastAsia="zh-CN"/>
        </w:rPr>
        <w:t>：虚拟</w:t>
      </w:r>
      <w:r>
        <w:rPr>
          <w:lang w:eastAsia="zh-CN"/>
        </w:rPr>
        <w:t>OSPO</w:t>
      </w:r>
      <w:bookmarkEnd w:id="38"/>
    </w:p>
    <w:p w14:paraId="5FC7204F" w14:textId="77777777" w:rsidR="00143043" w:rsidRDefault="00A47332">
      <w:pPr>
        <w:pStyle w:val="FirstParagraph"/>
      </w:pPr>
      <w:r>
        <w:rPr>
          <w:lang w:eastAsia="zh-CN"/>
        </w:rPr>
        <w:t>The virtual OSPO (</w:t>
      </w:r>
      <w:r>
        <w:rPr>
          <w:b/>
          <w:lang w:eastAsia="zh-CN"/>
        </w:rPr>
        <w:t>FIGURE 7</w:t>
      </w:r>
      <w:r>
        <w:rPr>
          <w:lang w:eastAsia="zh-CN"/>
        </w:rPr>
        <w:t xml:space="preserve">) is a common setup in an organization that has a head of open source, which is typically within the engineering department, without any dedicated staff. </w:t>
      </w:r>
      <w:r>
        <w:t>The head of open source works with a virtual OSPO staff comprising individuals from different teams, such as legal, engineering, and marketing, each of whom dedicates a certain percentage of their time to support open source activities. A virtual OSPO does not typically have a dedicated budget; instead, the budget for any open source spending would come from the engineering department or CTO office.</w:t>
      </w:r>
    </w:p>
    <w:p w14:paraId="752F660A" w14:textId="77777777" w:rsidR="00143043" w:rsidRDefault="00A47332">
      <w:pPr>
        <w:pStyle w:val="BodyText"/>
        <w:rPr>
          <w:lang w:eastAsia="zh-CN"/>
        </w:rPr>
      </w:pPr>
      <w:r>
        <w:rPr>
          <w:lang w:eastAsia="zh-CN"/>
        </w:rPr>
        <w:t>虚拟</w:t>
      </w:r>
      <w:r>
        <w:rPr>
          <w:lang w:eastAsia="zh-CN"/>
        </w:rPr>
        <w:t>OSPO</w:t>
      </w:r>
      <w:r>
        <w:rPr>
          <w:lang w:eastAsia="zh-CN"/>
        </w:rPr>
        <w:t>（</w:t>
      </w:r>
      <w:r>
        <w:rPr>
          <w:b/>
          <w:lang w:eastAsia="zh-CN"/>
        </w:rPr>
        <w:t>图</w:t>
      </w:r>
      <w:r>
        <w:rPr>
          <w:b/>
          <w:lang w:eastAsia="zh-CN"/>
        </w:rPr>
        <w:t>7</w:t>
      </w:r>
      <w:r>
        <w:rPr>
          <w:lang w:eastAsia="zh-CN"/>
        </w:rPr>
        <w:t>）是一个组织中常见的设置。</w:t>
      </w:r>
    </w:p>
    <w:p w14:paraId="366A8AB0" w14:textId="3E04083D" w:rsidR="00143043" w:rsidRDefault="00BD4456">
      <w:pPr>
        <w:pStyle w:val="BodyText"/>
        <w:rPr>
          <w:lang w:eastAsia="zh-CN"/>
        </w:rPr>
      </w:pPr>
      <w:r>
        <w:rPr>
          <w:lang w:eastAsia="zh-CN"/>
        </w:rPr>
        <w:t>通常是在工程部门内，</w:t>
      </w:r>
      <w:r>
        <w:rPr>
          <w:rFonts w:hint="eastAsia"/>
          <w:lang w:eastAsia="zh-CN"/>
        </w:rPr>
        <w:t>安排一名</w:t>
      </w:r>
      <w:r w:rsidR="00A47332">
        <w:rPr>
          <w:lang w:eastAsia="zh-CN"/>
        </w:rPr>
        <w:t>开放源码的负责人，</w:t>
      </w:r>
      <w:r w:rsidR="00B80636">
        <w:rPr>
          <w:rFonts w:hint="eastAsia"/>
          <w:lang w:eastAsia="zh-CN"/>
        </w:rPr>
        <w:t>然而</w:t>
      </w:r>
      <w:r w:rsidR="00A47332">
        <w:rPr>
          <w:rFonts w:hint="eastAsia"/>
          <w:lang w:eastAsia="zh-CN"/>
        </w:rPr>
        <w:t>没</w:t>
      </w:r>
      <w:r w:rsidR="00A47332">
        <w:rPr>
          <w:lang w:eastAsia="zh-CN"/>
        </w:rPr>
        <w:t>有任何专职的工作人员。开放源码的负责人与虚拟</w:t>
      </w:r>
      <w:r w:rsidR="00A47332">
        <w:rPr>
          <w:lang w:eastAsia="zh-CN"/>
        </w:rPr>
        <w:t>OSPO</w:t>
      </w:r>
      <w:r w:rsidR="00A47332">
        <w:rPr>
          <w:lang w:eastAsia="zh-CN"/>
        </w:rPr>
        <w:t>工作人员一起工作，该工作人员包括来自不同团队的个人，如法律、工程不同的团队，如法律、工程和营销，</w:t>
      </w:r>
      <w:r w:rsidR="00A47332">
        <w:rPr>
          <w:lang w:eastAsia="zh-CN"/>
        </w:rPr>
        <w:t xml:space="preserve"> </w:t>
      </w:r>
      <w:r w:rsidR="00A47332">
        <w:rPr>
          <w:lang w:eastAsia="zh-CN"/>
        </w:rPr>
        <w:t>他们每个人都拿出一定比例的时间来支持开源活动。虚拟</w:t>
      </w:r>
      <w:r w:rsidR="00A47332">
        <w:rPr>
          <w:lang w:eastAsia="zh-CN"/>
        </w:rPr>
        <w:t xml:space="preserve"> OSPO </w:t>
      </w:r>
      <w:r w:rsidR="00A47332">
        <w:rPr>
          <w:lang w:eastAsia="zh-CN"/>
        </w:rPr>
        <w:t>通常没有专门的预算。</w:t>
      </w:r>
      <w:r w:rsidR="00A47332">
        <w:rPr>
          <w:lang w:eastAsia="zh-CN"/>
        </w:rPr>
        <w:t xml:space="preserve"> </w:t>
      </w:r>
      <w:r w:rsidR="00A47332">
        <w:rPr>
          <w:lang w:eastAsia="zh-CN"/>
        </w:rPr>
        <w:t>相反，任何开放源码支出的预算的预算将来自工程部门或</w:t>
      </w:r>
      <w:r w:rsidR="00A47332">
        <w:rPr>
          <w:lang w:eastAsia="zh-CN"/>
        </w:rPr>
        <w:t>CTO</w:t>
      </w:r>
      <w:r w:rsidR="00A47332">
        <w:rPr>
          <w:lang w:eastAsia="zh-CN"/>
        </w:rPr>
        <w:t>办公室。</w:t>
      </w:r>
    </w:p>
    <w:p w14:paraId="19243333" w14:textId="77777777" w:rsidR="006E246A" w:rsidRDefault="006E246A">
      <w:pPr>
        <w:rPr>
          <w:lang w:eastAsia="zh-CN"/>
        </w:rPr>
      </w:pPr>
      <w:r>
        <w:rPr>
          <w:lang w:eastAsia="zh-CN"/>
        </w:rPr>
        <w:br w:type="page"/>
      </w:r>
    </w:p>
    <w:p w14:paraId="1B72836C" w14:textId="23589A4D" w:rsidR="006E246A" w:rsidRDefault="006E246A" w:rsidP="006E246A">
      <w:pPr>
        <w:pStyle w:val="BodyText"/>
        <w:jc w:val="center"/>
        <w:rPr>
          <w:lang w:eastAsia="zh-CN"/>
        </w:rPr>
      </w:pPr>
      <w:r>
        <w:rPr>
          <w:rFonts w:hint="eastAsia"/>
          <w:lang w:eastAsia="zh-CN"/>
        </w:rPr>
        <w:lastRenderedPageBreak/>
        <w:t>Page</w:t>
      </w:r>
      <w:r>
        <w:rPr>
          <w:lang w:eastAsia="zh-CN"/>
        </w:rPr>
        <w:t xml:space="preserve"> 13</w:t>
      </w:r>
    </w:p>
    <w:p w14:paraId="12D99F77" w14:textId="77777777" w:rsidR="001838FA" w:rsidRDefault="00A47332">
      <w:pPr>
        <w:pStyle w:val="BodyText"/>
      </w:pPr>
      <w:r>
        <w:rPr>
          <w:noProof/>
        </w:rPr>
        <w:drawing>
          <wp:inline distT="0" distB="0" distL="0" distR="0" wp14:anchorId="628B7816" wp14:editId="1B8AC268">
            <wp:extent cx="5334000" cy="3576652"/>
            <wp:effectExtent l="0" t="0" r="0" b="0"/>
            <wp:docPr id="8" name="Picture" descr="FIGURE 7"/>
            <wp:cNvGraphicFramePr/>
            <a:graphic xmlns:a="http://schemas.openxmlformats.org/drawingml/2006/main">
              <a:graphicData uri="http://schemas.openxmlformats.org/drawingml/2006/picture">
                <pic:pic xmlns:pic="http://schemas.openxmlformats.org/drawingml/2006/picture">
                  <pic:nvPicPr>
                    <pic:cNvPr id="0" name="Picture" descr="./images/figure7.png"/>
                    <pic:cNvPicPr>
                      <a:picLocks noChangeAspect="1" noChangeArrowheads="1"/>
                    </pic:cNvPicPr>
                  </pic:nvPicPr>
                  <pic:blipFill>
                    <a:blip r:embed="rId20"/>
                    <a:stretch>
                      <a:fillRect/>
                    </a:stretch>
                  </pic:blipFill>
                  <pic:spPr bwMode="auto">
                    <a:xfrm>
                      <a:off x="0" y="0"/>
                      <a:ext cx="5334000" cy="3576652"/>
                    </a:xfrm>
                    <a:prstGeom prst="rect">
                      <a:avLst/>
                    </a:prstGeom>
                    <a:noFill/>
                    <a:ln w="9525">
                      <a:noFill/>
                      <a:headEnd/>
                      <a:tailEnd/>
                    </a:ln>
                  </pic:spPr>
                </pic:pic>
              </a:graphicData>
            </a:graphic>
          </wp:inline>
        </w:drawing>
      </w:r>
      <w:r>
        <w:t xml:space="preserve"> </w:t>
      </w:r>
    </w:p>
    <w:tbl>
      <w:tblPr>
        <w:tblStyle w:val="TableGrid"/>
        <w:tblW w:w="0" w:type="auto"/>
        <w:tblLook w:val="04A0" w:firstRow="1" w:lastRow="0" w:firstColumn="1" w:lastColumn="0" w:noHBand="0" w:noVBand="1"/>
      </w:tblPr>
      <w:tblGrid>
        <w:gridCol w:w="2214"/>
        <w:gridCol w:w="2214"/>
        <w:gridCol w:w="2214"/>
        <w:gridCol w:w="2214"/>
      </w:tblGrid>
      <w:tr w:rsidR="001838FA" w14:paraId="57E43ADE" w14:textId="77777777" w:rsidTr="001838FA">
        <w:tc>
          <w:tcPr>
            <w:tcW w:w="2214" w:type="dxa"/>
          </w:tcPr>
          <w:p w14:paraId="5E3CDCC5" w14:textId="77777777" w:rsidR="001838FA" w:rsidRDefault="001838FA">
            <w:pPr>
              <w:pStyle w:val="BodyText"/>
            </w:pPr>
            <w:r>
              <w:t>图片</w:t>
            </w:r>
            <w:r>
              <w:t>7</w:t>
            </w:r>
          </w:p>
          <w:p w14:paraId="462AABA1" w14:textId="2689C84A" w:rsidR="00796483" w:rsidRDefault="00796483">
            <w:pPr>
              <w:pStyle w:val="BodyText"/>
              <w:rPr>
                <w:lang w:eastAsia="zh-CN"/>
              </w:rPr>
            </w:pPr>
            <w:r>
              <w:rPr>
                <w:rFonts w:hint="eastAsia"/>
                <w:lang w:eastAsia="zh-CN"/>
              </w:rPr>
              <w:t>虚拟</w:t>
            </w:r>
            <w:r>
              <w:rPr>
                <w:rFonts w:hint="eastAsia"/>
                <w:lang w:eastAsia="zh-CN"/>
              </w:rPr>
              <w:t>O</w:t>
            </w:r>
            <w:r>
              <w:rPr>
                <w:lang w:eastAsia="zh-CN"/>
              </w:rPr>
              <w:t>SPO</w:t>
            </w:r>
          </w:p>
        </w:tc>
        <w:tc>
          <w:tcPr>
            <w:tcW w:w="2214" w:type="dxa"/>
          </w:tcPr>
          <w:p w14:paraId="6E0707DE" w14:textId="77777777" w:rsidR="001838FA" w:rsidRDefault="001838FA">
            <w:pPr>
              <w:pStyle w:val="BodyText"/>
            </w:pPr>
          </w:p>
        </w:tc>
        <w:tc>
          <w:tcPr>
            <w:tcW w:w="2214" w:type="dxa"/>
          </w:tcPr>
          <w:p w14:paraId="1EC5BB53" w14:textId="77777777" w:rsidR="001838FA" w:rsidRDefault="001838FA">
            <w:pPr>
              <w:pStyle w:val="BodyText"/>
            </w:pPr>
          </w:p>
        </w:tc>
        <w:tc>
          <w:tcPr>
            <w:tcW w:w="2214" w:type="dxa"/>
          </w:tcPr>
          <w:p w14:paraId="22B01361" w14:textId="77777777" w:rsidR="001838FA" w:rsidRDefault="001838FA">
            <w:pPr>
              <w:pStyle w:val="BodyText"/>
            </w:pPr>
          </w:p>
        </w:tc>
      </w:tr>
      <w:tr w:rsidR="001838FA" w14:paraId="669C2B83" w14:textId="77777777" w:rsidTr="001838FA">
        <w:tc>
          <w:tcPr>
            <w:tcW w:w="2214" w:type="dxa"/>
          </w:tcPr>
          <w:p w14:paraId="53BD7BF1" w14:textId="77777777" w:rsidR="001838FA" w:rsidRDefault="001838FA">
            <w:pPr>
              <w:pStyle w:val="BodyText"/>
            </w:pPr>
            <w:r>
              <w:t xml:space="preserve">CEO Office </w:t>
            </w:r>
          </w:p>
          <w:p w14:paraId="69B32D30" w14:textId="7615DAA0" w:rsidR="001838FA" w:rsidRDefault="00173BDA">
            <w:pPr>
              <w:pStyle w:val="BodyText"/>
            </w:pPr>
            <w:r>
              <w:rPr>
                <w:rFonts w:hint="eastAsia"/>
                <w:lang w:eastAsia="zh-CN"/>
              </w:rPr>
              <w:t>首席执行官</w:t>
            </w:r>
            <w:proofErr w:type="spellStart"/>
            <w:r w:rsidR="001838FA">
              <w:t>办公室</w:t>
            </w:r>
            <w:proofErr w:type="spellEnd"/>
          </w:p>
        </w:tc>
        <w:tc>
          <w:tcPr>
            <w:tcW w:w="2214" w:type="dxa"/>
          </w:tcPr>
          <w:p w14:paraId="19D982C6" w14:textId="77777777" w:rsidR="001838FA" w:rsidRDefault="001838FA">
            <w:pPr>
              <w:pStyle w:val="BodyText"/>
            </w:pPr>
          </w:p>
        </w:tc>
        <w:tc>
          <w:tcPr>
            <w:tcW w:w="2214" w:type="dxa"/>
          </w:tcPr>
          <w:p w14:paraId="487AB4D4" w14:textId="77777777" w:rsidR="001838FA" w:rsidRDefault="001838FA">
            <w:pPr>
              <w:pStyle w:val="BodyText"/>
            </w:pPr>
          </w:p>
        </w:tc>
        <w:tc>
          <w:tcPr>
            <w:tcW w:w="2214" w:type="dxa"/>
          </w:tcPr>
          <w:p w14:paraId="26780D1F" w14:textId="77777777" w:rsidR="001838FA" w:rsidRDefault="001838FA">
            <w:pPr>
              <w:pStyle w:val="BodyText"/>
            </w:pPr>
          </w:p>
        </w:tc>
      </w:tr>
      <w:tr w:rsidR="001838FA" w14:paraId="4DBF14CB" w14:textId="77777777" w:rsidTr="001838FA">
        <w:tc>
          <w:tcPr>
            <w:tcW w:w="2214" w:type="dxa"/>
          </w:tcPr>
          <w:p w14:paraId="2A54CE4B" w14:textId="77777777" w:rsidR="001838FA" w:rsidRDefault="001838FA">
            <w:pPr>
              <w:pStyle w:val="BodyText"/>
            </w:pPr>
            <w:r>
              <w:t xml:space="preserve">Engineering </w:t>
            </w:r>
          </w:p>
          <w:p w14:paraId="103E24D9" w14:textId="2748AE56" w:rsidR="001838FA" w:rsidRDefault="001838FA">
            <w:pPr>
              <w:pStyle w:val="BodyText"/>
            </w:pPr>
            <w:proofErr w:type="spellStart"/>
            <w:r>
              <w:t>工程</w:t>
            </w:r>
            <w:proofErr w:type="spellEnd"/>
          </w:p>
        </w:tc>
        <w:tc>
          <w:tcPr>
            <w:tcW w:w="2214" w:type="dxa"/>
          </w:tcPr>
          <w:p w14:paraId="48BC4975" w14:textId="77777777" w:rsidR="001838FA" w:rsidRDefault="001838FA">
            <w:pPr>
              <w:pStyle w:val="BodyText"/>
            </w:pPr>
            <w:r>
              <w:t xml:space="preserve">Legal </w:t>
            </w:r>
          </w:p>
          <w:p w14:paraId="3B184DA8" w14:textId="21A81863" w:rsidR="001838FA" w:rsidRDefault="001838FA">
            <w:pPr>
              <w:pStyle w:val="BodyText"/>
            </w:pPr>
            <w:proofErr w:type="spellStart"/>
            <w:r>
              <w:t>法务</w:t>
            </w:r>
            <w:proofErr w:type="spellEnd"/>
          </w:p>
        </w:tc>
        <w:tc>
          <w:tcPr>
            <w:tcW w:w="2214" w:type="dxa"/>
          </w:tcPr>
          <w:p w14:paraId="04343770" w14:textId="77777777" w:rsidR="001838FA" w:rsidRDefault="001838FA">
            <w:pPr>
              <w:pStyle w:val="BodyText"/>
            </w:pPr>
            <w:r>
              <w:t xml:space="preserve">Marketing </w:t>
            </w:r>
          </w:p>
          <w:p w14:paraId="2E68020B" w14:textId="72035080" w:rsidR="001838FA" w:rsidRDefault="001838FA">
            <w:pPr>
              <w:pStyle w:val="BodyText"/>
            </w:pPr>
            <w:proofErr w:type="spellStart"/>
            <w:r>
              <w:t>市场</w:t>
            </w:r>
            <w:proofErr w:type="spellEnd"/>
          </w:p>
        </w:tc>
        <w:tc>
          <w:tcPr>
            <w:tcW w:w="2214" w:type="dxa"/>
          </w:tcPr>
          <w:p w14:paraId="38C84C8D" w14:textId="77777777" w:rsidR="001838FA" w:rsidRDefault="001838FA">
            <w:pPr>
              <w:pStyle w:val="BodyText"/>
            </w:pPr>
            <w:r>
              <w:t>IT</w:t>
            </w:r>
          </w:p>
          <w:p w14:paraId="67233BEE" w14:textId="772D853A" w:rsidR="001838FA" w:rsidRDefault="001838FA">
            <w:pPr>
              <w:pStyle w:val="BodyText"/>
            </w:pPr>
            <w:r>
              <w:t>IT</w:t>
            </w:r>
          </w:p>
        </w:tc>
      </w:tr>
      <w:tr w:rsidR="001838FA" w14:paraId="67B7726A" w14:textId="77777777" w:rsidTr="001838FA">
        <w:tc>
          <w:tcPr>
            <w:tcW w:w="2214" w:type="dxa"/>
          </w:tcPr>
          <w:p w14:paraId="0E9BD10D" w14:textId="77777777" w:rsidR="001838FA" w:rsidRDefault="001838FA">
            <w:pPr>
              <w:pStyle w:val="BodyText"/>
            </w:pPr>
            <w:r>
              <w:t xml:space="preserve">Platform </w:t>
            </w:r>
          </w:p>
          <w:p w14:paraId="368D88D6" w14:textId="127ADDCE" w:rsidR="001838FA" w:rsidRDefault="001838FA">
            <w:pPr>
              <w:pStyle w:val="BodyText"/>
            </w:pPr>
            <w:proofErr w:type="spellStart"/>
            <w:r>
              <w:t>平台</w:t>
            </w:r>
            <w:proofErr w:type="spellEnd"/>
          </w:p>
        </w:tc>
        <w:tc>
          <w:tcPr>
            <w:tcW w:w="2214" w:type="dxa"/>
          </w:tcPr>
          <w:p w14:paraId="0DB19DE7" w14:textId="1B4E5B29" w:rsidR="001838FA" w:rsidRDefault="001838FA">
            <w:pPr>
              <w:pStyle w:val="BodyText"/>
            </w:pPr>
            <w:r>
              <w:t xml:space="preserve">Open Source Counsel </w:t>
            </w:r>
          </w:p>
          <w:p w14:paraId="6EC75274" w14:textId="7A5AEFE2" w:rsidR="001838FA" w:rsidRDefault="001838FA">
            <w:pPr>
              <w:pStyle w:val="BodyText"/>
            </w:pPr>
            <w:proofErr w:type="spellStart"/>
            <w:r>
              <w:t>开源法务顾问</w:t>
            </w:r>
            <w:proofErr w:type="spellEnd"/>
          </w:p>
        </w:tc>
        <w:tc>
          <w:tcPr>
            <w:tcW w:w="2214" w:type="dxa"/>
          </w:tcPr>
          <w:p w14:paraId="04CBD8F1" w14:textId="77777777" w:rsidR="001838FA" w:rsidRDefault="001838FA">
            <w:pPr>
              <w:pStyle w:val="BodyText"/>
            </w:pPr>
            <w:r>
              <w:t xml:space="preserve">Open Source Developer Relations </w:t>
            </w:r>
          </w:p>
          <w:p w14:paraId="6FB32EBD" w14:textId="79531EA7" w:rsidR="001838FA" w:rsidRDefault="001838FA">
            <w:pPr>
              <w:pStyle w:val="BodyText"/>
            </w:pPr>
            <w:proofErr w:type="spellStart"/>
            <w:r>
              <w:t>开源开发者关系</w:t>
            </w:r>
            <w:proofErr w:type="spellEnd"/>
          </w:p>
        </w:tc>
        <w:tc>
          <w:tcPr>
            <w:tcW w:w="2214" w:type="dxa"/>
          </w:tcPr>
          <w:p w14:paraId="10A08676" w14:textId="77777777" w:rsidR="001838FA" w:rsidRDefault="001838FA" w:rsidP="001838FA">
            <w:pPr>
              <w:pStyle w:val="BodyText"/>
            </w:pPr>
            <w:r>
              <w:t xml:space="preserve">Open Source IT &amp; Tooling </w:t>
            </w:r>
          </w:p>
          <w:p w14:paraId="57620FE6" w14:textId="285CF144" w:rsidR="001838FA" w:rsidRDefault="001838FA" w:rsidP="001838FA">
            <w:pPr>
              <w:pStyle w:val="BodyText"/>
            </w:pPr>
            <w:proofErr w:type="spellStart"/>
            <w:r>
              <w:t>开源</w:t>
            </w:r>
            <w:r>
              <w:t>IT</w:t>
            </w:r>
            <w:r>
              <w:t>和软件</w:t>
            </w:r>
            <w:proofErr w:type="spellEnd"/>
          </w:p>
          <w:p w14:paraId="4814F994" w14:textId="4DFFA38D" w:rsidR="001838FA" w:rsidRDefault="001838FA">
            <w:pPr>
              <w:pStyle w:val="BodyText"/>
            </w:pPr>
          </w:p>
        </w:tc>
      </w:tr>
      <w:tr w:rsidR="001838FA" w14:paraId="37C2994D" w14:textId="77777777" w:rsidTr="001838FA">
        <w:tc>
          <w:tcPr>
            <w:tcW w:w="2214" w:type="dxa"/>
          </w:tcPr>
          <w:p w14:paraId="0C1F23AB" w14:textId="6FFF27E8" w:rsidR="001838FA" w:rsidRDefault="001838FA">
            <w:pPr>
              <w:pStyle w:val="BodyText"/>
            </w:pPr>
            <w:r>
              <w:t xml:space="preserve">Services </w:t>
            </w:r>
          </w:p>
          <w:p w14:paraId="2AAAF1CF" w14:textId="77777777" w:rsidR="001838FA" w:rsidRDefault="001838FA">
            <w:pPr>
              <w:pStyle w:val="BodyText"/>
            </w:pPr>
          </w:p>
          <w:p w14:paraId="03AD2993" w14:textId="0AAF8F75" w:rsidR="001838FA" w:rsidRDefault="001838FA">
            <w:pPr>
              <w:pStyle w:val="BodyText"/>
            </w:pPr>
            <w:proofErr w:type="spellStart"/>
            <w:r>
              <w:lastRenderedPageBreak/>
              <w:t>服务</w:t>
            </w:r>
            <w:proofErr w:type="spellEnd"/>
          </w:p>
        </w:tc>
        <w:tc>
          <w:tcPr>
            <w:tcW w:w="2214" w:type="dxa"/>
          </w:tcPr>
          <w:p w14:paraId="25209072" w14:textId="77777777" w:rsidR="001838FA" w:rsidRDefault="001838FA">
            <w:pPr>
              <w:pStyle w:val="BodyText"/>
            </w:pPr>
          </w:p>
        </w:tc>
        <w:tc>
          <w:tcPr>
            <w:tcW w:w="2214" w:type="dxa"/>
          </w:tcPr>
          <w:p w14:paraId="6D52270C" w14:textId="77777777" w:rsidR="001838FA" w:rsidRDefault="001838FA">
            <w:pPr>
              <w:pStyle w:val="BodyText"/>
            </w:pPr>
          </w:p>
        </w:tc>
        <w:tc>
          <w:tcPr>
            <w:tcW w:w="2214" w:type="dxa"/>
          </w:tcPr>
          <w:p w14:paraId="03B0FC10" w14:textId="77777777" w:rsidR="001838FA" w:rsidRDefault="001838FA">
            <w:pPr>
              <w:pStyle w:val="BodyText"/>
            </w:pPr>
          </w:p>
        </w:tc>
      </w:tr>
      <w:tr w:rsidR="001838FA" w14:paraId="5053817B" w14:textId="77777777" w:rsidTr="001838FA">
        <w:tc>
          <w:tcPr>
            <w:tcW w:w="2214" w:type="dxa"/>
          </w:tcPr>
          <w:p w14:paraId="7CE9B395" w14:textId="77777777" w:rsidR="001838FA" w:rsidRDefault="001838FA">
            <w:pPr>
              <w:pStyle w:val="BodyText"/>
            </w:pPr>
            <w:r>
              <w:t xml:space="preserve">Hardware </w:t>
            </w:r>
          </w:p>
          <w:p w14:paraId="3F7FEE3F" w14:textId="7B0B55DB" w:rsidR="001838FA" w:rsidRDefault="001838FA">
            <w:pPr>
              <w:pStyle w:val="BodyText"/>
            </w:pPr>
            <w:proofErr w:type="spellStart"/>
            <w:r>
              <w:t>硬件</w:t>
            </w:r>
            <w:proofErr w:type="spellEnd"/>
          </w:p>
        </w:tc>
        <w:tc>
          <w:tcPr>
            <w:tcW w:w="2214" w:type="dxa"/>
          </w:tcPr>
          <w:p w14:paraId="29E3C779" w14:textId="77777777" w:rsidR="001838FA" w:rsidRDefault="001838FA">
            <w:pPr>
              <w:pStyle w:val="BodyText"/>
            </w:pPr>
          </w:p>
        </w:tc>
        <w:tc>
          <w:tcPr>
            <w:tcW w:w="2214" w:type="dxa"/>
          </w:tcPr>
          <w:p w14:paraId="2268259B" w14:textId="77777777" w:rsidR="001838FA" w:rsidRDefault="001838FA">
            <w:pPr>
              <w:pStyle w:val="BodyText"/>
            </w:pPr>
          </w:p>
        </w:tc>
        <w:tc>
          <w:tcPr>
            <w:tcW w:w="2214" w:type="dxa"/>
          </w:tcPr>
          <w:p w14:paraId="10776B13" w14:textId="77777777" w:rsidR="001838FA" w:rsidRDefault="001838FA">
            <w:pPr>
              <w:pStyle w:val="BodyText"/>
            </w:pPr>
          </w:p>
        </w:tc>
      </w:tr>
      <w:tr w:rsidR="001838FA" w14:paraId="72F9F1FE" w14:textId="77777777" w:rsidTr="001838FA">
        <w:tc>
          <w:tcPr>
            <w:tcW w:w="2214" w:type="dxa"/>
          </w:tcPr>
          <w:p w14:paraId="5DD52B97" w14:textId="77777777" w:rsidR="001838FA" w:rsidRDefault="001838FA">
            <w:pPr>
              <w:pStyle w:val="BodyText"/>
            </w:pPr>
            <w:r>
              <w:t xml:space="preserve">Head of Open Source </w:t>
            </w:r>
          </w:p>
          <w:p w14:paraId="168D1C15" w14:textId="2C9B533E" w:rsidR="001838FA" w:rsidRDefault="001838FA">
            <w:pPr>
              <w:pStyle w:val="BodyText"/>
            </w:pPr>
            <w:proofErr w:type="spellStart"/>
            <w:r>
              <w:t>开源负责人</w:t>
            </w:r>
            <w:proofErr w:type="spellEnd"/>
          </w:p>
        </w:tc>
        <w:tc>
          <w:tcPr>
            <w:tcW w:w="2214" w:type="dxa"/>
          </w:tcPr>
          <w:p w14:paraId="3E7B06E7" w14:textId="77777777" w:rsidR="001838FA" w:rsidRDefault="001838FA">
            <w:pPr>
              <w:pStyle w:val="BodyText"/>
            </w:pPr>
          </w:p>
        </w:tc>
        <w:tc>
          <w:tcPr>
            <w:tcW w:w="2214" w:type="dxa"/>
          </w:tcPr>
          <w:p w14:paraId="10C4AB61" w14:textId="77777777" w:rsidR="001838FA" w:rsidRDefault="001838FA">
            <w:pPr>
              <w:pStyle w:val="BodyText"/>
            </w:pPr>
          </w:p>
        </w:tc>
        <w:tc>
          <w:tcPr>
            <w:tcW w:w="2214" w:type="dxa"/>
          </w:tcPr>
          <w:p w14:paraId="63EF6B72" w14:textId="77777777" w:rsidR="001838FA" w:rsidRDefault="001838FA">
            <w:pPr>
              <w:pStyle w:val="BodyText"/>
            </w:pPr>
          </w:p>
        </w:tc>
      </w:tr>
    </w:tbl>
    <w:p w14:paraId="18119503" w14:textId="77777777" w:rsidR="001838FA" w:rsidRDefault="001838FA">
      <w:pPr>
        <w:pStyle w:val="BodyText"/>
      </w:pPr>
    </w:p>
    <w:p w14:paraId="2354685D" w14:textId="77777777" w:rsidR="00143043" w:rsidRDefault="00A47332">
      <w:pPr>
        <w:pStyle w:val="Heading3"/>
      </w:pPr>
      <w:bookmarkStart w:id="39" w:name="example-5-no-official-ospo"/>
      <w:r>
        <w:t>Example 5: No Official OSPO</w:t>
      </w:r>
      <w:bookmarkEnd w:id="39"/>
    </w:p>
    <w:p w14:paraId="78347227" w14:textId="77777777" w:rsidR="00143043" w:rsidRDefault="00A47332">
      <w:pPr>
        <w:pStyle w:val="Heading3"/>
      </w:pPr>
      <w:bookmarkStart w:id="40" w:name="例5没有正式的ospo"/>
      <w:r>
        <w:t>例</w:t>
      </w:r>
      <w:r>
        <w:t>5</w:t>
      </w:r>
      <w:r>
        <w:t>：没有正式的</w:t>
      </w:r>
      <w:r>
        <w:t>OSPO</w:t>
      </w:r>
      <w:bookmarkEnd w:id="40"/>
    </w:p>
    <w:p w14:paraId="0F0C2F1E" w14:textId="77777777" w:rsidR="00143043" w:rsidRDefault="00A47332">
      <w:pPr>
        <w:pStyle w:val="FirstParagraph"/>
      </w:pPr>
      <w:r>
        <w:t>This example (</w:t>
      </w:r>
      <w:r>
        <w:rPr>
          <w:b/>
        </w:rPr>
        <w:t>FIGURE 8)</w:t>
      </w:r>
      <w:r>
        <w:t xml:space="preserve"> is of an organization that does not have an official OSPO. This is a typical setup in smaller organizations and start-ups where different individuals fulfill the duties that are associated with an OSPO. Although this structure provides more flexibility for smaller organizations, it is difficult to scale as the organization grows.</w:t>
      </w:r>
    </w:p>
    <w:p w14:paraId="61784992" w14:textId="5F8AD135" w:rsidR="00143043" w:rsidRDefault="00A47332">
      <w:pPr>
        <w:pStyle w:val="BodyText"/>
        <w:rPr>
          <w:lang w:eastAsia="zh-CN"/>
        </w:rPr>
      </w:pPr>
      <w:r>
        <w:rPr>
          <w:lang w:eastAsia="zh-CN"/>
        </w:rPr>
        <w:t>这个例子</w:t>
      </w:r>
      <w:r>
        <w:rPr>
          <w:lang w:eastAsia="zh-CN"/>
        </w:rPr>
        <w:t xml:space="preserve"> </w:t>
      </w:r>
      <w:r>
        <w:rPr>
          <w:b/>
          <w:lang w:eastAsia="zh-CN"/>
        </w:rPr>
        <w:t>（图</w:t>
      </w:r>
      <w:r>
        <w:rPr>
          <w:b/>
          <w:lang w:eastAsia="zh-CN"/>
        </w:rPr>
        <w:t>8</w:t>
      </w:r>
      <w:r>
        <w:rPr>
          <w:b/>
          <w:lang w:eastAsia="zh-CN"/>
        </w:rPr>
        <w:t>）</w:t>
      </w:r>
      <w:r>
        <w:rPr>
          <w:lang w:eastAsia="zh-CN"/>
        </w:rPr>
        <w:t xml:space="preserve"> </w:t>
      </w:r>
      <w:r>
        <w:rPr>
          <w:lang w:eastAsia="zh-CN"/>
        </w:rPr>
        <w:t>是一个没有正式</w:t>
      </w:r>
      <w:r>
        <w:rPr>
          <w:lang w:eastAsia="zh-CN"/>
        </w:rPr>
        <w:t>OSPO</w:t>
      </w:r>
      <w:r>
        <w:rPr>
          <w:lang w:eastAsia="zh-CN"/>
        </w:rPr>
        <w:t>的组织。这是小型组织和初创企业的典型设置，由不同的人履行与</w:t>
      </w:r>
      <w:r>
        <w:rPr>
          <w:lang w:eastAsia="zh-CN"/>
        </w:rPr>
        <w:t>OSPO</w:t>
      </w:r>
      <w:r>
        <w:rPr>
          <w:lang w:eastAsia="zh-CN"/>
        </w:rPr>
        <w:t>相关的职责。尽管这种结构为较小的组织提供了更大的灵活性</w:t>
      </w:r>
      <w:r>
        <w:rPr>
          <w:lang w:eastAsia="zh-CN"/>
        </w:rPr>
        <w:t>,</w:t>
      </w:r>
      <w:r>
        <w:rPr>
          <w:lang w:eastAsia="zh-CN"/>
        </w:rPr>
        <w:t>但随着组织的发展，它</w:t>
      </w:r>
      <w:r w:rsidR="001C1D68">
        <w:rPr>
          <w:rFonts w:hint="eastAsia"/>
          <w:lang w:eastAsia="zh-CN"/>
        </w:rPr>
        <w:t>将面临</w:t>
      </w:r>
      <w:r>
        <w:rPr>
          <w:lang w:eastAsia="zh-CN"/>
        </w:rPr>
        <w:t>扩展</w:t>
      </w:r>
      <w:r w:rsidR="001C1D68">
        <w:rPr>
          <w:rFonts w:hint="eastAsia"/>
          <w:lang w:eastAsia="zh-CN"/>
        </w:rPr>
        <w:t>的难题</w:t>
      </w:r>
      <w:r>
        <w:rPr>
          <w:lang w:eastAsia="zh-CN"/>
        </w:rPr>
        <w:t>。</w:t>
      </w:r>
    </w:p>
    <w:p w14:paraId="2E144FFF" w14:textId="77777777" w:rsidR="001A5E22" w:rsidRDefault="00A47332">
      <w:pPr>
        <w:pStyle w:val="BodyText"/>
      </w:pPr>
      <w:r>
        <w:rPr>
          <w:noProof/>
        </w:rPr>
        <w:drawing>
          <wp:inline distT="0" distB="0" distL="0" distR="0" wp14:anchorId="3550BE2A" wp14:editId="759C1571">
            <wp:extent cx="5334000" cy="2931449"/>
            <wp:effectExtent l="0" t="0" r="0" b="0"/>
            <wp:docPr id="9" name="Picture" descr="FIGURE 8"/>
            <wp:cNvGraphicFramePr/>
            <a:graphic xmlns:a="http://schemas.openxmlformats.org/drawingml/2006/main">
              <a:graphicData uri="http://schemas.openxmlformats.org/drawingml/2006/picture">
                <pic:pic xmlns:pic="http://schemas.openxmlformats.org/drawingml/2006/picture">
                  <pic:nvPicPr>
                    <pic:cNvPr id="0" name="Picture" descr="./images/figure8.png"/>
                    <pic:cNvPicPr>
                      <a:picLocks noChangeAspect="1" noChangeArrowheads="1"/>
                    </pic:cNvPicPr>
                  </pic:nvPicPr>
                  <pic:blipFill>
                    <a:blip r:embed="rId21"/>
                    <a:stretch>
                      <a:fillRect/>
                    </a:stretch>
                  </pic:blipFill>
                  <pic:spPr bwMode="auto">
                    <a:xfrm>
                      <a:off x="0" y="0"/>
                      <a:ext cx="5334000" cy="2931449"/>
                    </a:xfrm>
                    <a:prstGeom prst="rect">
                      <a:avLst/>
                    </a:prstGeom>
                    <a:noFill/>
                    <a:ln w="9525">
                      <a:noFill/>
                      <a:headEnd/>
                      <a:tailEnd/>
                    </a:ln>
                  </pic:spPr>
                </pic:pic>
              </a:graphicData>
            </a:graphic>
          </wp:inline>
        </w:drawing>
      </w:r>
      <w:r>
        <w:t xml:space="preserve"> </w:t>
      </w:r>
    </w:p>
    <w:tbl>
      <w:tblPr>
        <w:tblStyle w:val="TableGrid"/>
        <w:tblW w:w="0" w:type="auto"/>
        <w:tblLook w:val="04A0" w:firstRow="1" w:lastRow="0" w:firstColumn="1" w:lastColumn="0" w:noHBand="0" w:noVBand="1"/>
      </w:tblPr>
      <w:tblGrid>
        <w:gridCol w:w="4428"/>
        <w:gridCol w:w="4428"/>
      </w:tblGrid>
      <w:tr w:rsidR="001A5E22" w14:paraId="0CC515ED" w14:textId="77777777" w:rsidTr="001A5E22">
        <w:tc>
          <w:tcPr>
            <w:tcW w:w="4428" w:type="dxa"/>
          </w:tcPr>
          <w:p w14:paraId="24FA02E5" w14:textId="77777777" w:rsidR="001A5E22" w:rsidRDefault="001A5E22">
            <w:pPr>
              <w:pStyle w:val="BodyText"/>
            </w:pPr>
            <w:r>
              <w:lastRenderedPageBreak/>
              <w:t>FIGURE 8</w:t>
            </w:r>
          </w:p>
          <w:p w14:paraId="65699662" w14:textId="144FC17B" w:rsidR="001A5E22" w:rsidRDefault="001A5E22">
            <w:pPr>
              <w:pStyle w:val="BodyText"/>
              <w:rPr>
                <w:lang w:eastAsia="zh-CN"/>
              </w:rPr>
            </w:pPr>
            <w:r>
              <w:rPr>
                <w:rFonts w:hint="eastAsia"/>
                <w:lang w:eastAsia="zh-CN"/>
              </w:rPr>
              <w:t>图</w:t>
            </w:r>
            <w:r>
              <w:rPr>
                <w:rFonts w:hint="eastAsia"/>
                <w:lang w:eastAsia="zh-CN"/>
              </w:rPr>
              <w:t>8</w:t>
            </w:r>
          </w:p>
        </w:tc>
        <w:tc>
          <w:tcPr>
            <w:tcW w:w="4428" w:type="dxa"/>
          </w:tcPr>
          <w:p w14:paraId="1EBB269D" w14:textId="77777777" w:rsidR="001A5E22" w:rsidRDefault="001A5E22">
            <w:pPr>
              <w:pStyle w:val="BodyText"/>
            </w:pPr>
          </w:p>
        </w:tc>
      </w:tr>
      <w:tr w:rsidR="001A5E22" w14:paraId="7B01D273" w14:textId="77777777" w:rsidTr="001A5E22">
        <w:tc>
          <w:tcPr>
            <w:tcW w:w="4428" w:type="dxa"/>
          </w:tcPr>
          <w:p w14:paraId="4A2084F4" w14:textId="0F6B0880" w:rsidR="001A5E22" w:rsidRDefault="001A5E22">
            <w:pPr>
              <w:pStyle w:val="BodyText"/>
              <w:rPr>
                <w:lang w:eastAsia="zh-CN"/>
              </w:rPr>
            </w:pPr>
            <w:r>
              <w:rPr>
                <w:lang w:eastAsia="zh-CN"/>
              </w:rPr>
              <w:t>Individuals (represented by colored circles) fulfill the duties of an OSPO in a smaller organization</w:t>
            </w:r>
          </w:p>
          <w:p w14:paraId="7FE6E41C" w14:textId="38CAFA4C" w:rsidR="001A5E22" w:rsidRDefault="001A5E22">
            <w:pPr>
              <w:pStyle w:val="BodyText"/>
              <w:rPr>
                <w:lang w:eastAsia="zh-CN"/>
              </w:rPr>
            </w:pPr>
            <w:r>
              <w:rPr>
                <w:rFonts w:hint="eastAsia"/>
                <w:lang w:eastAsia="zh-CN"/>
              </w:rPr>
              <w:t>在小型组织中个人担当</w:t>
            </w:r>
            <w:r>
              <w:rPr>
                <w:rFonts w:hint="eastAsia"/>
                <w:lang w:eastAsia="zh-CN"/>
              </w:rPr>
              <w:t>O</w:t>
            </w:r>
            <w:r>
              <w:rPr>
                <w:lang w:eastAsia="zh-CN"/>
              </w:rPr>
              <w:t>SPO</w:t>
            </w:r>
            <w:r>
              <w:rPr>
                <w:rFonts w:hint="eastAsia"/>
                <w:lang w:eastAsia="zh-CN"/>
              </w:rPr>
              <w:t>职责（用不同颜色圆圈表示）</w:t>
            </w:r>
          </w:p>
        </w:tc>
        <w:tc>
          <w:tcPr>
            <w:tcW w:w="4428" w:type="dxa"/>
          </w:tcPr>
          <w:p w14:paraId="57C9FD28" w14:textId="77777777" w:rsidR="001A5E22" w:rsidRDefault="001A5E22">
            <w:pPr>
              <w:pStyle w:val="BodyText"/>
              <w:rPr>
                <w:lang w:eastAsia="zh-CN"/>
              </w:rPr>
            </w:pPr>
          </w:p>
        </w:tc>
      </w:tr>
      <w:tr w:rsidR="001A5E22" w14:paraId="6192686D" w14:textId="77777777" w:rsidTr="001A5E22">
        <w:tc>
          <w:tcPr>
            <w:tcW w:w="4428" w:type="dxa"/>
          </w:tcPr>
          <w:p w14:paraId="42153405" w14:textId="77777777" w:rsidR="00D0516C" w:rsidRDefault="001A5E22">
            <w:pPr>
              <w:pStyle w:val="BodyText"/>
            </w:pPr>
            <w:r>
              <w:t xml:space="preserve">CEO Office </w:t>
            </w:r>
          </w:p>
          <w:p w14:paraId="0FF38DB3" w14:textId="15D5635D" w:rsidR="001A5E22" w:rsidRDefault="000A6397">
            <w:pPr>
              <w:pStyle w:val="BodyText"/>
              <w:rPr>
                <w:lang w:eastAsia="zh-CN"/>
              </w:rPr>
            </w:pPr>
            <w:r>
              <w:rPr>
                <w:rFonts w:hint="eastAsia"/>
                <w:lang w:eastAsia="zh-CN"/>
              </w:rPr>
              <w:t>首席执行官</w:t>
            </w:r>
            <w:proofErr w:type="spellStart"/>
            <w:r w:rsidR="001A5E22">
              <w:t>办公室</w:t>
            </w:r>
            <w:proofErr w:type="spellEnd"/>
          </w:p>
        </w:tc>
        <w:tc>
          <w:tcPr>
            <w:tcW w:w="4428" w:type="dxa"/>
          </w:tcPr>
          <w:p w14:paraId="2D74D051" w14:textId="77777777" w:rsidR="00D0516C" w:rsidRDefault="001A5E22">
            <w:pPr>
              <w:pStyle w:val="BodyText"/>
            </w:pPr>
            <w:r>
              <w:t xml:space="preserve">Engineering </w:t>
            </w:r>
          </w:p>
          <w:p w14:paraId="0D8FD2B0" w14:textId="5B9991A2" w:rsidR="001A5E22" w:rsidRDefault="001A5E22">
            <w:pPr>
              <w:pStyle w:val="BodyText"/>
              <w:rPr>
                <w:lang w:eastAsia="zh-CN"/>
              </w:rPr>
            </w:pPr>
            <w:proofErr w:type="spellStart"/>
            <w:r>
              <w:t>工程</w:t>
            </w:r>
            <w:proofErr w:type="spellEnd"/>
          </w:p>
        </w:tc>
      </w:tr>
      <w:tr w:rsidR="001A5E22" w14:paraId="7233EC79" w14:textId="77777777" w:rsidTr="001A5E22">
        <w:tc>
          <w:tcPr>
            <w:tcW w:w="4428" w:type="dxa"/>
          </w:tcPr>
          <w:p w14:paraId="48BD0A2B" w14:textId="77777777" w:rsidR="001A5E22" w:rsidRDefault="001A5E22">
            <w:pPr>
              <w:pStyle w:val="BodyText"/>
              <w:rPr>
                <w:lang w:eastAsia="zh-CN"/>
              </w:rPr>
            </w:pPr>
          </w:p>
        </w:tc>
        <w:tc>
          <w:tcPr>
            <w:tcW w:w="4428" w:type="dxa"/>
          </w:tcPr>
          <w:p w14:paraId="6358AAB3" w14:textId="77777777" w:rsidR="00D0516C" w:rsidRDefault="001A5E22">
            <w:pPr>
              <w:pStyle w:val="BodyText"/>
            </w:pPr>
            <w:r>
              <w:t xml:space="preserve">Legal </w:t>
            </w:r>
          </w:p>
          <w:p w14:paraId="173BF508" w14:textId="3E191573" w:rsidR="001A5E22" w:rsidRDefault="001A5E22">
            <w:pPr>
              <w:pStyle w:val="BodyText"/>
              <w:rPr>
                <w:lang w:eastAsia="zh-CN"/>
              </w:rPr>
            </w:pPr>
            <w:proofErr w:type="spellStart"/>
            <w:r>
              <w:t>法务</w:t>
            </w:r>
            <w:proofErr w:type="spellEnd"/>
          </w:p>
        </w:tc>
      </w:tr>
      <w:tr w:rsidR="001A5E22" w14:paraId="4C065E0B" w14:textId="77777777" w:rsidTr="001A5E22">
        <w:tc>
          <w:tcPr>
            <w:tcW w:w="4428" w:type="dxa"/>
          </w:tcPr>
          <w:p w14:paraId="4D03E37B" w14:textId="77777777" w:rsidR="001A5E22" w:rsidRDefault="001A5E22">
            <w:pPr>
              <w:pStyle w:val="BodyText"/>
              <w:rPr>
                <w:lang w:eastAsia="zh-CN"/>
              </w:rPr>
            </w:pPr>
          </w:p>
        </w:tc>
        <w:tc>
          <w:tcPr>
            <w:tcW w:w="4428" w:type="dxa"/>
          </w:tcPr>
          <w:p w14:paraId="3415A99F" w14:textId="77777777" w:rsidR="00D0516C" w:rsidRDefault="001A5E22">
            <w:pPr>
              <w:pStyle w:val="BodyText"/>
            </w:pPr>
            <w:r>
              <w:t xml:space="preserve">Marketing </w:t>
            </w:r>
          </w:p>
          <w:p w14:paraId="293AB389" w14:textId="38ABDBA2" w:rsidR="001A5E22" w:rsidRDefault="001A5E22">
            <w:pPr>
              <w:pStyle w:val="BodyText"/>
              <w:rPr>
                <w:lang w:eastAsia="zh-CN"/>
              </w:rPr>
            </w:pPr>
            <w:proofErr w:type="spellStart"/>
            <w:r>
              <w:t>市场</w:t>
            </w:r>
            <w:proofErr w:type="spellEnd"/>
          </w:p>
        </w:tc>
      </w:tr>
      <w:tr w:rsidR="001A5E22" w14:paraId="0B92FA0F" w14:textId="77777777" w:rsidTr="001A5E22">
        <w:tc>
          <w:tcPr>
            <w:tcW w:w="4428" w:type="dxa"/>
          </w:tcPr>
          <w:p w14:paraId="2B52AC95" w14:textId="77777777" w:rsidR="001A5E22" w:rsidRDefault="001A5E22">
            <w:pPr>
              <w:pStyle w:val="BodyText"/>
              <w:rPr>
                <w:lang w:eastAsia="zh-CN"/>
              </w:rPr>
            </w:pPr>
          </w:p>
        </w:tc>
        <w:tc>
          <w:tcPr>
            <w:tcW w:w="4428" w:type="dxa"/>
          </w:tcPr>
          <w:p w14:paraId="5ABA506A" w14:textId="77777777" w:rsidR="00D0516C" w:rsidRDefault="001A5E22">
            <w:pPr>
              <w:pStyle w:val="BodyText"/>
            </w:pPr>
            <w:r>
              <w:t xml:space="preserve">Corporate Development </w:t>
            </w:r>
          </w:p>
          <w:p w14:paraId="1DB388C7" w14:textId="6BB004F0" w:rsidR="001A5E22" w:rsidRDefault="001A5E22">
            <w:pPr>
              <w:pStyle w:val="BodyText"/>
              <w:rPr>
                <w:lang w:eastAsia="zh-CN"/>
              </w:rPr>
            </w:pPr>
            <w:proofErr w:type="spellStart"/>
            <w:r>
              <w:t>公司开发</w:t>
            </w:r>
            <w:proofErr w:type="spellEnd"/>
          </w:p>
        </w:tc>
      </w:tr>
      <w:tr w:rsidR="001A5E22" w14:paraId="636BB325" w14:textId="77777777" w:rsidTr="001A5E22">
        <w:tc>
          <w:tcPr>
            <w:tcW w:w="4428" w:type="dxa"/>
          </w:tcPr>
          <w:p w14:paraId="72665590" w14:textId="77777777" w:rsidR="001A5E22" w:rsidRDefault="001A5E22">
            <w:pPr>
              <w:pStyle w:val="BodyText"/>
              <w:rPr>
                <w:lang w:eastAsia="zh-CN"/>
              </w:rPr>
            </w:pPr>
          </w:p>
        </w:tc>
        <w:tc>
          <w:tcPr>
            <w:tcW w:w="4428" w:type="dxa"/>
          </w:tcPr>
          <w:p w14:paraId="5E187792" w14:textId="77777777" w:rsidR="00D0516C" w:rsidRDefault="001A5E22">
            <w:pPr>
              <w:pStyle w:val="BodyText"/>
            </w:pPr>
            <w:r>
              <w:t>IT</w:t>
            </w:r>
          </w:p>
          <w:p w14:paraId="5AED79EF" w14:textId="086D245B" w:rsidR="001A5E22" w:rsidRDefault="001A5E22">
            <w:pPr>
              <w:pStyle w:val="BodyText"/>
            </w:pPr>
            <w:r>
              <w:t>IT</w:t>
            </w:r>
          </w:p>
        </w:tc>
      </w:tr>
    </w:tbl>
    <w:p w14:paraId="12FBE576" w14:textId="77777777" w:rsidR="00A4713F" w:rsidRDefault="00A4713F" w:rsidP="00A4713F">
      <w:pPr>
        <w:pStyle w:val="BodyText"/>
        <w:jc w:val="center"/>
        <w:rPr>
          <w:lang w:eastAsia="zh-CN"/>
        </w:rPr>
      </w:pPr>
    </w:p>
    <w:p w14:paraId="332B4145" w14:textId="77777777" w:rsidR="00A4713F" w:rsidRDefault="00A4713F">
      <w:pPr>
        <w:rPr>
          <w:lang w:eastAsia="zh-CN"/>
        </w:rPr>
      </w:pPr>
      <w:r>
        <w:rPr>
          <w:lang w:eastAsia="zh-CN"/>
        </w:rPr>
        <w:br w:type="page"/>
      </w:r>
    </w:p>
    <w:p w14:paraId="2B71121A" w14:textId="649E979D" w:rsidR="001A5E22" w:rsidRDefault="00A4713F" w:rsidP="00A4713F">
      <w:pPr>
        <w:pStyle w:val="BodyText"/>
        <w:jc w:val="center"/>
        <w:rPr>
          <w:lang w:eastAsia="zh-CN"/>
        </w:rPr>
      </w:pPr>
      <w:r>
        <w:rPr>
          <w:rFonts w:hint="eastAsia"/>
          <w:lang w:eastAsia="zh-CN"/>
        </w:rPr>
        <w:lastRenderedPageBreak/>
        <w:t>Page</w:t>
      </w:r>
      <w:r>
        <w:rPr>
          <w:lang w:eastAsia="zh-CN"/>
        </w:rPr>
        <w:t xml:space="preserve"> 14</w:t>
      </w:r>
    </w:p>
    <w:p w14:paraId="6A820F20" w14:textId="77777777" w:rsidR="00143043" w:rsidRDefault="00A47332">
      <w:pPr>
        <w:pStyle w:val="Heading1"/>
      </w:pPr>
      <w:bookmarkStart w:id="41" w:name="staffing-an-ospo"/>
      <w:r>
        <w:t>Staffing an OSPO</w:t>
      </w:r>
      <w:bookmarkEnd w:id="41"/>
    </w:p>
    <w:p w14:paraId="1A8B21D5" w14:textId="77777777" w:rsidR="00143043" w:rsidRDefault="00A47332">
      <w:pPr>
        <w:pStyle w:val="Heading1"/>
      </w:pPr>
      <w:bookmarkStart w:id="42" w:name="ospo人员配备"/>
      <w:proofErr w:type="spellStart"/>
      <w:r>
        <w:t>OSPO</w:t>
      </w:r>
      <w:r>
        <w:t>人员配备</w:t>
      </w:r>
      <w:bookmarkEnd w:id="42"/>
      <w:proofErr w:type="spellEnd"/>
    </w:p>
    <w:p w14:paraId="669DAEBC" w14:textId="7C371F29" w:rsidR="00143043" w:rsidRDefault="00A47332">
      <w:pPr>
        <w:pStyle w:val="FirstParagraph"/>
      </w:pPr>
      <w:r>
        <w:t>The staffing of an OSPO depends on many variables. However, several roles are required, regardless of the specific structure of any given OSPO. These roles do not have to be distinct positions. In some cases, distinguished individuals with strong sets of skills can fulfill more than one role.</w:t>
      </w:r>
    </w:p>
    <w:p w14:paraId="4A4551A4" w14:textId="77777777" w:rsidR="00143043" w:rsidRDefault="00A47332">
      <w:pPr>
        <w:pStyle w:val="BodyText"/>
        <w:rPr>
          <w:lang w:eastAsia="zh-CN"/>
        </w:rPr>
      </w:pPr>
      <w:r>
        <w:rPr>
          <w:lang w:eastAsia="zh-CN"/>
        </w:rPr>
        <w:t>OSPO</w:t>
      </w:r>
      <w:r>
        <w:rPr>
          <w:lang w:eastAsia="zh-CN"/>
        </w:rPr>
        <w:t>的人员配备取决于许多变量。但是，无论任一给定</w:t>
      </w:r>
      <w:r>
        <w:rPr>
          <w:lang w:eastAsia="zh-CN"/>
        </w:rPr>
        <w:t>OSPO</w:t>
      </w:r>
      <w:r>
        <w:rPr>
          <w:lang w:eastAsia="zh-CN"/>
        </w:rPr>
        <w:t>的具体结构如何，有几个角色都是需要的。这些角色不一定非得是不同的职位。在某些情况下，拥有强大技能的杰出人才可以胜任多个职位。</w:t>
      </w:r>
    </w:p>
    <w:p w14:paraId="6059D745" w14:textId="77777777" w:rsidR="00143043" w:rsidRDefault="00A47332">
      <w:pPr>
        <w:pStyle w:val="Heading3"/>
      </w:pPr>
      <w:bookmarkStart w:id="43" w:name="head-of-ospo"/>
      <w:r>
        <w:t>Head of OSPO</w:t>
      </w:r>
      <w:bookmarkEnd w:id="43"/>
    </w:p>
    <w:p w14:paraId="71A451F9" w14:textId="77777777" w:rsidR="00143043" w:rsidRDefault="00A47332">
      <w:pPr>
        <w:pStyle w:val="Heading3"/>
      </w:pPr>
      <w:bookmarkStart w:id="44" w:name="ospo负责人"/>
      <w:proofErr w:type="spellStart"/>
      <w:r>
        <w:t>OSPO</w:t>
      </w:r>
      <w:r>
        <w:t>负责人</w:t>
      </w:r>
      <w:bookmarkEnd w:id="44"/>
      <w:proofErr w:type="spellEnd"/>
    </w:p>
    <w:p w14:paraId="47E9AA7A" w14:textId="77777777" w:rsidR="00143043" w:rsidRDefault="00A47332">
      <w:pPr>
        <w:pStyle w:val="FirstParagraph"/>
      </w:pPr>
      <w:r>
        <w:t>The head of the OSPO is often called the director or vice president of open source, depending on the size of the organization and the open source team. The head of open source is responsible for managing and executing organization-wide open source strategies and business metrics to track the business and technical success of the program. Depending on the structure of the OSPO, the office leader could also be responsible for open source engineering resources, ensuring open source compliance, representing the organization among open source organizations, and participating in open standards efforts.</w:t>
      </w:r>
    </w:p>
    <w:p w14:paraId="6A3DEF3F" w14:textId="77777777" w:rsidR="00143043" w:rsidRDefault="00A47332">
      <w:pPr>
        <w:pStyle w:val="BodyText"/>
        <w:rPr>
          <w:lang w:eastAsia="zh-CN"/>
        </w:rPr>
      </w:pPr>
      <w:r>
        <w:rPr>
          <w:lang w:eastAsia="zh-CN"/>
        </w:rPr>
        <w:t>OSPO</w:t>
      </w:r>
      <w:r>
        <w:rPr>
          <w:lang w:eastAsia="zh-CN"/>
        </w:rPr>
        <w:t>的负责人通常被称为开源总监或副总裁，这取决于组织和开源团队的规模。开源负责人负责管理和执行组织范围内的开源战略和业务指标，以跟踪项目的的业务和技术成功度。根据</w:t>
      </w:r>
      <w:r>
        <w:rPr>
          <w:lang w:eastAsia="zh-CN"/>
        </w:rPr>
        <w:t>OSPO</w:t>
      </w:r>
      <w:r>
        <w:rPr>
          <w:lang w:eastAsia="zh-CN"/>
        </w:rPr>
        <w:t>的结构，办公室负责人还可以负责开源工程资源、确保开源合规、在开源机构中代表其组织参与开放标准制定工作。</w:t>
      </w:r>
    </w:p>
    <w:p w14:paraId="6510376D" w14:textId="77777777" w:rsidR="00143043" w:rsidRDefault="00A47332">
      <w:pPr>
        <w:pStyle w:val="BodyText"/>
      </w:pPr>
      <w:r>
        <w:t>This individual should possess the following traits:</w:t>
      </w:r>
    </w:p>
    <w:p w14:paraId="3A2B2DE2" w14:textId="77777777" w:rsidR="00143043" w:rsidRDefault="00A47332">
      <w:pPr>
        <w:numPr>
          <w:ilvl w:val="0"/>
          <w:numId w:val="15"/>
        </w:numPr>
      </w:pPr>
      <w:r>
        <w:t>A strong engineering background and experience in software development.</w:t>
      </w:r>
    </w:p>
    <w:p w14:paraId="258C166A" w14:textId="77777777" w:rsidR="00143043" w:rsidRDefault="00A47332">
      <w:pPr>
        <w:numPr>
          <w:ilvl w:val="0"/>
          <w:numId w:val="15"/>
        </w:numPr>
      </w:pPr>
      <w:r>
        <w:t>Contacts with open source organizations.</w:t>
      </w:r>
    </w:p>
    <w:p w14:paraId="0A4495C9" w14:textId="77777777" w:rsidR="00143043" w:rsidRDefault="00A47332">
      <w:pPr>
        <w:numPr>
          <w:ilvl w:val="0"/>
          <w:numId w:val="15"/>
        </w:numPr>
      </w:pPr>
      <w:r>
        <w:t>A comprehensive understanding of open source licenses.</w:t>
      </w:r>
    </w:p>
    <w:p w14:paraId="0432F91E" w14:textId="77777777" w:rsidR="00143043" w:rsidRDefault="00A47332">
      <w:pPr>
        <w:numPr>
          <w:ilvl w:val="0"/>
          <w:numId w:val="15"/>
        </w:numPr>
      </w:pPr>
      <w:r>
        <w:t>Knowledge of industry best practices.</w:t>
      </w:r>
    </w:p>
    <w:p w14:paraId="328BB71C" w14:textId="77777777" w:rsidR="00143043" w:rsidRDefault="00A47332">
      <w:pPr>
        <w:numPr>
          <w:ilvl w:val="0"/>
          <w:numId w:val="15"/>
        </w:numPr>
      </w:pPr>
      <w:r>
        <w:t>Knowledge and experience in establishing corporate-wide policies and processes.</w:t>
      </w:r>
    </w:p>
    <w:p w14:paraId="34FC8464" w14:textId="77777777" w:rsidR="00143043" w:rsidRDefault="00A47332">
      <w:pPr>
        <w:numPr>
          <w:ilvl w:val="0"/>
          <w:numId w:val="15"/>
        </w:numPr>
      </w:pPr>
      <w:r>
        <w:lastRenderedPageBreak/>
        <w:t>Technical knowledge related to the organization’s products and services.</w:t>
      </w:r>
    </w:p>
    <w:p w14:paraId="566FB449" w14:textId="77777777" w:rsidR="00143043" w:rsidRDefault="00A47332">
      <w:pPr>
        <w:numPr>
          <w:ilvl w:val="0"/>
          <w:numId w:val="15"/>
        </w:numPr>
      </w:pPr>
      <w:r>
        <w:t>Historical perspective of open source.</w:t>
      </w:r>
    </w:p>
    <w:p w14:paraId="16644B0F" w14:textId="77777777" w:rsidR="00143043" w:rsidRDefault="00A47332">
      <w:pPr>
        <w:numPr>
          <w:ilvl w:val="0"/>
          <w:numId w:val="15"/>
        </w:numPr>
      </w:pPr>
      <w:r>
        <w:t>Knowledge of how various technical project communities operate.</w:t>
      </w:r>
    </w:p>
    <w:p w14:paraId="20A03F90" w14:textId="77777777" w:rsidR="00143043" w:rsidRDefault="00A47332">
      <w:pPr>
        <w:pStyle w:val="FirstParagraph"/>
      </w:pPr>
      <w:r>
        <w:t xml:space="preserve">The TODO Group has published a </w:t>
      </w:r>
      <w:hyperlink r:id="rId22">
        <w:r>
          <w:rPr>
            <w:rStyle w:val="Hyperlink"/>
          </w:rPr>
          <w:t>[template job specification]</w:t>
        </w:r>
      </w:hyperlink>
      <w:r>
        <w:t xml:space="preserve"> for this role that you can customize to your needs.</w:t>
      </w:r>
    </w:p>
    <w:p w14:paraId="3EB34B3C" w14:textId="77777777" w:rsidR="00143043" w:rsidRDefault="00A47332">
      <w:pPr>
        <w:pStyle w:val="BodyText"/>
      </w:pPr>
      <w:proofErr w:type="spellStart"/>
      <w:r>
        <w:t>此人应具有以下特征</w:t>
      </w:r>
      <w:proofErr w:type="spellEnd"/>
      <w:r>
        <w:t>：</w:t>
      </w:r>
    </w:p>
    <w:p w14:paraId="7F5A010E" w14:textId="77777777" w:rsidR="00143043" w:rsidRDefault="00A47332">
      <w:pPr>
        <w:pStyle w:val="Compact"/>
        <w:numPr>
          <w:ilvl w:val="0"/>
          <w:numId w:val="16"/>
        </w:numPr>
        <w:rPr>
          <w:lang w:eastAsia="zh-CN"/>
        </w:rPr>
      </w:pPr>
      <w:r>
        <w:rPr>
          <w:lang w:eastAsia="zh-CN"/>
        </w:rPr>
        <w:t>具有强大的工程背景和软件开发经验。</w:t>
      </w:r>
    </w:p>
    <w:p w14:paraId="3AE76222" w14:textId="1DD1118D" w:rsidR="00143043" w:rsidRDefault="00167FA2">
      <w:pPr>
        <w:pStyle w:val="Compact"/>
        <w:numPr>
          <w:ilvl w:val="0"/>
          <w:numId w:val="16"/>
        </w:numPr>
        <w:rPr>
          <w:lang w:eastAsia="zh-CN"/>
        </w:rPr>
      </w:pPr>
      <w:r>
        <w:rPr>
          <w:rFonts w:hint="eastAsia"/>
          <w:lang w:eastAsia="zh-CN"/>
        </w:rPr>
        <w:t>保持</w:t>
      </w:r>
      <w:r w:rsidR="00A47332">
        <w:rPr>
          <w:lang w:eastAsia="zh-CN"/>
        </w:rPr>
        <w:t>与开源组织</w:t>
      </w:r>
      <w:r>
        <w:rPr>
          <w:rFonts w:hint="eastAsia"/>
          <w:lang w:eastAsia="zh-CN"/>
        </w:rPr>
        <w:t>的</w:t>
      </w:r>
      <w:r w:rsidR="00A47332">
        <w:rPr>
          <w:lang w:eastAsia="zh-CN"/>
        </w:rPr>
        <w:t>联系。</w:t>
      </w:r>
    </w:p>
    <w:p w14:paraId="59AC897E" w14:textId="064DE670" w:rsidR="00143043" w:rsidRDefault="00A47332">
      <w:pPr>
        <w:pStyle w:val="Compact"/>
        <w:numPr>
          <w:ilvl w:val="0"/>
          <w:numId w:val="16"/>
        </w:numPr>
        <w:rPr>
          <w:lang w:eastAsia="zh-CN"/>
        </w:rPr>
      </w:pPr>
      <w:r>
        <w:rPr>
          <w:lang w:eastAsia="zh-CN"/>
        </w:rPr>
        <w:t>对开源许可有全面深入的了解。</w:t>
      </w:r>
    </w:p>
    <w:p w14:paraId="4B238A21" w14:textId="77777777" w:rsidR="00143043" w:rsidRDefault="00A47332">
      <w:pPr>
        <w:pStyle w:val="Compact"/>
        <w:numPr>
          <w:ilvl w:val="0"/>
          <w:numId w:val="16"/>
        </w:numPr>
      </w:pPr>
      <w:proofErr w:type="spellStart"/>
      <w:r>
        <w:t>了解业界最佳实践</w:t>
      </w:r>
      <w:proofErr w:type="spellEnd"/>
      <w:r>
        <w:t>。</w:t>
      </w:r>
    </w:p>
    <w:p w14:paraId="2D76E849" w14:textId="77777777" w:rsidR="00143043" w:rsidRDefault="00A47332">
      <w:pPr>
        <w:pStyle w:val="Compact"/>
        <w:numPr>
          <w:ilvl w:val="0"/>
          <w:numId w:val="16"/>
        </w:numPr>
        <w:rPr>
          <w:lang w:eastAsia="zh-CN"/>
        </w:rPr>
      </w:pPr>
      <w:r>
        <w:rPr>
          <w:lang w:eastAsia="zh-CN"/>
        </w:rPr>
        <w:t>有制定公司相关政策和流程方面的知识和经验。</w:t>
      </w:r>
    </w:p>
    <w:p w14:paraId="45B9F942" w14:textId="77777777" w:rsidR="00143043" w:rsidRDefault="00A47332">
      <w:pPr>
        <w:pStyle w:val="Compact"/>
        <w:numPr>
          <w:ilvl w:val="0"/>
          <w:numId w:val="16"/>
        </w:numPr>
        <w:rPr>
          <w:lang w:eastAsia="zh-CN"/>
        </w:rPr>
      </w:pPr>
      <w:r>
        <w:rPr>
          <w:lang w:eastAsia="zh-CN"/>
        </w:rPr>
        <w:t>拥有与本组织产品和服务有关的技术知识。</w:t>
      </w:r>
    </w:p>
    <w:p w14:paraId="0A9C306C" w14:textId="103AA52C" w:rsidR="00143043" w:rsidRDefault="00727AA0">
      <w:pPr>
        <w:pStyle w:val="Compact"/>
        <w:numPr>
          <w:ilvl w:val="0"/>
          <w:numId w:val="16"/>
        </w:numPr>
        <w:rPr>
          <w:lang w:eastAsia="zh-CN"/>
        </w:rPr>
      </w:pPr>
      <w:r>
        <w:rPr>
          <w:rFonts w:hint="eastAsia"/>
          <w:lang w:eastAsia="zh-CN"/>
        </w:rPr>
        <w:t>对开源，</w:t>
      </w:r>
      <w:r w:rsidR="007C7CD9">
        <w:rPr>
          <w:rFonts w:hint="eastAsia"/>
          <w:lang w:eastAsia="zh-CN"/>
        </w:rPr>
        <w:t>拥有</w:t>
      </w:r>
      <w:r>
        <w:rPr>
          <w:rFonts w:hint="eastAsia"/>
          <w:lang w:eastAsia="zh-CN"/>
        </w:rPr>
        <w:t>一定的</w:t>
      </w:r>
      <w:r w:rsidR="00A47332">
        <w:rPr>
          <w:lang w:eastAsia="zh-CN"/>
        </w:rPr>
        <w:t>历史视角。</w:t>
      </w:r>
    </w:p>
    <w:p w14:paraId="24FA51BD" w14:textId="77777777" w:rsidR="00143043" w:rsidRDefault="00A47332">
      <w:pPr>
        <w:pStyle w:val="Compact"/>
        <w:numPr>
          <w:ilvl w:val="0"/>
          <w:numId w:val="16"/>
        </w:numPr>
        <w:rPr>
          <w:lang w:eastAsia="zh-CN"/>
        </w:rPr>
      </w:pPr>
      <w:r>
        <w:rPr>
          <w:lang w:eastAsia="zh-CN"/>
        </w:rPr>
        <w:t>了解各种技术项目社区如何运作。</w:t>
      </w:r>
    </w:p>
    <w:p w14:paraId="321E8379" w14:textId="127A247C" w:rsidR="00143043" w:rsidRDefault="00A47332">
      <w:pPr>
        <w:pStyle w:val="FirstParagraph"/>
        <w:rPr>
          <w:lang w:eastAsia="zh-CN"/>
        </w:rPr>
      </w:pPr>
      <w:r>
        <w:rPr>
          <w:lang w:eastAsia="zh-CN"/>
        </w:rPr>
        <w:t>TODO</w:t>
      </w:r>
      <w:r>
        <w:rPr>
          <w:lang w:eastAsia="zh-CN"/>
        </w:rPr>
        <w:t>工作组已发布此职位的</w:t>
      </w:r>
      <w:r>
        <w:fldChar w:fldCharType="begin"/>
      </w:r>
      <w:r>
        <w:rPr>
          <w:lang w:eastAsia="zh-CN"/>
        </w:rPr>
        <w:instrText xml:space="preserve"> HYPERLINK "https://todogroup.org/blog/sample-job-req" \h </w:instrText>
      </w:r>
      <w:r>
        <w:fldChar w:fldCharType="separate"/>
      </w:r>
      <w:r>
        <w:rPr>
          <w:rStyle w:val="Hyperlink"/>
          <w:lang w:eastAsia="zh-CN"/>
        </w:rPr>
        <w:t>工作要求模板</w:t>
      </w:r>
      <w:r>
        <w:rPr>
          <w:rStyle w:val="Hyperlink"/>
        </w:rPr>
        <w:fldChar w:fldCharType="end"/>
      </w:r>
      <w:r>
        <w:rPr>
          <w:lang w:eastAsia="zh-CN"/>
        </w:rPr>
        <w:t xml:space="preserve"> </w:t>
      </w:r>
      <w:r>
        <w:rPr>
          <w:lang w:eastAsia="zh-CN"/>
        </w:rPr>
        <w:t>，</w:t>
      </w:r>
      <w:r w:rsidR="007F39F4">
        <w:rPr>
          <w:rFonts w:hint="eastAsia"/>
          <w:lang w:eastAsia="zh-CN"/>
        </w:rPr>
        <w:t>您</w:t>
      </w:r>
      <w:r>
        <w:rPr>
          <w:lang w:eastAsia="zh-CN"/>
        </w:rPr>
        <w:t>可以根据自己的需要进行定制。</w:t>
      </w:r>
    </w:p>
    <w:p w14:paraId="57A67B31" w14:textId="69AFA650" w:rsidR="00143043" w:rsidRDefault="00A47332">
      <w:pPr>
        <w:pStyle w:val="Heading3"/>
      </w:pPr>
      <w:bookmarkStart w:id="45" w:name="software-architect"/>
      <w:r>
        <w:t>Software Architect</w:t>
      </w:r>
      <w:bookmarkEnd w:id="45"/>
    </w:p>
    <w:p w14:paraId="128C2F52" w14:textId="6D39C516" w:rsidR="00D44025" w:rsidRPr="00D44025" w:rsidRDefault="00D44025" w:rsidP="00D44025">
      <w:pPr>
        <w:pStyle w:val="Heading3"/>
        <w:rPr>
          <w:lang w:eastAsia="zh-CN"/>
        </w:rPr>
      </w:pPr>
      <w:bookmarkStart w:id="46" w:name="软件架构师"/>
      <w:r>
        <w:rPr>
          <w:lang w:eastAsia="zh-CN"/>
        </w:rPr>
        <w:t>软件架构师</w:t>
      </w:r>
      <w:bookmarkEnd w:id="46"/>
    </w:p>
    <w:p w14:paraId="28D0F685" w14:textId="77777777" w:rsidR="00143043" w:rsidRDefault="00A47332">
      <w:pPr>
        <w:pStyle w:val="FirstParagraph"/>
      </w:pPr>
      <w:r>
        <w:t>We believe that it is mandatory for an OSPO to have a senior software architect or principal engineer to act as a high-level technical decision-maker on topics that are related to OSS: from design choices to technical standards, such as platforms and coding standards.</w:t>
      </w:r>
    </w:p>
    <w:p w14:paraId="2E5AC9B7" w14:textId="77777777" w:rsidR="00143043" w:rsidRDefault="00A47332">
      <w:pPr>
        <w:pStyle w:val="FirstParagraph"/>
        <w:rPr>
          <w:lang w:eastAsia="zh-CN"/>
        </w:rPr>
      </w:pPr>
      <w:r>
        <w:rPr>
          <w:lang w:eastAsia="zh-CN"/>
        </w:rPr>
        <w:t>我们认为，</w:t>
      </w:r>
      <w:r>
        <w:rPr>
          <w:lang w:eastAsia="zh-CN"/>
        </w:rPr>
        <w:t>OSPO</w:t>
      </w:r>
      <w:r>
        <w:rPr>
          <w:lang w:eastAsia="zh-CN"/>
        </w:rPr>
        <w:t>必须有一名高级软件架构师或首席工程师担任</w:t>
      </w:r>
      <w:r>
        <w:rPr>
          <w:lang w:eastAsia="zh-CN"/>
        </w:rPr>
        <w:t>OSS</w:t>
      </w:r>
      <w:r>
        <w:rPr>
          <w:lang w:eastAsia="zh-CN"/>
        </w:rPr>
        <w:t>相关主题的高级技术决策者：从设计选择到技术标准，如平台和编码标准。</w:t>
      </w:r>
    </w:p>
    <w:p w14:paraId="6BF93A15" w14:textId="792C0ADF" w:rsidR="00143043" w:rsidRDefault="00A47332">
      <w:pPr>
        <w:pStyle w:val="Heading3"/>
      </w:pPr>
      <w:bookmarkStart w:id="47" w:name="technical-evangelist"/>
      <w:r>
        <w:t>Technical Evangelist</w:t>
      </w:r>
      <w:bookmarkEnd w:id="47"/>
    </w:p>
    <w:p w14:paraId="29AA165B" w14:textId="7D2878F2" w:rsidR="00D44025" w:rsidRPr="00D44025" w:rsidRDefault="00D44025" w:rsidP="00D44025">
      <w:pPr>
        <w:pStyle w:val="Heading3"/>
      </w:pPr>
      <w:proofErr w:type="spellStart"/>
      <w:r>
        <w:t>技术布道者</w:t>
      </w:r>
      <w:proofErr w:type="spellEnd"/>
    </w:p>
    <w:p w14:paraId="6A71479D" w14:textId="77777777" w:rsidR="00D44025" w:rsidRDefault="00A47332">
      <w:pPr>
        <w:pStyle w:val="FirstParagraph"/>
      </w:pPr>
      <w:r>
        <w:t>A technical evangelist is an individual with a strong technical background whose primary role is to evangelize the open source contributions and solutions that are developed by the open source group to the organization’s customers, prospects, and partners, and the open source community in general. They are responsible for running demonstrations at events, delivering technical presentations, creating documentation, and generally building support to a critical mass for a given technology.</w:t>
      </w:r>
    </w:p>
    <w:p w14:paraId="53363834" w14:textId="470F2864" w:rsidR="00143043" w:rsidRDefault="00A47332">
      <w:pPr>
        <w:pStyle w:val="FirstParagraph"/>
        <w:rPr>
          <w:lang w:eastAsia="zh-CN"/>
        </w:rPr>
      </w:pPr>
      <w:r>
        <w:rPr>
          <w:lang w:eastAsia="zh-CN"/>
        </w:rPr>
        <w:lastRenderedPageBreak/>
        <w:t>技术布道者是拥有强大技术背景的人，其主要职责通常是向组织的客户、潜在客户、合作伙伴以及开源社区宣传开源团队所做的开源贡献和研发的解决方案。他们负责在活动中做展示、提供技术报告、创建文档并在总体上为特定技术提供足够多的支持。</w:t>
      </w:r>
    </w:p>
    <w:p w14:paraId="62171767" w14:textId="39F3B40B" w:rsidR="00143043" w:rsidRDefault="00A47332">
      <w:pPr>
        <w:pStyle w:val="Heading3"/>
      </w:pPr>
      <w:bookmarkStart w:id="48" w:name="compliance-engineer"/>
      <w:r>
        <w:t>Compliance Engineer</w:t>
      </w:r>
      <w:bookmarkEnd w:id="48"/>
    </w:p>
    <w:p w14:paraId="554EE2EF" w14:textId="42BCB051" w:rsidR="00D44025" w:rsidRPr="00D44025" w:rsidRDefault="00D44025" w:rsidP="00D44025">
      <w:pPr>
        <w:pStyle w:val="Heading3"/>
        <w:rPr>
          <w:lang w:eastAsia="zh-CN"/>
        </w:rPr>
      </w:pPr>
      <w:bookmarkStart w:id="49" w:name="合规工程师"/>
      <w:r>
        <w:rPr>
          <w:lang w:eastAsia="zh-CN"/>
        </w:rPr>
        <w:t>合规工程师</w:t>
      </w:r>
      <w:bookmarkEnd w:id="49"/>
    </w:p>
    <w:p w14:paraId="2AE9B591" w14:textId="77777777" w:rsidR="00143043" w:rsidRDefault="00A47332">
      <w:pPr>
        <w:pStyle w:val="FirstParagraph"/>
      </w:pPr>
      <w:r>
        <w:t>The compliance engineer supports the execution of the organization’s compliance policy and process and ensures that the organization fulfills all license obligations for the OSS that is used in its products and services. Some OSPOs have complete ownership of the open source compliance function; in these cases, the OSPO may need to host multiple compliance engineers.</w:t>
      </w:r>
    </w:p>
    <w:p w14:paraId="5E52CB70" w14:textId="77777777" w:rsidR="00143043" w:rsidRDefault="00A47332">
      <w:pPr>
        <w:pStyle w:val="FirstParagraph"/>
        <w:rPr>
          <w:lang w:eastAsia="zh-CN"/>
        </w:rPr>
      </w:pPr>
      <w:r>
        <w:rPr>
          <w:lang w:eastAsia="zh-CN"/>
        </w:rPr>
        <w:t>合规工程师支持组织的合规政策和流程的执行，并确保组织履行其产品和服务中使用的</w:t>
      </w:r>
      <w:r>
        <w:rPr>
          <w:lang w:eastAsia="zh-CN"/>
        </w:rPr>
        <w:t>OSS</w:t>
      </w:r>
      <w:r>
        <w:rPr>
          <w:lang w:eastAsia="zh-CN"/>
        </w:rPr>
        <w:t>许可规定的所有义务。一些</w:t>
      </w:r>
      <w:r>
        <w:rPr>
          <w:lang w:eastAsia="zh-CN"/>
        </w:rPr>
        <w:t>OSPO</w:t>
      </w:r>
      <w:r>
        <w:rPr>
          <w:lang w:eastAsia="zh-CN"/>
        </w:rPr>
        <w:t>全权负责开源合规职能；在这些情况下，</w:t>
      </w:r>
      <w:r>
        <w:rPr>
          <w:lang w:eastAsia="zh-CN"/>
        </w:rPr>
        <w:t>OSPO</w:t>
      </w:r>
      <w:r>
        <w:rPr>
          <w:lang w:eastAsia="zh-CN"/>
        </w:rPr>
        <w:t>可能需要聘请多名合规工程师。</w:t>
      </w:r>
    </w:p>
    <w:p w14:paraId="29535FBB" w14:textId="529C1800" w:rsidR="00143043" w:rsidRDefault="00A47332">
      <w:pPr>
        <w:pStyle w:val="Heading3"/>
      </w:pPr>
      <w:bookmarkStart w:id="50" w:name="legal-counsel"/>
      <w:r>
        <w:t>Legal Counsel</w:t>
      </w:r>
      <w:bookmarkEnd w:id="50"/>
    </w:p>
    <w:p w14:paraId="4951967C" w14:textId="3EDD9661" w:rsidR="00D44025" w:rsidRPr="00D44025" w:rsidRDefault="00D44025" w:rsidP="00D44025">
      <w:pPr>
        <w:pStyle w:val="Heading3"/>
        <w:rPr>
          <w:lang w:eastAsia="zh-CN"/>
        </w:rPr>
      </w:pPr>
      <w:bookmarkStart w:id="51" w:name="法律顾问"/>
      <w:r>
        <w:rPr>
          <w:lang w:eastAsia="zh-CN"/>
        </w:rPr>
        <w:t>法律顾问</w:t>
      </w:r>
      <w:bookmarkEnd w:id="51"/>
    </w:p>
    <w:p w14:paraId="7E8C4CD1" w14:textId="77777777" w:rsidR="00143043" w:rsidRDefault="00A47332">
      <w:pPr>
        <w:pStyle w:val="FirstParagraph"/>
      </w:pPr>
      <w:r>
        <w:t>It is rare for an OSPO to have legal counsel among its staff. In most cases, having access to a legal counsel that is versed in open source licensing is sufficient for small and medium-sized organizations.</w:t>
      </w:r>
    </w:p>
    <w:p w14:paraId="301D1672" w14:textId="6B5DB4A4" w:rsidR="00143043" w:rsidRDefault="00A47332">
      <w:pPr>
        <w:pStyle w:val="FirstParagraph"/>
        <w:rPr>
          <w:lang w:eastAsia="zh-CN"/>
        </w:rPr>
      </w:pPr>
      <w:r>
        <w:rPr>
          <w:lang w:eastAsia="zh-CN"/>
        </w:rPr>
        <w:t>OSPO</w:t>
      </w:r>
      <w:r>
        <w:rPr>
          <w:lang w:eastAsia="zh-CN"/>
        </w:rPr>
        <w:t>的工作人员中很少有法律顾问。在大多数情况下，对于中小型组织来说，能够获得精通开源许可的法律顾问的帮助就足够了。</w:t>
      </w:r>
    </w:p>
    <w:p w14:paraId="539CD1C1" w14:textId="77777777" w:rsidR="00E214F3" w:rsidRDefault="00E214F3">
      <w:pPr>
        <w:rPr>
          <w:lang w:eastAsia="zh-CN"/>
        </w:rPr>
      </w:pPr>
      <w:r>
        <w:rPr>
          <w:lang w:eastAsia="zh-CN"/>
        </w:rPr>
        <w:br w:type="page"/>
      </w:r>
    </w:p>
    <w:p w14:paraId="04E7EC3F" w14:textId="049B446E" w:rsidR="00E214F3" w:rsidRPr="00E214F3" w:rsidRDefault="00E214F3" w:rsidP="00E214F3">
      <w:pPr>
        <w:pStyle w:val="BodyText"/>
        <w:jc w:val="center"/>
        <w:rPr>
          <w:lang w:eastAsia="zh-CN"/>
        </w:rPr>
      </w:pPr>
      <w:r>
        <w:rPr>
          <w:rFonts w:hint="eastAsia"/>
          <w:lang w:eastAsia="zh-CN"/>
        </w:rPr>
        <w:lastRenderedPageBreak/>
        <w:t>Page</w:t>
      </w:r>
      <w:r>
        <w:rPr>
          <w:lang w:eastAsia="zh-CN"/>
        </w:rPr>
        <w:t xml:space="preserve"> 15</w:t>
      </w:r>
    </w:p>
    <w:p w14:paraId="66F2EDED" w14:textId="77777777" w:rsidR="00143043" w:rsidRDefault="00A47332">
      <w:pPr>
        <w:pStyle w:val="Heading1"/>
      </w:pPr>
      <w:bookmarkStart w:id="52" w:name="ospo-responsibilities"/>
      <w:r>
        <w:t>OSPO Responsibilities</w:t>
      </w:r>
      <w:bookmarkEnd w:id="52"/>
    </w:p>
    <w:p w14:paraId="109E8720" w14:textId="3BF8BFAF" w:rsidR="00143043" w:rsidRDefault="001C5087">
      <w:pPr>
        <w:pStyle w:val="Heading1"/>
        <w:rPr>
          <w:lang w:eastAsia="zh-CN"/>
        </w:rPr>
      </w:pPr>
      <w:bookmarkStart w:id="53" w:name="开源办公室ospo的职责"/>
      <w:r>
        <w:rPr>
          <w:lang w:eastAsia="zh-CN"/>
        </w:rPr>
        <w:t>开源项目办公室</w:t>
      </w:r>
      <w:r w:rsidR="00A47332">
        <w:rPr>
          <w:lang w:eastAsia="zh-CN"/>
        </w:rPr>
        <w:t>(OSPO)</w:t>
      </w:r>
      <w:r w:rsidR="00A47332">
        <w:rPr>
          <w:lang w:eastAsia="zh-CN"/>
        </w:rPr>
        <w:t>的职责</w:t>
      </w:r>
      <w:bookmarkEnd w:id="53"/>
    </w:p>
    <w:p w14:paraId="2CB28AED" w14:textId="77777777" w:rsidR="00143043" w:rsidRDefault="00A47332">
      <w:pPr>
        <w:pStyle w:val="FirstParagraph"/>
      </w:pPr>
      <w:r>
        <w:t xml:space="preserve">The OSPO assumes different responsibilities that change over time. In the following subsections, we explore these responsibilities and discuss them at length. You can also explore these responsibilities in this </w:t>
      </w:r>
      <w:hyperlink r:id="rId23">
        <w:r>
          <w:rPr>
            <w:rStyle w:val="Hyperlink"/>
          </w:rPr>
          <w:t xml:space="preserve">interactive OSPO </w:t>
        </w:r>
        <w:proofErr w:type="spellStart"/>
        <w:r>
          <w:rPr>
            <w:rStyle w:val="Hyperlink"/>
          </w:rPr>
          <w:t>mindmap</w:t>
        </w:r>
        <w:proofErr w:type="spellEnd"/>
      </w:hyperlink>
      <w:r>
        <w:t>.</w:t>
      </w:r>
    </w:p>
    <w:p w14:paraId="588877B2" w14:textId="1B2A24E7" w:rsidR="00143043" w:rsidRDefault="00A47332">
      <w:pPr>
        <w:pStyle w:val="BodyText"/>
        <w:rPr>
          <w:lang w:eastAsia="zh-CN"/>
        </w:rPr>
      </w:pPr>
      <w:r>
        <w:rPr>
          <w:lang w:eastAsia="zh-CN"/>
        </w:rPr>
        <w:t>随着时间推移，</w:t>
      </w:r>
      <w:r>
        <w:rPr>
          <w:lang w:eastAsia="zh-CN"/>
        </w:rPr>
        <w:t>OSPO</w:t>
      </w:r>
      <w:r>
        <w:rPr>
          <w:lang w:eastAsia="zh-CN"/>
        </w:rPr>
        <w:t>在不同阶段职责会有所不同。在接下来的小节中，我们将对此进行详细的讨论。</w:t>
      </w:r>
      <w:r w:rsidR="00882FD4">
        <w:rPr>
          <w:rFonts w:hint="eastAsia"/>
          <w:lang w:eastAsia="zh-CN"/>
        </w:rPr>
        <w:t>读者</w:t>
      </w:r>
      <w:r>
        <w:rPr>
          <w:lang w:eastAsia="zh-CN"/>
        </w:rPr>
        <w:t>也可以在</w:t>
      </w:r>
      <w:r>
        <w:fldChar w:fldCharType="begin"/>
      </w:r>
      <w:r>
        <w:rPr>
          <w:lang w:eastAsia="zh-CN"/>
        </w:rPr>
        <w:instrText xml:space="preserve"> HYPERLINK "https://ospomindmap.todogroup.org/" \h </w:instrText>
      </w:r>
      <w:r>
        <w:fldChar w:fldCharType="separate"/>
      </w:r>
      <w:r>
        <w:rPr>
          <w:rStyle w:val="Hyperlink"/>
          <w:lang w:eastAsia="zh-CN"/>
        </w:rPr>
        <w:t>这个</w:t>
      </w:r>
      <w:r>
        <w:rPr>
          <w:rStyle w:val="Hyperlink"/>
          <w:lang w:eastAsia="zh-CN"/>
        </w:rPr>
        <w:t>OSPO</w:t>
      </w:r>
      <w:r>
        <w:rPr>
          <w:rStyle w:val="Hyperlink"/>
          <w:lang w:eastAsia="zh-CN"/>
        </w:rPr>
        <w:t>思维导图</w:t>
      </w:r>
      <w:r>
        <w:rPr>
          <w:rStyle w:val="Hyperlink"/>
        </w:rPr>
        <w:fldChar w:fldCharType="end"/>
      </w:r>
      <w:r>
        <w:rPr>
          <w:lang w:eastAsia="zh-CN"/>
        </w:rPr>
        <w:t>中找到这些职责的全景视图。</w:t>
      </w:r>
    </w:p>
    <w:p w14:paraId="0664BA17" w14:textId="77777777" w:rsidR="00143043" w:rsidRDefault="00A47332">
      <w:pPr>
        <w:pStyle w:val="Heading3"/>
      </w:pPr>
      <w:bookmarkStart w:id="54" w:name="X68c12c4c2b91146d147802f909e84196be94db1"/>
      <w:r>
        <w:t>Develop and Execute an Open Source Strategy</w:t>
      </w:r>
      <w:bookmarkEnd w:id="54"/>
    </w:p>
    <w:p w14:paraId="6143B056" w14:textId="77777777" w:rsidR="00143043" w:rsidRDefault="00A47332">
      <w:pPr>
        <w:pStyle w:val="Heading3"/>
      </w:pPr>
      <w:bookmarkStart w:id="55" w:name="开源战略的规划和执行"/>
      <w:proofErr w:type="spellStart"/>
      <w:r>
        <w:t>开源战略的规划和执行</w:t>
      </w:r>
      <w:bookmarkEnd w:id="55"/>
      <w:proofErr w:type="spellEnd"/>
    </w:p>
    <w:p w14:paraId="7CD0C4FB" w14:textId="77777777" w:rsidR="00143043" w:rsidRDefault="00A47332">
      <w:pPr>
        <w:pStyle w:val="FirstParagraph"/>
      </w:pPr>
      <w:r>
        <w:t>Since the beginning of the software industry, nearly every software organization has followed the same business model as follows: source code was developed by its employees or licensed from a third party, intellectual property was closely held, and software was delivered in a binary format to its clients. However, the availability of enterprise-grade OSS is changing how organizations develop and deliver products. With open access to source code and transparent development communities, software providers can reduce development costs while remaining active participants in the development process. In addition, end users of the software can also be active in the development process by contributing directly to upstream projects rather than be passive recipients of what the software vendor delivers to them. This development model enables organizations to think differently about how they procure, implement, test, deploy, and maintain software. In this report, we explore the following four basic strategies for organizations that utilize and integrate OSS in their products: consumer, participant, contributor, and leader.</w:t>
      </w:r>
    </w:p>
    <w:p w14:paraId="7021C70B" w14:textId="05264E1B" w:rsidR="00143043" w:rsidRDefault="00A47332">
      <w:pPr>
        <w:pStyle w:val="BodyText"/>
        <w:rPr>
          <w:lang w:eastAsia="zh-CN"/>
        </w:rPr>
      </w:pPr>
      <w:r>
        <w:rPr>
          <w:lang w:eastAsia="zh-CN"/>
        </w:rPr>
        <w:t>自软件产业有史以来，几乎每个软件组织都遵循如下的商业模式</w:t>
      </w:r>
      <w:r>
        <w:rPr>
          <w:lang w:eastAsia="zh-CN"/>
        </w:rPr>
        <w:t>:</w:t>
      </w:r>
      <w:r>
        <w:rPr>
          <w:lang w:eastAsia="zh-CN"/>
        </w:rPr>
        <w:t>源代码由其员工开发或从第三方获得许可，在严格的知识产权控制下，软件以二进制包的方式交付给客户。然而，企业级开源软件的可获得性正在改变组织开发和交付产品的方式。通过对开源代码开放访问和社区的公开透明的开发方式，软件供应商可以降低开发成本，同时保持在开发过程中的积极参与。此外，软件的最终用户也可以通过直接对上游项目的</w:t>
      </w:r>
      <w:r w:rsidR="00EF641C">
        <w:rPr>
          <w:rFonts w:hint="eastAsia"/>
          <w:lang w:eastAsia="zh-CN"/>
        </w:rPr>
        <w:t>亲力亲为</w:t>
      </w:r>
      <w:r>
        <w:rPr>
          <w:lang w:eastAsia="zh-CN"/>
        </w:rPr>
        <w:t>在开发过程中发挥积极作用，而不再是被动地接受软件供应商的产品交付。这种开发模型使得组织开始重新思考如何更好的采购、实施、测试、部署和维护软件。在这份报告中，我们探讨了在产品中使用和集成开源软件（</w:t>
      </w:r>
      <w:r>
        <w:rPr>
          <w:lang w:eastAsia="zh-CN"/>
        </w:rPr>
        <w:t>OSS</w:t>
      </w:r>
      <w:r>
        <w:rPr>
          <w:lang w:eastAsia="zh-CN"/>
        </w:rPr>
        <w:t>）的组织的四种基本战略</w:t>
      </w:r>
      <w:r>
        <w:rPr>
          <w:lang w:eastAsia="zh-CN"/>
        </w:rPr>
        <w:t>:</w:t>
      </w:r>
      <w:r>
        <w:rPr>
          <w:lang w:eastAsia="zh-CN"/>
        </w:rPr>
        <w:t>消费者、参与者、贡献者和领导者。</w:t>
      </w:r>
    </w:p>
    <w:p w14:paraId="647E7624" w14:textId="2F24AD15" w:rsidR="00D44025" w:rsidRDefault="00D44025">
      <w:pPr>
        <w:pStyle w:val="BodyText"/>
        <w:rPr>
          <w:lang w:eastAsia="zh-CN"/>
        </w:rPr>
      </w:pPr>
      <w:r>
        <w:rPr>
          <w:noProof/>
        </w:rPr>
        <w:lastRenderedPageBreak/>
        <w:drawing>
          <wp:inline distT="0" distB="0" distL="0" distR="0" wp14:anchorId="2D10CA28" wp14:editId="3AD3338A">
            <wp:extent cx="5486400" cy="2002790"/>
            <wp:effectExtent l="0" t="0" r="0" b="0"/>
            <wp:docPr id="10" name="图片 10"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中度可信度描述已自动生成"/>
                    <pic:cNvPicPr/>
                  </pic:nvPicPr>
                  <pic:blipFill>
                    <a:blip r:embed="rId24"/>
                    <a:stretch>
                      <a:fillRect/>
                    </a:stretch>
                  </pic:blipFill>
                  <pic:spPr>
                    <a:xfrm>
                      <a:off x="0" y="0"/>
                      <a:ext cx="5486400" cy="2002790"/>
                    </a:xfrm>
                    <a:prstGeom prst="rect">
                      <a:avLst/>
                    </a:prstGeom>
                  </pic:spPr>
                </pic:pic>
              </a:graphicData>
            </a:graphic>
          </wp:inline>
        </w:drawing>
      </w:r>
    </w:p>
    <w:tbl>
      <w:tblPr>
        <w:tblStyle w:val="TableGrid"/>
        <w:tblW w:w="0" w:type="auto"/>
        <w:tblLook w:val="04A0" w:firstRow="1" w:lastRow="0" w:firstColumn="1" w:lastColumn="0" w:noHBand="0" w:noVBand="1"/>
      </w:tblPr>
      <w:tblGrid>
        <w:gridCol w:w="8856"/>
      </w:tblGrid>
      <w:tr w:rsidR="00D44025" w:rsidRPr="00D44025" w14:paraId="170B764A" w14:textId="77777777" w:rsidTr="00D44025">
        <w:tc>
          <w:tcPr>
            <w:tcW w:w="8856" w:type="dxa"/>
          </w:tcPr>
          <w:p w14:paraId="13FC1AE9" w14:textId="77777777" w:rsidR="00D44025" w:rsidRDefault="00D44025" w:rsidP="00A31BBC">
            <w:pPr>
              <w:pStyle w:val="BodyText"/>
            </w:pPr>
            <w:r w:rsidRPr="00D44025">
              <w:t>FIGURE 9</w:t>
            </w:r>
          </w:p>
          <w:p w14:paraId="3000500B" w14:textId="49A10ED9" w:rsidR="00D44025" w:rsidRPr="00D44025" w:rsidRDefault="00D44025" w:rsidP="00A31BBC">
            <w:pPr>
              <w:pStyle w:val="BodyText"/>
            </w:pPr>
            <w:r w:rsidRPr="00D44025">
              <w:t>图</w:t>
            </w:r>
            <w:r w:rsidRPr="00D44025">
              <w:t xml:space="preserve"> 9</w:t>
            </w:r>
          </w:p>
        </w:tc>
      </w:tr>
      <w:tr w:rsidR="00D44025" w:rsidRPr="00D44025" w14:paraId="3924F595" w14:textId="77777777" w:rsidTr="00D44025">
        <w:tc>
          <w:tcPr>
            <w:tcW w:w="8856" w:type="dxa"/>
          </w:tcPr>
          <w:p w14:paraId="17281FED" w14:textId="77777777" w:rsidR="00D44025" w:rsidRDefault="00D44025" w:rsidP="00A31BBC">
            <w:pPr>
              <w:pStyle w:val="BodyText"/>
            </w:pPr>
            <w:r w:rsidRPr="00D44025">
              <w:t>The four core stages of open source strategy— consumer, participant, contributor, and leader</w:t>
            </w:r>
          </w:p>
          <w:p w14:paraId="028165A4" w14:textId="795D7759" w:rsidR="00D44025" w:rsidRPr="00D44025" w:rsidRDefault="00D44025" w:rsidP="00A31BBC">
            <w:pPr>
              <w:pStyle w:val="BodyText"/>
              <w:rPr>
                <w:lang w:eastAsia="zh-CN"/>
              </w:rPr>
            </w:pPr>
            <w:r w:rsidRPr="00D44025">
              <w:rPr>
                <w:lang w:eastAsia="zh-CN"/>
              </w:rPr>
              <w:t>开源战略的</w:t>
            </w:r>
            <w:r w:rsidRPr="00D44025">
              <w:rPr>
                <w:lang w:eastAsia="zh-CN"/>
              </w:rPr>
              <w:t>4</w:t>
            </w:r>
            <w:r w:rsidRPr="00D44025">
              <w:rPr>
                <w:lang w:eastAsia="zh-CN"/>
              </w:rPr>
              <w:t>个核心阶段</w:t>
            </w:r>
            <w:r w:rsidRPr="00D44025">
              <w:rPr>
                <w:lang w:eastAsia="zh-CN"/>
              </w:rPr>
              <w:t>-</w:t>
            </w:r>
            <w:r w:rsidRPr="00D44025">
              <w:rPr>
                <w:lang w:eastAsia="zh-CN"/>
              </w:rPr>
              <w:t>消费者、参与者、贡献者和领导者</w:t>
            </w:r>
          </w:p>
        </w:tc>
      </w:tr>
      <w:tr w:rsidR="00D44025" w:rsidRPr="00D44025" w14:paraId="63C5AD62" w14:textId="77777777" w:rsidTr="00D44025">
        <w:tc>
          <w:tcPr>
            <w:tcW w:w="8856" w:type="dxa"/>
          </w:tcPr>
          <w:p w14:paraId="188170CC" w14:textId="77777777" w:rsidR="00D44025" w:rsidRDefault="00D44025" w:rsidP="00A31BBC">
            <w:pPr>
              <w:pStyle w:val="BodyText"/>
            </w:pPr>
            <w:r w:rsidRPr="00D44025">
              <w:t>CONSUMER</w:t>
            </w:r>
          </w:p>
          <w:p w14:paraId="07D7257C" w14:textId="38D0F895" w:rsidR="00D44025" w:rsidRPr="00D44025" w:rsidRDefault="00D44025" w:rsidP="00A31BBC">
            <w:pPr>
              <w:pStyle w:val="BodyText"/>
            </w:pPr>
            <w:proofErr w:type="spellStart"/>
            <w:r w:rsidRPr="00D44025">
              <w:t>消费者</w:t>
            </w:r>
            <w:proofErr w:type="spellEnd"/>
          </w:p>
        </w:tc>
      </w:tr>
      <w:tr w:rsidR="00D44025" w:rsidRPr="00D44025" w14:paraId="745D6551" w14:textId="77777777" w:rsidTr="00D44025">
        <w:tc>
          <w:tcPr>
            <w:tcW w:w="8856" w:type="dxa"/>
          </w:tcPr>
          <w:p w14:paraId="493AFDD6" w14:textId="77777777" w:rsidR="00D44025" w:rsidRDefault="00D44025" w:rsidP="00A31BBC">
            <w:pPr>
              <w:pStyle w:val="BodyText"/>
            </w:pPr>
            <w:r w:rsidRPr="00D44025">
              <w:t>PARTICIPANT</w:t>
            </w:r>
          </w:p>
          <w:p w14:paraId="5D21CA5E" w14:textId="7728D600" w:rsidR="00D44025" w:rsidRPr="00D44025" w:rsidRDefault="00D44025" w:rsidP="00A31BBC">
            <w:pPr>
              <w:pStyle w:val="BodyText"/>
            </w:pPr>
            <w:proofErr w:type="spellStart"/>
            <w:r w:rsidRPr="00D44025">
              <w:t>参与者</w:t>
            </w:r>
            <w:proofErr w:type="spellEnd"/>
          </w:p>
        </w:tc>
      </w:tr>
      <w:tr w:rsidR="00D44025" w:rsidRPr="00D44025" w14:paraId="50BA1673" w14:textId="77777777" w:rsidTr="00D44025">
        <w:tc>
          <w:tcPr>
            <w:tcW w:w="8856" w:type="dxa"/>
          </w:tcPr>
          <w:p w14:paraId="54DE4170" w14:textId="77777777" w:rsidR="00D44025" w:rsidRDefault="00D44025" w:rsidP="00A31BBC">
            <w:pPr>
              <w:pStyle w:val="BodyText"/>
            </w:pPr>
            <w:r w:rsidRPr="00D44025">
              <w:t>CONTRIBUTOR</w:t>
            </w:r>
          </w:p>
          <w:p w14:paraId="467D51DB" w14:textId="6D813F00" w:rsidR="00D44025" w:rsidRPr="00D44025" w:rsidRDefault="00D44025" w:rsidP="00A31BBC">
            <w:pPr>
              <w:pStyle w:val="BodyText"/>
            </w:pPr>
            <w:proofErr w:type="spellStart"/>
            <w:r w:rsidRPr="00D44025">
              <w:t>贡献者</w:t>
            </w:r>
            <w:proofErr w:type="spellEnd"/>
          </w:p>
        </w:tc>
      </w:tr>
      <w:tr w:rsidR="00D44025" w:rsidRPr="00D44025" w14:paraId="0B7D6462" w14:textId="77777777" w:rsidTr="00D44025">
        <w:tc>
          <w:tcPr>
            <w:tcW w:w="8856" w:type="dxa"/>
          </w:tcPr>
          <w:p w14:paraId="05307E81" w14:textId="77777777" w:rsidR="00D44025" w:rsidRDefault="00D44025" w:rsidP="00A31BBC">
            <w:pPr>
              <w:pStyle w:val="BodyText"/>
            </w:pPr>
            <w:r w:rsidRPr="00D44025">
              <w:t>LEADER</w:t>
            </w:r>
          </w:p>
          <w:p w14:paraId="5B314052" w14:textId="3071E09F" w:rsidR="00D44025" w:rsidRPr="00D44025" w:rsidRDefault="00D44025" w:rsidP="00A31BBC">
            <w:pPr>
              <w:pStyle w:val="BodyText"/>
            </w:pPr>
            <w:proofErr w:type="spellStart"/>
            <w:r w:rsidRPr="00D44025">
              <w:t>领导者</w:t>
            </w:r>
            <w:proofErr w:type="spellEnd"/>
          </w:p>
        </w:tc>
      </w:tr>
      <w:tr w:rsidR="00D44025" w:rsidRPr="00D44025" w14:paraId="13B0D5D5" w14:textId="77777777" w:rsidTr="00D44025">
        <w:tc>
          <w:tcPr>
            <w:tcW w:w="8856" w:type="dxa"/>
          </w:tcPr>
          <w:p w14:paraId="5D1CD6D6" w14:textId="77777777" w:rsidR="00D44025" w:rsidRDefault="00D44025" w:rsidP="00A31BBC">
            <w:pPr>
              <w:pStyle w:val="BodyText"/>
            </w:pPr>
            <w:r w:rsidRPr="00D44025">
              <w:t>Continuous participation and contribution to open source project</w:t>
            </w:r>
          </w:p>
          <w:p w14:paraId="502417C6" w14:textId="366AC1EF" w:rsidR="00D44025" w:rsidRPr="00D44025" w:rsidRDefault="00D44025" w:rsidP="00A31BBC">
            <w:pPr>
              <w:pStyle w:val="BodyText"/>
              <w:rPr>
                <w:lang w:eastAsia="zh-CN"/>
              </w:rPr>
            </w:pPr>
            <w:r w:rsidRPr="00D44025">
              <w:rPr>
                <w:lang w:eastAsia="zh-CN"/>
              </w:rPr>
              <w:t>持续的参与和贡献开源项目</w:t>
            </w:r>
          </w:p>
        </w:tc>
      </w:tr>
    </w:tbl>
    <w:p w14:paraId="4DCB8803" w14:textId="77777777" w:rsidR="00D44025" w:rsidRDefault="00D44025">
      <w:pPr>
        <w:pStyle w:val="BodyText"/>
        <w:rPr>
          <w:b/>
          <w:lang w:eastAsia="zh-CN"/>
        </w:rPr>
      </w:pPr>
    </w:p>
    <w:p w14:paraId="40FF19BB" w14:textId="77777777" w:rsidR="00E20CA5" w:rsidRDefault="00E20CA5">
      <w:pPr>
        <w:pStyle w:val="BodyText"/>
        <w:rPr>
          <w:b/>
          <w:lang w:eastAsia="zh-CN"/>
        </w:rPr>
      </w:pPr>
    </w:p>
    <w:p w14:paraId="7BEEC770" w14:textId="77777777" w:rsidR="00E20CA5" w:rsidRDefault="00E20CA5">
      <w:pPr>
        <w:rPr>
          <w:lang w:eastAsia="zh-CN"/>
        </w:rPr>
      </w:pPr>
      <w:r>
        <w:rPr>
          <w:lang w:eastAsia="zh-CN"/>
        </w:rPr>
        <w:lastRenderedPageBreak/>
        <w:br w:type="page"/>
      </w:r>
    </w:p>
    <w:p w14:paraId="0FE87594" w14:textId="36231BD0" w:rsidR="00E20CA5" w:rsidRPr="00E20CA5" w:rsidRDefault="00E20CA5" w:rsidP="00E20CA5">
      <w:pPr>
        <w:pStyle w:val="BodyText"/>
        <w:jc w:val="center"/>
        <w:rPr>
          <w:lang w:eastAsia="zh-CN"/>
        </w:rPr>
      </w:pPr>
      <w:r>
        <w:rPr>
          <w:rFonts w:hint="eastAsia"/>
          <w:lang w:eastAsia="zh-CN"/>
        </w:rPr>
        <w:lastRenderedPageBreak/>
        <w:t>Page</w:t>
      </w:r>
      <w:r>
        <w:rPr>
          <w:lang w:eastAsia="zh-CN"/>
        </w:rPr>
        <w:t xml:space="preserve"> 16</w:t>
      </w:r>
    </w:p>
    <w:p w14:paraId="5ADDE68F" w14:textId="49446CF2" w:rsidR="00143043" w:rsidRDefault="00A47332">
      <w:pPr>
        <w:pStyle w:val="BodyText"/>
      </w:pPr>
      <w:r>
        <w:rPr>
          <w:b/>
        </w:rPr>
        <w:t>FIGURE 9</w:t>
      </w:r>
      <w:r>
        <w:t xml:space="preserve"> illustrates the following four primary OSS strategies: consumption, participation, contribution, and leadership. Each strategy requires organizations to be successful at the previous strategy. How far your organization advances up this ladder is entirely dependent upon its objectives and overall open source strategy.</w:t>
      </w:r>
    </w:p>
    <w:p w14:paraId="0DE2D5A4" w14:textId="77777777" w:rsidR="00143043" w:rsidRDefault="00A47332">
      <w:pPr>
        <w:pStyle w:val="BodyText"/>
        <w:rPr>
          <w:lang w:eastAsia="zh-CN"/>
        </w:rPr>
      </w:pPr>
      <w:r>
        <w:rPr>
          <w:b/>
          <w:lang w:eastAsia="zh-CN"/>
        </w:rPr>
        <w:t>图</w:t>
      </w:r>
      <w:r>
        <w:rPr>
          <w:b/>
          <w:lang w:eastAsia="zh-CN"/>
        </w:rPr>
        <w:t>9</w:t>
      </w:r>
      <w:r>
        <w:rPr>
          <w:lang w:eastAsia="zh-CN"/>
        </w:rPr>
        <w:t>展示四个主要的</w:t>
      </w:r>
      <w:r>
        <w:rPr>
          <w:lang w:eastAsia="zh-CN"/>
        </w:rPr>
        <w:t>OSS</w:t>
      </w:r>
      <w:r>
        <w:rPr>
          <w:lang w:eastAsia="zh-CN"/>
        </w:rPr>
        <w:t>策略的阶梯状的发展阶段：消费者、参与者、贡献者和领导者。需要在前一种阶梯战略上取得成功后，组织才能进入到下一个战略阶段。你的组织在这个阶梯上的位置将完全取决于组织的目标和总体开源战略。</w:t>
      </w:r>
    </w:p>
    <w:p w14:paraId="349D401F" w14:textId="44F99071" w:rsidR="00143043" w:rsidRDefault="00143043">
      <w:pPr>
        <w:pStyle w:val="BodyText"/>
        <w:rPr>
          <w:lang w:eastAsia="zh-CN"/>
        </w:rPr>
      </w:pPr>
    </w:p>
    <w:p w14:paraId="0FB1C180" w14:textId="61146D75" w:rsidR="00143043" w:rsidRDefault="00A47332">
      <w:pPr>
        <w:pStyle w:val="BodyText"/>
      </w:pPr>
      <w:r>
        <w:t xml:space="preserve">These four strategies overlap as organizations transition from one position into another. Typically, the early stages are engineering-driven due to engineers using </w:t>
      </w:r>
      <w:proofErr w:type="gramStart"/>
      <w:r>
        <w:t>open source</w:t>
      </w:r>
      <w:proofErr w:type="gramEnd"/>
      <w:r>
        <w:t xml:space="preserve"> components in product development. Initially, their participation in strategic projects may be limited to joining the conversation or making small contributions. Over time, this usage can grow within the organization and become part of the business strategy as it gains traction.</w:t>
      </w:r>
    </w:p>
    <w:p w14:paraId="315915FB" w14:textId="77777777" w:rsidR="00143043" w:rsidRDefault="00A47332">
      <w:pPr>
        <w:pStyle w:val="BodyText"/>
        <w:rPr>
          <w:lang w:eastAsia="zh-CN"/>
        </w:rPr>
      </w:pPr>
      <w:r>
        <w:rPr>
          <w:lang w:eastAsia="zh-CN"/>
        </w:rPr>
        <w:t>当组织从一个阶段过渡到另一个阶段时，这四种策略会有交叠。通常，早期阶段是工程驱动的，因为工程师在产品开发中使用了开源组件。起步阶段，他们对战略项目的参与可能仅限于参与讨论或做出小的贡献。随着时间的推移，开源使用在组织不断增长从而发展成为商业战略的一部分。</w:t>
      </w:r>
    </w:p>
    <w:p w14:paraId="41AD06CA" w14:textId="77777777" w:rsidR="00143043" w:rsidRDefault="00A47332">
      <w:pPr>
        <w:pStyle w:val="BodyText"/>
      </w:pPr>
      <w:r>
        <w:t>Some organizations can achieve their goals simply by being consumers of open source code and are content to stay at that level, while others have ambitions to attain certain leadership positions. As it is likely that your organization is already at one of these levels of the ladder, it is important to identify both your current position on the ladder and your target position.</w:t>
      </w:r>
    </w:p>
    <w:p w14:paraId="25EA4D99" w14:textId="04916600" w:rsidR="00143043" w:rsidRDefault="00A47332">
      <w:pPr>
        <w:pStyle w:val="BodyText"/>
        <w:rPr>
          <w:lang w:eastAsia="zh-CN"/>
        </w:rPr>
      </w:pPr>
      <w:r>
        <w:rPr>
          <w:lang w:eastAsia="zh-CN"/>
        </w:rPr>
        <w:t>一些组织可以通过成为开源代码的消费者来达成他们的商业目标，并且满足于停留在这个阶段，而另外一些组织则有强大的驱动力来获得领导地位。很可能你的组织已经处于这个阶梯中的</w:t>
      </w:r>
      <w:r w:rsidR="00444B86">
        <w:rPr>
          <w:rFonts w:hint="eastAsia"/>
          <w:lang w:eastAsia="zh-CN"/>
        </w:rPr>
        <w:t>某</w:t>
      </w:r>
      <w:r>
        <w:rPr>
          <w:lang w:eastAsia="zh-CN"/>
        </w:rPr>
        <w:t>一个阶段了，所以明确你的组织在阶梯中的当前位置和未来的目标位置非常重要。</w:t>
      </w:r>
    </w:p>
    <w:p w14:paraId="28AFB4BC" w14:textId="77777777" w:rsidR="00143043" w:rsidRDefault="00A47332">
      <w:pPr>
        <w:pStyle w:val="Heading6"/>
      </w:pPr>
      <w:bookmarkStart w:id="56" w:name="consumer-scenario"/>
      <w:r>
        <w:rPr>
          <w:b/>
        </w:rPr>
        <w:t>Consumer Scenario</w:t>
      </w:r>
      <w:bookmarkEnd w:id="56"/>
    </w:p>
    <w:p w14:paraId="77B55514" w14:textId="77777777" w:rsidR="00143043" w:rsidRDefault="00A47332">
      <w:pPr>
        <w:pStyle w:val="Heading6"/>
      </w:pPr>
      <w:bookmarkStart w:id="57" w:name="消费者场景"/>
      <w:proofErr w:type="spellStart"/>
      <w:r>
        <w:rPr>
          <w:b/>
        </w:rPr>
        <w:t>消费者场景</w:t>
      </w:r>
      <w:bookmarkEnd w:id="57"/>
      <w:proofErr w:type="spellEnd"/>
    </w:p>
    <w:p w14:paraId="028DD6BB" w14:textId="77777777" w:rsidR="00143043" w:rsidRDefault="00A47332">
      <w:pPr>
        <w:pStyle w:val="FirstParagraph"/>
      </w:pPr>
      <w:r>
        <w:t>The common starting point is the adoption of OSS and integration of OSS in products and services. Voraciously consuming open source components will increase your ability to differentiate products and services and reduce your overall time and costs in delivering those products and services. The following action items are essential to this strategy:</w:t>
      </w:r>
    </w:p>
    <w:p w14:paraId="16737E28" w14:textId="2334CBC9" w:rsidR="00143043" w:rsidRDefault="000F3B43">
      <w:pPr>
        <w:pStyle w:val="BodyText"/>
      </w:pPr>
      <w:r>
        <w:rPr>
          <w:rFonts w:hint="eastAsia"/>
          <w:lang w:eastAsia="zh-CN"/>
        </w:rPr>
        <w:lastRenderedPageBreak/>
        <w:t>消费者</w:t>
      </w:r>
      <w:r w:rsidR="00A47332">
        <w:t>场景的共同点是：选用开源软件并将开源软件集成到产品和服务中。积极主动的使用开源组件将会提升产品和服务的差异化竞争力并缩短产品和服务发布周期和降低上市</w:t>
      </w:r>
      <w:r w:rsidR="00A47332">
        <w:t>/</w:t>
      </w:r>
      <w:r w:rsidR="00A47332">
        <w:t>发布成本；在这种策略场景下，以下行为至关重要</w:t>
      </w:r>
      <w:r w:rsidR="00A47332">
        <w:t>:</w:t>
      </w:r>
    </w:p>
    <w:p w14:paraId="67BB7D2D" w14:textId="1D588B41" w:rsidR="00143043" w:rsidRDefault="00A47332">
      <w:pPr>
        <w:pStyle w:val="Compact"/>
        <w:numPr>
          <w:ilvl w:val="0"/>
          <w:numId w:val="17"/>
        </w:numPr>
      </w:pPr>
      <w:r>
        <w:t>Set up an open source review board to serve as a clearinghouse for all open source activities, including license compliance.</w:t>
      </w:r>
    </w:p>
    <w:p w14:paraId="68409013" w14:textId="4DD94E5B" w:rsidR="001D41B9" w:rsidRDefault="001D41B9" w:rsidP="001D41B9">
      <w:pPr>
        <w:pStyle w:val="Compact"/>
        <w:numPr>
          <w:ilvl w:val="0"/>
          <w:numId w:val="17"/>
        </w:numPr>
      </w:pPr>
      <w:r>
        <w:t>Use a strategic classification scheme to guide decisions on what OSS to consume.</w:t>
      </w:r>
    </w:p>
    <w:p w14:paraId="24F15621" w14:textId="77777777" w:rsidR="001D41B9" w:rsidRDefault="001D41B9" w:rsidP="001D41B9">
      <w:pPr>
        <w:pStyle w:val="Compact"/>
        <w:numPr>
          <w:ilvl w:val="0"/>
          <w:numId w:val="17"/>
        </w:numPr>
      </w:pPr>
      <w:r>
        <w:t>Create an inventory of all software that is used via SBOM to enable a more granular view of the licenses of the OSS in use to determine whether the enterprise is complying with all license obligations and identify any known security vulnerabilities.</w:t>
      </w:r>
    </w:p>
    <w:p w14:paraId="75A69E20" w14:textId="77777777" w:rsidR="001D41B9" w:rsidRDefault="001D41B9" w:rsidP="001D41B9">
      <w:pPr>
        <w:pStyle w:val="Compact"/>
        <w:numPr>
          <w:ilvl w:val="0"/>
          <w:numId w:val="17"/>
        </w:numPr>
      </w:pPr>
      <w:r>
        <w:t>Deploy automated workflow software for evaluating/approving open source usage.</w:t>
      </w:r>
    </w:p>
    <w:p w14:paraId="68E304EB" w14:textId="47F83FC4" w:rsidR="001D41B9" w:rsidRDefault="001D41B9" w:rsidP="001D41B9">
      <w:pPr>
        <w:pStyle w:val="Compact"/>
        <w:numPr>
          <w:ilvl w:val="0"/>
          <w:numId w:val="17"/>
        </w:numPr>
      </w:pPr>
      <w:r>
        <w:t>Create a plan for incremental investment in head count and infrastructure in engineering, product management, and legal to manage a complex mix of closed and open source software.</w:t>
      </w:r>
    </w:p>
    <w:p w14:paraId="1EBE247B" w14:textId="6ED71D8A" w:rsidR="00143043" w:rsidRDefault="00A47332">
      <w:pPr>
        <w:numPr>
          <w:ilvl w:val="0"/>
          <w:numId w:val="17"/>
        </w:numPr>
        <w:rPr>
          <w:lang w:eastAsia="zh-CN"/>
        </w:rPr>
      </w:pPr>
      <w:r>
        <w:rPr>
          <w:lang w:eastAsia="zh-CN"/>
        </w:rPr>
        <w:t>成立开源审查委员会，为组织内所有开源相关活动</w:t>
      </w:r>
      <w:r>
        <w:rPr>
          <w:lang w:eastAsia="zh-CN"/>
        </w:rPr>
        <w:t>(</w:t>
      </w:r>
      <w:r>
        <w:rPr>
          <w:lang w:eastAsia="zh-CN"/>
        </w:rPr>
        <w:t>包括许可遵从</w:t>
      </w:r>
      <w:r>
        <w:rPr>
          <w:lang w:eastAsia="zh-CN"/>
        </w:rPr>
        <w:t>)</w:t>
      </w:r>
      <w:r>
        <w:rPr>
          <w:lang w:eastAsia="zh-CN"/>
        </w:rPr>
        <w:t>提供一个交流中心</w:t>
      </w:r>
      <w:r>
        <w:rPr>
          <w:lang w:eastAsia="zh-CN"/>
        </w:rPr>
        <w:t>/</w:t>
      </w:r>
      <w:r>
        <w:rPr>
          <w:lang w:eastAsia="zh-CN"/>
        </w:rPr>
        <w:t>能力平台。</w:t>
      </w:r>
    </w:p>
    <w:p w14:paraId="7640BE10" w14:textId="77777777" w:rsidR="00143043" w:rsidRDefault="00A47332">
      <w:pPr>
        <w:numPr>
          <w:ilvl w:val="0"/>
          <w:numId w:val="17"/>
        </w:numPr>
        <w:rPr>
          <w:lang w:eastAsia="zh-CN"/>
        </w:rPr>
      </w:pPr>
      <w:r>
        <w:rPr>
          <w:lang w:eastAsia="zh-CN"/>
        </w:rPr>
        <w:t>采用开源软件的分层分级的策略沙盘来指导开源软件的使用决策。</w:t>
      </w:r>
    </w:p>
    <w:p w14:paraId="1BD9D5C2" w14:textId="77777777" w:rsidR="00143043" w:rsidRDefault="00A47332">
      <w:pPr>
        <w:numPr>
          <w:ilvl w:val="0"/>
          <w:numId w:val="17"/>
        </w:numPr>
        <w:rPr>
          <w:lang w:eastAsia="zh-CN"/>
        </w:rPr>
      </w:pPr>
      <w:r>
        <w:rPr>
          <w:lang w:eastAsia="zh-CN"/>
        </w:rPr>
        <w:t>构建存量开源软件的</w:t>
      </w:r>
      <w:r>
        <w:rPr>
          <w:lang w:eastAsia="zh-CN"/>
        </w:rPr>
        <w:t>SBOM</w:t>
      </w:r>
      <w:r>
        <w:rPr>
          <w:lang w:eastAsia="zh-CN"/>
        </w:rPr>
        <w:t>的使用清单，以便更细粒度（组件级</w:t>
      </w:r>
      <w:r>
        <w:rPr>
          <w:lang w:eastAsia="zh-CN"/>
        </w:rPr>
        <w:t>/</w:t>
      </w:r>
      <w:r>
        <w:rPr>
          <w:lang w:eastAsia="zh-CN"/>
        </w:rPr>
        <w:t>文件级</w:t>
      </w:r>
      <w:r>
        <w:rPr>
          <w:lang w:eastAsia="zh-CN"/>
        </w:rPr>
        <w:t>/</w:t>
      </w:r>
      <w:r>
        <w:rPr>
          <w:lang w:eastAsia="zh-CN"/>
        </w:rPr>
        <w:t>代码级粒度）地查看组织中使用的开源软件涉及的许可证清单，便于识别企业的许可证义务履行风险和已知安全漏洞的修复风险。</w:t>
      </w:r>
    </w:p>
    <w:p w14:paraId="4CBC1893" w14:textId="77777777" w:rsidR="00143043" w:rsidRDefault="00A47332">
      <w:pPr>
        <w:pStyle w:val="Compact"/>
        <w:numPr>
          <w:ilvl w:val="0"/>
          <w:numId w:val="17"/>
        </w:numPr>
        <w:rPr>
          <w:lang w:eastAsia="zh-CN"/>
        </w:rPr>
      </w:pPr>
      <w:r>
        <w:rPr>
          <w:lang w:eastAsia="zh-CN"/>
        </w:rPr>
        <w:t>部署自动化工作流软件用以评估和审批组织内开源软件的使用。</w:t>
      </w:r>
    </w:p>
    <w:p w14:paraId="27C5A5C3" w14:textId="77777777" w:rsidR="00143043" w:rsidRDefault="00A47332">
      <w:pPr>
        <w:numPr>
          <w:ilvl w:val="0"/>
          <w:numId w:val="17"/>
        </w:numPr>
        <w:rPr>
          <w:lang w:eastAsia="zh-CN"/>
        </w:rPr>
      </w:pPr>
      <w:r>
        <w:rPr>
          <w:lang w:eastAsia="zh-CN"/>
        </w:rPr>
        <w:t>规划新增投资，用于相关领域工程领域的能力建设（包括扩大人力，以及在工程、产品管理和法律基础设施的投资），便于管理复杂的专有软件和开源软件的组合场景下的合规问题。</w:t>
      </w:r>
    </w:p>
    <w:p w14:paraId="6474DFF0" w14:textId="77777777" w:rsidR="00143043" w:rsidRDefault="00A47332">
      <w:pPr>
        <w:pStyle w:val="BlockText"/>
      </w:pPr>
      <w:r>
        <w:t>Some organizations can achieve their goals simply by being consumers of open source code and are content to stay at that level, while others have ambitions to attain certain leadership positions.</w:t>
      </w:r>
    </w:p>
    <w:p w14:paraId="72BFD992" w14:textId="77777777" w:rsidR="00143043" w:rsidRDefault="00A47332">
      <w:pPr>
        <w:pStyle w:val="BlockText"/>
        <w:rPr>
          <w:lang w:eastAsia="zh-CN"/>
        </w:rPr>
      </w:pPr>
      <w:r>
        <w:rPr>
          <w:lang w:eastAsia="zh-CN"/>
        </w:rPr>
        <w:t>一些组织可以通过成为开源代码的消费者来达成他们的商业目标，并且满足于停留在这个阶段，而另外一些组织则有强大的驱动力来获得领导地位。</w:t>
      </w:r>
    </w:p>
    <w:p w14:paraId="450A98A5" w14:textId="77777777" w:rsidR="00143043" w:rsidRDefault="00A47332">
      <w:pPr>
        <w:pStyle w:val="FirstParagraph"/>
      </w:pPr>
      <w:r>
        <w:t>When establishing a software strategy that encourages the use of OSS in commercial products, the following actions can be taken to ensure the successful adoption of OSS:</w:t>
      </w:r>
    </w:p>
    <w:p w14:paraId="428ECD47" w14:textId="77777777" w:rsidR="00143043" w:rsidRDefault="00A47332">
      <w:pPr>
        <w:pStyle w:val="BodyText"/>
        <w:rPr>
          <w:lang w:eastAsia="zh-CN"/>
        </w:rPr>
      </w:pPr>
      <w:r>
        <w:rPr>
          <w:lang w:eastAsia="zh-CN"/>
        </w:rPr>
        <w:t>当在商业化的产品中制定一项拥抱开源、鼓励开源使用的策略时，可采取下列行动以确保开源软件的成功应用；</w:t>
      </w:r>
    </w:p>
    <w:p w14:paraId="7B6606BD" w14:textId="5C0A90FA" w:rsidR="00143043" w:rsidRDefault="00A47332">
      <w:pPr>
        <w:numPr>
          <w:ilvl w:val="0"/>
          <w:numId w:val="18"/>
        </w:numPr>
      </w:pPr>
      <w:r>
        <w:t>Communicate the strategy for the use of OSS.</w:t>
      </w:r>
    </w:p>
    <w:p w14:paraId="767D92D4" w14:textId="77777777" w:rsidR="00745F38" w:rsidRDefault="00745F38" w:rsidP="00745F38">
      <w:pPr>
        <w:pStyle w:val="Compact"/>
        <w:numPr>
          <w:ilvl w:val="0"/>
          <w:numId w:val="18"/>
        </w:numPr>
      </w:pPr>
      <w:r>
        <w:lastRenderedPageBreak/>
        <w:t>Educate staff on open source compliance, license obligations, and the open source development model.</w:t>
      </w:r>
    </w:p>
    <w:p w14:paraId="77F4BC7B" w14:textId="77777777" w:rsidR="00745F38" w:rsidRDefault="00745F38" w:rsidP="00745F38">
      <w:pPr>
        <w:numPr>
          <w:ilvl w:val="0"/>
          <w:numId w:val="18"/>
        </w:numPr>
      </w:pPr>
      <w:r>
        <w:t>Establish explicit criteria for determining which OSS is a candidate for inclusion in your products. Examples include the availability of new features, the maturity of the project’s source code, the size and composition of the project’s development community, and other factors that measure the state of the code and the people who maintain it.</w:t>
      </w:r>
    </w:p>
    <w:p w14:paraId="6001876A" w14:textId="03B7A278" w:rsidR="00745F38" w:rsidRDefault="00745F38" w:rsidP="00745F38">
      <w:pPr>
        <w:numPr>
          <w:ilvl w:val="0"/>
          <w:numId w:val="18"/>
        </w:numPr>
      </w:pPr>
      <w:r>
        <w:t>Establish an open source compliance program to ensure that you have the processes in place to meet the license obligations of the OSS that you are using in your products.</w:t>
      </w:r>
    </w:p>
    <w:p w14:paraId="1CA1788D" w14:textId="77777777" w:rsidR="004A5EB8" w:rsidRDefault="004A5EB8">
      <w:pPr>
        <w:rPr>
          <w:lang w:eastAsia="zh-CN"/>
        </w:rPr>
      </w:pPr>
      <w:r>
        <w:rPr>
          <w:lang w:eastAsia="zh-CN"/>
        </w:rPr>
        <w:br w:type="page"/>
      </w:r>
    </w:p>
    <w:p w14:paraId="36E08207" w14:textId="63323729" w:rsidR="004A5EB8" w:rsidRDefault="004A5EB8" w:rsidP="004A5EB8">
      <w:pPr>
        <w:pStyle w:val="BodyText"/>
        <w:jc w:val="center"/>
        <w:rPr>
          <w:lang w:eastAsia="zh-CN"/>
        </w:rPr>
      </w:pPr>
      <w:r>
        <w:rPr>
          <w:rFonts w:hint="eastAsia"/>
          <w:lang w:eastAsia="zh-CN"/>
        </w:rPr>
        <w:lastRenderedPageBreak/>
        <w:t>Page</w:t>
      </w:r>
      <w:r>
        <w:rPr>
          <w:lang w:eastAsia="zh-CN"/>
        </w:rPr>
        <w:t xml:space="preserve"> 17</w:t>
      </w:r>
    </w:p>
    <w:p w14:paraId="622111D2" w14:textId="02E020F6" w:rsidR="00745F38" w:rsidRDefault="00745F38" w:rsidP="00745F38">
      <w:pPr>
        <w:numPr>
          <w:ilvl w:val="0"/>
          <w:numId w:val="18"/>
        </w:numPr>
      </w:pPr>
      <w:r>
        <w:t>Encourage your developers to identify and adopt open source development tools that can enable better internal collaboration, increased and transparent team communication, and faster development cycles.</w:t>
      </w:r>
    </w:p>
    <w:p w14:paraId="1C68AB3A" w14:textId="16B8766F" w:rsidR="00745F38" w:rsidRDefault="00745F38">
      <w:pPr>
        <w:numPr>
          <w:ilvl w:val="0"/>
          <w:numId w:val="18"/>
        </w:numPr>
      </w:pPr>
      <w:r>
        <w:t>Encourage your staff to subscribe to open source mailing lists and magazines, follow blogs, and participate in discussion forums.</w:t>
      </w:r>
    </w:p>
    <w:p w14:paraId="62D68971" w14:textId="77777777" w:rsidR="00745F38" w:rsidRDefault="00745F38" w:rsidP="00745F38">
      <w:pPr>
        <w:pStyle w:val="Compact"/>
        <w:numPr>
          <w:ilvl w:val="0"/>
          <w:numId w:val="18"/>
        </w:numPr>
      </w:pPr>
      <w:r>
        <w:t>Encourage and fund staff’s attendance at open source conferences for learning and networking opportunities.</w:t>
      </w:r>
    </w:p>
    <w:p w14:paraId="60721DF9" w14:textId="77777777" w:rsidR="00745F38" w:rsidRDefault="00745F38" w:rsidP="00745F38">
      <w:pPr>
        <w:numPr>
          <w:ilvl w:val="0"/>
          <w:numId w:val="18"/>
        </w:numPr>
      </w:pPr>
      <w:r>
        <w:t>Join open source industry bodies and foundations, such as The Linux Foundation, for opportunities to share development and legal best practices with other leaders in the industry.</w:t>
      </w:r>
    </w:p>
    <w:p w14:paraId="40EAE42C" w14:textId="77777777" w:rsidR="00745F38" w:rsidRDefault="00745F38" w:rsidP="00745F38">
      <w:pPr>
        <w:pStyle w:val="Compact"/>
        <w:numPr>
          <w:ilvl w:val="0"/>
          <w:numId w:val="18"/>
        </w:numPr>
      </w:pPr>
      <w:r>
        <w:t>Hire developers from the open source community.</w:t>
      </w:r>
    </w:p>
    <w:p w14:paraId="3A32B34F" w14:textId="77777777" w:rsidR="00745F38" w:rsidRDefault="00745F38" w:rsidP="00745F38">
      <w:pPr>
        <w:pStyle w:val="Compact"/>
        <w:numPr>
          <w:ilvl w:val="0"/>
          <w:numId w:val="18"/>
        </w:numPr>
      </w:pPr>
      <w:r>
        <w:t>Host local open source user groups and encourage your staff to get involved in local open source activities.</w:t>
      </w:r>
    </w:p>
    <w:p w14:paraId="3BA62AFA" w14:textId="77777777" w:rsidR="00745F38" w:rsidRDefault="00745F38" w:rsidP="00745F38">
      <w:pPr>
        <w:pStyle w:val="Compact"/>
        <w:numPr>
          <w:ilvl w:val="0"/>
          <w:numId w:val="18"/>
        </w:numPr>
      </w:pPr>
      <w:r>
        <w:t>Invite community members to present to your development team on topics that are related to the project.</w:t>
      </w:r>
    </w:p>
    <w:p w14:paraId="3DA44ACE" w14:textId="77777777" w:rsidR="00745F38" w:rsidRDefault="00745F38" w:rsidP="004A5EB8"/>
    <w:p w14:paraId="141D7AB9" w14:textId="77777777" w:rsidR="00143043" w:rsidRDefault="00A47332">
      <w:pPr>
        <w:numPr>
          <w:ilvl w:val="0"/>
          <w:numId w:val="18"/>
        </w:numPr>
        <w:rPr>
          <w:lang w:eastAsia="zh-CN"/>
        </w:rPr>
      </w:pPr>
      <w:r>
        <w:rPr>
          <w:lang w:eastAsia="zh-CN"/>
        </w:rPr>
        <w:t>在组织内就开源软件的使用策略充分沟通，上下对齐达成一致</w:t>
      </w:r>
    </w:p>
    <w:p w14:paraId="0C79D83C" w14:textId="77777777" w:rsidR="00143043" w:rsidRDefault="00A47332">
      <w:pPr>
        <w:numPr>
          <w:ilvl w:val="0"/>
          <w:numId w:val="18"/>
        </w:numPr>
        <w:rPr>
          <w:lang w:eastAsia="zh-CN"/>
        </w:rPr>
      </w:pPr>
      <w:r>
        <w:rPr>
          <w:lang w:eastAsia="zh-CN"/>
        </w:rPr>
        <w:t>在开源规范遵从，开源义务履行，及开源开发模式上对组织成员进行培训赋能；</w:t>
      </w:r>
    </w:p>
    <w:p w14:paraId="112AC212" w14:textId="77777777" w:rsidR="00143043" w:rsidRDefault="00A47332">
      <w:pPr>
        <w:numPr>
          <w:ilvl w:val="0"/>
          <w:numId w:val="18"/>
        </w:numPr>
        <w:rPr>
          <w:lang w:eastAsia="zh-CN"/>
        </w:rPr>
      </w:pPr>
      <w:r>
        <w:rPr>
          <w:lang w:eastAsia="zh-CN"/>
        </w:rPr>
        <w:t>建立清晰明确的开源软件选用评估规则，提供开源软件选型的实践样例包括开源软件新特性可用性评估，开源项目源码的成熟度评估，开源社区贡献者规模和组成的评估，及其他一些用来评估开源源码状态和维护人员状态的因素；</w:t>
      </w:r>
    </w:p>
    <w:p w14:paraId="05F9E413" w14:textId="77777777" w:rsidR="00143043" w:rsidRDefault="00A47332">
      <w:pPr>
        <w:numPr>
          <w:ilvl w:val="0"/>
          <w:numId w:val="18"/>
        </w:numPr>
        <w:rPr>
          <w:lang w:eastAsia="zh-CN"/>
        </w:rPr>
      </w:pPr>
      <w:r>
        <w:rPr>
          <w:lang w:eastAsia="zh-CN"/>
        </w:rPr>
        <w:t>建立开源软件合规程序，用于满足产品中使用的开源软件义务履行的流程需求；</w:t>
      </w:r>
    </w:p>
    <w:p w14:paraId="067658EB" w14:textId="77777777" w:rsidR="00143043" w:rsidRDefault="00A47332">
      <w:pPr>
        <w:numPr>
          <w:ilvl w:val="0"/>
          <w:numId w:val="2"/>
        </w:numPr>
        <w:rPr>
          <w:lang w:eastAsia="zh-CN"/>
        </w:rPr>
      </w:pPr>
      <w:r>
        <w:rPr>
          <w:lang w:eastAsia="zh-CN"/>
        </w:rPr>
        <w:t>鼓励组织内的开发人员选型使用开源开发工具，利用这些工具以便更好地实现内部协作，增加和透明的团队沟通，并加快开发周期。</w:t>
      </w:r>
    </w:p>
    <w:p w14:paraId="053DDF67" w14:textId="116384F4" w:rsidR="00143043" w:rsidRDefault="00A47332">
      <w:pPr>
        <w:numPr>
          <w:ilvl w:val="0"/>
          <w:numId w:val="18"/>
        </w:numPr>
        <w:rPr>
          <w:lang w:eastAsia="zh-CN"/>
        </w:rPr>
      </w:pPr>
      <w:r>
        <w:rPr>
          <w:lang w:eastAsia="zh-CN"/>
        </w:rPr>
        <w:t>鼓励员工订阅开源邮件列表和杂志，关注博客，并参与论坛讨论。</w:t>
      </w:r>
    </w:p>
    <w:p w14:paraId="5025D748" w14:textId="77777777" w:rsidR="00143043" w:rsidRDefault="00A47332">
      <w:pPr>
        <w:numPr>
          <w:ilvl w:val="0"/>
          <w:numId w:val="18"/>
        </w:numPr>
        <w:rPr>
          <w:lang w:eastAsia="zh-CN"/>
        </w:rPr>
      </w:pPr>
      <w:r>
        <w:rPr>
          <w:lang w:eastAsia="zh-CN"/>
        </w:rPr>
        <w:t>鼓励和赞助员工参加开源峰会，获得学习和建立关系网的机会。</w:t>
      </w:r>
    </w:p>
    <w:p w14:paraId="3CD91DE2" w14:textId="77777777" w:rsidR="00143043" w:rsidRDefault="00A47332">
      <w:pPr>
        <w:numPr>
          <w:ilvl w:val="0"/>
          <w:numId w:val="18"/>
        </w:numPr>
        <w:rPr>
          <w:lang w:eastAsia="zh-CN"/>
        </w:rPr>
      </w:pPr>
      <w:r>
        <w:rPr>
          <w:lang w:eastAsia="zh-CN"/>
        </w:rPr>
        <w:t>加入开源行业组织和基金会，例如</w:t>
      </w:r>
      <w:r>
        <w:rPr>
          <w:lang w:eastAsia="zh-CN"/>
        </w:rPr>
        <w:t>Linux</w:t>
      </w:r>
      <w:r>
        <w:rPr>
          <w:lang w:eastAsia="zh-CN"/>
        </w:rPr>
        <w:t>基金会，以便有机会与该行业的其他领导者分享开源开发和开源法务领域的最佳实践。</w:t>
      </w:r>
    </w:p>
    <w:p w14:paraId="2030F856" w14:textId="77777777" w:rsidR="00143043" w:rsidRDefault="00A47332">
      <w:pPr>
        <w:numPr>
          <w:ilvl w:val="0"/>
          <w:numId w:val="18"/>
        </w:numPr>
        <w:rPr>
          <w:lang w:eastAsia="zh-CN"/>
        </w:rPr>
      </w:pPr>
      <w:r>
        <w:rPr>
          <w:lang w:eastAsia="zh-CN"/>
        </w:rPr>
        <w:t>雇佣开源社区的开发人员。</w:t>
      </w:r>
    </w:p>
    <w:p w14:paraId="35201C12" w14:textId="77777777" w:rsidR="00143043" w:rsidRDefault="00A47332">
      <w:pPr>
        <w:numPr>
          <w:ilvl w:val="0"/>
          <w:numId w:val="18"/>
        </w:numPr>
        <w:rPr>
          <w:lang w:eastAsia="zh-CN"/>
        </w:rPr>
      </w:pPr>
      <w:r>
        <w:rPr>
          <w:lang w:eastAsia="zh-CN"/>
        </w:rPr>
        <w:t>主持本地的开源用户组，并鼓励你的员工参与本地的开源活动。</w:t>
      </w:r>
    </w:p>
    <w:p w14:paraId="0943A2C4" w14:textId="77777777" w:rsidR="00143043" w:rsidRDefault="00A47332">
      <w:pPr>
        <w:numPr>
          <w:ilvl w:val="0"/>
          <w:numId w:val="18"/>
        </w:numPr>
        <w:rPr>
          <w:lang w:eastAsia="zh-CN"/>
        </w:rPr>
      </w:pPr>
      <w:r>
        <w:rPr>
          <w:lang w:eastAsia="zh-CN"/>
        </w:rPr>
        <w:t>邀请社区成员在开发团队内分享开源项目相关的主题。</w:t>
      </w:r>
    </w:p>
    <w:p w14:paraId="02C7E27E" w14:textId="77777777" w:rsidR="00143043" w:rsidRDefault="00A47332">
      <w:pPr>
        <w:pStyle w:val="Heading6"/>
      </w:pPr>
      <w:bookmarkStart w:id="58" w:name="participant-scenario"/>
      <w:r>
        <w:rPr>
          <w:b/>
        </w:rPr>
        <w:lastRenderedPageBreak/>
        <w:t>Participant Scenario</w:t>
      </w:r>
      <w:bookmarkEnd w:id="58"/>
    </w:p>
    <w:p w14:paraId="4948B279" w14:textId="77777777" w:rsidR="00143043" w:rsidRDefault="00A47332">
      <w:pPr>
        <w:pStyle w:val="Heading6"/>
      </w:pPr>
      <w:bookmarkStart w:id="59" w:name="参与者场景"/>
      <w:proofErr w:type="spellStart"/>
      <w:r>
        <w:rPr>
          <w:b/>
        </w:rPr>
        <w:t>参与者场景</w:t>
      </w:r>
      <w:bookmarkEnd w:id="59"/>
      <w:proofErr w:type="spellEnd"/>
    </w:p>
    <w:p w14:paraId="04F3965E" w14:textId="77777777" w:rsidR="00143043" w:rsidRDefault="00A47332">
      <w:pPr>
        <w:pStyle w:val="FirstParagraph"/>
      </w:pPr>
      <w:r>
        <w:t xml:space="preserve">Once your organization is successfully using OSS in products or services, you can expand your strategy to participate in the open source community. Unless you have already hired experienced </w:t>
      </w:r>
      <w:proofErr w:type="spellStart"/>
      <w:r>
        <w:t>devel</w:t>
      </w:r>
      <w:proofErr w:type="spellEnd"/>
      <w:r>
        <w:t xml:space="preserve">- </w:t>
      </w:r>
      <w:proofErr w:type="spellStart"/>
      <w:r>
        <w:t>opers</w:t>
      </w:r>
      <w:proofErr w:type="spellEnd"/>
      <w:r>
        <w:t>, you may need to engage more closely with the community, increase your visibility, and begin attracting the talent that you need. The following action items are essential to participation:</w:t>
      </w:r>
    </w:p>
    <w:p w14:paraId="0FDC466E" w14:textId="77777777" w:rsidR="00143043" w:rsidRDefault="00A47332">
      <w:pPr>
        <w:pStyle w:val="BodyText"/>
      </w:pPr>
      <w:r>
        <w:t>一旦你的组织在产品或服务中成功地使用了开源软件，你就可以扩展你的策略来参与开源社区。除非你已经聘请了有经验的开发者，否则你可能需要与社区更密切地接触，提高知名度，并开始吸引你所需的人才。下列这些活动对于参与者策略场景下至关重要：</w:t>
      </w:r>
    </w:p>
    <w:p w14:paraId="108698DF" w14:textId="77777777" w:rsidR="00143043" w:rsidRDefault="00A47332">
      <w:pPr>
        <w:pStyle w:val="Compact"/>
        <w:numPr>
          <w:ilvl w:val="0"/>
          <w:numId w:val="19"/>
        </w:numPr>
      </w:pPr>
      <w:r>
        <w:t>Monitor community communication platforms, such as chat servers, mailing lists, forums, and websites, to keep on top of project developments.</w:t>
      </w:r>
    </w:p>
    <w:p w14:paraId="16A34B40" w14:textId="6FD3DFAE" w:rsidR="00143043" w:rsidRDefault="00385AC3">
      <w:pPr>
        <w:pStyle w:val="Compact"/>
        <w:numPr>
          <w:ilvl w:val="0"/>
          <w:numId w:val="19"/>
        </w:numPr>
        <w:rPr>
          <w:lang w:eastAsia="zh-CN"/>
        </w:rPr>
      </w:pPr>
      <w:r>
        <w:rPr>
          <w:rFonts w:hint="eastAsia"/>
          <w:lang w:eastAsia="zh-CN"/>
        </w:rPr>
        <w:t>密切关注</w:t>
      </w:r>
      <w:r w:rsidR="00A47332">
        <w:rPr>
          <w:lang w:eastAsia="zh-CN"/>
        </w:rPr>
        <w:t>社区交流平台的相关信息，如聊天服务器、邮件列表、论坛和网站的交互数据，以确保自己的组织在参与的社区项目开发中处于</w:t>
      </w:r>
      <w:r w:rsidR="00A47332">
        <w:rPr>
          <w:lang w:eastAsia="zh-CN"/>
        </w:rPr>
        <w:t>TOP</w:t>
      </w:r>
      <w:r w:rsidR="00A47332">
        <w:rPr>
          <w:lang w:eastAsia="zh-CN"/>
        </w:rPr>
        <w:t>的地位。</w:t>
      </w:r>
    </w:p>
    <w:p w14:paraId="118A9E7C" w14:textId="77777777" w:rsidR="00143043" w:rsidRDefault="00A47332">
      <w:pPr>
        <w:pStyle w:val="Compact"/>
        <w:numPr>
          <w:ilvl w:val="0"/>
          <w:numId w:val="19"/>
        </w:numPr>
      </w:pPr>
      <w:r>
        <w:t>Attend relevant conferences and meetups to establish relationships within the community.</w:t>
      </w:r>
    </w:p>
    <w:p w14:paraId="0DEEB26C" w14:textId="77777777" w:rsidR="00143043" w:rsidRDefault="00A47332">
      <w:pPr>
        <w:pStyle w:val="Compact"/>
        <w:numPr>
          <w:ilvl w:val="0"/>
          <w:numId w:val="19"/>
        </w:numPr>
        <w:rPr>
          <w:lang w:eastAsia="zh-CN"/>
        </w:rPr>
      </w:pPr>
      <w:r>
        <w:rPr>
          <w:lang w:eastAsia="zh-CN"/>
        </w:rPr>
        <w:t>参加相关的峰会和</w:t>
      </w:r>
      <w:r>
        <w:rPr>
          <w:lang w:eastAsia="zh-CN"/>
        </w:rPr>
        <w:t>meetup</w:t>
      </w:r>
      <w:r>
        <w:rPr>
          <w:lang w:eastAsia="zh-CN"/>
        </w:rPr>
        <w:t>，在社区内建立关系。</w:t>
      </w:r>
    </w:p>
    <w:p w14:paraId="193F95A1" w14:textId="77777777" w:rsidR="00143043" w:rsidRDefault="00A47332">
      <w:pPr>
        <w:pStyle w:val="Compact"/>
        <w:numPr>
          <w:ilvl w:val="0"/>
          <w:numId w:val="19"/>
        </w:numPr>
      </w:pPr>
      <w:r>
        <w:t>Sponsor project events and foundations to improve the enterprise’s visibility.</w:t>
      </w:r>
    </w:p>
    <w:p w14:paraId="375C0466" w14:textId="77777777" w:rsidR="00143043" w:rsidRDefault="00A47332">
      <w:pPr>
        <w:pStyle w:val="Compact"/>
        <w:numPr>
          <w:ilvl w:val="0"/>
          <w:numId w:val="19"/>
        </w:numPr>
        <w:rPr>
          <w:lang w:eastAsia="zh-CN"/>
        </w:rPr>
      </w:pPr>
      <w:r>
        <w:rPr>
          <w:lang w:eastAsia="zh-CN"/>
        </w:rPr>
        <w:t>以组织的名义赞助开源项目的活动和所在基金会，提升所在企业组织的知名度。</w:t>
      </w:r>
    </w:p>
    <w:p w14:paraId="60219EC2" w14:textId="77777777" w:rsidR="00143043" w:rsidRPr="005C07F6" w:rsidRDefault="00A47332">
      <w:pPr>
        <w:pStyle w:val="BlockText"/>
        <w:rPr>
          <w:rStyle w:val="IntenseEmphasis"/>
        </w:rPr>
      </w:pPr>
      <w:r w:rsidRPr="005C07F6">
        <w:rPr>
          <w:rStyle w:val="IntenseEmphasis"/>
        </w:rPr>
        <w:t>Once your organization is successfully using OSS in products or services, you can expand your strategy to participate in the open source community.</w:t>
      </w:r>
    </w:p>
    <w:p w14:paraId="04D4734A" w14:textId="77777777" w:rsidR="00143043" w:rsidRPr="005C07F6" w:rsidRDefault="00A47332">
      <w:pPr>
        <w:pStyle w:val="BlockText"/>
        <w:rPr>
          <w:rStyle w:val="IntenseEmphasis"/>
          <w:lang w:eastAsia="zh-CN"/>
        </w:rPr>
      </w:pPr>
      <w:r w:rsidRPr="005C07F6">
        <w:rPr>
          <w:rStyle w:val="IntenseEmphasis"/>
          <w:lang w:eastAsia="zh-CN"/>
        </w:rPr>
        <w:t>一旦你的组织在产品或服务中成功地使用了开源软件，你就可以扩展你的策略来参与开源社区。</w:t>
      </w:r>
    </w:p>
    <w:p w14:paraId="65578631" w14:textId="77777777" w:rsidR="00143043" w:rsidRDefault="00A47332">
      <w:pPr>
        <w:pStyle w:val="Heading6"/>
      </w:pPr>
      <w:bookmarkStart w:id="60" w:name="contributor-scenario"/>
      <w:r>
        <w:rPr>
          <w:b/>
        </w:rPr>
        <w:t>Contributor Scenario</w:t>
      </w:r>
      <w:bookmarkEnd w:id="60"/>
    </w:p>
    <w:p w14:paraId="69C3FB5C" w14:textId="77777777" w:rsidR="00143043" w:rsidRDefault="00A47332">
      <w:pPr>
        <w:pStyle w:val="Heading6"/>
      </w:pPr>
      <w:bookmarkStart w:id="61" w:name="贡献者场景"/>
      <w:proofErr w:type="spellStart"/>
      <w:r>
        <w:rPr>
          <w:b/>
        </w:rPr>
        <w:t>贡献者场景</w:t>
      </w:r>
      <w:bookmarkEnd w:id="61"/>
      <w:proofErr w:type="spellEnd"/>
    </w:p>
    <w:p w14:paraId="1E8EF867" w14:textId="77777777" w:rsidR="00143043" w:rsidRDefault="00A47332">
      <w:pPr>
        <w:pStyle w:val="FirstParagraph"/>
      </w:pPr>
      <w:r>
        <w:t>Once your enterprise realizes the benefits of participating regularly in the community, you can assess the advantages of contributing code to projects and communities. As code contributors help to shape future features, contributing source code to those open source projects that are critical to your business objectives is the best way to influence those projects and build a positive reputation. The following action items are essential to this scenario:</w:t>
      </w:r>
    </w:p>
    <w:p w14:paraId="6DDC442F" w14:textId="77777777" w:rsidR="00143043" w:rsidRDefault="00A47332">
      <w:pPr>
        <w:pStyle w:val="BodyText"/>
      </w:pPr>
      <w:r>
        <w:t>一旦你的企业认识到定期参与社区的好处，你就能够评估为项目和社区贡献代码的好处了。因为代码贡献者致力于塑造未来的特性，因此为那些对你的业务目标至关重要的开源项目贡献源代码是影响这些项目并建立积极声誉的最佳方式。以下活动对该策略场景至关重要</w:t>
      </w:r>
      <w:r>
        <w:t>:</w:t>
      </w:r>
    </w:p>
    <w:p w14:paraId="3630A4D4" w14:textId="70F81F91" w:rsidR="00143043" w:rsidRDefault="00A47332">
      <w:pPr>
        <w:numPr>
          <w:ilvl w:val="0"/>
          <w:numId w:val="20"/>
        </w:numPr>
      </w:pPr>
      <w:r>
        <w:t>Educate your team on community development best practices.</w:t>
      </w:r>
    </w:p>
    <w:p w14:paraId="1DCB7890" w14:textId="77777777" w:rsidR="00B013A2" w:rsidRDefault="00B013A2" w:rsidP="00B013A2">
      <w:pPr>
        <w:numPr>
          <w:ilvl w:val="0"/>
          <w:numId w:val="20"/>
        </w:numPr>
      </w:pPr>
      <w:r>
        <w:lastRenderedPageBreak/>
        <w:t>Actively participate and drive technical discussions on the mailing list, Slack, discussion forums, etc.</w:t>
      </w:r>
    </w:p>
    <w:p w14:paraId="6E1E453E" w14:textId="77777777" w:rsidR="00B013A2" w:rsidRDefault="00B013A2" w:rsidP="00B013A2">
      <w:pPr>
        <w:numPr>
          <w:ilvl w:val="0"/>
          <w:numId w:val="20"/>
        </w:numPr>
      </w:pPr>
      <w:r>
        <w:t>Follow the open source community’s established working methods and processes.</w:t>
      </w:r>
    </w:p>
    <w:p w14:paraId="67982C89" w14:textId="77777777" w:rsidR="00B013A2" w:rsidRDefault="00B013A2" w:rsidP="00B013A2">
      <w:pPr>
        <w:numPr>
          <w:ilvl w:val="0"/>
          <w:numId w:val="20"/>
        </w:numPr>
      </w:pPr>
      <w:r>
        <w:t>File bug reports and contribute fixes to existing bugs.</w:t>
      </w:r>
    </w:p>
    <w:p w14:paraId="41A3D142" w14:textId="6AC38EBC" w:rsidR="00B013A2" w:rsidRDefault="00B013A2" w:rsidP="00B013A2">
      <w:pPr>
        <w:numPr>
          <w:ilvl w:val="0"/>
          <w:numId w:val="20"/>
        </w:numPr>
      </w:pPr>
      <w:r>
        <w:t>Contribute code to improve or extend functionality.</w:t>
      </w:r>
    </w:p>
    <w:p w14:paraId="374EA497" w14:textId="77777777" w:rsidR="00B013A2" w:rsidRDefault="00B013A2" w:rsidP="00B013A2">
      <w:pPr>
        <w:numPr>
          <w:ilvl w:val="0"/>
          <w:numId w:val="20"/>
        </w:numPr>
      </w:pPr>
      <w:r>
        <w:t>Contribute code to implement new features.</w:t>
      </w:r>
    </w:p>
    <w:p w14:paraId="7FE1EBCA" w14:textId="77777777" w:rsidR="00B013A2" w:rsidRDefault="00B013A2" w:rsidP="00B013A2">
      <w:pPr>
        <w:numPr>
          <w:ilvl w:val="0"/>
          <w:numId w:val="20"/>
        </w:numPr>
      </w:pPr>
      <w:r>
        <w:t>Contribute bug fixes or other security measures</w:t>
      </w:r>
    </w:p>
    <w:p w14:paraId="6EB52AD1" w14:textId="77777777" w:rsidR="00B013A2" w:rsidRDefault="00B013A2" w:rsidP="00B013A2">
      <w:pPr>
        <w:numPr>
          <w:ilvl w:val="0"/>
          <w:numId w:val="20"/>
        </w:numPr>
      </w:pPr>
      <w:r>
        <w:t>Contribute to documentation efforts.</w:t>
      </w:r>
    </w:p>
    <w:p w14:paraId="7BED0241" w14:textId="77777777" w:rsidR="00B013A2" w:rsidRDefault="00B013A2" w:rsidP="00B013A2">
      <w:pPr>
        <w:pStyle w:val="Compact"/>
        <w:numPr>
          <w:ilvl w:val="0"/>
          <w:numId w:val="20"/>
        </w:numPr>
      </w:pPr>
      <w:r>
        <w:t>Contribute to testing and integration efforts (e.g., write test code, create test cases).</w:t>
      </w:r>
    </w:p>
    <w:p w14:paraId="43D17AA7" w14:textId="77777777" w:rsidR="00B013A2" w:rsidRDefault="00B013A2" w:rsidP="00B013A2">
      <w:pPr>
        <w:pStyle w:val="Compact"/>
        <w:numPr>
          <w:ilvl w:val="0"/>
          <w:numId w:val="20"/>
        </w:numPr>
      </w:pPr>
      <w:r>
        <w:t>Listen to feedback on your contributions and act on it.</w:t>
      </w:r>
    </w:p>
    <w:p w14:paraId="3338FBF7" w14:textId="266F5C6B" w:rsidR="00B013A2" w:rsidRDefault="00B013A2" w:rsidP="00B013A2">
      <w:pPr>
        <w:pStyle w:val="Compact"/>
        <w:numPr>
          <w:ilvl w:val="0"/>
          <w:numId w:val="20"/>
        </w:numPr>
      </w:pPr>
      <w:r>
        <w:t>Hire a staff director to lead the open source strategy and manage the OSPO.</w:t>
      </w:r>
    </w:p>
    <w:p w14:paraId="0602CCBF" w14:textId="77777777" w:rsidR="00B013A2" w:rsidRDefault="00B013A2">
      <w:pPr>
        <w:rPr>
          <w:lang w:eastAsia="zh-CN"/>
        </w:rPr>
      </w:pPr>
      <w:r>
        <w:rPr>
          <w:lang w:eastAsia="zh-CN"/>
        </w:rPr>
        <w:br w:type="page"/>
      </w:r>
    </w:p>
    <w:p w14:paraId="1939493E" w14:textId="5DC26753" w:rsidR="00B013A2" w:rsidRDefault="00B013A2" w:rsidP="00B013A2">
      <w:pPr>
        <w:pStyle w:val="Compact"/>
        <w:jc w:val="center"/>
      </w:pPr>
      <w:r>
        <w:rPr>
          <w:rFonts w:hint="eastAsia"/>
          <w:lang w:eastAsia="zh-CN"/>
        </w:rPr>
        <w:lastRenderedPageBreak/>
        <w:t>Page</w:t>
      </w:r>
      <w:r>
        <w:t xml:space="preserve"> 18</w:t>
      </w:r>
    </w:p>
    <w:p w14:paraId="32F30FEE" w14:textId="0F15ACC6" w:rsidR="00B013A2" w:rsidRDefault="00B013A2" w:rsidP="00B013A2">
      <w:pPr>
        <w:pStyle w:val="Compact"/>
        <w:numPr>
          <w:ilvl w:val="0"/>
          <w:numId w:val="20"/>
        </w:numPr>
      </w:pPr>
      <w:r>
        <w:t>Hire contributors and committers to open source communities that are vital to your products and services.</w:t>
      </w:r>
    </w:p>
    <w:p w14:paraId="6E4AA595" w14:textId="77777777" w:rsidR="00B013A2" w:rsidRDefault="00B013A2" w:rsidP="00B013A2">
      <w:pPr>
        <w:pStyle w:val="Compact"/>
        <w:numPr>
          <w:ilvl w:val="0"/>
          <w:numId w:val="20"/>
        </w:numPr>
      </w:pPr>
      <w:r>
        <w:t>Deploy open source collaboration tools to support open source usage and contributions.</w:t>
      </w:r>
    </w:p>
    <w:p w14:paraId="4D91D2A3" w14:textId="77777777" w:rsidR="00B013A2" w:rsidRDefault="00B013A2" w:rsidP="007A4346">
      <w:pPr>
        <w:pStyle w:val="Compact"/>
        <w:ind w:left="480"/>
      </w:pPr>
    </w:p>
    <w:p w14:paraId="03302645" w14:textId="77777777" w:rsidR="00143043" w:rsidRDefault="00A47332">
      <w:pPr>
        <w:numPr>
          <w:ilvl w:val="0"/>
          <w:numId w:val="20"/>
        </w:numPr>
        <w:rPr>
          <w:lang w:eastAsia="zh-CN"/>
        </w:rPr>
      </w:pPr>
      <w:r>
        <w:rPr>
          <w:lang w:eastAsia="zh-CN"/>
        </w:rPr>
        <w:t>用社区开发的最佳实践来培训赋能团队成员。</w:t>
      </w:r>
    </w:p>
    <w:p w14:paraId="4667AC32" w14:textId="77777777" w:rsidR="00143043" w:rsidRDefault="00A47332">
      <w:pPr>
        <w:numPr>
          <w:ilvl w:val="0"/>
          <w:numId w:val="20"/>
        </w:numPr>
        <w:rPr>
          <w:lang w:eastAsia="zh-CN"/>
        </w:rPr>
      </w:pPr>
      <w:r>
        <w:rPr>
          <w:lang w:eastAsia="zh-CN"/>
        </w:rPr>
        <w:t>积极参与并推动相关技术讨论，包括邮件列表、</w:t>
      </w:r>
      <w:r>
        <w:rPr>
          <w:lang w:eastAsia="zh-CN"/>
        </w:rPr>
        <w:t>Slack</w:t>
      </w:r>
      <w:r>
        <w:rPr>
          <w:lang w:eastAsia="zh-CN"/>
        </w:rPr>
        <w:t>、论坛的讨论等等。</w:t>
      </w:r>
    </w:p>
    <w:p w14:paraId="19E912CD" w14:textId="77777777" w:rsidR="00143043" w:rsidRDefault="00A47332">
      <w:pPr>
        <w:numPr>
          <w:ilvl w:val="0"/>
          <w:numId w:val="20"/>
        </w:numPr>
        <w:rPr>
          <w:lang w:eastAsia="zh-CN"/>
        </w:rPr>
      </w:pPr>
      <w:r>
        <w:rPr>
          <w:lang w:eastAsia="zh-CN"/>
        </w:rPr>
        <w:t>遵循开源社区的工作方法和流程。</w:t>
      </w:r>
    </w:p>
    <w:p w14:paraId="438703EF" w14:textId="77777777" w:rsidR="00143043" w:rsidRDefault="00A47332">
      <w:pPr>
        <w:numPr>
          <w:ilvl w:val="0"/>
          <w:numId w:val="20"/>
        </w:numPr>
        <w:rPr>
          <w:lang w:eastAsia="zh-CN"/>
        </w:rPr>
      </w:pPr>
      <w:r>
        <w:rPr>
          <w:lang w:eastAsia="zh-CN"/>
        </w:rPr>
        <w:t>提交</w:t>
      </w:r>
      <w:r>
        <w:rPr>
          <w:lang w:eastAsia="zh-CN"/>
        </w:rPr>
        <w:t>BUG</w:t>
      </w:r>
      <w:r>
        <w:rPr>
          <w:lang w:eastAsia="zh-CN"/>
        </w:rPr>
        <w:t>报告，修复已知</w:t>
      </w:r>
      <w:r>
        <w:rPr>
          <w:lang w:eastAsia="zh-CN"/>
        </w:rPr>
        <w:t>BUG</w:t>
      </w:r>
      <w:r>
        <w:rPr>
          <w:lang w:eastAsia="zh-CN"/>
        </w:rPr>
        <w:t>并贡献社区</w:t>
      </w:r>
      <w:r>
        <w:rPr>
          <w:lang w:eastAsia="zh-CN"/>
        </w:rPr>
        <w:t>.</w:t>
      </w:r>
    </w:p>
    <w:p w14:paraId="2311F666" w14:textId="77777777" w:rsidR="00143043" w:rsidRDefault="00A47332">
      <w:pPr>
        <w:numPr>
          <w:ilvl w:val="0"/>
          <w:numId w:val="20"/>
        </w:numPr>
        <w:rPr>
          <w:lang w:eastAsia="zh-CN"/>
        </w:rPr>
      </w:pPr>
      <w:r>
        <w:rPr>
          <w:lang w:eastAsia="zh-CN"/>
        </w:rPr>
        <w:t>贡献代码来优化或扩展开源社区项目的功能模块。</w:t>
      </w:r>
    </w:p>
    <w:p w14:paraId="74CFFE05" w14:textId="77777777" w:rsidR="00143043" w:rsidRDefault="00A47332">
      <w:pPr>
        <w:numPr>
          <w:ilvl w:val="0"/>
          <w:numId w:val="20"/>
        </w:numPr>
        <w:rPr>
          <w:lang w:eastAsia="zh-CN"/>
        </w:rPr>
      </w:pPr>
      <w:r>
        <w:rPr>
          <w:lang w:eastAsia="zh-CN"/>
        </w:rPr>
        <w:t>贡献代码实现新的特性。</w:t>
      </w:r>
    </w:p>
    <w:p w14:paraId="3EC5F47F" w14:textId="77777777" w:rsidR="00143043" w:rsidRDefault="00A47332">
      <w:pPr>
        <w:numPr>
          <w:ilvl w:val="0"/>
          <w:numId w:val="20"/>
        </w:numPr>
      </w:pPr>
      <w:proofErr w:type="spellStart"/>
      <w:r>
        <w:t>贡献</w:t>
      </w:r>
      <w:r>
        <w:t>BUG</w:t>
      </w:r>
      <w:proofErr w:type="spellEnd"/>
      <w:r>
        <w:t xml:space="preserve"> </w:t>
      </w:r>
      <w:proofErr w:type="spellStart"/>
      <w:r>
        <w:t>FIX</w:t>
      </w:r>
      <w:r>
        <w:t>或其他安全加固补丁</w:t>
      </w:r>
      <w:proofErr w:type="spellEnd"/>
      <w:r>
        <w:t>。</w:t>
      </w:r>
    </w:p>
    <w:p w14:paraId="29DD8F17" w14:textId="77777777" w:rsidR="00143043" w:rsidRDefault="00A47332">
      <w:pPr>
        <w:numPr>
          <w:ilvl w:val="0"/>
          <w:numId w:val="20"/>
        </w:numPr>
        <w:rPr>
          <w:lang w:eastAsia="zh-CN"/>
        </w:rPr>
      </w:pPr>
      <w:r>
        <w:rPr>
          <w:lang w:eastAsia="zh-CN"/>
        </w:rPr>
        <w:t>为社区项目文档做出贡献。</w:t>
      </w:r>
    </w:p>
    <w:p w14:paraId="7D65D79E" w14:textId="77777777" w:rsidR="00143043" w:rsidRDefault="00A47332">
      <w:pPr>
        <w:pStyle w:val="Compact"/>
        <w:numPr>
          <w:ilvl w:val="0"/>
          <w:numId w:val="20"/>
        </w:numPr>
        <w:rPr>
          <w:lang w:eastAsia="zh-CN"/>
        </w:rPr>
      </w:pPr>
      <w:r>
        <w:rPr>
          <w:lang w:eastAsia="zh-CN"/>
        </w:rPr>
        <w:t>为社区项目的测试和集成做出贡献（比如，编写测试代码，构建测试用例）</w:t>
      </w:r>
    </w:p>
    <w:p w14:paraId="769EF012" w14:textId="77777777" w:rsidR="00143043" w:rsidRDefault="00A47332">
      <w:pPr>
        <w:pStyle w:val="Compact"/>
        <w:numPr>
          <w:ilvl w:val="0"/>
          <w:numId w:val="20"/>
        </w:numPr>
        <w:rPr>
          <w:lang w:eastAsia="zh-CN"/>
        </w:rPr>
      </w:pPr>
      <w:r>
        <w:rPr>
          <w:lang w:eastAsia="zh-CN"/>
        </w:rPr>
        <w:t>接纳别人对你的贡献的反馈并采取行动。</w:t>
      </w:r>
    </w:p>
    <w:p w14:paraId="4A6CE3DD" w14:textId="77777777" w:rsidR="00143043" w:rsidRDefault="00A47332">
      <w:pPr>
        <w:pStyle w:val="Compact"/>
        <w:numPr>
          <w:ilvl w:val="0"/>
          <w:numId w:val="20"/>
        </w:numPr>
        <w:rPr>
          <w:lang w:eastAsia="zh-CN"/>
        </w:rPr>
      </w:pPr>
      <w:r>
        <w:rPr>
          <w:lang w:eastAsia="zh-CN"/>
        </w:rPr>
        <w:t>通过你的贡献和积极参与，与项目维护者和其他项目参与者建立信任。</w:t>
      </w:r>
    </w:p>
    <w:p w14:paraId="00A0CE29" w14:textId="77777777" w:rsidR="00143043" w:rsidRDefault="00A47332">
      <w:pPr>
        <w:pStyle w:val="Compact"/>
        <w:numPr>
          <w:ilvl w:val="0"/>
          <w:numId w:val="20"/>
        </w:numPr>
        <w:rPr>
          <w:lang w:eastAsia="zh-CN"/>
        </w:rPr>
      </w:pPr>
      <w:r>
        <w:rPr>
          <w:lang w:eastAsia="zh-CN"/>
        </w:rPr>
        <w:t>任命</w:t>
      </w:r>
      <w:r>
        <w:rPr>
          <w:lang w:eastAsia="zh-CN"/>
        </w:rPr>
        <w:t>/</w:t>
      </w:r>
      <w:r>
        <w:rPr>
          <w:lang w:eastAsia="zh-CN"/>
        </w:rPr>
        <w:t>雇佣一名主管来领导开源战略和管理开源管理办公室（</w:t>
      </w:r>
      <w:r>
        <w:rPr>
          <w:lang w:eastAsia="zh-CN"/>
        </w:rPr>
        <w:t>OSPO</w:t>
      </w:r>
      <w:r>
        <w:rPr>
          <w:lang w:eastAsia="zh-CN"/>
        </w:rPr>
        <w:t>）。</w:t>
      </w:r>
    </w:p>
    <w:p w14:paraId="23391CC2" w14:textId="77777777" w:rsidR="00143043" w:rsidRDefault="00A47332">
      <w:pPr>
        <w:pStyle w:val="Compact"/>
        <w:numPr>
          <w:ilvl w:val="0"/>
          <w:numId w:val="20"/>
        </w:numPr>
        <w:rPr>
          <w:lang w:eastAsia="zh-CN"/>
        </w:rPr>
      </w:pPr>
      <w:r>
        <w:rPr>
          <w:lang w:eastAsia="zh-CN"/>
        </w:rPr>
        <w:t>雇佣对你的产品和服务至关重要的开源社区的贡献者和提交者。</w:t>
      </w:r>
    </w:p>
    <w:p w14:paraId="66229114" w14:textId="77777777" w:rsidR="00143043" w:rsidRDefault="00A47332">
      <w:pPr>
        <w:pStyle w:val="Compact"/>
        <w:numPr>
          <w:ilvl w:val="0"/>
          <w:numId w:val="20"/>
        </w:numPr>
        <w:rPr>
          <w:lang w:eastAsia="zh-CN"/>
        </w:rPr>
      </w:pPr>
      <w:r>
        <w:rPr>
          <w:lang w:eastAsia="zh-CN"/>
        </w:rPr>
        <w:t>部署开源协作工具以支撑开源的使用和贡献。</w:t>
      </w:r>
    </w:p>
    <w:p w14:paraId="57248953" w14:textId="77777777" w:rsidR="00143043" w:rsidRDefault="00A47332">
      <w:pPr>
        <w:pStyle w:val="Compact"/>
        <w:numPr>
          <w:ilvl w:val="0"/>
          <w:numId w:val="20"/>
        </w:numPr>
      </w:pPr>
      <w:r>
        <w:t>Invest incrementally in engineering, product management, and legal resources to engage with external communities.</w:t>
      </w:r>
    </w:p>
    <w:p w14:paraId="2FB525EC" w14:textId="77777777" w:rsidR="00143043" w:rsidRDefault="00A47332">
      <w:pPr>
        <w:numPr>
          <w:ilvl w:val="0"/>
          <w:numId w:val="20"/>
        </w:numPr>
        <w:rPr>
          <w:lang w:eastAsia="zh-CN"/>
        </w:rPr>
      </w:pPr>
      <w:r>
        <w:rPr>
          <w:lang w:eastAsia="zh-CN"/>
        </w:rPr>
        <w:t>逐步投资于工程能力、产品管理和相关法律资源，以支撑与外部社区合规高效的交互。</w:t>
      </w:r>
    </w:p>
    <w:p w14:paraId="537C905F" w14:textId="77777777" w:rsidR="00143043" w:rsidRDefault="00A47332">
      <w:pPr>
        <w:pStyle w:val="Heading6"/>
      </w:pPr>
      <w:bookmarkStart w:id="62" w:name="leadership-scenario"/>
      <w:r>
        <w:rPr>
          <w:b/>
        </w:rPr>
        <w:t>Leadership Scenario</w:t>
      </w:r>
      <w:bookmarkEnd w:id="62"/>
    </w:p>
    <w:p w14:paraId="6CBB6AD8" w14:textId="77777777" w:rsidR="00143043" w:rsidRDefault="00A47332">
      <w:pPr>
        <w:pStyle w:val="Heading6"/>
      </w:pPr>
      <w:bookmarkStart w:id="63" w:name="领导者场景"/>
      <w:proofErr w:type="spellStart"/>
      <w:r>
        <w:rPr>
          <w:b/>
        </w:rPr>
        <w:t>领导者场景</w:t>
      </w:r>
      <w:bookmarkEnd w:id="63"/>
      <w:proofErr w:type="spellEnd"/>
    </w:p>
    <w:p w14:paraId="6CFED49B" w14:textId="77777777" w:rsidR="00143043" w:rsidRDefault="00A47332">
      <w:pPr>
        <w:pStyle w:val="FirstParagraph"/>
      </w:pPr>
      <w:r>
        <w:t>The highest form of open source strategy is leadership. Open source leaders earn their strategic positions by establishing trust with project members and maintaining a high level of continuous contribution. Leading organizations can capitalize on emerging trends in technology.</w:t>
      </w:r>
    </w:p>
    <w:p w14:paraId="072F2D22" w14:textId="77777777" w:rsidR="00143043" w:rsidRDefault="00A47332">
      <w:pPr>
        <w:pStyle w:val="BodyText"/>
      </w:pPr>
      <w:r>
        <w:t>开源战略的最高阶段是领导者场景。开源领导者通过与项目成员建立信任并保持高水平的持续贡献来赢得他们的战略地位。领先的组织可以利用新兴的技术趋势来为商业目标服务。</w:t>
      </w:r>
    </w:p>
    <w:p w14:paraId="37E31757" w14:textId="77777777" w:rsidR="00143043" w:rsidRDefault="00A47332">
      <w:pPr>
        <w:pStyle w:val="BodyText"/>
      </w:pPr>
      <w:r>
        <w:lastRenderedPageBreak/>
        <w:t>This scenario requires significant investment in targeted open source communities and consortia to establish a leadership agenda. In addition, it will require incremental investment primarily in engineering, product management, and legal to establish leadership in external communities and industry consortia. Below are some of the tactical steps that can help steer your organization toward a leadership role within a specific open source project:</w:t>
      </w:r>
    </w:p>
    <w:p w14:paraId="1E0341F8" w14:textId="77777777" w:rsidR="00143043" w:rsidRDefault="00A47332">
      <w:pPr>
        <w:pStyle w:val="BodyText"/>
        <w:rPr>
          <w:lang w:eastAsia="zh-CN"/>
        </w:rPr>
      </w:pPr>
      <w:r>
        <w:rPr>
          <w:lang w:eastAsia="zh-CN"/>
        </w:rPr>
        <w:t>这个场景需要对目标开源社区和联盟进行大量投资，以建立领导行动规划。此外，需要在工程、产品管理和法律方面的做主要的增量投资，以建立外部社区和行业联盟的领导地位。以下是一些战术步骤，可以帮助你的组织在特定的开源项目中扮演领导角色</w:t>
      </w:r>
      <w:r>
        <w:rPr>
          <w:lang w:eastAsia="zh-CN"/>
        </w:rPr>
        <w:t>:</w:t>
      </w:r>
    </w:p>
    <w:p w14:paraId="7E068701" w14:textId="77777777" w:rsidR="00143043" w:rsidRDefault="00A47332">
      <w:pPr>
        <w:pStyle w:val="BodyText"/>
      </w:pPr>
      <w:r>
        <w:t>Participate actively and openly within all aspects of the project, including planning, development, testing, and release management, thereby demonstrating your capacity to act as a good steward of the project.</w:t>
      </w:r>
    </w:p>
    <w:p w14:paraId="5B762F3E" w14:textId="77777777" w:rsidR="00143043" w:rsidRDefault="00A47332">
      <w:pPr>
        <w:pStyle w:val="BodyText"/>
        <w:rPr>
          <w:lang w:eastAsia="zh-CN"/>
        </w:rPr>
      </w:pPr>
      <w:r>
        <w:rPr>
          <w:lang w:eastAsia="zh-CN"/>
        </w:rPr>
        <w:t>积极地、公开地参与开源项目的各个方面，包括项目的规划、开发、测试和发布管理，从而展示作为项目管理者的能力。</w:t>
      </w:r>
    </w:p>
    <w:p w14:paraId="5FFF3D5B" w14:textId="77777777" w:rsidR="00143043" w:rsidRDefault="00A47332">
      <w:pPr>
        <w:pStyle w:val="Compact"/>
        <w:numPr>
          <w:ilvl w:val="0"/>
          <w:numId w:val="21"/>
        </w:numPr>
      </w:pPr>
      <w:r>
        <w:t>Achieve a higher level of participation and contribution.</w:t>
      </w:r>
    </w:p>
    <w:p w14:paraId="5DE1B21C" w14:textId="77777777" w:rsidR="00143043" w:rsidRDefault="00A47332">
      <w:pPr>
        <w:numPr>
          <w:ilvl w:val="0"/>
          <w:numId w:val="21"/>
        </w:numPr>
        <w:rPr>
          <w:lang w:eastAsia="zh-CN"/>
        </w:rPr>
      </w:pPr>
      <w:r>
        <w:rPr>
          <w:lang w:eastAsia="zh-CN"/>
        </w:rPr>
        <w:t>持续投入以取得更高水平的参与和贡献。</w:t>
      </w:r>
    </w:p>
    <w:p w14:paraId="367AC526" w14:textId="77777777" w:rsidR="00143043" w:rsidRDefault="00A47332">
      <w:pPr>
        <w:pStyle w:val="Compact"/>
        <w:numPr>
          <w:ilvl w:val="1"/>
          <w:numId w:val="22"/>
        </w:numPr>
      </w:pPr>
      <w:r>
        <w:t>Engage with the various project participants.</w:t>
      </w:r>
    </w:p>
    <w:p w14:paraId="1EEA08A4" w14:textId="77777777" w:rsidR="00143043" w:rsidRDefault="00A47332">
      <w:pPr>
        <w:pStyle w:val="Compact"/>
        <w:numPr>
          <w:ilvl w:val="1"/>
          <w:numId w:val="22"/>
        </w:numPr>
        <w:rPr>
          <w:lang w:eastAsia="zh-CN"/>
        </w:rPr>
      </w:pPr>
      <w:r>
        <w:rPr>
          <w:lang w:eastAsia="zh-CN"/>
        </w:rPr>
        <w:t>与不同的项目参与者保持互动。</w:t>
      </w:r>
    </w:p>
    <w:p w14:paraId="135A3A25" w14:textId="77777777" w:rsidR="00143043" w:rsidRDefault="00A47332">
      <w:pPr>
        <w:pStyle w:val="Compact"/>
        <w:numPr>
          <w:ilvl w:val="1"/>
          <w:numId w:val="22"/>
        </w:numPr>
      </w:pPr>
      <w:r>
        <w:t>Contribute to patching bugs, adding new features, and extending functionality in existing open source projects using the best practices, which are outlined above.</w:t>
      </w:r>
    </w:p>
    <w:p w14:paraId="07756A9F" w14:textId="77777777" w:rsidR="00143043" w:rsidRDefault="00A47332">
      <w:pPr>
        <w:pStyle w:val="Compact"/>
        <w:numPr>
          <w:ilvl w:val="1"/>
          <w:numId w:val="22"/>
        </w:numPr>
        <w:rPr>
          <w:lang w:eastAsia="zh-CN"/>
        </w:rPr>
      </w:pPr>
      <w:r>
        <w:rPr>
          <w:lang w:eastAsia="zh-CN"/>
        </w:rPr>
        <w:t>践行上述策略场景中列出的最佳实践，在现有的开源项目中贡献补丁、添加新特性和扩展功能。</w:t>
      </w:r>
    </w:p>
    <w:p w14:paraId="3E880CAF" w14:textId="77777777" w:rsidR="00143043" w:rsidRDefault="00A47332">
      <w:pPr>
        <w:pStyle w:val="Compact"/>
        <w:numPr>
          <w:ilvl w:val="1"/>
          <w:numId w:val="22"/>
        </w:numPr>
      </w:pPr>
      <w:r>
        <w:t>Demonstrate good faith by contributing (when relevant) proprietary source code from internal development to open source projects under an appropriate open source license that makes it usable and useful to the community.</w:t>
      </w:r>
    </w:p>
    <w:p w14:paraId="045B74E3" w14:textId="75A3CFAE" w:rsidR="00143043" w:rsidRDefault="00A47332">
      <w:pPr>
        <w:pStyle w:val="Compact"/>
        <w:numPr>
          <w:ilvl w:val="1"/>
          <w:numId w:val="22"/>
        </w:numPr>
        <w:rPr>
          <w:lang w:eastAsia="zh-CN"/>
        </w:rPr>
      </w:pPr>
      <w:r>
        <w:rPr>
          <w:lang w:eastAsia="zh-CN"/>
        </w:rPr>
        <w:t>通过适当的开源许可，将内部开发的专有源代码贡献给开源项目</w:t>
      </w:r>
      <w:r>
        <w:rPr>
          <w:lang w:eastAsia="zh-CN"/>
        </w:rPr>
        <w:t>(</w:t>
      </w:r>
      <w:r>
        <w:rPr>
          <w:lang w:eastAsia="zh-CN"/>
        </w:rPr>
        <w:t>如果相关的话</w:t>
      </w:r>
      <w:r>
        <w:rPr>
          <w:lang w:eastAsia="zh-CN"/>
        </w:rPr>
        <w:t>)</w:t>
      </w:r>
      <w:r>
        <w:rPr>
          <w:lang w:eastAsia="zh-CN"/>
        </w:rPr>
        <w:t>，以使其对社区生态发展有益，以此来展示诚意。</w:t>
      </w:r>
    </w:p>
    <w:p w14:paraId="439FDDBD" w14:textId="77777777" w:rsidR="00143043" w:rsidRDefault="00A47332">
      <w:pPr>
        <w:pStyle w:val="Compact"/>
        <w:numPr>
          <w:ilvl w:val="0"/>
          <w:numId w:val="21"/>
        </w:numPr>
      </w:pPr>
      <w:r>
        <w:t>Publicly acknowledge that the organization has achieved tangible benefits by working with open source communities for critical software product development.</w:t>
      </w:r>
    </w:p>
    <w:p w14:paraId="670A7B1E" w14:textId="77777777" w:rsidR="00143043" w:rsidRDefault="00A47332">
      <w:pPr>
        <w:pStyle w:val="Compact"/>
        <w:numPr>
          <w:ilvl w:val="0"/>
          <w:numId w:val="21"/>
        </w:numPr>
        <w:rPr>
          <w:lang w:eastAsia="zh-CN"/>
        </w:rPr>
      </w:pPr>
      <w:r>
        <w:rPr>
          <w:lang w:eastAsia="zh-CN"/>
        </w:rPr>
        <w:t>公开宣称，组织通过与开源社区合作在关键软件产品开发中已经获得了切实的利益。</w:t>
      </w:r>
    </w:p>
    <w:p w14:paraId="1822177A" w14:textId="77777777" w:rsidR="00143043" w:rsidRDefault="00A47332">
      <w:pPr>
        <w:pStyle w:val="Compact"/>
        <w:numPr>
          <w:ilvl w:val="0"/>
          <w:numId w:val="21"/>
        </w:numPr>
      </w:pPr>
      <w:r>
        <w:t>Empower employees to seek maintainer status within the project.</w:t>
      </w:r>
    </w:p>
    <w:p w14:paraId="6EEB542C" w14:textId="77777777" w:rsidR="00143043" w:rsidRDefault="00A47332">
      <w:pPr>
        <w:pStyle w:val="Compact"/>
        <w:numPr>
          <w:ilvl w:val="0"/>
          <w:numId w:val="21"/>
        </w:numPr>
        <w:rPr>
          <w:lang w:eastAsia="zh-CN"/>
        </w:rPr>
      </w:pPr>
      <w:r>
        <w:rPr>
          <w:lang w:eastAsia="zh-CN"/>
        </w:rPr>
        <w:t>授权员工在项目中寻求维护者的地位。</w:t>
      </w:r>
    </w:p>
    <w:p w14:paraId="5509064F" w14:textId="77777777" w:rsidR="00143043" w:rsidRDefault="00A47332">
      <w:pPr>
        <w:pStyle w:val="Compact"/>
        <w:numPr>
          <w:ilvl w:val="0"/>
          <w:numId w:val="21"/>
        </w:numPr>
      </w:pPr>
      <w:r>
        <w:t>Sponsor events, provide financial support for project infrastructure, and consider hiring recognized open source developers from within the project.</w:t>
      </w:r>
    </w:p>
    <w:p w14:paraId="5643D4F2" w14:textId="77777777" w:rsidR="00143043" w:rsidRDefault="00A47332">
      <w:pPr>
        <w:pStyle w:val="Compact"/>
        <w:numPr>
          <w:ilvl w:val="0"/>
          <w:numId w:val="21"/>
        </w:numPr>
        <w:rPr>
          <w:lang w:eastAsia="zh-CN"/>
        </w:rPr>
      </w:pPr>
      <w:r>
        <w:rPr>
          <w:lang w:eastAsia="zh-CN"/>
        </w:rPr>
        <w:lastRenderedPageBreak/>
        <w:t>赞助活动，为项目基础设施提供资金支持，并在组织内考虑雇佣外部开源项目的知名的开发者。</w:t>
      </w:r>
    </w:p>
    <w:p w14:paraId="034D365D" w14:textId="77777777" w:rsidR="00143043" w:rsidRDefault="00A47332">
      <w:pPr>
        <w:pStyle w:val="Compact"/>
        <w:numPr>
          <w:ilvl w:val="0"/>
          <w:numId w:val="21"/>
        </w:numPr>
      </w:pPr>
      <w:r>
        <w:t>Increase participation in relevant open source organizations and foundations.</w:t>
      </w:r>
    </w:p>
    <w:p w14:paraId="442B3738" w14:textId="77777777" w:rsidR="00143043" w:rsidRDefault="00A47332">
      <w:pPr>
        <w:pStyle w:val="Compact"/>
        <w:numPr>
          <w:ilvl w:val="0"/>
          <w:numId w:val="21"/>
        </w:numPr>
        <w:rPr>
          <w:lang w:eastAsia="zh-CN"/>
        </w:rPr>
      </w:pPr>
      <w:r>
        <w:rPr>
          <w:lang w:eastAsia="zh-CN"/>
        </w:rPr>
        <w:t>加大相关开源组织和基金会投入力度。</w:t>
      </w:r>
    </w:p>
    <w:p w14:paraId="48F24A58" w14:textId="77777777" w:rsidR="00143043" w:rsidRDefault="00A47332">
      <w:pPr>
        <w:pStyle w:val="Compact"/>
        <w:numPr>
          <w:ilvl w:val="0"/>
          <w:numId w:val="21"/>
        </w:numPr>
      </w:pPr>
      <w:r>
        <w:t>Lead architectural and requirement-gathering initiatives within the various communities and consortia to achieve commercial objectives.</w:t>
      </w:r>
    </w:p>
    <w:p w14:paraId="121AEB23" w14:textId="77777777" w:rsidR="00143043" w:rsidRDefault="00A47332">
      <w:pPr>
        <w:pStyle w:val="Compact"/>
        <w:numPr>
          <w:ilvl w:val="0"/>
          <w:numId w:val="21"/>
        </w:numPr>
        <w:rPr>
          <w:lang w:eastAsia="zh-CN"/>
        </w:rPr>
      </w:pPr>
      <w:r>
        <w:rPr>
          <w:lang w:eastAsia="zh-CN"/>
        </w:rPr>
        <w:t>在各类开源社区和联盟主导项目的架构和需求收集活动，以实现商业目标。</w:t>
      </w:r>
    </w:p>
    <w:p w14:paraId="2DBB5709" w14:textId="77777777" w:rsidR="00143043" w:rsidRDefault="00A47332">
      <w:pPr>
        <w:pStyle w:val="Compact"/>
        <w:numPr>
          <w:ilvl w:val="0"/>
          <w:numId w:val="21"/>
        </w:numPr>
      </w:pPr>
      <w:r>
        <w:t>Establish an open source architect role to proactively guide the use of and contributions to OSS.</w:t>
      </w:r>
    </w:p>
    <w:p w14:paraId="0706CC64" w14:textId="77777777" w:rsidR="00143043" w:rsidRDefault="00A47332">
      <w:pPr>
        <w:numPr>
          <w:ilvl w:val="0"/>
          <w:numId w:val="21"/>
        </w:numPr>
        <w:rPr>
          <w:lang w:eastAsia="zh-CN"/>
        </w:rPr>
      </w:pPr>
      <w:r>
        <w:rPr>
          <w:lang w:eastAsia="zh-CN"/>
        </w:rPr>
        <w:t>任命一个开源架构师岗位，主动指导对开源软件的使用和贡献。</w:t>
      </w:r>
    </w:p>
    <w:p w14:paraId="2ADBBCD2" w14:textId="77777777" w:rsidR="00143043" w:rsidRDefault="00A47332">
      <w:pPr>
        <w:pStyle w:val="FirstParagraph"/>
      </w:pPr>
      <w:r>
        <w:t>While there are numerous strategic objectives to choose from, the following objectives are common among organizations that use and develop OSS:</w:t>
      </w:r>
    </w:p>
    <w:p w14:paraId="4AE7895F" w14:textId="77777777" w:rsidR="00143043" w:rsidRDefault="00A47332">
      <w:pPr>
        <w:pStyle w:val="BodyText"/>
        <w:rPr>
          <w:lang w:eastAsia="zh-CN"/>
        </w:rPr>
      </w:pPr>
      <w:r>
        <w:rPr>
          <w:lang w:eastAsia="zh-CN"/>
        </w:rPr>
        <w:t>虽然有许多战略目标可供选择，但以下目标在使用和开发</w:t>
      </w:r>
      <w:r>
        <w:rPr>
          <w:lang w:eastAsia="zh-CN"/>
        </w:rPr>
        <w:t>OSS</w:t>
      </w:r>
      <w:r>
        <w:rPr>
          <w:lang w:eastAsia="zh-CN"/>
        </w:rPr>
        <w:t>的组织中是常见的</w:t>
      </w:r>
      <w:r>
        <w:rPr>
          <w:lang w:eastAsia="zh-CN"/>
        </w:rPr>
        <w:t>:</w:t>
      </w:r>
    </w:p>
    <w:p w14:paraId="2F8DED7C" w14:textId="77777777" w:rsidR="00143043" w:rsidRDefault="00A47332">
      <w:pPr>
        <w:pStyle w:val="Compact"/>
        <w:numPr>
          <w:ilvl w:val="0"/>
          <w:numId w:val="23"/>
        </w:numPr>
      </w:pPr>
      <w:r>
        <w:t>Reduce development costs.</w:t>
      </w:r>
    </w:p>
    <w:p w14:paraId="72DC7E11" w14:textId="77777777" w:rsidR="00143043" w:rsidRDefault="00A47332">
      <w:pPr>
        <w:pStyle w:val="Compact"/>
        <w:numPr>
          <w:ilvl w:val="0"/>
          <w:numId w:val="23"/>
        </w:numPr>
      </w:pPr>
      <w:proofErr w:type="spellStart"/>
      <w:r>
        <w:t>降低开发成本</w:t>
      </w:r>
      <w:proofErr w:type="spellEnd"/>
      <w:r>
        <w:t>。</w:t>
      </w:r>
    </w:p>
    <w:p w14:paraId="0FDD5215" w14:textId="77777777" w:rsidR="00143043" w:rsidRDefault="00A47332">
      <w:pPr>
        <w:pStyle w:val="Compact"/>
        <w:numPr>
          <w:ilvl w:val="0"/>
          <w:numId w:val="23"/>
        </w:numPr>
      </w:pPr>
      <w:r>
        <w:t>Improve the quality and flexibility of products.</w:t>
      </w:r>
    </w:p>
    <w:p w14:paraId="38A2A581" w14:textId="77777777" w:rsidR="00143043" w:rsidRDefault="00A47332">
      <w:pPr>
        <w:pStyle w:val="Compact"/>
        <w:numPr>
          <w:ilvl w:val="0"/>
          <w:numId w:val="23"/>
        </w:numPr>
        <w:rPr>
          <w:lang w:eastAsia="zh-CN"/>
        </w:rPr>
      </w:pPr>
      <w:r>
        <w:rPr>
          <w:lang w:eastAsia="zh-CN"/>
        </w:rPr>
        <w:t>提高产品的质量和灵活性。</w:t>
      </w:r>
    </w:p>
    <w:p w14:paraId="52B41057" w14:textId="77777777" w:rsidR="00143043" w:rsidRDefault="00A47332">
      <w:pPr>
        <w:pStyle w:val="Compact"/>
        <w:numPr>
          <w:ilvl w:val="0"/>
          <w:numId w:val="23"/>
        </w:numPr>
      </w:pPr>
      <w:r>
        <w:t>Achieve a faster time to market for products.</w:t>
      </w:r>
    </w:p>
    <w:p w14:paraId="60E3C893" w14:textId="77777777" w:rsidR="00143043" w:rsidRDefault="00A47332">
      <w:pPr>
        <w:pStyle w:val="Compact"/>
        <w:numPr>
          <w:ilvl w:val="0"/>
          <w:numId w:val="23"/>
        </w:numPr>
      </w:pPr>
      <w:proofErr w:type="spellStart"/>
      <w:r>
        <w:t>加快产品上市时间</w:t>
      </w:r>
      <w:proofErr w:type="spellEnd"/>
      <w:r>
        <w:t>。</w:t>
      </w:r>
    </w:p>
    <w:p w14:paraId="1D92899E" w14:textId="77777777" w:rsidR="00143043" w:rsidRDefault="00A47332">
      <w:pPr>
        <w:pStyle w:val="Compact"/>
        <w:numPr>
          <w:ilvl w:val="0"/>
          <w:numId w:val="23"/>
        </w:numPr>
      </w:pPr>
      <w:r>
        <w:t>Increase engineering capacity through community engagement.</w:t>
      </w:r>
    </w:p>
    <w:p w14:paraId="19B6408D" w14:textId="77777777" w:rsidR="00143043" w:rsidRDefault="00A47332">
      <w:pPr>
        <w:pStyle w:val="Compact"/>
        <w:numPr>
          <w:ilvl w:val="0"/>
          <w:numId w:val="23"/>
        </w:numPr>
        <w:rPr>
          <w:lang w:eastAsia="zh-CN"/>
        </w:rPr>
      </w:pPr>
      <w:r>
        <w:rPr>
          <w:lang w:eastAsia="zh-CN"/>
        </w:rPr>
        <w:t>通过社区参与提高工程能力。</w:t>
      </w:r>
    </w:p>
    <w:p w14:paraId="7FD72601" w14:textId="77777777" w:rsidR="00143043" w:rsidRDefault="00A47332">
      <w:pPr>
        <w:pStyle w:val="Compact"/>
        <w:numPr>
          <w:ilvl w:val="0"/>
          <w:numId w:val="23"/>
        </w:numPr>
      </w:pPr>
      <w:r>
        <w:t>Broaden and deepen developer community commitment to your open source efforts.</w:t>
      </w:r>
    </w:p>
    <w:p w14:paraId="7BD9EAD2" w14:textId="78F1D7F6" w:rsidR="00143043" w:rsidRDefault="00A47332">
      <w:pPr>
        <w:pStyle w:val="Compact"/>
        <w:numPr>
          <w:ilvl w:val="0"/>
          <w:numId w:val="23"/>
        </w:numPr>
        <w:rPr>
          <w:lang w:eastAsia="zh-CN"/>
        </w:rPr>
      </w:pPr>
      <w:r>
        <w:rPr>
          <w:lang w:eastAsia="zh-CN"/>
        </w:rPr>
        <w:t>撬动开源开发者社区，以深化对你的开源工作的贡献。</w:t>
      </w:r>
    </w:p>
    <w:p w14:paraId="548863E6" w14:textId="77777777" w:rsidR="007A4346" w:rsidRDefault="007A4346">
      <w:pPr>
        <w:rPr>
          <w:lang w:eastAsia="zh-CN"/>
        </w:rPr>
      </w:pPr>
      <w:r>
        <w:rPr>
          <w:lang w:eastAsia="zh-CN"/>
        </w:rPr>
        <w:br w:type="page"/>
      </w:r>
    </w:p>
    <w:p w14:paraId="4B212803" w14:textId="0EA536AD" w:rsidR="007A4346" w:rsidRDefault="007A4346" w:rsidP="007A4346">
      <w:pPr>
        <w:pStyle w:val="Compact"/>
        <w:jc w:val="center"/>
      </w:pPr>
      <w:r>
        <w:rPr>
          <w:rFonts w:hint="eastAsia"/>
          <w:lang w:eastAsia="zh-CN"/>
        </w:rPr>
        <w:lastRenderedPageBreak/>
        <w:t>Page</w:t>
      </w:r>
      <w:r>
        <w:t xml:space="preserve"> 1</w:t>
      </w:r>
      <w:r w:rsidR="000D55BC">
        <w:t>9</w:t>
      </w:r>
    </w:p>
    <w:p w14:paraId="70F6E7A2" w14:textId="77777777" w:rsidR="007A4346" w:rsidRDefault="007A4346" w:rsidP="007A4346">
      <w:pPr>
        <w:pStyle w:val="Compact"/>
        <w:rPr>
          <w:lang w:eastAsia="zh-CN"/>
        </w:rPr>
      </w:pPr>
    </w:p>
    <w:p w14:paraId="7212813B" w14:textId="77777777" w:rsidR="00143043" w:rsidRDefault="00A47332">
      <w:pPr>
        <w:pStyle w:val="Heading3"/>
      </w:pPr>
      <w:bookmarkStart w:id="64" w:name="oversee-open-source-compliance"/>
      <w:r>
        <w:t>Oversee Open Source Compliance</w:t>
      </w:r>
      <w:bookmarkEnd w:id="64"/>
    </w:p>
    <w:p w14:paraId="4AF4B9E1" w14:textId="77777777" w:rsidR="00143043" w:rsidRDefault="00A47332">
      <w:pPr>
        <w:pStyle w:val="Heading3"/>
      </w:pPr>
      <w:bookmarkStart w:id="65" w:name="开源合规遵从的监管"/>
      <w:proofErr w:type="spellStart"/>
      <w:r>
        <w:t>开源合规遵从的监管</w:t>
      </w:r>
      <w:bookmarkEnd w:id="65"/>
      <w:proofErr w:type="spellEnd"/>
    </w:p>
    <w:p w14:paraId="298BD9E9" w14:textId="77777777" w:rsidR="00143043" w:rsidRDefault="00A47332">
      <w:pPr>
        <w:pStyle w:val="FirstParagraph"/>
      </w:pPr>
      <w:r>
        <w:t xml:space="preserve">Open source initiatives provide organizations with a vehicle to accel- </w:t>
      </w:r>
      <w:proofErr w:type="spellStart"/>
      <w:r>
        <w:t>erate</w:t>
      </w:r>
      <w:proofErr w:type="spellEnd"/>
      <w:r>
        <w:t xml:space="preserve"> innovation through collaboration with open source communities. One core responsibility for organizations is their compliance with open source licenses. Open source compliance is the process by which users, integrators, and software developers observe copyright notices and satisfy the license obligations for their OSS components.</w:t>
      </w:r>
    </w:p>
    <w:p w14:paraId="75338C12" w14:textId="77777777" w:rsidR="00143043" w:rsidRDefault="00A47332">
      <w:pPr>
        <w:pStyle w:val="BodyText"/>
        <w:rPr>
          <w:lang w:eastAsia="zh-CN"/>
        </w:rPr>
      </w:pPr>
      <w:r>
        <w:rPr>
          <w:lang w:eastAsia="zh-CN"/>
        </w:rPr>
        <w:t>开放源码促进会（</w:t>
      </w:r>
      <w:r>
        <w:rPr>
          <w:lang w:eastAsia="zh-CN"/>
        </w:rPr>
        <w:t>OSI</w:t>
      </w:r>
      <w:r>
        <w:rPr>
          <w:lang w:eastAsia="zh-CN"/>
        </w:rPr>
        <w:t>）为企业提供了工具</w:t>
      </w:r>
      <w:r>
        <w:rPr>
          <w:lang w:eastAsia="zh-CN"/>
        </w:rPr>
        <w:t>/</w:t>
      </w:r>
      <w:r>
        <w:rPr>
          <w:lang w:eastAsia="zh-CN"/>
        </w:rPr>
        <w:t>方法用于通过和开源社区的合作来加速创新。企业拥抱开源的一个核心责任是开源许可证的遵从。开源义务履行是指用户、集成商和软件开发者遵守版权声明并履行其开源组件许可义务的过程。</w:t>
      </w:r>
    </w:p>
    <w:p w14:paraId="559172DE" w14:textId="77777777" w:rsidR="00143043" w:rsidRDefault="00A47332">
      <w:pPr>
        <w:pStyle w:val="BodyText"/>
      </w:pPr>
      <w:r>
        <w:t>Open source compliance helps to achieve the following four main objectives:</w:t>
      </w:r>
    </w:p>
    <w:p w14:paraId="47F090E1" w14:textId="77777777" w:rsidR="00143043" w:rsidRDefault="00A47332">
      <w:pPr>
        <w:pStyle w:val="BodyText"/>
        <w:rPr>
          <w:lang w:eastAsia="zh-CN"/>
        </w:rPr>
      </w:pPr>
      <w:r>
        <w:rPr>
          <w:lang w:eastAsia="zh-CN"/>
        </w:rPr>
        <w:t>开源义务履行有助于实现以下四个主要目标</w:t>
      </w:r>
      <w:r>
        <w:rPr>
          <w:lang w:eastAsia="zh-CN"/>
        </w:rPr>
        <w:t>:</w:t>
      </w:r>
    </w:p>
    <w:p w14:paraId="72F2E698" w14:textId="77777777" w:rsidR="00143043" w:rsidRDefault="00A47332">
      <w:pPr>
        <w:pStyle w:val="Compact"/>
        <w:numPr>
          <w:ilvl w:val="0"/>
          <w:numId w:val="24"/>
        </w:numPr>
      </w:pPr>
      <w:r>
        <w:t>Comply with open source licensing obligations.</w:t>
      </w:r>
    </w:p>
    <w:p w14:paraId="6B8553C5" w14:textId="77777777" w:rsidR="00143043" w:rsidRDefault="00A47332">
      <w:pPr>
        <w:pStyle w:val="Compact"/>
        <w:numPr>
          <w:ilvl w:val="0"/>
          <w:numId w:val="24"/>
        </w:numPr>
      </w:pPr>
      <w:proofErr w:type="spellStart"/>
      <w:r>
        <w:t>遵守开源许可义务</w:t>
      </w:r>
      <w:proofErr w:type="spellEnd"/>
      <w:r>
        <w:t>。</w:t>
      </w:r>
    </w:p>
    <w:p w14:paraId="74EBA4D3" w14:textId="77777777" w:rsidR="00143043" w:rsidRDefault="00A47332">
      <w:pPr>
        <w:pStyle w:val="Compact"/>
        <w:numPr>
          <w:ilvl w:val="0"/>
          <w:numId w:val="24"/>
        </w:numPr>
      </w:pPr>
      <w:r>
        <w:t>Facilitate effective use of OSS in commercial products and services.</w:t>
      </w:r>
    </w:p>
    <w:p w14:paraId="0F1F2106" w14:textId="77777777" w:rsidR="00143043" w:rsidRDefault="00A47332">
      <w:pPr>
        <w:pStyle w:val="Compact"/>
        <w:numPr>
          <w:ilvl w:val="0"/>
          <w:numId w:val="24"/>
        </w:numPr>
        <w:rPr>
          <w:lang w:eastAsia="zh-CN"/>
        </w:rPr>
      </w:pPr>
      <w:r>
        <w:rPr>
          <w:lang w:eastAsia="zh-CN"/>
        </w:rPr>
        <w:t>促进开源软件在商业产品和服务中的有效使用。</w:t>
      </w:r>
    </w:p>
    <w:p w14:paraId="3842AC16" w14:textId="77777777" w:rsidR="00143043" w:rsidRDefault="00A47332">
      <w:pPr>
        <w:pStyle w:val="Compact"/>
        <w:numPr>
          <w:ilvl w:val="0"/>
          <w:numId w:val="24"/>
        </w:numPr>
      </w:pPr>
      <w:r>
        <w:t>Comply with third-party software supplier contractual obligations.</w:t>
      </w:r>
    </w:p>
    <w:p w14:paraId="70D097B7" w14:textId="77777777" w:rsidR="00143043" w:rsidRDefault="00A47332">
      <w:pPr>
        <w:pStyle w:val="Compact"/>
        <w:numPr>
          <w:ilvl w:val="0"/>
          <w:numId w:val="24"/>
        </w:numPr>
        <w:rPr>
          <w:lang w:eastAsia="zh-CN"/>
        </w:rPr>
      </w:pPr>
      <w:r>
        <w:rPr>
          <w:lang w:eastAsia="zh-CN"/>
        </w:rPr>
        <w:t>遵守第三方软件供应商合同义务。</w:t>
      </w:r>
    </w:p>
    <w:p w14:paraId="0D592B83" w14:textId="77777777" w:rsidR="00143043" w:rsidRDefault="00A47332">
      <w:pPr>
        <w:pStyle w:val="Compact"/>
        <w:numPr>
          <w:ilvl w:val="0"/>
          <w:numId w:val="24"/>
        </w:numPr>
      </w:pPr>
      <w:r>
        <w:t>Protect commercial product differentiation.</w:t>
      </w:r>
    </w:p>
    <w:p w14:paraId="30E706F3" w14:textId="77777777" w:rsidR="00143043" w:rsidRDefault="00A47332">
      <w:pPr>
        <w:pStyle w:val="Compact"/>
        <w:numPr>
          <w:ilvl w:val="0"/>
          <w:numId w:val="24"/>
        </w:numPr>
        <w:rPr>
          <w:lang w:eastAsia="zh-CN"/>
        </w:rPr>
      </w:pPr>
      <w:r>
        <w:rPr>
          <w:lang w:eastAsia="zh-CN"/>
        </w:rPr>
        <w:t>保护商业产品差异化竞争力。</w:t>
      </w:r>
    </w:p>
    <w:p w14:paraId="2A026142" w14:textId="77777777" w:rsidR="00143043" w:rsidRDefault="00A47332">
      <w:pPr>
        <w:pStyle w:val="FirstParagraph"/>
      </w:pPr>
      <w:r>
        <w:t>OSPOs are generally involved in open source compliance in the following two ways:</w:t>
      </w:r>
    </w:p>
    <w:p w14:paraId="3859F7AB" w14:textId="5A0F9DEC" w:rsidR="00143043" w:rsidRDefault="00A47332">
      <w:pPr>
        <w:pStyle w:val="BodyText"/>
        <w:rPr>
          <w:lang w:eastAsia="zh-CN"/>
        </w:rPr>
      </w:pPr>
      <w:r>
        <w:rPr>
          <w:lang w:eastAsia="zh-CN"/>
        </w:rPr>
        <w:t>开源</w:t>
      </w:r>
      <w:r w:rsidR="00A26F33">
        <w:rPr>
          <w:rFonts w:hint="eastAsia"/>
          <w:lang w:eastAsia="zh-CN"/>
        </w:rPr>
        <w:t>项目</w:t>
      </w:r>
      <w:r>
        <w:rPr>
          <w:lang w:eastAsia="zh-CN"/>
        </w:rPr>
        <w:t>办公室（</w:t>
      </w:r>
      <w:r>
        <w:rPr>
          <w:lang w:eastAsia="zh-CN"/>
        </w:rPr>
        <w:t>OSPOs</w:t>
      </w:r>
      <w:r>
        <w:rPr>
          <w:lang w:eastAsia="zh-CN"/>
        </w:rPr>
        <w:t>）通常有以下两种方式参与开源</w:t>
      </w:r>
      <w:r w:rsidR="00DA3D2C">
        <w:rPr>
          <w:rFonts w:hint="eastAsia"/>
          <w:lang w:eastAsia="zh-CN"/>
        </w:rPr>
        <w:t>合规</w:t>
      </w:r>
      <w:r>
        <w:rPr>
          <w:lang w:eastAsia="zh-CN"/>
        </w:rPr>
        <w:t>:</w:t>
      </w:r>
    </w:p>
    <w:p w14:paraId="6E7F3B07" w14:textId="77777777" w:rsidR="00143043" w:rsidRDefault="00A47332">
      <w:pPr>
        <w:numPr>
          <w:ilvl w:val="0"/>
          <w:numId w:val="25"/>
        </w:numPr>
      </w:pPr>
      <w:r>
        <w:t>They are responsible for implementing and running a complete end-to-open source compliance program, which includes the policy, process, tools, automation, education, and final fulfillment of obligations for OSS integrated into products, software, or services.</w:t>
      </w:r>
    </w:p>
    <w:p w14:paraId="389CEDFC" w14:textId="06DE5DAF" w:rsidR="00344CA3" w:rsidRDefault="00A47332">
      <w:pPr>
        <w:pStyle w:val="FirstParagraph"/>
      </w:pPr>
      <w:r>
        <w:t xml:space="preserve">Or </w:t>
      </w:r>
    </w:p>
    <w:p w14:paraId="1BBCAE69" w14:textId="66699213" w:rsidR="00344CA3" w:rsidRPr="00344CA3" w:rsidRDefault="00344CA3" w:rsidP="00344CA3">
      <w:pPr>
        <w:numPr>
          <w:ilvl w:val="0"/>
          <w:numId w:val="25"/>
        </w:numPr>
      </w:pPr>
      <w:r>
        <w:t xml:space="preserve">They are responsible for establishing the organization’s general open source policies, and the execution and enforcement of these policies are pushed into the various divisions across the organization. For instance, ensuring open source compliance is a great example of a scenario where the OSPO is focused </w:t>
      </w:r>
      <w:r>
        <w:lastRenderedPageBreak/>
        <w:t>on policies and processes, and dedicated teams on the product side are more trusted than the actual implementation and execution of a compliance program.</w:t>
      </w:r>
    </w:p>
    <w:p w14:paraId="2D3300BA" w14:textId="093DC6AC" w:rsidR="00344CA3" w:rsidRDefault="00344CA3" w:rsidP="00344CA3">
      <w:pPr>
        <w:numPr>
          <w:ilvl w:val="0"/>
          <w:numId w:val="40"/>
        </w:numPr>
        <w:rPr>
          <w:lang w:eastAsia="zh-CN"/>
        </w:rPr>
      </w:pPr>
      <w:r>
        <w:rPr>
          <w:lang w:eastAsia="zh-CN"/>
        </w:rPr>
        <w:t>他们负责实施和运行一个完整的端到端的开源合规性计划，包括策略、流程、工具、自动化、赋能培训，并最终履行将开源软件集成到产品、软件、或服务中的义务</w:t>
      </w:r>
    </w:p>
    <w:p w14:paraId="37A0413E" w14:textId="10411E45" w:rsidR="00143043" w:rsidRDefault="00A47332">
      <w:pPr>
        <w:pStyle w:val="FirstParagraph"/>
      </w:pPr>
      <w:proofErr w:type="spellStart"/>
      <w:r>
        <w:t>或者</w:t>
      </w:r>
      <w:proofErr w:type="spellEnd"/>
    </w:p>
    <w:p w14:paraId="35681450" w14:textId="09D200BB" w:rsidR="00143043" w:rsidRDefault="00A47332" w:rsidP="00344CA3">
      <w:pPr>
        <w:numPr>
          <w:ilvl w:val="0"/>
          <w:numId w:val="40"/>
        </w:numPr>
        <w:rPr>
          <w:lang w:eastAsia="zh-CN"/>
        </w:rPr>
      </w:pPr>
      <w:r>
        <w:rPr>
          <w:lang w:eastAsia="zh-CN"/>
        </w:rPr>
        <w:t>他们负责建立组织内通用开源的政策，并在组织的各个团队或组织内实施落地和推行。例如，确保开源合规遵从是一个很好的例子，在这种情况下，开源</w:t>
      </w:r>
      <w:r w:rsidR="00DA3D2C">
        <w:rPr>
          <w:rFonts w:hint="eastAsia"/>
          <w:lang w:eastAsia="zh-CN"/>
        </w:rPr>
        <w:t>项目</w:t>
      </w:r>
      <w:r>
        <w:rPr>
          <w:lang w:eastAsia="zh-CN"/>
        </w:rPr>
        <w:t>办公室（</w:t>
      </w:r>
      <w:r>
        <w:rPr>
          <w:lang w:eastAsia="zh-CN"/>
        </w:rPr>
        <w:t>OSPO</w:t>
      </w:r>
      <w:r>
        <w:rPr>
          <w:lang w:eastAsia="zh-CN"/>
        </w:rPr>
        <w:t>）专注于政策和流程并在产品端有专门的团队来落地，这比他们去实际实施和执行合规计划更受信任。</w:t>
      </w:r>
    </w:p>
    <w:p w14:paraId="18BD671E" w14:textId="77777777" w:rsidR="00750887" w:rsidRDefault="00750887">
      <w:pPr>
        <w:rPr>
          <w:lang w:eastAsia="zh-CN"/>
        </w:rPr>
      </w:pPr>
      <w:r>
        <w:rPr>
          <w:lang w:eastAsia="zh-CN"/>
        </w:rPr>
        <w:br w:type="page"/>
      </w:r>
    </w:p>
    <w:p w14:paraId="31150766" w14:textId="729D5471" w:rsidR="005031FF" w:rsidRDefault="00750887" w:rsidP="00750887">
      <w:pPr>
        <w:pStyle w:val="Compact"/>
        <w:jc w:val="center"/>
      </w:pPr>
      <w:r>
        <w:rPr>
          <w:rFonts w:hint="eastAsia"/>
          <w:lang w:eastAsia="zh-CN"/>
        </w:rPr>
        <w:lastRenderedPageBreak/>
        <w:t>Page</w:t>
      </w:r>
      <w:r>
        <w:t xml:space="preserve"> 20</w:t>
      </w:r>
    </w:p>
    <w:p w14:paraId="658950C1" w14:textId="2F64D68A" w:rsidR="005031FF" w:rsidRDefault="005031FF">
      <w:pPr>
        <w:pStyle w:val="FirstParagraph"/>
      </w:pPr>
      <w:r>
        <w:rPr>
          <w:noProof/>
        </w:rPr>
        <w:drawing>
          <wp:inline distT="0" distB="0" distL="0" distR="0" wp14:anchorId="4A8735C9" wp14:editId="5EDEE4AF">
            <wp:extent cx="5486400" cy="3663315"/>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25"/>
                    <a:stretch>
                      <a:fillRect/>
                    </a:stretch>
                  </pic:blipFill>
                  <pic:spPr>
                    <a:xfrm>
                      <a:off x="0" y="0"/>
                      <a:ext cx="5486400" cy="3663315"/>
                    </a:xfrm>
                    <a:prstGeom prst="rect">
                      <a:avLst/>
                    </a:prstGeom>
                  </pic:spPr>
                </pic:pic>
              </a:graphicData>
            </a:graphic>
          </wp:inline>
        </w:drawing>
      </w:r>
    </w:p>
    <w:tbl>
      <w:tblPr>
        <w:tblStyle w:val="TableGrid"/>
        <w:tblW w:w="0" w:type="auto"/>
        <w:tblLook w:val="04A0" w:firstRow="1" w:lastRow="0" w:firstColumn="1" w:lastColumn="0" w:noHBand="0" w:noVBand="1"/>
      </w:tblPr>
      <w:tblGrid>
        <w:gridCol w:w="2952"/>
        <w:gridCol w:w="2952"/>
        <w:gridCol w:w="2952"/>
      </w:tblGrid>
      <w:tr w:rsidR="005031FF" w:rsidRPr="005031FF" w14:paraId="1F9A6AC8" w14:textId="77777777" w:rsidTr="005031FF">
        <w:tc>
          <w:tcPr>
            <w:tcW w:w="2952" w:type="dxa"/>
          </w:tcPr>
          <w:p w14:paraId="0831E411" w14:textId="77777777" w:rsidR="005031FF" w:rsidRDefault="005031FF" w:rsidP="00292414">
            <w:pPr>
              <w:pStyle w:val="FirstParagraph"/>
            </w:pPr>
            <w:r w:rsidRPr="005031FF">
              <w:t xml:space="preserve">FIGURE 10 </w:t>
            </w:r>
          </w:p>
          <w:p w14:paraId="1666BE5D" w14:textId="77777777" w:rsidR="005031FF" w:rsidRDefault="005031FF" w:rsidP="00292414">
            <w:pPr>
              <w:pStyle w:val="FirstParagraph"/>
            </w:pPr>
            <w:r w:rsidRPr="005031FF">
              <w:t>图</w:t>
            </w:r>
            <w:r w:rsidRPr="005031FF">
              <w:t xml:space="preserve">10 </w:t>
            </w:r>
          </w:p>
          <w:p w14:paraId="5D80D28F" w14:textId="28288D01" w:rsidR="005031FF" w:rsidRPr="005031FF" w:rsidRDefault="005031FF" w:rsidP="00292414">
            <w:pPr>
              <w:pStyle w:val="FirstParagraph"/>
              <w:rPr>
                <w:lang w:eastAsia="zh-CN"/>
              </w:rPr>
            </w:pPr>
          </w:p>
        </w:tc>
        <w:tc>
          <w:tcPr>
            <w:tcW w:w="2952" w:type="dxa"/>
          </w:tcPr>
          <w:p w14:paraId="321A90DA" w14:textId="15552474" w:rsidR="005031FF" w:rsidRPr="005031FF" w:rsidRDefault="005031FF" w:rsidP="00292414">
            <w:pPr>
              <w:pStyle w:val="FirstParagraph"/>
            </w:pPr>
          </w:p>
        </w:tc>
        <w:tc>
          <w:tcPr>
            <w:tcW w:w="2952" w:type="dxa"/>
          </w:tcPr>
          <w:p w14:paraId="4033D5B6" w14:textId="77777777" w:rsidR="005031FF" w:rsidRPr="005031FF" w:rsidRDefault="005031FF" w:rsidP="00292414">
            <w:pPr>
              <w:pStyle w:val="FirstParagraph"/>
            </w:pPr>
          </w:p>
        </w:tc>
      </w:tr>
      <w:tr w:rsidR="005031FF" w:rsidRPr="005031FF" w14:paraId="50610514" w14:textId="77777777" w:rsidTr="005031FF">
        <w:tc>
          <w:tcPr>
            <w:tcW w:w="2952" w:type="dxa"/>
          </w:tcPr>
          <w:p w14:paraId="1A972281" w14:textId="77777777" w:rsidR="005031FF" w:rsidRDefault="005031FF" w:rsidP="005031FF">
            <w:pPr>
              <w:pStyle w:val="FirstParagraph"/>
            </w:pPr>
            <w:r w:rsidRPr="005031FF">
              <w:t>Ensuring open source compliance is a cross</w:t>
            </w:r>
            <w:r>
              <w:t xml:space="preserve"> </w:t>
            </w:r>
            <w:r w:rsidRPr="005031FF">
              <w:t xml:space="preserve">functional activity </w:t>
            </w:r>
          </w:p>
          <w:p w14:paraId="59B81D29" w14:textId="33137A78" w:rsidR="005031FF" w:rsidRPr="005031FF" w:rsidRDefault="005031FF" w:rsidP="005031FF">
            <w:pPr>
              <w:pStyle w:val="FirstParagraph"/>
              <w:rPr>
                <w:lang w:eastAsia="zh-CN"/>
              </w:rPr>
            </w:pPr>
            <w:r w:rsidRPr="005031FF">
              <w:rPr>
                <w:lang w:eastAsia="zh-CN"/>
              </w:rPr>
              <w:t>确保遵循开源是一项跨职能的活动</w:t>
            </w:r>
          </w:p>
        </w:tc>
        <w:tc>
          <w:tcPr>
            <w:tcW w:w="2952" w:type="dxa"/>
          </w:tcPr>
          <w:p w14:paraId="07438963" w14:textId="77777777" w:rsidR="005031FF" w:rsidRPr="005031FF" w:rsidRDefault="005031FF" w:rsidP="00292414">
            <w:pPr>
              <w:pStyle w:val="FirstParagraph"/>
              <w:rPr>
                <w:lang w:eastAsia="zh-CN"/>
              </w:rPr>
            </w:pPr>
          </w:p>
        </w:tc>
        <w:tc>
          <w:tcPr>
            <w:tcW w:w="2952" w:type="dxa"/>
          </w:tcPr>
          <w:p w14:paraId="44FA4620" w14:textId="77777777" w:rsidR="005031FF" w:rsidRPr="005031FF" w:rsidRDefault="005031FF" w:rsidP="00292414">
            <w:pPr>
              <w:pStyle w:val="FirstParagraph"/>
              <w:rPr>
                <w:lang w:eastAsia="zh-CN"/>
              </w:rPr>
            </w:pPr>
          </w:p>
        </w:tc>
      </w:tr>
      <w:tr w:rsidR="005031FF" w:rsidRPr="005031FF" w14:paraId="014F7964" w14:textId="77777777" w:rsidTr="005031FF">
        <w:tc>
          <w:tcPr>
            <w:tcW w:w="2952" w:type="dxa"/>
          </w:tcPr>
          <w:p w14:paraId="10DDF3A7" w14:textId="77777777" w:rsidR="005031FF" w:rsidRDefault="005031FF" w:rsidP="00292414">
            <w:pPr>
              <w:pStyle w:val="FirstParagraph"/>
            </w:pPr>
            <w:r w:rsidRPr="005031FF">
              <w:t xml:space="preserve">Legal </w:t>
            </w:r>
          </w:p>
          <w:p w14:paraId="7E813B7E" w14:textId="49A31809" w:rsidR="005031FF" w:rsidRPr="005031FF" w:rsidRDefault="005031FF" w:rsidP="00292414">
            <w:pPr>
              <w:pStyle w:val="FirstParagraph"/>
            </w:pPr>
            <w:proofErr w:type="spellStart"/>
            <w:r w:rsidRPr="005031FF">
              <w:t>法务</w:t>
            </w:r>
            <w:proofErr w:type="spellEnd"/>
          </w:p>
        </w:tc>
        <w:tc>
          <w:tcPr>
            <w:tcW w:w="2952" w:type="dxa"/>
          </w:tcPr>
          <w:p w14:paraId="41DC235F" w14:textId="77777777" w:rsidR="005031FF" w:rsidRDefault="005031FF" w:rsidP="00292414">
            <w:pPr>
              <w:pStyle w:val="FirstParagraph"/>
            </w:pPr>
            <w:r w:rsidRPr="005031FF">
              <w:t xml:space="preserve">Corporate Development </w:t>
            </w:r>
          </w:p>
          <w:p w14:paraId="3ED45FD0" w14:textId="1A0EB901" w:rsidR="005031FF" w:rsidRPr="005031FF" w:rsidRDefault="005031FF" w:rsidP="00292414">
            <w:pPr>
              <w:pStyle w:val="FirstParagraph"/>
            </w:pPr>
            <w:proofErr w:type="spellStart"/>
            <w:r w:rsidRPr="005031FF">
              <w:t>企业发展战略</w:t>
            </w:r>
            <w:proofErr w:type="spellEnd"/>
          </w:p>
        </w:tc>
        <w:tc>
          <w:tcPr>
            <w:tcW w:w="2952" w:type="dxa"/>
          </w:tcPr>
          <w:p w14:paraId="5015B457" w14:textId="77777777" w:rsidR="005031FF" w:rsidRDefault="005031FF" w:rsidP="00292414">
            <w:pPr>
              <w:pStyle w:val="FirstParagraph"/>
            </w:pPr>
            <w:r w:rsidRPr="005031FF">
              <w:t xml:space="preserve">Engineering </w:t>
            </w:r>
          </w:p>
          <w:p w14:paraId="746C7EF5" w14:textId="6BB43B01" w:rsidR="005031FF" w:rsidRPr="005031FF" w:rsidRDefault="005031FF" w:rsidP="00292414">
            <w:pPr>
              <w:pStyle w:val="FirstParagraph"/>
            </w:pPr>
            <w:proofErr w:type="spellStart"/>
            <w:r w:rsidRPr="005031FF">
              <w:t>工程</w:t>
            </w:r>
            <w:proofErr w:type="spellEnd"/>
          </w:p>
        </w:tc>
      </w:tr>
      <w:tr w:rsidR="005031FF" w:rsidRPr="005031FF" w14:paraId="55BFAF0D" w14:textId="77777777" w:rsidTr="005031FF">
        <w:tc>
          <w:tcPr>
            <w:tcW w:w="2952" w:type="dxa"/>
          </w:tcPr>
          <w:p w14:paraId="7BE4F964" w14:textId="77777777" w:rsidR="005031FF" w:rsidRDefault="005031FF" w:rsidP="00292414">
            <w:pPr>
              <w:pStyle w:val="FirstParagraph"/>
            </w:pPr>
            <w:r w:rsidRPr="005031FF">
              <w:t xml:space="preserve">Product Team </w:t>
            </w:r>
          </w:p>
          <w:p w14:paraId="3302BFF5" w14:textId="2DD9141A" w:rsidR="005031FF" w:rsidRPr="005031FF" w:rsidRDefault="005031FF" w:rsidP="00292414">
            <w:pPr>
              <w:pStyle w:val="FirstParagraph"/>
            </w:pPr>
            <w:proofErr w:type="spellStart"/>
            <w:r w:rsidRPr="005031FF">
              <w:t>产品团队</w:t>
            </w:r>
            <w:proofErr w:type="spellEnd"/>
          </w:p>
        </w:tc>
        <w:tc>
          <w:tcPr>
            <w:tcW w:w="2952" w:type="dxa"/>
          </w:tcPr>
          <w:p w14:paraId="4F5744B9" w14:textId="77777777" w:rsidR="005031FF" w:rsidRDefault="005031FF" w:rsidP="00292414">
            <w:pPr>
              <w:pStyle w:val="FirstParagraph"/>
            </w:pPr>
            <w:r w:rsidRPr="005031FF">
              <w:t xml:space="preserve">Open Source Compliance </w:t>
            </w:r>
          </w:p>
          <w:p w14:paraId="4B22763E" w14:textId="77777777" w:rsidR="005031FF" w:rsidRDefault="005031FF" w:rsidP="00292414">
            <w:pPr>
              <w:pStyle w:val="FirstParagraph"/>
            </w:pPr>
          </w:p>
          <w:p w14:paraId="0B8AE250" w14:textId="5AD8D2F9" w:rsidR="005031FF" w:rsidRPr="005031FF" w:rsidRDefault="005031FF" w:rsidP="00292414">
            <w:pPr>
              <w:pStyle w:val="FirstParagraph"/>
            </w:pPr>
            <w:proofErr w:type="spellStart"/>
            <w:r w:rsidRPr="005031FF">
              <w:t>开源合规</w:t>
            </w:r>
            <w:proofErr w:type="spellEnd"/>
          </w:p>
        </w:tc>
        <w:tc>
          <w:tcPr>
            <w:tcW w:w="2952" w:type="dxa"/>
          </w:tcPr>
          <w:p w14:paraId="3798B9B4" w14:textId="77777777" w:rsidR="005031FF" w:rsidRDefault="005031FF" w:rsidP="00292414">
            <w:pPr>
              <w:pStyle w:val="FirstParagraph"/>
            </w:pPr>
            <w:r w:rsidRPr="005031FF">
              <w:t xml:space="preserve">IT </w:t>
            </w:r>
          </w:p>
          <w:p w14:paraId="6A18D567" w14:textId="041F15EC" w:rsidR="005031FF" w:rsidRPr="005031FF" w:rsidRDefault="005031FF" w:rsidP="00292414">
            <w:pPr>
              <w:pStyle w:val="FirstParagraph"/>
            </w:pPr>
            <w:r w:rsidRPr="005031FF">
              <w:t>IT</w:t>
            </w:r>
          </w:p>
        </w:tc>
      </w:tr>
      <w:tr w:rsidR="005031FF" w:rsidRPr="005031FF" w14:paraId="7987C80F" w14:textId="77777777" w:rsidTr="005031FF">
        <w:tc>
          <w:tcPr>
            <w:tcW w:w="2952" w:type="dxa"/>
          </w:tcPr>
          <w:p w14:paraId="34396CC6" w14:textId="77777777" w:rsidR="005031FF" w:rsidRDefault="005031FF" w:rsidP="00292414">
            <w:pPr>
              <w:pStyle w:val="FirstParagraph"/>
            </w:pPr>
            <w:r w:rsidRPr="005031FF">
              <w:lastRenderedPageBreak/>
              <w:t xml:space="preserve">Documentation </w:t>
            </w:r>
          </w:p>
          <w:p w14:paraId="5886ACA0" w14:textId="1A406A44" w:rsidR="005031FF" w:rsidRPr="005031FF" w:rsidRDefault="005031FF" w:rsidP="00292414">
            <w:pPr>
              <w:pStyle w:val="FirstParagraph"/>
            </w:pPr>
            <w:r>
              <w:rPr>
                <w:rFonts w:hint="eastAsia"/>
                <w:lang w:eastAsia="zh-CN"/>
              </w:rPr>
              <w:t>文档</w:t>
            </w:r>
            <w:proofErr w:type="spellStart"/>
            <w:r w:rsidRPr="005031FF">
              <w:t>团队</w:t>
            </w:r>
            <w:proofErr w:type="spellEnd"/>
          </w:p>
        </w:tc>
        <w:tc>
          <w:tcPr>
            <w:tcW w:w="2952" w:type="dxa"/>
          </w:tcPr>
          <w:p w14:paraId="2C47D590" w14:textId="77777777" w:rsidR="005031FF" w:rsidRDefault="005031FF" w:rsidP="00292414">
            <w:pPr>
              <w:pStyle w:val="FirstParagraph"/>
            </w:pPr>
            <w:r w:rsidRPr="005031FF">
              <w:t xml:space="preserve">Localization </w:t>
            </w:r>
          </w:p>
          <w:p w14:paraId="419955F5" w14:textId="7C48878D" w:rsidR="005031FF" w:rsidRPr="005031FF" w:rsidRDefault="005031FF" w:rsidP="00292414">
            <w:pPr>
              <w:pStyle w:val="FirstParagraph"/>
            </w:pPr>
            <w:proofErr w:type="spellStart"/>
            <w:r w:rsidRPr="005031FF">
              <w:t>本土化</w:t>
            </w:r>
            <w:proofErr w:type="spellEnd"/>
          </w:p>
        </w:tc>
        <w:tc>
          <w:tcPr>
            <w:tcW w:w="2952" w:type="dxa"/>
          </w:tcPr>
          <w:p w14:paraId="2238B963" w14:textId="77777777" w:rsidR="005031FF" w:rsidRDefault="005031FF" w:rsidP="00292414">
            <w:pPr>
              <w:pStyle w:val="FirstParagraph"/>
            </w:pPr>
            <w:r w:rsidRPr="005031FF">
              <w:t xml:space="preserve">Supply Chain </w:t>
            </w:r>
          </w:p>
          <w:p w14:paraId="32837E0F" w14:textId="5FFDAF3E" w:rsidR="005031FF" w:rsidRPr="005031FF" w:rsidRDefault="005031FF" w:rsidP="00292414">
            <w:pPr>
              <w:pStyle w:val="FirstParagraph"/>
            </w:pPr>
            <w:proofErr w:type="spellStart"/>
            <w:r w:rsidRPr="005031FF">
              <w:t>供应链</w:t>
            </w:r>
            <w:proofErr w:type="spellEnd"/>
          </w:p>
        </w:tc>
      </w:tr>
    </w:tbl>
    <w:p w14:paraId="5546B826" w14:textId="77777777" w:rsidR="00143043" w:rsidRDefault="00A47332">
      <w:pPr>
        <w:pStyle w:val="BodyText"/>
      </w:pPr>
      <w:r>
        <w:t>The OSPO has a direct impact on the full scale of compliance responsibilities. Regardless of the specific role of an OSPO, it must have at least one individual who is very knowledgeable in open source licensing, compliance practices, and engineering.</w:t>
      </w:r>
    </w:p>
    <w:p w14:paraId="15136957" w14:textId="5982BB00" w:rsidR="00143043" w:rsidRDefault="00A47332">
      <w:pPr>
        <w:pStyle w:val="BodyText"/>
        <w:rPr>
          <w:lang w:eastAsia="zh-CN"/>
        </w:rPr>
      </w:pPr>
      <w:r>
        <w:rPr>
          <w:lang w:eastAsia="zh-CN"/>
        </w:rPr>
        <w:t>开源</w:t>
      </w:r>
      <w:r w:rsidR="003C08EB">
        <w:rPr>
          <w:rFonts w:hint="eastAsia"/>
          <w:lang w:eastAsia="zh-CN"/>
        </w:rPr>
        <w:t>项目</w:t>
      </w:r>
      <w:r>
        <w:rPr>
          <w:lang w:eastAsia="zh-CN"/>
        </w:rPr>
        <w:t>办公室（</w:t>
      </w:r>
      <w:r>
        <w:rPr>
          <w:lang w:eastAsia="zh-CN"/>
        </w:rPr>
        <w:t>OSPO</w:t>
      </w:r>
      <w:r>
        <w:rPr>
          <w:lang w:eastAsia="zh-CN"/>
        </w:rPr>
        <w:t>）应该对组织内开源合规职责负有全面的直接影响。无论</w:t>
      </w:r>
      <w:r>
        <w:rPr>
          <w:lang w:eastAsia="zh-CN"/>
        </w:rPr>
        <w:t>OSPO</w:t>
      </w:r>
      <w:r>
        <w:rPr>
          <w:lang w:eastAsia="zh-CN"/>
        </w:rPr>
        <w:t>对应什么具体的角色，它都必须至少有一个熟知开源许可规范、合规实践和工程管理的人。</w:t>
      </w:r>
    </w:p>
    <w:p w14:paraId="24BCF8C9" w14:textId="5E6E3B69" w:rsidR="00143043" w:rsidRDefault="00A47332">
      <w:pPr>
        <w:pStyle w:val="BodyText"/>
      </w:pPr>
      <w:r>
        <w:t xml:space="preserve">The minimum set of individuals that represent the core compliance team includes a legal representative, an engineering or product representative, and an </w:t>
      </w:r>
      <w:proofErr w:type="gramStart"/>
      <w:r>
        <w:t>open source</w:t>
      </w:r>
      <w:proofErr w:type="gramEnd"/>
      <w:r>
        <w:t xml:space="preserve"> compliance expert, who is often a member of the OSPO. In the following table, we briefly present the primary roles of these individuals who form the core open source compliance team. For a detailed discussion on the topic of open source compliance, please download the free e-book </w:t>
      </w:r>
      <w:hyperlink r:id="rId26">
        <w:r>
          <w:rPr>
            <w:rStyle w:val="Hyperlink"/>
            <w:i/>
          </w:rPr>
          <w:t>[Open Source Compliance]</w:t>
        </w:r>
      </w:hyperlink>
      <w:r>
        <w:rPr>
          <w:i/>
        </w:rPr>
        <w:t xml:space="preserve"> </w:t>
      </w:r>
      <w:hyperlink r:id="rId27">
        <w:r>
          <w:rPr>
            <w:rStyle w:val="Hyperlink"/>
            <w:i/>
          </w:rPr>
          <w:t>[in the Enterprise]</w:t>
        </w:r>
      </w:hyperlink>
      <w:r>
        <w:t xml:space="preserve">, which was published by The Linux Foundation. The e-book is a practical guide for organizations on how best to use </w:t>
      </w:r>
      <w:proofErr w:type="gramStart"/>
      <w:r>
        <w:t>open source</w:t>
      </w:r>
      <w:proofErr w:type="gramEnd"/>
      <w:r>
        <w:t xml:space="preserve"> code in products and services and legally and responsibly participate in open source communities.</w:t>
      </w:r>
    </w:p>
    <w:p w14:paraId="00A10A1F" w14:textId="412FE16B" w:rsidR="00143043" w:rsidRDefault="00A47332">
      <w:pPr>
        <w:pStyle w:val="BodyText"/>
        <w:rPr>
          <w:lang w:eastAsia="zh-CN"/>
        </w:rPr>
      </w:pPr>
      <w:r>
        <w:rPr>
          <w:lang w:eastAsia="zh-CN"/>
        </w:rPr>
        <w:t>开源合规团队核心代表的最小配置：包括一名法律代表、一名工程或产品代表，以及一名开源合规专家，后者通常是开源</w:t>
      </w:r>
      <w:r w:rsidR="001907CF">
        <w:rPr>
          <w:rFonts w:hint="eastAsia"/>
          <w:lang w:eastAsia="zh-CN"/>
        </w:rPr>
        <w:t>项目</w:t>
      </w:r>
      <w:r>
        <w:rPr>
          <w:lang w:eastAsia="zh-CN"/>
        </w:rPr>
        <w:t>办公室（</w:t>
      </w:r>
      <w:r>
        <w:rPr>
          <w:lang w:eastAsia="zh-CN"/>
        </w:rPr>
        <w:t>OSPO</w:t>
      </w:r>
      <w:r>
        <w:rPr>
          <w:lang w:eastAsia="zh-CN"/>
        </w:rPr>
        <w:t>）的成员。在下表中，我们简要地介绍了开源合规团队的组成的主要角色。关于开源合规专题的详细讨论，请下载由</w:t>
      </w:r>
      <w:r>
        <w:rPr>
          <w:lang w:eastAsia="zh-CN"/>
        </w:rPr>
        <w:t>Linux</w:t>
      </w:r>
      <w:r>
        <w:rPr>
          <w:lang w:eastAsia="zh-CN"/>
        </w:rPr>
        <w:t>基金会发布的免费电子书《</w:t>
      </w:r>
      <w:r w:rsidR="0031406B">
        <w:rPr>
          <w:lang w:eastAsia="zh-CN"/>
        </w:rPr>
        <w:fldChar w:fldCharType="begin"/>
      </w:r>
      <w:r w:rsidR="0031406B">
        <w:rPr>
          <w:lang w:eastAsia="zh-CN"/>
        </w:rPr>
        <w:instrText xml:space="preserve"> HYPERLINK "https://www.linuxfoundation.org/publications/open-source-compliance-enterprise/" </w:instrText>
      </w:r>
      <w:r w:rsidR="0031406B">
        <w:rPr>
          <w:lang w:eastAsia="zh-CN"/>
        </w:rPr>
      </w:r>
      <w:r w:rsidR="0031406B">
        <w:rPr>
          <w:lang w:eastAsia="zh-CN"/>
        </w:rPr>
        <w:fldChar w:fldCharType="separate"/>
      </w:r>
      <w:r w:rsidRPr="0031406B">
        <w:rPr>
          <w:rStyle w:val="Hyperlink"/>
          <w:lang w:eastAsia="zh-CN"/>
        </w:rPr>
        <w:t>企业中的开源合规</w:t>
      </w:r>
      <w:r w:rsidR="0031406B">
        <w:rPr>
          <w:lang w:eastAsia="zh-CN"/>
        </w:rPr>
        <w:fldChar w:fldCharType="end"/>
      </w:r>
      <w:r>
        <w:rPr>
          <w:lang w:eastAsia="zh-CN"/>
        </w:rPr>
        <w:t>》。这本电子书是一本实用指南，指导组织如何最好地在产品和服务中使用开源代码，以及如何合法、负责任地参与开源社区。</w:t>
      </w:r>
    </w:p>
    <w:p w14:paraId="38F0149F" w14:textId="6D53DD11" w:rsidR="00A93EE3" w:rsidRDefault="00A93EE3">
      <w:pPr>
        <w:rPr>
          <w:lang w:eastAsia="zh-CN"/>
        </w:rPr>
      </w:pPr>
      <w:r>
        <w:rPr>
          <w:lang w:eastAsia="zh-CN"/>
        </w:rPr>
        <w:br w:type="page"/>
      </w:r>
    </w:p>
    <w:p w14:paraId="4554D60D" w14:textId="77777777" w:rsidR="00A93EE3" w:rsidRDefault="00A93EE3">
      <w:pPr>
        <w:pStyle w:val="BodyText"/>
        <w:rPr>
          <w:lang w:eastAsia="zh-CN"/>
        </w:rPr>
      </w:pPr>
    </w:p>
    <w:p w14:paraId="7D9D9D32" w14:textId="77777777" w:rsidR="00A93EE3" w:rsidRDefault="00A93EE3">
      <w:pPr>
        <w:pStyle w:val="Compact"/>
      </w:pPr>
      <w:r>
        <w:rPr>
          <w:noProof/>
        </w:rPr>
        <w:drawing>
          <wp:inline distT="0" distB="0" distL="0" distR="0" wp14:anchorId="34294791" wp14:editId="39BB7C12">
            <wp:extent cx="5486400" cy="3606800"/>
            <wp:effectExtent l="0" t="0" r="0" b="0"/>
            <wp:docPr id="12" name="图片 12"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中度可信度描述已自动生成"/>
                    <pic:cNvPicPr/>
                  </pic:nvPicPr>
                  <pic:blipFill>
                    <a:blip r:embed="rId28"/>
                    <a:stretch>
                      <a:fillRect/>
                    </a:stretch>
                  </pic:blipFill>
                  <pic:spPr>
                    <a:xfrm>
                      <a:off x="0" y="0"/>
                      <a:ext cx="5486400" cy="3606800"/>
                    </a:xfrm>
                    <a:prstGeom prst="rect">
                      <a:avLst/>
                    </a:prstGeom>
                  </pic:spPr>
                </pic:pic>
              </a:graphicData>
            </a:graphic>
          </wp:inline>
        </w:drawing>
      </w:r>
    </w:p>
    <w:p w14:paraId="1D938B58" w14:textId="77777777" w:rsidR="00A93EE3" w:rsidRDefault="00A93EE3">
      <w:pPr>
        <w:pStyle w:val="Compact"/>
      </w:pPr>
    </w:p>
    <w:tbl>
      <w:tblPr>
        <w:tblStyle w:val="TableGrid"/>
        <w:tblW w:w="0" w:type="auto"/>
        <w:tblLook w:val="04A0" w:firstRow="1" w:lastRow="0" w:firstColumn="1" w:lastColumn="0" w:noHBand="0" w:noVBand="1"/>
      </w:tblPr>
      <w:tblGrid>
        <w:gridCol w:w="4428"/>
        <w:gridCol w:w="4428"/>
      </w:tblGrid>
      <w:tr w:rsidR="00A93EE3" w14:paraId="36278559" w14:textId="77777777" w:rsidTr="00A93EE3">
        <w:tc>
          <w:tcPr>
            <w:tcW w:w="4428" w:type="dxa"/>
          </w:tcPr>
          <w:p w14:paraId="21F63C75" w14:textId="77777777" w:rsidR="00A93EE3" w:rsidRDefault="00A93EE3" w:rsidP="00A93EE3">
            <w:pPr>
              <w:pStyle w:val="Compact"/>
            </w:pPr>
            <w:r>
              <w:t xml:space="preserve">FIGURE 11 </w:t>
            </w:r>
          </w:p>
          <w:p w14:paraId="3F902235" w14:textId="59B44C00" w:rsidR="00A93EE3" w:rsidRDefault="00A93EE3">
            <w:pPr>
              <w:pStyle w:val="Compact"/>
            </w:pPr>
            <w:r>
              <w:t>图表</w:t>
            </w:r>
            <w:r>
              <w:t>11</w:t>
            </w:r>
          </w:p>
        </w:tc>
        <w:tc>
          <w:tcPr>
            <w:tcW w:w="4428" w:type="dxa"/>
          </w:tcPr>
          <w:p w14:paraId="177D1F54" w14:textId="77777777" w:rsidR="00A93EE3" w:rsidRDefault="00A93EE3">
            <w:pPr>
              <w:pStyle w:val="Compact"/>
            </w:pPr>
          </w:p>
        </w:tc>
      </w:tr>
      <w:tr w:rsidR="00A93EE3" w14:paraId="180B77E2" w14:textId="77777777" w:rsidTr="00A93EE3">
        <w:tc>
          <w:tcPr>
            <w:tcW w:w="4428" w:type="dxa"/>
          </w:tcPr>
          <w:p w14:paraId="60ED8683" w14:textId="77777777" w:rsidR="00A93EE3" w:rsidRDefault="00A93EE3" w:rsidP="00A93EE3">
            <w:pPr>
              <w:pStyle w:val="Compact"/>
            </w:pPr>
            <w:r>
              <w:t xml:space="preserve">Roles and responsibilities of the core compliance team members </w:t>
            </w:r>
          </w:p>
          <w:p w14:paraId="3024A0DF" w14:textId="224F8D54" w:rsidR="00A93EE3" w:rsidRDefault="00A93EE3" w:rsidP="00A93EE3">
            <w:pPr>
              <w:pStyle w:val="Compact"/>
              <w:rPr>
                <w:lang w:eastAsia="zh-CN"/>
              </w:rPr>
            </w:pPr>
            <w:r>
              <w:rPr>
                <w:lang w:eastAsia="zh-CN"/>
              </w:rPr>
              <w:t>开源合规团队核心代表的角色和职责</w:t>
            </w:r>
          </w:p>
          <w:p w14:paraId="25338B23" w14:textId="77777777" w:rsidR="00A93EE3" w:rsidRDefault="00A93EE3">
            <w:pPr>
              <w:pStyle w:val="Compact"/>
              <w:rPr>
                <w:lang w:eastAsia="zh-CN"/>
              </w:rPr>
            </w:pPr>
          </w:p>
        </w:tc>
        <w:tc>
          <w:tcPr>
            <w:tcW w:w="4428" w:type="dxa"/>
          </w:tcPr>
          <w:p w14:paraId="456D9575" w14:textId="77777777" w:rsidR="00A93EE3" w:rsidRDefault="00A93EE3">
            <w:pPr>
              <w:pStyle w:val="Compact"/>
              <w:rPr>
                <w:lang w:eastAsia="zh-CN"/>
              </w:rPr>
            </w:pPr>
          </w:p>
        </w:tc>
      </w:tr>
      <w:tr w:rsidR="00A93EE3" w14:paraId="35EF9D4C" w14:textId="77777777" w:rsidTr="00A93EE3">
        <w:tc>
          <w:tcPr>
            <w:tcW w:w="4428" w:type="dxa"/>
          </w:tcPr>
          <w:p w14:paraId="2B6430D5" w14:textId="77777777" w:rsidR="00A93EE3" w:rsidRDefault="00A93EE3" w:rsidP="00A93EE3">
            <w:pPr>
              <w:pStyle w:val="Compact"/>
            </w:pPr>
            <w:r>
              <w:t xml:space="preserve">CORE </w:t>
            </w:r>
            <w:proofErr w:type="gramStart"/>
            <w:r>
              <w:t>OPEN SOURCE</w:t>
            </w:r>
            <w:proofErr w:type="gramEnd"/>
            <w:r>
              <w:t xml:space="preserve"> COMPLIANCE TEAM </w:t>
            </w:r>
          </w:p>
          <w:p w14:paraId="2C387A50" w14:textId="5FFA9648" w:rsidR="00A93EE3" w:rsidRDefault="00A93EE3" w:rsidP="00A93EE3">
            <w:pPr>
              <w:pStyle w:val="Compact"/>
              <w:rPr>
                <w:lang w:eastAsia="zh-CN"/>
              </w:rPr>
            </w:pPr>
            <w:r>
              <w:rPr>
                <w:lang w:eastAsia="zh-CN"/>
              </w:rPr>
              <w:t>开源合规团队的核心角色</w:t>
            </w:r>
          </w:p>
          <w:p w14:paraId="0B02CC6E" w14:textId="77777777" w:rsidR="00A93EE3" w:rsidRDefault="00A93EE3">
            <w:pPr>
              <w:pStyle w:val="Compact"/>
              <w:rPr>
                <w:lang w:eastAsia="zh-CN"/>
              </w:rPr>
            </w:pPr>
          </w:p>
        </w:tc>
        <w:tc>
          <w:tcPr>
            <w:tcW w:w="4428" w:type="dxa"/>
          </w:tcPr>
          <w:p w14:paraId="45206BF1" w14:textId="77777777" w:rsidR="00A93EE3" w:rsidRDefault="00A93EE3" w:rsidP="00A93EE3">
            <w:pPr>
              <w:pStyle w:val="Compact"/>
            </w:pPr>
            <w:r>
              <w:t xml:space="preserve">PRIMARY RESPONSIBILITIES </w:t>
            </w:r>
          </w:p>
          <w:p w14:paraId="3050DC62" w14:textId="70E2BAAD" w:rsidR="00A93EE3" w:rsidRDefault="00A93EE3" w:rsidP="00A93EE3">
            <w:pPr>
              <w:pStyle w:val="Compact"/>
            </w:pPr>
            <w:proofErr w:type="spellStart"/>
            <w:r>
              <w:t>主要职责</w:t>
            </w:r>
            <w:proofErr w:type="spellEnd"/>
          </w:p>
          <w:p w14:paraId="05695BB3" w14:textId="77777777" w:rsidR="00A93EE3" w:rsidRDefault="00A93EE3">
            <w:pPr>
              <w:pStyle w:val="Compact"/>
              <w:rPr>
                <w:lang w:eastAsia="zh-CN"/>
              </w:rPr>
            </w:pPr>
          </w:p>
        </w:tc>
      </w:tr>
      <w:tr w:rsidR="00A93EE3" w14:paraId="2CFB8435" w14:textId="77777777" w:rsidTr="00A93EE3">
        <w:tc>
          <w:tcPr>
            <w:tcW w:w="4428" w:type="dxa"/>
          </w:tcPr>
          <w:p w14:paraId="15576CE4" w14:textId="77777777" w:rsidR="00A93EE3" w:rsidRPr="00A93EE3" w:rsidRDefault="00A93EE3" w:rsidP="00A93EE3">
            <w:pPr>
              <w:pStyle w:val="Compact"/>
              <w:rPr>
                <w:b/>
                <w:bCs/>
              </w:rPr>
            </w:pPr>
            <w:r w:rsidRPr="00A93EE3">
              <w:rPr>
                <w:b/>
                <w:bCs/>
              </w:rPr>
              <w:t xml:space="preserve">Legal representative  </w:t>
            </w:r>
          </w:p>
          <w:p w14:paraId="44F3C546" w14:textId="5D65616D" w:rsidR="00A93EE3" w:rsidRDefault="00A93EE3" w:rsidP="00A93EE3">
            <w:pPr>
              <w:pStyle w:val="Compact"/>
            </w:pPr>
            <w:r>
              <w:t xml:space="preserve">This representation varies from a legal counsel to a paralegal, depending on the task at hand. </w:t>
            </w:r>
          </w:p>
          <w:p w14:paraId="4FBDDC28" w14:textId="77777777" w:rsidR="00A93EE3" w:rsidRPr="00A93EE3" w:rsidRDefault="00A93EE3" w:rsidP="00A93EE3">
            <w:pPr>
              <w:pStyle w:val="Compact"/>
              <w:rPr>
                <w:b/>
                <w:bCs/>
                <w:lang w:eastAsia="zh-CN"/>
              </w:rPr>
            </w:pPr>
            <w:r w:rsidRPr="00A93EE3">
              <w:rPr>
                <w:b/>
                <w:bCs/>
                <w:lang w:eastAsia="zh-CN"/>
              </w:rPr>
              <w:t>法务代表</w:t>
            </w:r>
            <w:r w:rsidRPr="00A93EE3">
              <w:rPr>
                <w:b/>
                <w:bCs/>
                <w:lang w:eastAsia="zh-CN"/>
              </w:rPr>
              <w:t xml:space="preserve"> </w:t>
            </w:r>
          </w:p>
          <w:p w14:paraId="174F9922" w14:textId="55F91595" w:rsidR="00A93EE3" w:rsidRDefault="00A93EE3" w:rsidP="00A93EE3">
            <w:pPr>
              <w:pStyle w:val="Compact"/>
              <w:rPr>
                <w:lang w:eastAsia="zh-CN"/>
              </w:rPr>
            </w:pPr>
            <w:r>
              <w:rPr>
                <w:lang w:eastAsia="zh-CN"/>
              </w:rPr>
              <w:t>可以根据具体工作任务的情况由法律顾问或助理律师承担</w:t>
            </w:r>
          </w:p>
          <w:p w14:paraId="44723A16" w14:textId="77777777" w:rsidR="00A93EE3" w:rsidRDefault="00A93EE3">
            <w:pPr>
              <w:pStyle w:val="Compact"/>
              <w:rPr>
                <w:lang w:eastAsia="zh-CN"/>
              </w:rPr>
            </w:pPr>
          </w:p>
        </w:tc>
        <w:tc>
          <w:tcPr>
            <w:tcW w:w="4428" w:type="dxa"/>
          </w:tcPr>
          <w:p w14:paraId="3111CA6A" w14:textId="77777777" w:rsidR="00A93EE3" w:rsidRDefault="00A93EE3" w:rsidP="00A93EE3">
            <w:pPr>
              <w:pStyle w:val="Compact"/>
            </w:pPr>
            <w:r>
              <w:t xml:space="preserve">• Review and approve the use of OSS and the contribution to OSS projects. </w:t>
            </w:r>
          </w:p>
          <w:p w14:paraId="14DD0CEA" w14:textId="77777777" w:rsidR="00A93EE3" w:rsidRDefault="00A93EE3" w:rsidP="00A93EE3">
            <w:pPr>
              <w:pStyle w:val="Compact"/>
            </w:pPr>
            <w:r>
              <w:t>• Provide guidance on the incoming and outgoing licenses of all software.</w:t>
            </w:r>
          </w:p>
          <w:p w14:paraId="1DCA7AE1" w14:textId="77777777" w:rsidR="00A93EE3" w:rsidRDefault="00A93EE3" w:rsidP="00A93EE3">
            <w:pPr>
              <w:pStyle w:val="Compact"/>
            </w:pPr>
            <w:r>
              <w:t xml:space="preserve"> • Contribute to the creation of open source training. </w:t>
            </w:r>
          </w:p>
          <w:p w14:paraId="482CD2A1" w14:textId="77777777" w:rsidR="00A93EE3" w:rsidRDefault="00A93EE3" w:rsidP="00A93EE3">
            <w:pPr>
              <w:pStyle w:val="Compact"/>
            </w:pPr>
            <w:r>
              <w:t xml:space="preserve">• Contribute to the creation and improvement of the compliance program. </w:t>
            </w:r>
          </w:p>
          <w:p w14:paraId="67350149" w14:textId="77777777" w:rsidR="00A93EE3" w:rsidRDefault="00A93EE3" w:rsidP="00A93EE3">
            <w:pPr>
              <w:pStyle w:val="Compact"/>
            </w:pPr>
            <w:r>
              <w:t xml:space="preserve">• Review and approve the content of </w:t>
            </w:r>
            <w:r>
              <w:lastRenderedPageBreak/>
              <w:t xml:space="preserve">license compliance documentation and resources. </w:t>
            </w:r>
          </w:p>
          <w:p w14:paraId="67D01B28" w14:textId="77777777" w:rsidR="00A93EE3" w:rsidRDefault="00A93EE3" w:rsidP="00A93EE3">
            <w:pPr>
              <w:pStyle w:val="Compact"/>
            </w:pPr>
            <w:r>
              <w:t>• Review and approve the list of obligations that are required for each software component that is included in a product.</w:t>
            </w:r>
          </w:p>
          <w:p w14:paraId="0A3AA376" w14:textId="77777777" w:rsidR="00A93EE3" w:rsidRDefault="00A93EE3" w:rsidP="00A93EE3">
            <w:pPr>
              <w:pStyle w:val="Compact"/>
              <w:rPr>
                <w:lang w:eastAsia="zh-CN"/>
              </w:rPr>
            </w:pPr>
            <w:r>
              <w:rPr>
                <w:lang w:eastAsia="zh-CN"/>
              </w:rPr>
              <w:t>•</w:t>
            </w:r>
            <w:r>
              <w:rPr>
                <w:lang w:eastAsia="zh-CN"/>
              </w:rPr>
              <w:t>审查和批准开源使用和对开源项目的贡献</w:t>
            </w:r>
            <w:r>
              <w:rPr>
                <w:lang w:eastAsia="zh-CN"/>
              </w:rPr>
              <w:t xml:space="preserve"> </w:t>
            </w:r>
          </w:p>
          <w:p w14:paraId="66BA5A85" w14:textId="21D05E5B" w:rsidR="00A93EE3" w:rsidRDefault="00A93EE3" w:rsidP="00A93EE3">
            <w:pPr>
              <w:pStyle w:val="Compact"/>
              <w:rPr>
                <w:lang w:eastAsia="zh-CN"/>
              </w:rPr>
            </w:pPr>
            <w:r>
              <w:rPr>
                <w:lang w:eastAsia="zh-CN"/>
              </w:rPr>
              <w:t>•</w:t>
            </w:r>
            <w:r>
              <w:rPr>
                <w:lang w:eastAsia="zh-CN"/>
              </w:rPr>
              <w:t>提供关于所有开源软件的引入和对外贡献中许可的指导</w:t>
            </w:r>
            <w:r>
              <w:rPr>
                <w:lang w:eastAsia="zh-CN"/>
              </w:rPr>
              <w:t xml:space="preserve"> </w:t>
            </w:r>
          </w:p>
          <w:p w14:paraId="37A4943D" w14:textId="77777777" w:rsidR="00A93EE3" w:rsidRDefault="00A93EE3" w:rsidP="00A93EE3">
            <w:pPr>
              <w:pStyle w:val="Compact"/>
              <w:rPr>
                <w:lang w:eastAsia="zh-CN"/>
              </w:rPr>
            </w:pPr>
            <w:r>
              <w:rPr>
                <w:lang w:eastAsia="zh-CN"/>
              </w:rPr>
              <w:t>•</w:t>
            </w:r>
            <w:r>
              <w:rPr>
                <w:lang w:eastAsia="zh-CN"/>
              </w:rPr>
              <w:t>助力开源培训赋能建设</w:t>
            </w:r>
            <w:r>
              <w:rPr>
                <w:lang w:eastAsia="zh-CN"/>
              </w:rPr>
              <w:t xml:space="preserve"> </w:t>
            </w:r>
          </w:p>
          <w:p w14:paraId="4FB3B448" w14:textId="77777777" w:rsidR="00A93EE3" w:rsidRDefault="00A93EE3" w:rsidP="00A93EE3">
            <w:pPr>
              <w:pStyle w:val="Compact"/>
              <w:rPr>
                <w:lang w:eastAsia="zh-CN"/>
              </w:rPr>
            </w:pPr>
            <w:r>
              <w:rPr>
                <w:lang w:eastAsia="zh-CN"/>
              </w:rPr>
              <w:t>•</w:t>
            </w:r>
            <w:r>
              <w:rPr>
                <w:lang w:eastAsia="zh-CN"/>
              </w:rPr>
              <w:t>助力合规程序建设和改进</w:t>
            </w:r>
          </w:p>
          <w:p w14:paraId="7F59A5EE" w14:textId="64E78B1A" w:rsidR="00A93EE3" w:rsidRDefault="00A93EE3" w:rsidP="00A93EE3">
            <w:pPr>
              <w:pStyle w:val="Compact"/>
              <w:rPr>
                <w:lang w:eastAsia="zh-CN"/>
              </w:rPr>
            </w:pPr>
            <w:r>
              <w:rPr>
                <w:lang w:eastAsia="zh-CN"/>
              </w:rPr>
              <w:t>•</w:t>
            </w:r>
            <w:r>
              <w:rPr>
                <w:lang w:eastAsia="zh-CN"/>
              </w:rPr>
              <w:t>审批许可合规文档和资源</w:t>
            </w:r>
            <w:r>
              <w:rPr>
                <w:lang w:eastAsia="zh-CN"/>
              </w:rPr>
              <w:t xml:space="preserve"> </w:t>
            </w:r>
          </w:p>
          <w:p w14:paraId="4C2B04F2" w14:textId="3C17FD35" w:rsidR="00A93EE3" w:rsidRDefault="00A93EE3" w:rsidP="00A93EE3">
            <w:pPr>
              <w:pStyle w:val="Compact"/>
              <w:rPr>
                <w:lang w:eastAsia="zh-CN"/>
              </w:rPr>
            </w:pPr>
            <w:r>
              <w:rPr>
                <w:lang w:eastAsia="zh-CN"/>
              </w:rPr>
              <w:t>•</w:t>
            </w:r>
            <w:r>
              <w:rPr>
                <w:lang w:eastAsia="zh-CN"/>
              </w:rPr>
              <w:t>审批开源义务履行的产品软件清单</w:t>
            </w:r>
          </w:p>
          <w:p w14:paraId="6D2B30C9" w14:textId="77777777" w:rsidR="00A93EE3" w:rsidRDefault="00A93EE3">
            <w:pPr>
              <w:pStyle w:val="Compact"/>
              <w:rPr>
                <w:lang w:eastAsia="zh-CN"/>
              </w:rPr>
            </w:pPr>
          </w:p>
        </w:tc>
      </w:tr>
      <w:tr w:rsidR="00A93EE3" w14:paraId="122481E9" w14:textId="77777777" w:rsidTr="00A93EE3">
        <w:tc>
          <w:tcPr>
            <w:tcW w:w="4428" w:type="dxa"/>
          </w:tcPr>
          <w:p w14:paraId="04737BEA" w14:textId="77777777" w:rsidR="00A93EE3" w:rsidRPr="00A93EE3" w:rsidRDefault="00A93EE3" w:rsidP="00A93EE3">
            <w:pPr>
              <w:pStyle w:val="Compact"/>
              <w:rPr>
                <w:b/>
                <w:bCs/>
              </w:rPr>
            </w:pPr>
            <w:r w:rsidRPr="00A93EE3">
              <w:rPr>
                <w:b/>
                <w:bCs/>
              </w:rPr>
              <w:lastRenderedPageBreak/>
              <w:t>Engineering and product team representative</w:t>
            </w:r>
          </w:p>
          <w:p w14:paraId="0ADD3F93" w14:textId="1F546A01" w:rsidR="00A93EE3" w:rsidRDefault="00A93EE3" w:rsidP="00A93EE3">
            <w:pPr>
              <w:pStyle w:val="Compact"/>
            </w:pPr>
            <w:r>
              <w:t xml:space="preserve">Some organizations do not distinguish between the engineering and product teams. </w:t>
            </w:r>
          </w:p>
          <w:p w14:paraId="7EC9D099" w14:textId="77777777" w:rsidR="00A93EE3" w:rsidRPr="00A93EE3" w:rsidRDefault="00A93EE3" w:rsidP="00A93EE3">
            <w:pPr>
              <w:pStyle w:val="Compact"/>
              <w:rPr>
                <w:b/>
                <w:bCs/>
                <w:lang w:eastAsia="zh-CN"/>
              </w:rPr>
            </w:pPr>
            <w:r w:rsidRPr="00A93EE3">
              <w:rPr>
                <w:b/>
                <w:bCs/>
                <w:lang w:eastAsia="zh-CN"/>
              </w:rPr>
              <w:t>工程代表或产品团队代表</w:t>
            </w:r>
          </w:p>
          <w:p w14:paraId="3CB2F3D1" w14:textId="64DC9EED" w:rsidR="00A93EE3" w:rsidRDefault="00A93EE3" w:rsidP="00A93EE3">
            <w:pPr>
              <w:pStyle w:val="Compact"/>
              <w:rPr>
                <w:lang w:eastAsia="zh-CN"/>
              </w:rPr>
            </w:pPr>
            <w:r>
              <w:rPr>
                <w:lang w:eastAsia="zh-CN"/>
              </w:rPr>
              <w:t>很多组织中工程代表和产品团队代表是一个角色，没有区分</w:t>
            </w:r>
          </w:p>
          <w:p w14:paraId="480BC264" w14:textId="77777777" w:rsidR="00A93EE3" w:rsidRDefault="00A93EE3">
            <w:pPr>
              <w:pStyle w:val="Compact"/>
              <w:rPr>
                <w:lang w:eastAsia="zh-CN"/>
              </w:rPr>
            </w:pPr>
          </w:p>
        </w:tc>
        <w:tc>
          <w:tcPr>
            <w:tcW w:w="4428" w:type="dxa"/>
          </w:tcPr>
          <w:p w14:paraId="0BA0B332" w14:textId="77777777" w:rsidR="00A93EE3" w:rsidRDefault="00A93EE3" w:rsidP="00A93EE3">
            <w:pPr>
              <w:pStyle w:val="BodyText"/>
            </w:pPr>
            <w:r>
              <w:t xml:space="preserve">• Follow compliance policies and processes. </w:t>
            </w:r>
          </w:p>
          <w:p w14:paraId="43C6F53B" w14:textId="77777777" w:rsidR="00A93EE3" w:rsidRDefault="00A93EE3" w:rsidP="00A93EE3">
            <w:pPr>
              <w:pStyle w:val="BodyText"/>
            </w:pPr>
            <w:r>
              <w:t xml:space="preserve">• Integrate compliance practices into the software development process. </w:t>
            </w:r>
          </w:p>
          <w:p w14:paraId="1138E361" w14:textId="77777777" w:rsidR="00A93EE3" w:rsidRDefault="00A93EE3" w:rsidP="00A93EE3">
            <w:pPr>
              <w:pStyle w:val="BodyText"/>
            </w:pPr>
            <w:r>
              <w:t xml:space="preserve">• Contribute to improving the compliance program. </w:t>
            </w:r>
          </w:p>
          <w:p w14:paraId="60E00908" w14:textId="77777777" w:rsidR="00A93EE3" w:rsidRDefault="00A93EE3" w:rsidP="00A93EE3">
            <w:pPr>
              <w:pStyle w:val="BodyText"/>
            </w:pPr>
            <w:r>
              <w:t xml:space="preserve">• Follow the technical compliance guidelines. </w:t>
            </w:r>
          </w:p>
          <w:p w14:paraId="33CE5018" w14:textId="77777777" w:rsidR="00A93EE3" w:rsidRDefault="00A93EE3" w:rsidP="00A93EE3">
            <w:pPr>
              <w:pStyle w:val="BodyText"/>
            </w:pPr>
            <w:r>
              <w:t>• Respond quickly to all compliance-related questions.</w:t>
            </w:r>
          </w:p>
          <w:p w14:paraId="0B8DE23C" w14:textId="77777777" w:rsidR="00A93EE3" w:rsidRDefault="00A93EE3" w:rsidP="00A93EE3">
            <w:pPr>
              <w:pStyle w:val="BodyText"/>
            </w:pPr>
            <w:r>
              <w:t xml:space="preserve"> • Conduct design, architecture, and code reviews.</w:t>
            </w:r>
          </w:p>
          <w:p w14:paraId="0FB14495" w14:textId="77777777" w:rsidR="00A93EE3" w:rsidRDefault="00A93EE3" w:rsidP="00A93EE3">
            <w:pPr>
              <w:pStyle w:val="BodyText"/>
            </w:pPr>
            <w:r>
              <w:t xml:space="preserve">• Implement security best practices. </w:t>
            </w:r>
          </w:p>
          <w:p w14:paraId="18F647B7" w14:textId="77777777" w:rsidR="00A93EE3" w:rsidRDefault="00A93EE3" w:rsidP="00A93EE3">
            <w:pPr>
              <w:pStyle w:val="BodyText"/>
            </w:pPr>
            <w:r>
              <w:t>• Prepare open source packages for distribution.</w:t>
            </w:r>
          </w:p>
          <w:p w14:paraId="7E04DC40" w14:textId="1EA0C6C5" w:rsidR="00A93EE3" w:rsidRDefault="00A93EE3" w:rsidP="00A93EE3">
            <w:pPr>
              <w:pStyle w:val="BodyText"/>
              <w:rPr>
                <w:lang w:eastAsia="zh-CN"/>
              </w:rPr>
            </w:pPr>
            <w:r>
              <w:rPr>
                <w:lang w:eastAsia="zh-CN"/>
              </w:rPr>
              <w:t>•</w:t>
            </w:r>
            <w:r>
              <w:rPr>
                <w:lang w:eastAsia="zh-CN"/>
              </w:rPr>
              <w:t>遵循合规政策和流程</w:t>
            </w:r>
          </w:p>
          <w:p w14:paraId="1B82755E" w14:textId="77777777" w:rsidR="00A93EE3" w:rsidRDefault="00A93EE3" w:rsidP="00A93EE3">
            <w:pPr>
              <w:pStyle w:val="BodyText"/>
              <w:rPr>
                <w:lang w:eastAsia="zh-CN"/>
              </w:rPr>
            </w:pPr>
            <w:r>
              <w:rPr>
                <w:lang w:eastAsia="zh-CN"/>
              </w:rPr>
              <w:t>•</w:t>
            </w:r>
            <w:r>
              <w:rPr>
                <w:lang w:eastAsia="zh-CN"/>
              </w:rPr>
              <w:t>在软件开发过程中集成应用开发合规实践</w:t>
            </w:r>
          </w:p>
          <w:p w14:paraId="76DD6333" w14:textId="77777777" w:rsidR="00A93EE3" w:rsidRDefault="00A93EE3" w:rsidP="00A93EE3">
            <w:pPr>
              <w:pStyle w:val="BodyText"/>
              <w:rPr>
                <w:lang w:eastAsia="zh-CN"/>
              </w:rPr>
            </w:pPr>
            <w:r>
              <w:rPr>
                <w:lang w:eastAsia="zh-CN"/>
              </w:rPr>
              <w:t>•</w:t>
            </w:r>
            <w:r>
              <w:rPr>
                <w:lang w:eastAsia="zh-CN"/>
              </w:rPr>
              <w:t>助力合规程序改进</w:t>
            </w:r>
          </w:p>
          <w:p w14:paraId="26338361" w14:textId="77777777" w:rsidR="00A93EE3" w:rsidRDefault="00A93EE3" w:rsidP="00A93EE3">
            <w:pPr>
              <w:pStyle w:val="BodyText"/>
              <w:rPr>
                <w:lang w:eastAsia="zh-CN"/>
              </w:rPr>
            </w:pPr>
            <w:r>
              <w:rPr>
                <w:lang w:eastAsia="zh-CN"/>
              </w:rPr>
              <w:t>•</w:t>
            </w:r>
            <w:r>
              <w:rPr>
                <w:lang w:eastAsia="zh-CN"/>
              </w:rPr>
              <w:t>遵循技术规范</w:t>
            </w:r>
          </w:p>
          <w:p w14:paraId="2143F0CA" w14:textId="77777777" w:rsidR="00A93EE3" w:rsidRDefault="00A93EE3" w:rsidP="00A93EE3">
            <w:pPr>
              <w:pStyle w:val="BodyText"/>
              <w:rPr>
                <w:lang w:eastAsia="zh-CN"/>
              </w:rPr>
            </w:pPr>
            <w:r>
              <w:rPr>
                <w:lang w:eastAsia="zh-CN"/>
              </w:rPr>
              <w:lastRenderedPageBreak/>
              <w:t>•</w:t>
            </w:r>
            <w:r>
              <w:rPr>
                <w:lang w:eastAsia="zh-CN"/>
              </w:rPr>
              <w:t>快速响应合规相关的问题</w:t>
            </w:r>
          </w:p>
          <w:p w14:paraId="467932F9" w14:textId="77777777" w:rsidR="00A93EE3" w:rsidRDefault="00A93EE3" w:rsidP="00A93EE3">
            <w:pPr>
              <w:pStyle w:val="BodyText"/>
              <w:rPr>
                <w:lang w:eastAsia="zh-CN"/>
              </w:rPr>
            </w:pPr>
            <w:r>
              <w:rPr>
                <w:lang w:eastAsia="zh-CN"/>
              </w:rPr>
              <w:t>•</w:t>
            </w:r>
            <w:r>
              <w:rPr>
                <w:lang w:eastAsia="zh-CN"/>
              </w:rPr>
              <w:t>评审设计、架构和代码</w:t>
            </w:r>
          </w:p>
          <w:p w14:paraId="32A56023" w14:textId="77777777" w:rsidR="00A93EE3" w:rsidRDefault="00A93EE3" w:rsidP="00A93EE3">
            <w:pPr>
              <w:pStyle w:val="BodyText"/>
              <w:rPr>
                <w:lang w:eastAsia="zh-CN"/>
              </w:rPr>
            </w:pPr>
            <w:r>
              <w:rPr>
                <w:lang w:eastAsia="zh-CN"/>
              </w:rPr>
              <w:t>•</w:t>
            </w:r>
            <w:r>
              <w:rPr>
                <w:lang w:eastAsia="zh-CN"/>
              </w:rPr>
              <w:t>实施安全最佳实践</w:t>
            </w:r>
          </w:p>
          <w:p w14:paraId="0D65E4DA" w14:textId="77777777" w:rsidR="00A93EE3" w:rsidRDefault="00A93EE3" w:rsidP="00A93EE3">
            <w:pPr>
              <w:pStyle w:val="Compact"/>
              <w:rPr>
                <w:lang w:eastAsia="zh-CN"/>
              </w:rPr>
            </w:pPr>
            <w:r>
              <w:rPr>
                <w:lang w:eastAsia="zh-CN"/>
              </w:rPr>
              <w:t>•</w:t>
            </w:r>
            <w:r>
              <w:rPr>
                <w:lang w:eastAsia="zh-CN"/>
              </w:rPr>
              <w:t>准备开源软件的打包分发</w:t>
            </w:r>
          </w:p>
          <w:p w14:paraId="062D47B4" w14:textId="77777777" w:rsidR="00A93EE3" w:rsidRDefault="00A93EE3">
            <w:pPr>
              <w:pStyle w:val="Compact"/>
              <w:rPr>
                <w:lang w:eastAsia="zh-CN"/>
              </w:rPr>
            </w:pPr>
          </w:p>
        </w:tc>
      </w:tr>
      <w:tr w:rsidR="00A93EE3" w14:paraId="1C74FE1C" w14:textId="77777777" w:rsidTr="00A93EE3">
        <w:tc>
          <w:tcPr>
            <w:tcW w:w="4428" w:type="dxa"/>
          </w:tcPr>
          <w:p w14:paraId="07B4E302" w14:textId="77777777" w:rsidR="00A93EE3" w:rsidRPr="00A93EE3" w:rsidRDefault="00A93EE3" w:rsidP="00A93EE3">
            <w:pPr>
              <w:pStyle w:val="Compact"/>
              <w:rPr>
                <w:b/>
                <w:bCs/>
              </w:rPr>
            </w:pPr>
            <w:r w:rsidRPr="00A93EE3">
              <w:rPr>
                <w:b/>
                <w:bCs/>
              </w:rPr>
              <w:lastRenderedPageBreak/>
              <w:t>Compliance representative</w:t>
            </w:r>
          </w:p>
          <w:p w14:paraId="5492BEBB" w14:textId="77777777" w:rsidR="00A93EE3" w:rsidRDefault="00A93EE3" w:rsidP="00A93EE3">
            <w:pPr>
              <w:pStyle w:val="Compact"/>
            </w:pPr>
            <w:r>
              <w:t xml:space="preserve">An open source compliance officer is not necessarily a dedicated resource. In most cases, the individual fulfills the role of the manager or director of open </w:t>
            </w:r>
            <w:proofErr w:type="spellStart"/>
            <w:proofErr w:type="gramStart"/>
            <w:r>
              <w:t>source.</w:t>
            </w:r>
            <w:r w:rsidRPr="00A93EE3">
              <w:rPr>
                <w:b/>
                <w:bCs/>
              </w:rPr>
              <w:t>合规代表</w:t>
            </w:r>
            <w:proofErr w:type="spellEnd"/>
            <w:proofErr w:type="gramEnd"/>
          </w:p>
          <w:p w14:paraId="47A6EB89" w14:textId="41758597" w:rsidR="00A93EE3" w:rsidRDefault="00A93EE3" w:rsidP="00A93EE3">
            <w:pPr>
              <w:pStyle w:val="Compact"/>
              <w:rPr>
                <w:lang w:eastAsia="zh-CN"/>
              </w:rPr>
            </w:pPr>
            <w:r>
              <w:rPr>
                <w:lang w:eastAsia="zh-CN"/>
              </w:rPr>
              <w:t>开源合规官员不一定是专门岗位。在大多数情况下，这个岗位通常是开源经理或主管的角色</w:t>
            </w:r>
            <w:r>
              <w:rPr>
                <w:lang w:eastAsia="zh-CN"/>
              </w:rPr>
              <w:t>.</w:t>
            </w:r>
          </w:p>
          <w:p w14:paraId="1D987FFE" w14:textId="77777777" w:rsidR="00A93EE3" w:rsidRDefault="00A93EE3">
            <w:pPr>
              <w:pStyle w:val="Compact"/>
              <w:rPr>
                <w:lang w:eastAsia="zh-CN"/>
              </w:rPr>
            </w:pPr>
          </w:p>
        </w:tc>
        <w:tc>
          <w:tcPr>
            <w:tcW w:w="4428" w:type="dxa"/>
          </w:tcPr>
          <w:p w14:paraId="1B0873B8" w14:textId="77777777" w:rsidR="00A93EE3" w:rsidRDefault="00A93EE3" w:rsidP="00A93EE3">
            <w:pPr>
              <w:pStyle w:val="BodyText"/>
            </w:pPr>
            <w:r>
              <w:t xml:space="preserve">• Drive license compliance activities, such as the execution of source code audits. </w:t>
            </w:r>
          </w:p>
          <w:p w14:paraId="394E35F1" w14:textId="77777777" w:rsidR="00A93EE3" w:rsidRDefault="00A93EE3" w:rsidP="00A93EE3">
            <w:pPr>
              <w:pStyle w:val="BodyText"/>
            </w:pPr>
            <w:r>
              <w:t xml:space="preserve">• Coordinate the distribution of open source packages as part of fulfilling open source license obligations. </w:t>
            </w:r>
          </w:p>
          <w:p w14:paraId="05017E0F" w14:textId="77777777" w:rsidR="00A93EE3" w:rsidRDefault="00A93EE3" w:rsidP="00A93EE3">
            <w:pPr>
              <w:pStyle w:val="BodyText"/>
            </w:pPr>
            <w:r>
              <w:t>• Contribute to creating compliance training.</w:t>
            </w:r>
          </w:p>
          <w:p w14:paraId="318E2FD7" w14:textId="77777777" w:rsidR="00A93EE3" w:rsidRDefault="00A93EE3" w:rsidP="00A93EE3">
            <w:pPr>
              <w:pStyle w:val="BodyText"/>
            </w:pPr>
            <w:r>
              <w:t xml:space="preserve"> • Contribute to improving the compliance program. </w:t>
            </w:r>
          </w:p>
          <w:p w14:paraId="1BBCFCFD" w14:textId="77777777" w:rsidR="00A93EE3" w:rsidRDefault="00A93EE3" w:rsidP="00A93EE3">
            <w:pPr>
              <w:pStyle w:val="BodyText"/>
            </w:pPr>
            <w:r>
              <w:t xml:space="preserve">• Contribute to the creation of new tools to facilitate the automation and discovery of OSS. </w:t>
            </w:r>
          </w:p>
          <w:p w14:paraId="51D005E9" w14:textId="77777777" w:rsidR="00A93EE3" w:rsidRDefault="00A93EE3" w:rsidP="00A93EE3">
            <w:pPr>
              <w:pStyle w:val="BodyText"/>
            </w:pPr>
            <w:r>
              <w:t>• Sign off on product release from an open source compliance perspective</w:t>
            </w:r>
          </w:p>
          <w:p w14:paraId="3D1E2631" w14:textId="3C422D48" w:rsidR="00A93EE3" w:rsidRDefault="00A93EE3" w:rsidP="00A93EE3">
            <w:pPr>
              <w:pStyle w:val="BodyText"/>
              <w:rPr>
                <w:lang w:eastAsia="zh-CN"/>
              </w:rPr>
            </w:pPr>
            <w:proofErr w:type="gramStart"/>
            <w:r>
              <w:rPr>
                <w:lang w:eastAsia="zh-CN"/>
              </w:rPr>
              <w:t>.•</w:t>
            </w:r>
            <w:proofErr w:type="gramEnd"/>
            <w:r>
              <w:rPr>
                <w:lang w:eastAsia="zh-CN"/>
              </w:rPr>
              <w:t>推动许可证合规活动，如执行源代码审计</w:t>
            </w:r>
          </w:p>
          <w:p w14:paraId="1FE6AD14" w14:textId="77777777" w:rsidR="00A93EE3" w:rsidRDefault="00A93EE3" w:rsidP="00A93EE3">
            <w:pPr>
              <w:pStyle w:val="BodyText"/>
              <w:rPr>
                <w:lang w:eastAsia="zh-CN"/>
              </w:rPr>
            </w:pPr>
            <w:r>
              <w:rPr>
                <w:lang w:eastAsia="zh-CN"/>
              </w:rPr>
              <w:t>•</w:t>
            </w:r>
            <w:r>
              <w:rPr>
                <w:lang w:eastAsia="zh-CN"/>
              </w:rPr>
              <w:t>作为履行开源许可义务的一部分，协调开源包的分发</w:t>
            </w:r>
            <w:r>
              <w:rPr>
                <w:lang w:eastAsia="zh-CN"/>
              </w:rPr>
              <w:t xml:space="preserve"> </w:t>
            </w:r>
          </w:p>
          <w:p w14:paraId="361090CB" w14:textId="348F8B19" w:rsidR="00A93EE3" w:rsidRDefault="00A93EE3" w:rsidP="00A93EE3">
            <w:pPr>
              <w:pStyle w:val="BodyText"/>
              <w:rPr>
                <w:lang w:eastAsia="zh-CN"/>
              </w:rPr>
            </w:pPr>
            <w:r>
              <w:rPr>
                <w:lang w:eastAsia="zh-CN"/>
              </w:rPr>
              <w:t>•</w:t>
            </w:r>
            <w:r>
              <w:rPr>
                <w:lang w:eastAsia="zh-CN"/>
              </w:rPr>
              <w:t>助力开源培训赋能建设</w:t>
            </w:r>
          </w:p>
          <w:p w14:paraId="07224348" w14:textId="77777777" w:rsidR="00A93EE3" w:rsidRDefault="00A93EE3" w:rsidP="00A93EE3">
            <w:pPr>
              <w:pStyle w:val="BodyText"/>
              <w:rPr>
                <w:lang w:eastAsia="zh-CN"/>
              </w:rPr>
            </w:pPr>
            <w:r>
              <w:rPr>
                <w:lang w:eastAsia="zh-CN"/>
              </w:rPr>
              <w:t>•</w:t>
            </w:r>
            <w:r>
              <w:rPr>
                <w:lang w:eastAsia="zh-CN"/>
              </w:rPr>
              <w:t>助力合规程序建设和改进</w:t>
            </w:r>
          </w:p>
          <w:p w14:paraId="487BE57E" w14:textId="77777777" w:rsidR="00A93EE3" w:rsidRDefault="00A93EE3" w:rsidP="00A93EE3">
            <w:pPr>
              <w:pStyle w:val="BodyText"/>
              <w:rPr>
                <w:lang w:eastAsia="zh-CN"/>
              </w:rPr>
            </w:pPr>
            <w:r>
              <w:rPr>
                <w:lang w:eastAsia="zh-CN"/>
              </w:rPr>
              <w:t>•</w:t>
            </w:r>
            <w:r>
              <w:rPr>
                <w:lang w:eastAsia="zh-CN"/>
              </w:rPr>
              <w:t>助力创新工具以促进</w:t>
            </w:r>
            <w:r>
              <w:rPr>
                <w:lang w:eastAsia="zh-CN"/>
              </w:rPr>
              <w:t>0SS</w:t>
            </w:r>
            <w:r>
              <w:rPr>
                <w:lang w:eastAsia="zh-CN"/>
              </w:rPr>
              <w:t>的自动化及发现</w:t>
            </w:r>
          </w:p>
          <w:p w14:paraId="7E72FD86" w14:textId="541FDF6D" w:rsidR="00A93EE3" w:rsidRDefault="00A93EE3" w:rsidP="00A93EE3">
            <w:pPr>
              <w:pStyle w:val="Compact"/>
              <w:rPr>
                <w:lang w:eastAsia="zh-CN"/>
              </w:rPr>
            </w:pPr>
            <w:r>
              <w:rPr>
                <w:lang w:eastAsia="zh-CN"/>
              </w:rPr>
              <w:t>•</w:t>
            </w:r>
            <w:r>
              <w:rPr>
                <w:lang w:eastAsia="zh-CN"/>
              </w:rPr>
              <w:t>从开源合规的角度签署产品发布</w:t>
            </w:r>
          </w:p>
        </w:tc>
      </w:tr>
    </w:tbl>
    <w:p w14:paraId="26C2A02F" w14:textId="77777777" w:rsidR="00A93EE3" w:rsidRDefault="00A93EE3">
      <w:pPr>
        <w:pStyle w:val="Compact"/>
        <w:rPr>
          <w:lang w:eastAsia="zh-CN"/>
        </w:rPr>
      </w:pPr>
    </w:p>
    <w:p w14:paraId="5ACE92FB" w14:textId="77777777" w:rsidR="00797E81" w:rsidRDefault="00797E81">
      <w:pPr>
        <w:rPr>
          <w:lang w:eastAsia="zh-CN"/>
        </w:rPr>
      </w:pPr>
      <w:r>
        <w:rPr>
          <w:lang w:eastAsia="zh-CN"/>
        </w:rPr>
        <w:br w:type="page"/>
      </w:r>
    </w:p>
    <w:p w14:paraId="727BE4B4" w14:textId="3DBB7043" w:rsidR="00797E81" w:rsidRDefault="00797E81" w:rsidP="00797E81">
      <w:pPr>
        <w:pStyle w:val="Compact"/>
        <w:jc w:val="center"/>
      </w:pPr>
      <w:r>
        <w:rPr>
          <w:rFonts w:hint="eastAsia"/>
          <w:lang w:eastAsia="zh-CN"/>
        </w:rPr>
        <w:lastRenderedPageBreak/>
        <w:t>Page</w:t>
      </w:r>
      <w:r>
        <w:t xml:space="preserve"> 21</w:t>
      </w:r>
    </w:p>
    <w:p w14:paraId="4A652652" w14:textId="321DB1E9" w:rsidR="00143043" w:rsidRDefault="00143043">
      <w:pPr>
        <w:pStyle w:val="Compact"/>
        <w:rPr>
          <w:lang w:eastAsia="zh-CN"/>
        </w:rPr>
      </w:pPr>
    </w:p>
    <w:p w14:paraId="257BF11B" w14:textId="77777777" w:rsidR="00143043" w:rsidRDefault="00A47332">
      <w:pPr>
        <w:pStyle w:val="BodyText"/>
      </w:pPr>
      <w:r>
        <w:t>Collectively, these three roles (legal, engineering, and compliance) are responsible for the following three main tasks:</w:t>
      </w:r>
    </w:p>
    <w:p w14:paraId="1EDD6011" w14:textId="77777777" w:rsidR="00143043" w:rsidRDefault="00A47332">
      <w:pPr>
        <w:pStyle w:val="BodyText"/>
        <w:rPr>
          <w:lang w:eastAsia="zh-CN"/>
        </w:rPr>
      </w:pPr>
      <w:r>
        <w:rPr>
          <w:lang w:eastAsia="zh-CN"/>
        </w:rPr>
        <w:t>总的来说，这三个角色</w:t>
      </w:r>
      <w:r>
        <w:rPr>
          <w:lang w:eastAsia="zh-CN"/>
        </w:rPr>
        <w:t>(</w:t>
      </w:r>
      <w:r>
        <w:rPr>
          <w:lang w:eastAsia="zh-CN"/>
        </w:rPr>
        <w:t>法律代表、工程产品代表和合规代表</w:t>
      </w:r>
      <w:r>
        <w:rPr>
          <w:lang w:eastAsia="zh-CN"/>
        </w:rPr>
        <w:t>)</w:t>
      </w:r>
      <w:r>
        <w:rPr>
          <w:lang w:eastAsia="zh-CN"/>
        </w:rPr>
        <w:t>主要负责以下三个任务</w:t>
      </w:r>
      <w:r>
        <w:rPr>
          <w:lang w:eastAsia="zh-CN"/>
        </w:rPr>
        <w:t>:</w:t>
      </w:r>
    </w:p>
    <w:p w14:paraId="2DBB3C0D" w14:textId="77777777" w:rsidR="00143043" w:rsidRDefault="00A47332" w:rsidP="00BA3044">
      <w:pPr>
        <w:pStyle w:val="Compact"/>
        <w:numPr>
          <w:ilvl w:val="0"/>
          <w:numId w:val="42"/>
        </w:numPr>
      </w:pPr>
      <w:r>
        <w:t>Ensuring mutual compliance with third-party software and OSS licenses.</w:t>
      </w:r>
    </w:p>
    <w:p w14:paraId="06F6768F" w14:textId="2A7D293B" w:rsidR="00143043" w:rsidRDefault="00A47332" w:rsidP="00BA3044">
      <w:pPr>
        <w:pStyle w:val="Compact"/>
        <w:numPr>
          <w:ilvl w:val="0"/>
          <w:numId w:val="42"/>
        </w:numPr>
      </w:pPr>
      <w:r>
        <w:t>Facilitating the usage of and contributions to OSS.</w:t>
      </w:r>
    </w:p>
    <w:p w14:paraId="0322401E" w14:textId="77777777" w:rsidR="00BA3044" w:rsidRDefault="00BA3044" w:rsidP="00BA3044">
      <w:pPr>
        <w:pStyle w:val="Compact"/>
        <w:numPr>
          <w:ilvl w:val="0"/>
          <w:numId w:val="42"/>
        </w:numPr>
      </w:pPr>
      <w:r>
        <w:t>Protecting proprietary intellectual property (and product differentiation) by ensuring that open source license obligations do not propagate to proprietary or third-party software.</w:t>
      </w:r>
    </w:p>
    <w:p w14:paraId="1EA38B43" w14:textId="77777777" w:rsidR="00BA3044" w:rsidRDefault="00BA3044" w:rsidP="00BA3044">
      <w:pPr>
        <w:pStyle w:val="Compact"/>
        <w:ind w:left="480"/>
      </w:pPr>
    </w:p>
    <w:p w14:paraId="50DD02CF" w14:textId="65F8253C" w:rsidR="00BA3044" w:rsidRDefault="00BA3044" w:rsidP="00BA3044">
      <w:pPr>
        <w:pStyle w:val="ListParagraph"/>
        <w:numPr>
          <w:ilvl w:val="0"/>
          <w:numId w:val="44"/>
        </w:numPr>
        <w:rPr>
          <w:lang w:eastAsia="zh-CN"/>
        </w:rPr>
      </w:pPr>
      <w:r>
        <w:rPr>
          <w:lang w:eastAsia="zh-CN"/>
        </w:rPr>
        <w:t>确保第三方软件协议和开源软件的</w:t>
      </w:r>
      <w:r w:rsidR="00804B78">
        <w:rPr>
          <w:rFonts w:hint="eastAsia"/>
          <w:lang w:eastAsia="zh-CN"/>
        </w:rPr>
        <w:t>许可</w:t>
      </w:r>
      <w:r>
        <w:rPr>
          <w:lang w:eastAsia="zh-CN"/>
        </w:rPr>
        <w:t>相互兼容。</w:t>
      </w:r>
    </w:p>
    <w:p w14:paraId="382F0EB7" w14:textId="1EA23BCE" w:rsidR="00143043" w:rsidRDefault="00A47332" w:rsidP="00BA3044">
      <w:pPr>
        <w:pStyle w:val="Compact"/>
        <w:numPr>
          <w:ilvl w:val="0"/>
          <w:numId w:val="44"/>
        </w:numPr>
        <w:rPr>
          <w:lang w:eastAsia="zh-CN"/>
        </w:rPr>
      </w:pPr>
      <w:r>
        <w:rPr>
          <w:lang w:eastAsia="zh-CN"/>
        </w:rPr>
        <w:t>促进</w:t>
      </w:r>
      <w:r>
        <w:rPr>
          <w:lang w:eastAsia="zh-CN"/>
        </w:rPr>
        <w:t>OSS</w:t>
      </w:r>
      <w:r>
        <w:rPr>
          <w:lang w:eastAsia="zh-CN"/>
        </w:rPr>
        <w:t>的使用和贡献。</w:t>
      </w:r>
    </w:p>
    <w:p w14:paraId="3C301070" w14:textId="77777777" w:rsidR="00143043" w:rsidRDefault="00A47332" w:rsidP="00BA3044">
      <w:pPr>
        <w:pStyle w:val="ListParagraph"/>
        <w:numPr>
          <w:ilvl w:val="0"/>
          <w:numId w:val="44"/>
        </w:numPr>
        <w:rPr>
          <w:lang w:eastAsia="zh-CN"/>
        </w:rPr>
      </w:pPr>
      <w:r>
        <w:rPr>
          <w:lang w:eastAsia="zh-CN"/>
        </w:rPr>
        <w:t>确保开源许可义务履行不会影响到专有或第三方软件的专有知识产权（和产品差异化）。</w:t>
      </w:r>
    </w:p>
    <w:p w14:paraId="1AF36558" w14:textId="77777777" w:rsidR="00143043" w:rsidRDefault="00A47332">
      <w:pPr>
        <w:pStyle w:val="Heading3"/>
      </w:pPr>
      <w:bookmarkStart w:id="66" w:name="X169d552f9b26a44fbe3fc1d789316b977c0e12d"/>
      <w:r>
        <w:t>Establish Open Source Policies and Processes</w:t>
      </w:r>
      <w:bookmarkEnd w:id="66"/>
    </w:p>
    <w:p w14:paraId="06839BDE" w14:textId="77777777" w:rsidR="00143043" w:rsidRDefault="00A47332">
      <w:pPr>
        <w:pStyle w:val="Heading3"/>
      </w:pPr>
      <w:bookmarkStart w:id="67" w:name="构建开源策略和流程"/>
      <w:proofErr w:type="spellStart"/>
      <w:r>
        <w:t>构建开源策略和流程</w:t>
      </w:r>
      <w:bookmarkEnd w:id="67"/>
      <w:proofErr w:type="spellEnd"/>
    </w:p>
    <w:p w14:paraId="01FF3E49" w14:textId="77777777" w:rsidR="00143043" w:rsidRDefault="00A47332">
      <w:pPr>
        <w:pStyle w:val="FirstParagraph"/>
      </w:pPr>
      <w:r>
        <w:t xml:space="preserve">The policies and processes that the OSPO needs to create depend on the organization’s current and target position on the strategy ladder. During the first stage (consumption), the OSPO needs to implement an open source infrastructure that can support the consumption and compliance aspects of OSS. </w:t>
      </w:r>
      <w:r>
        <w:rPr>
          <w:b/>
        </w:rPr>
        <w:t>FIGURE 12</w:t>
      </w:r>
      <w:r>
        <w:t xml:space="preserve"> illustrates infrastructure that goes beyond a simple policy to define the organization’s guidelines for using OSS. It extends to encompass a strategy that covers usage and compliance, incorporates compliance checkpoints in the development process, establishes a team to supervise the proper usage of open source, provides the necessary training, enables tooling, and facilitates relationships with relevant open source organizations.</w:t>
      </w:r>
    </w:p>
    <w:p w14:paraId="3805378F" w14:textId="3A7D8591" w:rsidR="00143043" w:rsidRDefault="00A47332">
      <w:pPr>
        <w:pStyle w:val="BodyText"/>
        <w:rPr>
          <w:lang w:eastAsia="zh-CN"/>
        </w:rPr>
      </w:pPr>
      <w:r>
        <w:rPr>
          <w:lang w:eastAsia="zh-CN"/>
        </w:rPr>
        <w:t>开源</w:t>
      </w:r>
      <w:r w:rsidR="0057228C">
        <w:rPr>
          <w:rFonts w:hint="eastAsia"/>
          <w:lang w:eastAsia="zh-CN"/>
        </w:rPr>
        <w:t>项目</w:t>
      </w:r>
      <w:r>
        <w:rPr>
          <w:lang w:eastAsia="zh-CN"/>
        </w:rPr>
        <w:t>办公室（</w:t>
      </w:r>
      <w:r>
        <w:rPr>
          <w:lang w:eastAsia="zh-CN"/>
        </w:rPr>
        <w:t>OSPO</w:t>
      </w:r>
      <w:r>
        <w:rPr>
          <w:lang w:eastAsia="zh-CN"/>
        </w:rPr>
        <w:t>）需要根据战略阶梯上的当前和目标位置来制定开源策略并构建对应流程。</w:t>
      </w:r>
      <w:r>
        <w:rPr>
          <w:lang w:eastAsia="zh-CN"/>
        </w:rPr>
        <w:t xml:space="preserve"> </w:t>
      </w:r>
      <w:r>
        <w:rPr>
          <w:lang w:eastAsia="zh-CN"/>
        </w:rPr>
        <w:t>在第一阶段</w:t>
      </w:r>
      <w:r>
        <w:rPr>
          <w:lang w:eastAsia="zh-CN"/>
        </w:rPr>
        <w:t>(</w:t>
      </w:r>
      <w:r>
        <w:rPr>
          <w:lang w:eastAsia="zh-CN"/>
        </w:rPr>
        <w:t>消费阶段</w:t>
      </w:r>
      <w:r>
        <w:rPr>
          <w:lang w:eastAsia="zh-CN"/>
        </w:rPr>
        <w:t>)</w:t>
      </w:r>
      <w:r>
        <w:rPr>
          <w:lang w:eastAsia="zh-CN"/>
        </w:rPr>
        <w:t>，开源</w:t>
      </w:r>
      <w:r w:rsidR="0057228C">
        <w:rPr>
          <w:rFonts w:hint="eastAsia"/>
          <w:lang w:eastAsia="zh-CN"/>
        </w:rPr>
        <w:t>项目</w:t>
      </w:r>
      <w:r>
        <w:rPr>
          <w:lang w:eastAsia="zh-CN"/>
        </w:rPr>
        <w:t>办公室（</w:t>
      </w:r>
      <w:r>
        <w:rPr>
          <w:lang w:eastAsia="zh-CN"/>
        </w:rPr>
        <w:t>OSPO</w:t>
      </w:r>
      <w:r>
        <w:rPr>
          <w:lang w:eastAsia="zh-CN"/>
        </w:rPr>
        <w:t>）需要完成一个开源基础设施的建设，它可以支撑开源软件的消费场景和开源合规遵从性方面。图</w:t>
      </w:r>
      <w:r>
        <w:rPr>
          <w:lang w:eastAsia="zh-CN"/>
        </w:rPr>
        <w:t xml:space="preserve">12 </w:t>
      </w:r>
      <w:r>
        <w:rPr>
          <w:lang w:eastAsia="zh-CN"/>
        </w:rPr>
        <w:t>展示了这个开源基础设施框架，它不仅是一个简单用于指导开源使用的策略。框架延展涵盖了各种场景下的开源策略服务，包含开源使用策略和遵从性规范，在开发过程中纳入合规检查点，建立一个团队来监督指导开源的正确使用，提供必要的培训，使用工具流程，并促进团队与外部相关开源组织的关系。</w:t>
      </w:r>
    </w:p>
    <w:p w14:paraId="3B3135E7" w14:textId="5A849883" w:rsidR="00143043" w:rsidRDefault="0081579A">
      <w:pPr>
        <w:pStyle w:val="BodyText"/>
        <w:rPr>
          <w:lang w:eastAsia="zh-CN"/>
        </w:rPr>
      </w:pPr>
      <w:r>
        <w:rPr>
          <w:noProof/>
        </w:rPr>
        <w:lastRenderedPageBreak/>
        <w:drawing>
          <wp:inline distT="0" distB="0" distL="0" distR="0" wp14:anchorId="23C73C4F" wp14:editId="5B580354">
            <wp:extent cx="5486400" cy="2273300"/>
            <wp:effectExtent l="0" t="0" r="0" b="0"/>
            <wp:docPr id="13" name="图片 13"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表格&#10;&#10;描述已自动生成"/>
                    <pic:cNvPicPr/>
                  </pic:nvPicPr>
                  <pic:blipFill>
                    <a:blip r:embed="rId29"/>
                    <a:stretch>
                      <a:fillRect/>
                    </a:stretch>
                  </pic:blipFill>
                  <pic:spPr>
                    <a:xfrm>
                      <a:off x="0" y="0"/>
                      <a:ext cx="5486400" cy="2273300"/>
                    </a:xfrm>
                    <a:prstGeom prst="rect">
                      <a:avLst/>
                    </a:prstGeom>
                  </pic:spPr>
                </pic:pic>
              </a:graphicData>
            </a:graphic>
          </wp:inline>
        </w:drawing>
      </w:r>
    </w:p>
    <w:tbl>
      <w:tblPr>
        <w:tblStyle w:val="TableGrid"/>
        <w:tblW w:w="0" w:type="auto"/>
        <w:tblLook w:val="04A0" w:firstRow="1" w:lastRow="0" w:firstColumn="1" w:lastColumn="0" w:noHBand="0" w:noVBand="1"/>
      </w:tblPr>
      <w:tblGrid>
        <w:gridCol w:w="1146"/>
        <w:gridCol w:w="1372"/>
        <w:gridCol w:w="1015"/>
        <w:gridCol w:w="1094"/>
        <w:gridCol w:w="985"/>
        <w:gridCol w:w="1078"/>
        <w:gridCol w:w="1181"/>
        <w:gridCol w:w="985"/>
      </w:tblGrid>
      <w:tr w:rsidR="003E2FB3" w14:paraId="1E073E41" w14:textId="77777777" w:rsidTr="0081579A">
        <w:tc>
          <w:tcPr>
            <w:tcW w:w="1669" w:type="dxa"/>
          </w:tcPr>
          <w:p w14:paraId="3F351534" w14:textId="73EF7421" w:rsidR="0081579A" w:rsidRDefault="0081579A">
            <w:pPr>
              <w:pStyle w:val="BodyText"/>
              <w:rPr>
                <w:lang w:eastAsia="zh-CN"/>
              </w:rPr>
            </w:pPr>
            <w:r>
              <w:t xml:space="preserve">FIGURE </w:t>
            </w:r>
            <w:proofErr w:type="gramStart"/>
            <w:r>
              <w:t xml:space="preserve">12  </w:t>
            </w:r>
            <w:r>
              <w:t>图</w:t>
            </w:r>
            <w:proofErr w:type="gramEnd"/>
            <w:r>
              <w:t>12</w:t>
            </w:r>
          </w:p>
        </w:tc>
        <w:tc>
          <w:tcPr>
            <w:tcW w:w="2023" w:type="dxa"/>
          </w:tcPr>
          <w:p w14:paraId="727B41D5" w14:textId="77777777" w:rsidR="0081579A" w:rsidRDefault="0081579A">
            <w:pPr>
              <w:pStyle w:val="BodyText"/>
              <w:rPr>
                <w:lang w:eastAsia="zh-CN"/>
              </w:rPr>
            </w:pPr>
          </w:p>
        </w:tc>
        <w:tc>
          <w:tcPr>
            <w:tcW w:w="1465" w:type="dxa"/>
          </w:tcPr>
          <w:p w14:paraId="7D996F54" w14:textId="77777777" w:rsidR="0081579A" w:rsidRDefault="0081579A">
            <w:pPr>
              <w:pStyle w:val="BodyText"/>
              <w:rPr>
                <w:lang w:eastAsia="zh-CN"/>
              </w:rPr>
            </w:pPr>
          </w:p>
        </w:tc>
        <w:tc>
          <w:tcPr>
            <w:tcW w:w="1588" w:type="dxa"/>
          </w:tcPr>
          <w:p w14:paraId="0250D98A" w14:textId="77777777" w:rsidR="0081579A" w:rsidRDefault="0081579A">
            <w:pPr>
              <w:pStyle w:val="BodyText"/>
              <w:rPr>
                <w:lang w:eastAsia="zh-CN"/>
              </w:rPr>
            </w:pPr>
          </w:p>
        </w:tc>
        <w:tc>
          <w:tcPr>
            <w:tcW w:w="527" w:type="dxa"/>
          </w:tcPr>
          <w:p w14:paraId="72B62586" w14:textId="77777777" w:rsidR="0081579A" w:rsidRDefault="0081579A">
            <w:pPr>
              <w:pStyle w:val="BodyText"/>
              <w:rPr>
                <w:lang w:eastAsia="zh-CN"/>
              </w:rPr>
            </w:pPr>
          </w:p>
        </w:tc>
        <w:tc>
          <w:tcPr>
            <w:tcW w:w="528" w:type="dxa"/>
          </w:tcPr>
          <w:p w14:paraId="50CA6DD5" w14:textId="77777777" w:rsidR="0081579A" w:rsidRDefault="0081579A">
            <w:pPr>
              <w:pStyle w:val="BodyText"/>
              <w:rPr>
                <w:lang w:eastAsia="zh-CN"/>
              </w:rPr>
            </w:pPr>
          </w:p>
        </w:tc>
        <w:tc>
          <w:tcPr>
            <w:tcW w:w="528" w:type="dxa"/>
          </w:tcPr>
          <w:p w14:paraId="00E4615E" w14:textId="77777777" w:rsidR="0081579A" w:rsidRDefault="0081579A">
            <w:pPr>
              <w:pStyle w:val="BodyText"/>
              <w:rPr>
                <w:lang w:eastAsia="zh-CN"/>
              </w:rPr>
            </w:pPr>
          </w:p>
        </w:tc>
        <w:tc>
          <w:tcPr>
            <w:tcW w:w="528" w:type="dxa"/>
          </w:tcPr>
          <w:p w14:paraId="54781695" w14:textId="77777777" w:rsidR="0081579A" w:rsidRDefault="0081579A">
            <w:pPr>
              <w:pStyle w:val="BodyText"/>
              <w:rPr>
                <w:lang w:eastAsia="zh-CN"/>
              </w:rPr>
            </w:pPr>
          </w:p>
        </w:tc>
      </w:tr>
      <w:tr w:rsidR="003E2FB3" w14:paraId="4582095F" w14:textId="77777777" w:rsidTr="0081579A">
        <w:tc>
          <w:tcPr>
            <w:tcW w:w="1669" w:type="dxa"/>
          </w:tcPr>
          <w:p w14:paraId="178E198D" w14:textId="286650CC" w:rsidR="0081579A" w:rsidRDefault="0081579A">
            <w:pPr>
              <w:pStyle w:val="BodyText"/>
              <w:rPr>
                <w:lang w:eastAsia="zh-CN"/>
              </w:rPr>
            </w:pPr>
            <w:r>
              <w:t xml:space="preserve">Enabling Infrastructure for open source consumption and </w:t>
            </w:r>
            <w:proofErr w:type="gramStart"/>
            <w:r>
              <w:t xml:space="preserve">compliance  </w:t>
            </w:r>
            <w:proofErr w:type="spellStart"/>
            <w:r>
              <w:t>使能开源软件使用和合规的基础设施框架</w:t>
            </w:r>
            <w:proofErr w:type="spellEnd"/>
            <w:proofErr w:type="gramEnd"/>
          </w:p>
        </w:tc>
        <w:tc>
          <w:tcPr>
            <w:tcW w:w="2023" w:type="dxa"/>
          </w:tcPr>
          <w:p w14:paraId="4176F35D" w14:textId="77777777" w:rsidR="0081579A" w:rsidRDefault="0081579A">
            <w:pPr>
              <w:pStyle w:val="BodyText"/>
              <w:rPr>
                <w:lang w:eastAsia="zh-CN"/>
              </w:rPr>
            </w:pPr>
          </w:p>
        </w:tc>
        <w:tc>
          <w:tcPr>
            <w:tcW w:w="1465" w:type="dxa"/>
          </w:tcPr>
          <w:p w14:paraId="0B631905" w14:textId="77777777" w:rsidR="0081579A" w:rsidRDefault="0081579A">
            <w:pPr>
              <w:pStyle w:val="BodyText"/>
              <w:rPr>
                <w:lang w:eastAsia="zh-CN"/>
              </w:rPr>
            </w:pPr>
          </w:p>
        </w:tc>
        <w:tc>
          <w:tcPr>
            <w:tcW w:w="1588" w:type="dxa"/>
          </w:tcPr>
          <w:p w14:paraId="73C38D4F" w14:textId="77777777" w:rsidR="0081579A" w:rsidRDefault="0081579A">
            <w:pPr>
              <w:pStyle w:val="BodyText"/>
              <w:rPr>
                <w:lang w:eastAsia="zh-CN"/>
              </w:rPr>
            </w:pPr>
          </w:p>
        </w:tc>
        <w:tc>
          <w:tcPr>
            <w:tcW w:w="527" w:type="dxa"/>
          </w:tcPr>
          <w:p w14:paraId="30110E41" w14:textId="77777777" w:rsidR="0081579A" w:rsidRDefault="0081579A">
            <w:pPr>
              <w:pStyle w:val="BodyText"/>
              <w:rPr>
                <w:lang w:eastAsia="zh-CN"/>
              </w:rPr>
            </w:pPr>
          </w:p>
        </w:tc>
        <w:tc>
          <w:tcPr>
            <w:tcW w:w="528" w:type="dxa"/>
          </w:tcPr>
          <w:p w14:paraId="195CA583" w14:textId="77777777" w:rsidR="0081579A" w:rsidRDefault="0081579A">
            <w:pPr>
              <w:pStyle w:val="BodyText"/>
              <w:rPr>
                <w:lang w:eastAsia="zh-CN"/>
              </w:rPr>
            </w:pPr>
          </w:p>
        </w:tc>
        <w:tc>
          <w:tcPr>
            <w:tcW w:w="528" w:type="dxa"/>
          </w:tcPr>
          <w:p w14:paraId="12465A86" w14:textId="77777777" w:rsidR="0081579A" w:rsidRDefault="0081579A">
            <w:pPr>
              <w:pStyle w:val="BodyText"/>
              <w:rPr>
                <w:lang w:eastAsia="zh-CN"/>
              </w:rPr>
            </w:pPr>
          </w:p>
        </w:tc>
        <w:tc>
          <w:tcPr>
            <w:tcW w:w="528" w:type="dxa"/>
          </w:tcPr>
          <w:p w14:paraId="300B888B" w14:textId="77777777" w:rsidR="0081579A" w:rsidRDefault="0081579A">
            <w:pPr>
              <w:pStyle w:val="BodyText"/>
              <w:rPr>
                <w:lang w:eastAsia="zh-CN"/>
              </w:rPr>
            </w:pPr>
          </w:p>
        </w:tc>
      </w:tr>
      <w:tr w:rsidR="003E2FB3" w14:paraId="72BC6F1D" w14:textId="77777777" w:rsidTr="0081579A">
        <w:tc>
          <w:tcPr>
            <w:tcW w:w="1669" w:type="dxa"/>
          </w:tcPr>
          <w:p w14:paraId="7C8F1E6B" w14:textId="7C8D9AF1" w:rsidR="0081579A" w:rsidRDefault="0081579A">
            <w:pPr>
              <w:pStyle w:val="BodyText"/>
              <w:rPr>
                <w:lang w:eastAsia="zh-CN"/>
              </w:rPr>
            </w:pPr>
            <w:r>
              <w:t xml:space="preserve">Strategy   </w:t>
            </w:r>
            <w:proofErr w:type="spellStart"/>
            <w:r>
              <w:t>战略</w:t>
            </w:r>
            <w:proofErr w:type="spellEnd"/>
          </w:p>
        </w:tc>
        <w:tc>
          <w:tcPr>
            <w:tcW w:w="2023" w:type="dxa"/>
          </w:tcPr>
          <w:p w14:paraId="49C2E3B8" w14:textId="77777777" w:rsidR="0081579A" w:rsidRDefault="0081579A">
            <w:pPr>
              <w:pStyle w:val="BodyText"/>
            </w:pPr>
            <w:r>
              <w:t xml:space="preserve">Portals   </w:t>
            </w:r>
          </w:p>
          <w:p w14:paraId="198EF00D" w14:textId="6A0E82F5" w:rsidR="0081579A" w:rsidRDefault="0081579A">
            <w:pPr>
              <w:pStyle w:val="BodyText"/>
              <w:rPr>
                <w:lang w:eastAsia="zh-CN"/>
              </w:rPr>
            </w:pPr>
            <w:proofErr w:type="spellStart"/>
            <w:r>
              <w:t>平台入口</w:t>
            </w:r>
            <w:proofErr w:type="spellEnd"/>
          </w:p>
        </w:tc>
        <w:tc>
          <w:tcPr>
            <w:tcW w:w="1465" w:type="dxa"/>
          </w:tcPr>
          <w:p w14:paraId="1B9BDBE5" w14:textId="4651EE99" w:rsidR="0081579A" w:rsidRDefault="0081579A">
            <w:pPr>
              <w:pStyle w:val="BodyText"/>
              <w:rPr>
                <w:lang w:eastAsia="zh-CN"/>
              </w:rPr>
            </w:pPr>
            <w:r>
              <w:t xml:space="preserve">Policy &amp; Process   </w:t>
            </w:r>
            <w:proofErr w:type="spellStart"/>
            <w:r>
              <w:t>策略</w:t>
            </w:r>
            <w:r>
              <w:t>&amp;</w:t>
            </w:r>
            <w:r>
              <w:t>流程</w:t>
            </w:r>
            <w:proofErr w:type="spellEnd"/>
          </w:p>
        </w:tc>
        <w:tc>
          <w:tcPr>
            <w:tcW w:w="1588" w:type="dxa"/>
          </w:tcPr>
          <w:p w14:paraId="10877D03" w14:textId="77777777" w:rsidR="0081579A" w:rsidRDefault="0081579A">
            <w:pPr>
              <w:pStyle w:val="BodyText"/>
            </w:pPr>
            <w:r>
              <w:t>Development</w:t>
            </w:r>
          </w:p>
          <w:p w14:paraId="454FAA5F" w14:textId="38D38F44" w:rsidR="0081579A" w:rsidRDefault="0081579A">
            <w:pPr>
              <w:pStyle w:val="BodyText"/>
              <w:rPr>
                <w:lang w:eastAsia="zh-CN"/>
              </w:rPr>
            </w:pPr>
            <w:r>
              <w:rPr>
                <w:rFonts w:hint="eastAsia"/>
                <w:lang w:eastAsia="zh-CN"/>
              </w:rPr>
              <w:t>开发</w:t>
            </w:r>
          </w:p>
        </w:tc>
        <w:tc>
          <w:tcPr>
            <w:tcW w:w="527" w:type="dxa"/>
          </w:tcPr>
          <w:p w14:paraId="1C47D19C" w14:textId="72E80E8D" w:rsidR="0081579A" w:rsidRDefault="0081579A">
            <w:pPr>
              <w:pStyle w:val="BodyText"/>
              <w:rPr>
                <w:lang w:eastAsia="zh-CN"/>
              </w:rPr>
            </w:pPr>
            <w:r>
              <w:t>Team</w:t>
            </w:r>
          </w:p>
        </w:tc>
        <w:tc>
          <w:tcPr>
            <w:tcW w:w="528" w:type="dxa"/>
          </w:tcPr>
          <w:p w14:paraId="19AFB9D4" w14:textId="77777777" w:rsidR="0081579A" w:rsidRDefault="0081579A">
            <w:pPr>
              <w:pStyle w:val="BodyText"/>
            </w:pPr>
            <w:r>
              <w:t>Education</w:t>
            </w:r>
          </w:p>
          <w:p w14:paraId="0A411203" w14:textId="0578B284" w:rsidR="0081579A" w:rsidRDefault="0081579A">
            <w:pPr>
              <w:pStyle w:val="BodyText"/>
              <w:rPr>
                <w:lang w:eastAsia="zh-CN"/>
              </w:rPr>
            </w:pPr>
            <w:r>
              <w:rPr>
                <w:rFonts w:hint="eastAsia"/>
                <w:lang w:eastAsia="zh-CN"/>
              </w:rPr>
              <w:t>教育</w:t>
            </w:r>
          </w:p>
        </w:tc>
        <w:tc>
          <w:tcPr>
            <w:tcW w:w="528" w:type="dxa"/>
          </w:tcPr>
          <w:p w14:paraId="7CE60CA5" w14:textId="77777777" w:rsidR="0081579A" w:rsidRDefault="0081579A">
            <w:pPr>
              <w:pStyle w:val="BodyText"/>
              <w:rPr>
                <w:lang w:eastAsia="zh-CN"/>
              </w:rPr>
            </w:pPr>
            <w:r>
              <w:rPr>
                <w:rFonts w:hint="eastAsia"/>
                <w:lang w:eastAsia="zh-CN"/>
              </w:rPr>
              <w:t>Tools</w:t>
            </w:r>
          </w:p>
          <w:p w14:paraId="7D5CA360" w14:textId="2080194B" w:rsidR="0081579A" w:rsidRDefault="0081579A">
            <w:pPr>
              <w:pStyle w:val="BodyText"/>
              <w:rPr>
                <w:lang w:eastAsia="zh-CN"/>
              </w:rPr>
            </w:pPr>
            <w:r>
              <w:rPr>
                <w:rFonts w:hint="eastAsia"/>
                <w:lang w:eastAsia="zh-CN"/>
              </w:rPr>
              <w:t>工具</w:t>
            </w:r>
          </w:p>
        </w:tc>
        <w:tc>
          <w:tcPr>
            <w:tcW w:w="528" w:type="dxa"/>
          </w:tcPr>
          <w:p w14:paraId="5DC172D9" w14:textId="77777777" w:rsidR="0081579A" w:rsidRDefault="0081579A">
            <w:pPr>
              <w:pStyle w:val="BodyText"/>
              <w:rPr>
                <w:lang w:eastAsia="zh-CN"/>
              </w:rPr>
            </w:pPr>
            <w:r>
              <w:rPr>
                <w:rFonts w:hint="eastAsia"/>
                <w:lang w:eastAsia="zh-CN"/>
              </w:rPr>
              <w:t>Linux</w:t>
            </w:r>
            <w:r>
              <w:rPr>
                <w:lang w:eastAsia="zh-CN"/>
              </w:rPr>
              <w:t xml:space="preserve"> </w:t>
            </w:r>
            <w:r>
              <w:rPr>
                <w:rFonts w:hint="eastAsia"/>
                <w:lang w:eastAsia="zh-CN"/>
              </w:rPr>
              <w:t>Foundation</w:t>
            </w:r>
          </w:p>
          <w:p w14:paraId="65F4931B" w14:textId="32FB5C26" w:rsidR="0081579A" w:rsidRDefault="0081579A">
            <w:pPr>
              <w:pStyle w:val="BodyText"/>
              <w:rPr>
                <w:lang w:eastAsia="zh-CN"/>
              </w:rPr>
            </w:pPr>
            <w:r>
              <w:rPr>
                <w:rFonts w:hint="eastAsia"/>
                <w:lang w:eastAsia="zh-CN"/>
              </w:rPr>
              <w:t>Linux</w:t>
            </w:r>
            <w:r>
              <w:rPr>
                <w:rFonts w:hint="eastAsia"/>
                <w:lang w:eastAsia="zh-CN"/>
              </w:rPr>
              <w:t>基金会</w:t>
            </w:r>
          </w:p>
        </w:tc>
      </w:tr>
      <w:tr w:rsidR="003E2FB3" w14:paraId="3B6D621D" w14:textId="77777777" w:rsidTr="0081579A">
        <w:tc>
          <w:tcPr>
            <w:tcW w:w="1669" w:type="dxa"/>
          </w:tcPr>
          <w:p w14:paraId="16EC06AD" w14:textId="163582E3" w:rsidR="0081579A" w:rsidRDefault="0081579A">
            <w:pPr>
              <w:pStyle w:val="BodyText"/>
              <w:rPr>
                <w:lang w:eastAsia="zh-CN"/>
              </w:rPr>
            </w:pPr>
            <w:proofErr w:type="gramStart"/>
            <w:r>
              <w:t xml:space="preserve">Compliance  </w:t>
            </w:r>
            <w:proofErr w:type="spellStart"/>
            <w:r>
              <w:t>合</w:t>
            </w:r>
            <w:r>
              <w:lastRenderedPageBreak/>
              <w:t>规遵从</w:t>
            </w:r>
            <w:proofErr w:type="spellEnd"/>
            <w:proofErr w:type="gramEnd"/>
          </w:p>
        </w:tc>
        <w:tc>
          <w:tcPr>
            <w:tcW w:w="2023" w:type="dxa"/>
          </w:tcPr>
          <w:p w14:paraId="0C692991" w14:textId="77777777" w:rsidR="0081579A" w:rsidRDefault="0081579A">
            <w:pPr>
              <w:pStyle w:val="BodyText"/>
            </w:pPr>
            <w:r>
              <w:lastRenderedPageBreak/>
              <w:t xml:space="preserve">internal </w:t>
            </w:r>
            <w:proofErr w:type="spellStart"/>
            <w:r>
              <w:t>site</w:t>
            </w:r>
            <w:r>
              <w:t>（</w:t>
            </w:r>
            <w:r>
              <w:lastRenderedPageBreak/>
              <w:t>educational</w:t>
            </w:r>
            <w:proofErr w:type="spellEnd"/>
            <w:r>
              <w:t>）</w:t>
            </w:r>
          </w:p>
          <w:p w14:paraId="77C8E420" w14:textId="23C8A5EF" w:rsidR="0081579A" w:rsidRDefault="0081579A">
            <w:pPr>
              <w:pStyle w:val="BodyText"/>
              <w:rPr>
                <w:lang w:eastAsia="zh-CN"/>
              </w:rPr>
            </w:pPr>
            <w:r>
              <w:rPr>
                <w:rFonts w:hint="eastAsia"/>
                <w:lang w:eastAsia="zh-CN"/>
              </w:rPr>
              <w:t>内部网站（教育）</w:t>
            </w:r>
          </w:p>
        </w:tc>
        <w:tc>
          <w:tcPr>
            <w:tcW w:w="1465" w:type="dxa"/>
          </w:tcPr>
          <w:p w14:paraId="70E49230" w14:textId="288E0CE6" w:rsidR="0081579A" w:rsidRDefault="0081579A">
            <w:pPr>
              <w:pStyle w:val="BodyText"/>
              <w:rPr>
                <w:lang w:eastAsia="zh-CN"/>
              </w:rPr>
            </w:pPr>
            <w:r>
              <w:lastRenderedPageBreak/>
              <w:t xml:space="preserve">Usage and </w:t>
            </w:r>
            <w:r>
              <w:lastRenderedPageBreak/>
              <w:t xml:space="preserve">compliance </w:t>
            </w:r>
            <w:proofErr w:type="gramStart"/>
            <w:r>
              <w:t xml:space="preserve">policy  </w:t>
            </w:r>
            <w:proofErr w:type="spellStart"/>
            <w:r>
              <w:t>使用和合规策略</w:t>
            </w:r>
            <w:proofErr w:type="spellEnd"/>
            <w:proofErr w:type="gramEnd"/>
          </w:p>
        </w:tc>
        <w:tc>
          <w:tcPr>
            <w:tcW w:w="1588" w:type="dxa"/>
          </w:tcPr>
          <w:p w14:paraId="0BC9314E" w14:textId="432FCF6D" w:rsidR="0081579A" w:rsidRDefault="0081579A">
            <w:pPr>
              <w:pStyle w:val="BodyText"/>
              <w:rPr>
                <w:lang w:eastAsia="zh-CN"/>
              </w:rPr>
            </w:pPr>
            <w:r>
              <w:lastRenderedPageBreak/>
              <w:t xml:space="preserve">Integrate </w:t>
            </w:r>
            <w:r>
              <w:lastRenderedPageBreak/>
              <w:t xml:space="preserve">compliance in development and QA </w:t>
            </w:r>
            <w:proofErr w:type="gramStart"/>
            <w:r>
              <w:t xml:space="preserve">process  </w:t>
            </w:r>
            <w:proofErr w:type="spellStart"/>
            <w:r>
              <w:t>在开发和质量保证处理中集成合规性检测</w:t>
            </w:r>
            <w:proofErr w:type="spellEnd"/>
            <w:proofErr w:type="gramEnd"/>
          </w:p>
        </w:tc>
        <w:tc>
          <w:tcPr>
            <w:tcW w:w="527" w:type="dxa"/>
          </w:tcPr>
          <w:p w14:paraId="4075262C" w14:textId="4ABB626A" w:rsidR="0081579A" w:rsidRDefault="0081579A">
            <w:pPr>
              <w:pStyle w:val="BodyText"/>
              <w:rPr>
                <w:lang w:eastAsia="zh-CN"/>
              </w:rPr>
            </w:pPr>
            <w:r>
              <w:lastRenderedPageBreak/>
              <w:t xml:space="preserve">Compliance </w:t>
            </w:r>
            <w:r>
              <w:lastRenderedPageBreak/>
              <w:t xml:space="preserve">team (core and </w:t>
            </w:r>
            <w:proofErr w:type="gramStart"/>
            <w:r>
              <w:t xml:space="preserve">support)  </w:t>
            </w:r>
            <w:proofErr w:type="spellStart"/>
            <w:r>
              <w:t>合规团队</w:t>
            </w:r>
            <w:proofErr w:type="gramEnd"/>
            <w:r>
              <w:t>（核心团队和支撑团队</w:t>
            </w:r>
            <w:proofErr w:type="spellEnd"/>
            <w:r>
              <w:t>）</w:t>
            </w:r>
          </w:p>
        </w:tc>
        <w:tc>
          <w:tcPr>
            <w:tcW w:w="528" w:type="dxa"/>
          </w:tcPr>
          <w:p w14:paraId="7A363768" w14:textId="77777777" w:rsidR="0081579A" w:rsidRDefault="003E2FB3">
            <w:pPr>
              <w:pStyle w:val="BodyText"/>
            </w:pPr>
            <w:r>
              <w:lastRenderedPageBreak/>
              <w:t xml:space="preserve">Training on </w:t>
            </w:r>
            <w:r>
              <w:lastRenderedPageBreak/>
              <w:t>company policy</w:t>
            </w:r>
          </w:p>
          <w:p w14:paraId="69463F99" w14:textId="1467BC03" w:rsidR="003E2FB3" w:rsidRDefault="003E2FB3">
            <w:pPr>
              <w:pStyle w:val="BodyText"/>
              <w:rPr>
                <w:lang w:eastAsia="zh-CN"/>
              </w:rPr>
            </w:pPr>
            <w:r>
              <w:rPr>
                <w:rFonts w:hint="eastAsia"/>
                <w:lang w:eastAsia="zh-CN"/>
              </w:rPr>
              <w:t>公司策略培训</w:t>
            </w:r>
          </w:p>
        </w:tc>
        <w:tc>
          <w:tcPr>
            <w:tcW w:w="528" w:type="dxa"/>
          </w:tcPr>
          <w:p w14:paraId="4702B3B6" w14:textId="4E397209" w:rsidR="0081579A" w:rsidRDefault="003E2FB3">
            <w:pPr>
              <w:pStyle w:val="BodyText"/>
              <w:rPr>
                <w:lang w:eastAsia="zh-CN"/>
              </w:rPr>
            </w:pPr>
            <w:r>
              <w:lastRenderedPageBreak/>
              <w:t xml:space="preserve">Source code </w:t>
            </w:r>
            <w:proofErr w:type="gramStart"/>
            <w:r>
              <w:lastRenderedPageBreak/>
              <w:t xml:space="preserve">scanning  </w:t>
            </w:r>
            <w:proofErr w:type="spellStart"/>
            <w:r>
              <w:t>源代码扫描</w:t>
            </w:r>
            <w:proofErr w:type="spellEnd"/>
            <w:proofErr w:type="gramEnd"/>
          </w:p>
        </w:tc>
        <w:tc>
          <w:tcPr>
            <w:tcW w:w="528" w:type="dxa"/>
          </w:tcPr>
          <w:p w14:paraId="4DB532DF" w14:textId="317D7DE6" w:rsidR="0081579A" w:rsidRDefault="003E2FB3">
            <w:pPr>
              <w:pStyle w:val="BodyText"/>
              <w:rPr>
                <w:lang w:eastAsia="zh-CN"/>
              </w:rPr>
            </w:pPr>
            <w:proofErr w:type="spellStart"/>
            <w:r>
              <w:lastRenderedPageBreak/>
              <w:t>OpenChain</w:t>
            </w:r>
            <w:proofErr w:type="spellEnd"/>
            <w:r>
              <w:t xml:space="preserve">  </w:t>
            </w:r>
            <w:proofErr w:type="spellStart"/>
            <w:r>
              <w:rPr>
                <w:rFonts w:hint="eastAsia"/>
                <w:lang w:eastAsia="zh-CN"/>
              </w:rPr>
              <w:lastRenderedPageBreak/>
              <w:t>OpenChain</w:t>
            </w:r>
            <w:proofErr w:type="spellEnd"/>
            <w:r>
              <w:rPr>
                <w:rFonts w:hint="eastAsia"/>
                <w:lang w:eastAsia="zh-CN"/>
              </w:rPr>
              <w:t>项目</w:t>
            </w:r>
          </w:p>
        </w:tc>
      </w:tr>
      <w:tr w:rsidR="003E2FB3" w14:paraId="4BA82CA8" w14:textId="77777777" w:rsidTr="0081579A">
        <w:tc>
          <w:tcPr>
            <w:tcW w:w="1669" w:type="dxa"/>
          </w:tcPr>
          <w:p w14:paraId="6E59C8DA" w14:textId="474E57CA" w:rsidR="0081579A" w:rsidRDefault="0081579A" w:rsidP="0081579A">
            <w:pPr>
              <w:pStyle w:val="BodyText"/>
              <w:rPr>
                <w:lang w:eastAsia="zh-CN"/>
              </w:rPr>
            </w:pPr>
            <w:r>
              <w:lastRenderedPageBreak/>
              <w:t xml:space="preserve">Managing </w:t>
            </w:r>
            <w:proofErr w:type="gramStart"/>
            <w:r>
              <w:t xml:space="preserve">inquiries  </w:t>
            </w:r>
            <w:proofErr w:type="spellStart"/>
            <w:r>
              <w:t>需求管理</w:t>
            </w:r>
            <w:proofErr w:type="spellEnd"/>
            <w:proofErr w:type="gramEnd"/>
          </w:p>
        </w:tc>
        <w:tc>
          <w:tcPr>
            <w:tcW w:w="2023" w:type="dxa"/>
          </w:tcPr>
          <w:p w14:paraId="057B36A1" w14:textId="5DBF5707" w:rsidR="0081579A" w:rsidRDefault="0081579A" w:rsidP="0081579A">
            <w:pPr>
              <w:pStyle w:val="BodyText"/>
              <w:rPr>
                <w:lang w:eastAsia="zh-CN"/>
              </w:rPr>
            </w:pPr>
            <w:r>
              <w:t xml:space="preserve">External </w:t>
            </w:r>
            <w:proofErr w:type="spellStart"/>
            <w:r>
              <w:t>site</w:t>
            </w:r>
            <w:r>
              <w:t>（</w:t>
            </w:r>
            <w:r>
              <w:t>obligation</w:t>
            </w:r>
            <w:proofErr w:type="spellEnd"/>
            <w:r>
              <w:t xml:space="preserve"> </w:t>
            </w:r>
            <w:proofErr w:type="spellStart"/>
            <w:proofErr w:type="gramStart"/>
            <w:r>
              <w:t>fulfillment,source</w:t>
            </w:r>
            <w:proofErr w:type="spellEnd"/>
            <w:proofErr w:type="gramEnd"/>
            <w:r>
              <w:t xml:space="preserve"> code distribution)  </w:t>
            </w:r>
            <w:proofErr w:type="spellStart"/>
            <w:r>
              <w:t>外部网站（义务履行，源码分发</w:t>
            </w:r>
            <w:proofErr w:type="spellEnd"/>
            <w:r>
              <w:t>）</w:t>
            </w:r>
          </w:p>
        </w:tc>
        <w:tc>
          <w:tcPr>
            <w:tcW w:w="1465" w:type="dxa"/>
          </w:tcPr>
          <w:p w14:paraId="62EB7376" w14:textId="241E9F93" w:rsidR="0081579A" w:rsidRDefault="0081579A" w:rsidP="0081579A">
            <w:pPr>
              <w:pStyle w:val="BodyText"/>
              <w:rPr>
                <w:lang w:eastAsia="zh-CN"/>
              </w:rPr>
            </w:pPr>
            <w:proofErr w:type="gramStart"/>
            <w:r>
              <w:t xml:space="preserve">Distribution  </w:t>
            </w:r>
            <w:proofErr w:type="spellStart"/>
            <w:r>
              <w:t>分发</w:t>
            </w:r>
            <w:proofErr w:type="spellEnd"/>
            <w:proofErr w:type="gramEnd"/>
          </w:p>
        </w:tc>
        <w:tc>
          <w:tcPr>
            <w:tcW w:w="1588" w:type="dxa"/>
          </w:tcPr>
          <w:p w14:paraId="7DB95FD0" w14:textId="6571AD75" w:rsidR="0081579A" w:rsidRDefault="0081579A" w:rsidP="0081579A">
            <w:pPr>
              <w:pStyle w:val="BodyText"/>
              <w:rPr>
                <w:lang w:eastAsia="zh-CN"/>
              </w:rPr>
            </w:pPr>
            <w:r>
              <w:t>Integrate compliance tools with build systems and developer workflow</w:t>
            </w:r>
          </w:p>
        </w:tc>
        <w:tc>
          <w:tcPr>
            <w:tcW w:w="527" w:type="dxa"/>
          </w:tcPr>
          <w:p w14:paraId="4B9DA89F" w14:textId="1874B9CB" w:rsidR="0081579A" w:rsidRDefault="0081579A" w:rsidP="0081579A">
            <w:pPr>
              <w:pStyle w:val="BodyText"/>
              <w:rPr>
                <w:lang w:eastAsia="zh-CN"/>
              </w:rPr>
            </w:pPr>
            <w:proofErr w:type="spellStart"/>
            <w:r>
              <w:t>ScoreBoard</w:t>
            </w:r>
            <w:proofErr w:type="spellEnd"/>
            <w:r>
              <w:t xml:space="preserve"> and success </w:t>
            </w:r>
            <w:proofErr w:type="gramStart"/>
            <w:r>
              <w:t xml:space="preserve">metrics  </w:t>
            </w:r>
            <w:proofErr w:type="spellStart"/>
            <w:r>
              <w:t>记分牌和成功指标</w:t>
            </w:r>
            <w:proofErr w:type="spellEnd"/>
            <w:proofErr w:type="gramEnd"/>
          </w:p>
        </w:tc>
        <w:tc>
          <w:tcPr>
            <w:tcW w:w="528" w:type="dxa"/>
          </w:tcPr>
          <w:p w14:paraId="0F9D8C58" w14:textId="77777777" w:rsidR="0081579A" w:rsidRDefault="003E2FB3" w:rsidP="0081579A">
            <w:pPr>
              <w:pStyle w:val="BodyText"/>
            </w:pPr>
            <w:r>
              <w:t>Guidelines and best practices</w:t>
            </w:r>
          </w:p>
          <w:p w14:paraId="7A5AB18D" w14:textId="2A1DCE6F" w:rsidR="003E2FB3" w:rsidRDefault="003E2FB3" w:rsidP="0081579A">
            <w:pPr>
              <w:pStyle w:val="BodyText"/>
              <w:rPr>
                <w:lang w:eastAsia="zh-CN"/>
              </w:rPr>
            </w:pPr>
            <w:r>
              <w:rPr>
                <w:rFonts w:hint="eastAsia"/>
                <w:lang w:eastAsia="zh-CN"/>
              </w:rPr>
              <w:t>指南与最佳实践</w:t>
            </w:r>
          </w:p>
        </w:tc>
        <w:tc>
          <w:tcPr>
            <w:tcW w:w="528" w:type="dxa"/>
          </w:tcPr>
          <w:p w14:paraId="045A6D9B" w14:textId="77777777" w:rsidR="0081579A" w:rsidRDefault="0081579A" w:rsidP="0081579A">
            <w:pPr>
              <w:pStyle w:val="BodyText"/>
              <w:rPr>
                <w:lang w:eastAsia="zh-CN"/>
              </w:rPr>
            </w:pPr>
          </w:p>
        </w:tc>
        <w:tc>
          <w:tcPr>
            <w:tcW w:w="528" w:type="dxa"/>
          </w:tcPr>
          <w:p w14:paraId="1BE93A8A" w14:textId="77777777" w:rsidR="0081579A" w:rsidRDefault="003E2FB3" w:rsidP="0081579A">
            <w:pPr>
              <w:pStyle w:val="BodyText"/>
            </w:pPr>
            <w:r>
              <w:t>Software Package Data Exchange</w:t>
            </w:r>
          </w:p>
          <w:p w14:paraId="1C2B7EB2" w14:textId="5D5F387D" w:rsidR="003E2FB3" w:rsidRDefault="003E2FB3" w:rsidP="0081579A">
            <w:pPr>
              <w:pStyle w:val="BodyText"/>
              <w:rPr>
                <w:lang w:eastAsia="zh-CN"/>
              </w:rPr>
            </w:pPr>
            <w:r>
              <w:rPr>
                <w:rFonts w:hint="eastAsia"/>
                <w:lang w:eastAsia="zh-CN"/>
              </w:rPr>
              <w:t>软件包数据交换</w:t>
            </w:r>
          </w:p>
        </w:tc>
      </w:tr>
      <w:tr w:rsidR="003E2FB3" w14:paraId="33CF93CA" w14:textId="77777777" w:rsidTr="0081579A">
        <w:tc>
          <w:tcPr>
            <w:tcW w:w="1669" w:type="dxa"/>
          </w:tcPr>
          <w:p w14:paraId="0DC61981" w14:textId="3636B437" w:rsidR="0081579A" w:rsidRDefault="0081579A" w:rsidP="0081579A">
            <w:pPr>
              <w:pStyle w:val="BodyText"/>
              <w:rPr>
                <w:lang w:eastAsia="zh-CN"/>
              </w:rPr>
            </w:pPr>
            <w:r>
              <w:t xml:space="preserve">Licensing and risk </w:t>
            </w:r>
            <w:proofErr w:type="gramStart"/>
            <w:r>
              <w:t xml:space="preserve">tolerance  </w:t>
            </w:r>
            <w:proofErr w:type="spellStart"/>
            <w:r>
              <w:t>开源许可证风险预估和规避</w:t>
            </w:r>
            <w:proofErr w:type="spellEnd"/>
            <w:proofErr w:type="gramEnd"/>
          </w:p>
        </w:tc>
        <w:tc>
          <w:tcPr>
            <w:tcW w:w="2023" w:type="dxa"/>
          </w:tcPr>
          <w:p w14:paraId="03CD0FA2" w14:textId="3A68736C" w:rsidR="0081579A" w:rsidRDefault="0081579A" w:rsidP="0081579A">
            <w:pPr>
              <w:pStyle w:val="BodyText"/>
              <w:rPr>
                <w:lang w:eastAsia="zh-CN"/>
              </w:rPr>
            </w:pPr>
            <w:r>
              <w:t xml:space="preserve">Internal </w:t>
            </w:r>
            <w:proofErr w:type="gramStart"/>
            <w:r>
              <w:t xml:space="preserve">messaging  </w:t>
            </w:r>
            <w:proofErr w:type="spellStart"/>
            <w:r>
              <w:t>内部信息流通</w:t>
            </w:r>
            <w:proofErr w:type="spellEnd"/>
            <w:proofErr w:type="gramEnd"/>
          </w:p>
        </w:tc>
        <w:tc>
          <w:tcPr>
            <w:tcW w:w="1465" w:type="dxa"/>
          </w:tcPr>
          <w:p w14:paraId="6CDD5BF1" w14:textId="6ABE172E" w:rsidR="0081579A" w:rsidRDefault="0081579A" w:rsidP="0081579A">
            <w:pPr>
              <w:pStyle w:val="BodyText"/>
              <w:rPr>
                <w:lang w:eastAsia="zh-CN"/>
              </w:rPr>
            </w:pPr>
            <w:proofErr w:type="gramStart"/>
            <w:r>
              <w:t xml:space="preserve">Auditing  </w:t>
            </w:r>
            <w:proofErr w:type="spellStart"/>
            <w:r>
              <w:t>审计</w:t>
            </w:r>
            <w:proofErr w:type="spellEnd"/>
            <w:proofErr w:type="gramEnd"/>
          </w:p>
        </w:tc>
        <w:tc>
          <w:tcPr>
            <w:tcW w:w="1588" w:type="dxa"/>
          </w:tcPr>
          <w:p w14:paraId="031D1F32" w14:textId="21A18C10" w:rsidR="0081579A" w:rsidRDefault="0081579A" w:rsidP="0081579A">
            <w:pPr>
              <w:pStyle w:val="BodyText"/>
              <w:rPr>
                <w:lang w:eastAsia="zh-CN"/>
              </w:rPr>
            </w:pPr>
          </w:p>
        </w:tc>
        <w:tc>
          <w:tcPr>
            <w:tcW w:w="527" w:type="dxa"/>
          </w:tcPr>
          <w:p w14:paraId="0F427159" w14:textId="77777777" w:rsidR="0081579A" w:rsidRDefault="0081579A" w:rsidP="0081579A">
            <w:pPr>
              <w:pStyle w:val="BodyText"/>
              <w:rPr>
                <w:lang w:eastAsia="zh-CN"/>
              </w:rPr>
            </w:pPr>
          </w:p>
        </w:tc>
        <w:tc>
          <w:tcPr>
            <w:tcW w:w="528" w:type="dxa"/>
          </w:tcPr>
          <w:p w14:paraId="03030EF2" w14:textId="460AB677" w:rsidR="0081579A" w:rsidRDefault="003E2FB3" w:rsidP="0081579A">
            <w:pPr>
              <w:pStyle w:val="BodyText"/>
              <w:rPr>
                <w:lang w:eastAsia="zh-CN"/>
              </w:rPr>
            </w:pPr>
            <w:r>
              <w:t xml:space="preserve">Training on open source </w:t>
            </w:r>
            <w:proofErr w:type="gramStart"/>
            <w:r>
              <w:t xml:space="preserve">licenses  </w:t>
            </w:r>
            <w:proofErr w:type="spellStart"/>
            <w:r>
              <w:t>开源许可证培训</w:t>
            </w:r>
            <w:proofErr w:type="spellEnd"/>
            <w:proofErr w:type="gramEnd"/>
          </w:p>
        </w:tc>
        <w:tc>
          <w:tcPr>
            <w:tcW w:w="528" w:type="dxa"/>
          </w:tcPr>
          <w:p w14:paraId="27611975" w14:textId="77777777" w:rsidR="0081579A" w:rsidRDefault="0081579A" w:rsidP="0081579A">
            <w:pPr>
              <w:pStyle w:val="BodyText"/>
              <w:rPr>
                <w:lang w:eastAsia="zh-CN"/>
              </w:rPr>
            </w:pPr>
          </w:p>
        </w:tc>
        <w:tc>
          <w:tcPr>
            <w:tcW w:w="528" w:type="dxa"/>
          </w:tcPr>
          <w:p w14:paraId="0045B091" w14:textId="77777777" w:rsidR="0081579A" w:rsidRDefault="003E2FB3" w:rsidP="0081579A">
            <w:pPr>
              <w:pStyle w:val="BodyText"/>
            </w:pPr>
            <w:r>
              <w:t>Open Compliance Program</w:t>
            </w:r>
          </w:p>
          <w:p w14:paraId="531A522E" w14:textId="3D7D34A6" w:rsidR="003E2FB3" w:rsidRDefault="003E2FB3" w:rsidP="0081579A">
            <w:pPr>
              <w:pStyle w:val="BodyText"/>
              <w:rPr>
                <w:lang w:eastAsia="zh-CN"/>
              </w:rPr>
            </w:pPr>
            <w:r>
              <w:rPr>
                <w:rFonts w:hint="eastAsia"/>
                <w:lang w:eastAsia="zh-CN"/>
              </w:rPr>
              <w:t>开发合规项目</w:t>
            </w:r>
          </w:p>
        </w:tc>
      </w:tr>
      <w:tr w:rsidR="003E2FB3" w14:paraId="73ED0EA6" w14:textId="77777777" w:rsidTr="0081579A">
        <w:tc>
          <w:tcPr>
            <w:tcW w:w="1669" w:type="dxa"/>
          </w:tcPr>
          <w:p w14:paraId="3D65877F" w14:textId="0B2A916B" w:rsidR="0081579A" w:rsidRDefault="0081579A" w:rsidP="0081579A">
            <w:pPr>
              <w:pStyle w:val="BodyText"/>
              <w:rPr>
                <w:lang w:eastAsia="zh-CN"/>
              </w:rPr>
            </w:pPr>
            <w:r>
              <w:t xml:space="preserve">M&amp;A and corporate </w:t>
            </w:r>
            <w:proofErr w:type="gramStart"/>
            <w:r>
              <w:t xml:space="preserve">development  </w:t>
            </w:r>
            <w:proofErr w:type="spellStart"/>
            <w:r>
              <w:t>并</w:t>
            </w:r>
            <w:r>
              <w:lastRenderedPageBreak/>
              <w:t>购和企业发展战略</w:t>
            </w:r>
            <w:proofErr w:type="spellEnd"/>
            <w:proofErr w:type="gramEnd"/>
          </w:p>
        </w:tc>
        <w:tc>
          <w:tcPr>
            <w:tcW w:w="2023" w:type="dxa"/>
          </w:tcPr>
          <w:p w14:paraId="7B0BE82D" w14:textId="773E0ABC" w:rsidR="0081579A" w:rsidRDefault="0081579A" w:rsidP="0081579A">
            <w:pPr>
              <w:pStyle w:val="BodyText"/>
              <w:rPr>
                <w:lang w:eastAsia="zh-CN"/>
              </w:rPr>
            </w:pPr>
            <w:r>
              <w:lastRenderedPageBreak/>
              <w:t xml:space="preserve">External </w:t>
            </w:r>
            <w:proofErr w:type="gramStart"/>
            <w:r>
              <w:t xml:space="preserve">messaging  </w:t>
            </w:r>
            <w:proofErr w:type="spellStart"/>
            <w:r>
              <w:t>外部信息流通</w:t>
            </w:r>
            <w:proofErr w:type="spellEnd"/>
            <w:proofErr w:type="gramEnd"/>
          </w:p>
        </w:tc>
        <w:tc>
          <w:tcPr>
            <w:tcW w:w="1465" w:type="dxa"/>
          </w:tcPr>
          <w:p w14:paraId="12D70CC6" w14:textId="08707C26" w:rsidR="0081579A" w:rsidRDefault="0081579A" w:rsidP="0081579A">
            <w:pPr>
              <w:pStyle w:val="BodyText"/>
              <w:rPr>
                <w:lang w:eastAsia="zh-CN"/>
              </w:rPr>
            </w:pPr>
            <w:proofErr w:type="gramStart"/>
            <w:r>
              <w:t xml:space="preserve">Notices  </w:t>
            </w:r>
            <w:proofErr w:type="spellStart"/>
            <w:r>
              <w:t>声明</w:t>
            </w:r>
            <w:proofErr w:type="spellEnd"/>
            <w:proofErr w:type="gramEnd"/>
          </w:p>
        </w:tc>
        <w:tc>
          <w:tcPr>
            <w:tcW w:w="1588" w:type="dxa"/>
          </w:tcPr>
          <w:p w14:paraId="5F11B64F" w14:textId="77777777" w:rsidR="0081579A" w:rsidRDefault="0081579A" w:rsidP="0081579A">
            <w:pPr>
              <w:pStyle w:val="BodyText"/>
              <w:rPr>
                <w:lang w:eastAsia="zh-CN"/>
              </w:rPr>
            </w:pPr>
          </w:p>
        </w:tc>
        <w:tc>
          <w:tcPr>
            <w:tcW w:w="527" w:type="dxa"/>
          </w:tcPr>
          <w:p w14:paraId="458BDF3F" w14:textId="77777777" w:rsidR="0081579A" w:rsidRDefault="0081579A" w:rsidP="0081579A">
            <w:pPr>
              <w:pStyle w:val="BodyText"/>
              <w:rPr>
                <w:lang w:eastAsia="zh-CN"/>
              </w:rPr>
            </w:pPr>
          </w:p>
        </w:tc>
        <w:tc>
          <w:tcPr>
            <w:tcW w:w="528" w:type="dxa"/>
          </w:tcPr>
          <w:p w14:paraId="3C1C7CCE" w14:textId="77777777" w:rsidR="0081579A" w:rsidRDefault="003E2FB3" w:rsidP="0081579A">
            <w:pPr>
              <w:pStyle w:val="BodyText"/>
            </w:pPr>
            <w:r>
              <w:t>New employee orientation</w:t>
            </w:r>
          </w:p>
          <w:p w14:paraId="220058F8" w14:textId="2BECCBB8" w:rsidR="003E2FB3" w:rsidRDefault="003E2FB3" w:rsidP="0081579A">
            <w:pPr>
              <w:pStyle w:val="BodyText"/>
              <w:rPr>
                <w:lang w:eastAsia="zh-CN"/>
              </w:rPr>
            </w:pPr>
            <w:r>
              <w:rPr>
                <w:rFonts w:hint="eastAsia"/>
                <w:lang w:eastAsia="zh-CN"/>
              </w:rPr>
              <w:t>新员工</w:t>
            </w:r>
            <w:r>
              <w:rPr>
                <w:rFonts w:hint="eastAsia"/>
                <w:lang w:eastAsia="zh-CN"/>
              </w:rPr>
              <w:lastRenderedPageBreak/>
              <w:t>入职培训</w:t>
            </w:r>
          </w:p>
        </w:tc>
        <w:tc>
          <w:tcPr>
            <w:tcW w:w="528" w:type="dxa"/>
          </w:tcPr>
          <w:p w14:paraId="0261D6D9" w14:textId="77777777" w:rsidR="0081579A" w:rsidRDefault="0081579A" w:rsidP="0081579A">
            <w:pPr>
              <w:pStyle w:val="BodyText"/>
              <w:rPr>
                <w:lang w:eastAsia="zh-CN"/>
              </w:rPr>
            </w:pPr>
          </w:p>
        </w:tc>
        <w:tc>
          <w:tcPr>
            <w:tcW w:w="528" w:type="dxa"/>
          </w:tcPr>
          <w:p w14:paraId="6A0253AD" w14:textId="77777777" w:rsidR="00BA635D" w:rsidRDefault="003E2FB3" w:rsidP="0081579A">
            <w:pPr>
              <w:pStyle w:val="BodyText"/>
            </w:pPr>
            <w:r>
              <w:t xml:space="preserve">TODO Group  </w:t>
            </w:r>
          </w:p>
          <w:p w14:paraId="7E7BF182" w14:textId="43749198" w:rsidR="0081579A" w:rsidRDefault="003E2FB3" w:rsidP="0081579A">
            <w:pPr>
              <w:pStyle w:val="BodyText"/>
              <w:rPr>
                <w:lang w:eastAsia="zh-CN"/>
              </w:rPr>
            </w:pPr>
            <w:r>
              <w:t>TODO</w:t>
            </w:r>
            <w:r>
              <w:rPr>
                <w:rFonts w:hint="eastAsia"/>
                <w:lang w:eastAsia="zh-CN"/>
              </w:rPr>
              <w:t>小组</w:t>
            </w:r>
          </w:p>
        </w:tc>
      </w:tr>
      <w:tr w:rsidR="003E2FB3" w14:paraId="6E2E347F" w14:textId="77777777" w:rsidTr="0081579A">
        <w:tc>
          <w:tcPr>
            <w:tcW w:w="1669" w:type="dxa"/>
          </w:tcPr>
          <w:p w14:paraId="6857E1F9" w14:textId="126F6D24" w:rsidR="0081579A" w:rsidRDefault="0081579A" w:rsidP="0081579A">
            <w:pPr>
              <w:pStyle w:val="BodyText"/>
              <w:rPr>
                <w:lang w:eastAsia="zh-CN"/>
              </w:rPr>
            </w:pPr>
            <w:r>
              <w:rPr>
                <w:rFonts w:hint="eastAsia"/>
                <w:lang w:eastAsia="zh-CN"/>
              </w:rPr>
              <w:t>S</w:t>
            </w:r>
            <w:r>
              <w:t xml:space="preserve">oftware </w:t>
            </w:r>
            <w:proofErr w:type="gramStart"/>
            <w:r>
              <w:t xml:space="preserve">procurement  </w:t>
            </w:r>
            <w:proofErr w:type="spellStart"/>
            <w:r>
              <w:t>软件采购</w:t>
            </w:r>
            <w:proofErr w:type="spellEnd"/>
            <w:proofErr w:type="gramEnd"/>
          </w:p>
        </w:tc>
        <w:tc>
          <w:tcPr>
            <w:tcW w:w="2023" w:type="dxa"/>
          </w:tcPr>
          <w:p w14:paraId="0E850E69" w14:textId="77777777" w:rsidR="0081579A" w:rsidRDefault="0081579A" w:rsidP="0081579A">
            <w:pPr>
              <w:pStyle w:val="BodyText"/>
              <w:rPr>
                <w:lang w:eastAsia="zh-CN"/>
              </w:rPr>
            </w:pPr>
          </w:p>
        </w:tc>
        <w:tc>
          <w:tcPr>
            <w:tcW w:w="1465" w:type="dxa"/>
          </w:tcPr>
          <w:p w14:paraId="21869CC6" w14:textId="041A3A02" w:rsidR="0081579A" w:rsidRDefault="0081579A" w:rsidP="0081579A">
            <w:pPr>
              <w:pStyle w:val="BodyText"/>
              <w:rPr>
                <w:lang w:eastAsia="zh-CN"/>
              </w:rPr>
            </w:pPr>
            <w:proofErr w:type="gramStart"/>
            <w:r>
              <w:t xml:space="preserve">Usage  </w:t>
            </w:r>
            <w:proofErr w:type="spellStart"/>
            <w:r>
              <w:t>使用</w:t>
            </w:r>
            <w:proofErr w:type="spellEnd"/>
            <w:proofErr w:type="gramEnd"/>
          </w:p>
        </w:tc>
        <w:tc>
          <w:tcPr>
            <w:tcW w:w="1588" w:type="dxa"/>
          </w:tcPr>
          <w:p w14:paraId="44392E79" w14:textId="77777777" w:rsidR="0081579A" w:rsidRDefault="0081579A" w:rsidP="0081579A">
            <w:pPr>
              <w:pStyle w:val="BodyText"/>
              <w:rPr>
                <w:lang w:eastAsia="zh-CN"/>
              </w:rPr>
            </w:pPr>
          </w:p>
        </w:tc>
        <w:tc>
          <w:tcPr>
            <w:tcW w:w="527" w:type="dxa"/>
          </w:tcPr>
          <w:p w14:paraId="60B8A9ED" w14:textId="77777777" w:rsidR="0081579A" w:rsidRDefault="0081579A" w:rsidP="0081579A">
            <w:pPr>
              <w:pStyle w:val="BodyText"/>
              <w:rPr>
                <w:lang w:eastAsia="zh-CN"/>
              </w:rPr>
            </w:pPr>
          </w:p>
        </w:tc>
        <w:tc>
          <w:tcPr>
            <w:tcW w:w="528" w:type="dxa"/>
          </w:tcPr>
          <w:p w14:paraId="275BDE5D" w14:textId="1925CE39" w:rsidR="0081579A" w:rsidRDefault="003E2FB3" w:rsidP="0081579A">
            <w:pPr>
              <w:pStyle w:val="BodyText"/>
              <w:rPr>
                <w:lang w:eastAsia="zh-CN"/>
              </w:rPr>
            </w:pPr>
            <w:r>
              <w:t xml:space="preserve">Checklist for product </w:t>
            </w:r>
            <w:proofErr w:type="gramStart"/>
            <w:r>
              <w:t xml:space="preserve">team  </w:t>
            </w:r>
            <w:proofErr w:type="spellStart"/>
            <w:r>
              <w:t>产品团队的检查表</w:t>
            </w:r>
            <w:proofErr w:type="spellEnd"/>
            <w:proofErr w:type="gramEnd"/>
          </w:p>
        </w:tc>
        <w:tc>
          <w:tcPr>
            <w:tcW w:w="528" w:type="dxa"/>
          </w:tcPr>
          <w:p w14:paraId="0A6E5388" w14:textId="77777777" w:rsidR="0081579A" w:rsidRDefault="0081579A" w:rsidP="0081579A">
            <w:pPr>
              <w:pStyle w:val="BodyText"/>
              <w:rPr>
                <w:lang w:eastAsia="zh-CN"/>
              </w:rPr>
            </w:pPr>
          </w:p>
        </w:tc>
        <w:tc>
          <w:tcPr>
            <w:tcW w:w="528" w:type="dxa"/>
          </w:tcPr>
          <w:p w14:paraId="45872F4B" w14:textId="77777777" w:rsidR="0081579A" w:rsidRDefault="0081579A" w:rsidP="0081579A">
            <w:pPr>
              <w:pStyle w:val="BodyText"/>
              <w:rPr>
                <w:lang w:eastAsia="zh-CN"/>
              </w:rPr>
            </w:pPr>
          </w:p>
        </w:tc>
      </w:tr>
      <w:tr w:rsidR="003E2FB3" w14:paraId="581DD42B" w14:textId="77777777" w:rsidTr="0081579A">
        <w:tc>
          <w:tcPr>
            <w:tcW w:w="1669" w:type="dxa"/>
          </w:tcPr>
          <w:p w14:paraId="505C29B4" w14:textId="77777777" w:rsidR="003E2FB3" w:rsidRDefault="003E2FB3" w:rsidP="0081579A">
            <w:pPr>
              <w:pStyle w:val="BodyText"/>
              <w:rPr>
                <w:lang w:eastAsia="zh-CN"/>
              </w:rPr>
            </w:pPr>
          </w:p>
        </w:tc>
        <w:tc>
          <w:tcPr>
            <w:tcW w:w="2023" w:type="dxa"/>
          </w:tcPr>
          <w:p w14:paraId="7AB8B561" w14:textId="77777777" w:rsidR="003E2FB3" w:rsidRDefault="003E2FB3" w:rsidP="0081579A">
            <w:pPr>
              <w:pStyle w:val="BodyText"/>
              <w:rPr>
                <w:lang w:eastAsia="zh-CN"/>
              </w:rPr>
            </w:pPr>
          </w:p>
        </w:tc>
        <w:tc>
          <w:tcPr>
            <w:tcW w:w="1465" w:type="dxa"/>
          </w:tcPr>
          <w:p w14:paraId="1B134606" w14:textId="77777777" w:rsidR="003E2FB3" w:rsidRDefault="003E2FB3" w:rsidP="0081579A">
            <w:pPr>
              <w:pStyle w:val="BodyText"/>
            </w:pPr>
          </w:p>
        </w:tc>
        <w:tc>
          <w:tcPr>
            <w:tcW w:w="1588" w:type="dxa"/>
          </w:tcPr>
          <w:p w14:paraId="4D720A5A" w14:textId="77777777" w:rsidR="003E2FB3" w:rsidRDefault="003E2FB3" w:rsidP="0081579A">
            <w:pPr>
              <w:pStyle w:val="BodyText"/>
              <w:rPr>
                <w:lang w:eastAsia="zh-CN"/>
              </w:rPr>
            </w:pPr>
          </w:p>
        </w:tc>
        <w:tc>
          <w:tcPr>
            <w:tcW w:w="527" w:type="dxa"/>
          </w:tcPr>
          <w:p w14:paraId="2B04050D" w14:textId="77777777" w:rsidR="003E2FB3" w:rsidRDefault="003E2FB3" w:rsidP="0081579A">
            <w:pPr>
              <w:pStyle w:val="BodyText"/>
              <w:rPr>
                <w:lang w:eastAsia="zh-CN"/>
              </w:rPr>
            </w:pPr>
          </w:p>
        </w:tc>
        <w:tc>
          <w:tcPr>
            <w:tcW w:w="528" w:type="dxa"/>
          </w:tcPr>
          <w:p w14:paraId="54427BD8" w14:textId="334738DC" w:rsidR="003E2FB3" w:rsidRDefault="003E2FB3" w:rsidP="0081579A">
            <w:pPr>
              <w:pStyle w:val="BodyText"/>
            </w:pPr>
            <w:r>
              <w:t xml:space="preserve">Checklist for </w:t>
            </w:r>
            <w:proofErr w:type="gramStart"/>
            <w:r>
              <w:t xml:space="preserve">developers  </w:t>
            </w:r>
            <w:proofErr w:type="spellStart"/>
            <w:r>
              <w:t>开发者检查表</w:t>
            </w:r>
            <w:proofErr w:type="spellEnd"/>
            <w:proofErr w:type="gramEnd"/>
          </w:p>
        </w:tc>
        <w:tc>
          <w:tcPr>
            <w:tcW w:w="528" w:type="dxa"/>
          </w:tcPr>
          <w:p w14:paraId="1595E92F" w14:textId="23D8282B" w:rsidR="003E2FB3" w:rsidRDefault="003E2FB3" w:rsidP="0081579A">
            <w:pPr>
              <w:pStyle w:val="BodyText"/>
              <w:rPr>
                <w:lang w:eastAsia="zh-CN"/>
              </w:rPr>
            </w:pPr>
            <w:r>
              <w:t xml:space="preserve">Linkage </w:t>
            </w:r>
            <w:proofErr w:type="gramStart"/>
            <w:r>
              <w:t xml:space="preserve">analysis  </w:t>
            </w:r>
            <w:proofErr w:type="spellStart"/>
            <w:r>
              <w:t>二进制库连接分析</w:t>
            </w:r>
            <w:proofErr w:type="spellEnd"/>
            <w:proofErr w:type="gramEnd"/>
          </w:p>
        </w:tc>
        <w:tc>
          <w:tcPr>
            <w:tcW w:w="528" w:type="dxa"/>
          </w:tcPr>
          <w:p w14:paraId="331F7024" w14:textId="77777777" w:rsidR="003E2FB3" w:rsidRDefault="003E2FB3" w:rsidP="0081579A">
            <w:pPr>
              <w:pStyle w:val="BodyText"/>
              <w:rPr>
                <w:lang w:eastAsia="zh-CN"/>
              </w:rPr>
            </w:pPr>
          </w:p>
        </w:tc>
      </w:tr>
      <w:tr w:rsidR="003E2FB3" w14:paraId="7AF94228" w14:textId="77777777" w:rsidTr="0081579A">
        <w:tc>
          <w:tcPr>
            <w:tcW w:w="1669" w:type="dxa"/>
          </w:tcPr>
          <w:p w14:paraId="406C5FB3" w14:textId="77777777" w:rsidR="003E2FB3" w:rsidRDefault="003E2FB3" w:rsidP="0081579A">
            <w:pPr>
              <w:pStyle w:val="BodyText"/>
              <w:rPr>
                <w:lang w:eastAsia="zh-CN"/>
              </w:rPr>
            </w:pPr>
          </w:p>
        </w:tc>
        <w:tc>
          <w:tcPr>
            <w:tcW w:w="2023" w:type="dxa"/>
          </w:tcPr>
          <w:p w14:paraId="18A03B09" w14:textId="77777777" w:rsidR="003E2FB3" w:rsidRDefault="003E2FB3" w:rsidP="0081579A">
            <w:pPr>
              <w:pStyle w:val="BodyText"/>
              <w:rPr>
                <w:lang w:eastAsia="zh-CN"/>
              </w:rPr>
            </w:pPr>
          </w:p>
        </w:tc>
        <w:tc>
          <w:tcPr>
            <w:tcW w:w="1465" w:type="dxa"/>
          </w:tcPr>
          <w:p w14:paraId="5605760D" w14:textId="77777777" w:rsidR="003E2FB3" w:rsidRDefault="003E2FB3" w:rsidP="0081579A">
            <w:pPr>
              <w:pStyle w:val="BodyText"/>
            </w:pPr>
          </w:p>
        </w:tc>
        <w:tc>
          <w:tcPr>
            <w:tcW w:w="1588" w:type="dxa"/>
          </w:tcPr>
          <w:p w14:paraId="2A8EA9E4" w14:textId="77777777" w:rsidR="003E2FB3" w:rsidRDefault="003E2FB3" w:rsidP="0081579A">
            <w:pPr>
              <w:pStyle w:val="BodyText"/>
              <w:rPr>
                <w:lang w:eastAsia="zh-CN"/>
              </w:rPr>
            </w:pPr>
          </w:p>
        </w:tc>
        <w:tc>
          <w:tcPr>
            <w:tcW w:w="527" w:type="dxa"/>
          </w:tcPr>
          <w:p w14:paraId="3E184926" w14:textId="77777777" w:rsidR="003E2FB3" w:rsidRDefault="003E2FB3" w:rsidP="0081579A">
            <w:pPr>
              <w:pStyle w:val="BodyText"/>
              <w:rPr>
                <w:lang w:eastAsia="zh-CN"/>
              </w:rPr>
            </w:pPr>
          </w:p>
        </w:tc>
        <w:tc>
          <w:tcPr>
            <w:tcW w:w="528" w:type="dxa"/>
          </w:tcPr>
          <w:p w14:paraId="44BB0EEC" w14:textId="7EE25106" w:rsidR="003E2FB3" w:rsidRDefault="003E2FB3" w:rsidP="0081579A">
            <w:pPr>
              <w:pStyle w:val="BodyText"/>
            </w:pPr>
            <w:r>
              <w:t xml:space="preserve">Checklist for SW </w:t>
            </w:r>
            <w:proofErr w:type="gramStart"/>
            <w:r>
              <w:t xml:space="preserve">procurement  </w:t>
            </w:r>
            <w:proofErr w:type="spellStart"/>
            <w:r>
              <w:t>软件采购检查表</w:t>
            </w:r>
            <w:proofErr w:type="spellEnd"/>
            <w:proofErr w:type="gramEnd"/>
          </w:p>
        </w:tc>
        <w:tc>
          <w:tcPr>
            <w:tcW w:w="528" w:type="dxa"/>
          </w:tcPr>
          <w:p w14:paraId="57383E96" w14:textId="117B2513" w:rsidR="003E2FB3" w:rsidRDefault="003E2FB3" w:rsidP="0081579A">
            <w:pPr>
              <w:pStyle w:val="BodyText"/>
              <w:rPr>
                <w:lang w:eastAsia="zh-CN"/>
              </w:rPr>
            </w:pPr>
            <w:r>
              <w:t xml:space="preserve">Dependencies </w:t>
            </w:r>
            <w:proofErr w:type="gramStart"/>
            <w:r>
              <w:t xml:space="preserve">analysis  </w:t>
            </w:r>
            <w:proofErr w:type="spellStart"/>
            <w:r>
              <w:t>代码依赖分析</w:t>
            </w:r>
            <w:proofErr w:type="spellEnd"/>
            <w:proofErr w:type="gramEnd"/>
          </w:p>
        </w:tc>
        <w:tc>
          <w:tcPr>
            <w:tcW w:w="528" w:type="dxa"/>
          </w:tcPr>
          <w:p w14:paraId="23C5EBF1" w14:textId="77777777" w:rsidR="003E2FB3" w:rsidRDefault="003E2FB3" w:rsidP="0081579A">
            <w:pPr>
              <w:pStyle w:val="BodyText"/>
              <w:rPr>
                <w:lang w:eastAsia="zh-CN"/>
              </w:rPr>
            </w:pPr>
          </w:p>
        </w:tc>
      </w:tr>
      <w:tr w:rsidR="003E2FB3" w14:paraId="47B0AAA9" w14:textId="77777777" w:rsidTr="0081579A">
        <w:tc>
          <w:tcPr>
            <w:tcW w:w="1669" w:type="dxa"/>
          </w:tcPr>
          <w:p w14:paraId="3F441283" w14:textId="77777777" w:rsidR="003E2FB3" w:rsidRDefault="003E2FB3" w:rsidP="0081579A">
            <w:pPr>
              <w:pStyle w:val="BodyText"/>
              <w:rPr>
                <w:lang w:eastAsia="zh-CN"/>
              </w:rPr>
            </w:pPr>
          </w:p>
        </w:tc>
        <w:tc>
          <w:tcPr>
            <w:tcW w:w="2023" w:type="dxa"/>
          </w:tcPr>
          <w:p w14:paraId="3187091A" w14:textId="77777777" w:rsidR="003E2FB3" w:rsidRDefault="003E2FB3" w:rsidP="0081579A">
            <w:pPr>
              <w:pStyle w:val="BodyText"/>
              <w:rPr>
                <w:lang w:eastAsia="zh-CN"/>
              </w:rPr>
            </w:pPr>
          </w:p>
        </w:tc>
        <w:tc>
          <w:tcPr>
            <w:tcW w:w="1465" w:type="dxa"/>
          </w:tcPr>
          <w:p w14:paraId="2474F84C" w14:textId="77777777" w:rsidR="003E2FB3" w:rsidRDefault="003E2FB3" w:rsidP="0081579A">
            <w:pPr>
              <w:pStyle w:val="BodyText"/>
            </w:pPr>
          </w:p>
        </w:tc>
        <w:tc>
          <w:tcPr>
            <w:tcW w:w="1588" w:type="dxa"/>
          </w:tcPr>
          <w:p w14:paraId="36664AE2" w14:textId="77777777" w:rsidR="003E2FB3" w:rsidRDefault="003E2FB3" w:rsidP="0081579A">
            <w:pPr>
              <w:pStyle w:val="BodyText"/>
              <w:rPr>
                <w:lang w:eastAsia="zh-CN"/>
              </w:rPr>
            </w:pPr>
          </w:p>
        </w:tc>
        <w:tc>
          <w:tcPr>
            <w:tcW w:w="527" w:type="dxa"/>
          </w:tcPr>
          <w:p w14:paraId="0D53A0B0" w14:textId="77777777" w:rsidR="003E2FB3" w:rsidRDefault="003E2FB3" w:rsidP="0081579A">
            <w:pPr>
              <w:pStyle w:val="BodyText"/>
              <w:rPr>
                <w:lang w:eastAsia="zh-CN"/>
              </w:rPr>
            </w:pPr>
          </w:p>
        </w:tc>
        <w:tc>
          <w:tcPr>
            <w:tcW w:w="528" w:type="dxa"/>
          </w:tcPr>
          <w:p w14:paraId="5C483895" w14:textId="198EE3C4" w:rsidR="003E2FB3" w:rsidRDefault="003E2FB3" w:rsidP="0081579A">
            <w:pPr>
              <w:pStyle w:val="BodyText"/>
            </w:pPr>
            <w:r>
              <w:t xml:space="preserve">Compliance </w:t>
            </w:r>
            <w:proofErr w:type="gramStart"/>
            <w:r>
              <w:t xml:space="preserve">mentorship  </w:t>
            </w:r>
            <w:proofErr w:type="spellStart"/>
            <w:r>
              <w:t>合规指导</w:t>
            </w:r>
            <w:proofErr w:type="spellEnd"/>
            <w:proofErr w:type="gramEnd"/>
          </w:p>
        </w:tc>
        <w:tc>
          <w:tcPr>
            <w:tcW w:w="528" w:type="dxa"/>
          </w:tcPr>
          <w:p w14:paraId="59AF9241" w14:textId="7ED50EC4" w:rsidR="003E2FB3" w:rsidRDefault="003E2FB3" w:rsidP="0081579A">
            <w:pPr>
              <w:pStyle w:val="BodyText"/>
              <w:rPr>
                <w:lang w:eastAsia="zh-CN"/>
              </w:rPr>
            </w:pPr>
            <w:r>
              <w:t xml:space="preserve">Security Vulnerabilities </w:t>
            </w:r>
            <w:proofErr w:type="gramStart"/>
            <w:r>
              <w:t xml:space="preserve">analysis  </w:t>
            </w:r>
            <w:proofErr w:type="spellStart"/>
            <w:r>
              <w:t>安全漏洞分析</w:t>
            </w:r>
            <w:proofErr w:type="spellEnd"/>
            <w:proofErr w:type="gramEnd"/>
          </w:p>
        </w:tc>
        <w:tc>
          <w:tcPr>
            <w:tcW w:w="528" w:type="dxa"/>
          </w:tcPr>
          <w:p w14:paraId="3F8AB78E" w14:textId="77777777" w:rsidR="003E2FB3" w:rsidRDefault="003E2FB3" w:rsidP="0081579A">
            <w:pPr>
              <w:pStyle w:val="BodyText"/>
              <w:rPr>
                <w:lang w:eastAsia="zh-CN"/>
              </w:rPr>
            </w:pPr>
          </w:p>
        </w:tc>
      </w:tr>
      <w:tr w:rsidR="003E2FB3" w14:paraId="39169B0E" w14:textId="77777777" w:rsidTr="0081579A">
        <w:tc>
          <w:tcPr>
            <w:tcW w:w="1669" w:type="dxa"/>
          </w:tcPr>
          <w:p w14:paraId="78CC3039" w14:textId="77777777" w:rsidR="003E2FB3" w:rsidRDefault="003E2FB3" w:rsidP="0081579A">
            <w:pPr>
              <w:pStyle w:val="BodyText"/>
              <w:rPr>
                <w:lang w:eastAsia="zh-CN"/>
              </w:rPr>
            </w:pPr>
          </w:p>
        </w:tc>
        <w:tc>
          <w:tcPr>
            <w:tcW w:w="2023" w:type="dxa"/>
          </w:tcPr>
          <w:p w14:paraId="4C62F9B6" w14:textId="77777777" w:rsidR="003E2FB3" w:rsidRDefault="003E2FB3" w:rsidP="0081579A">
            <w:pPr>
              <w:pStyle w:val="BodyText"/>
              <w:rPr>
                <w:lang w:eastAsia="zh-CN"/>
              </w:rPr>
            </w:pPr>
          </w:p>
        </w:tc>
        <w:tc>
          <w:tcPr>
            <w:tcW w:w="1465" w:type="dxa"/>
          </w:tcPr>
          <w:p w14:paraId="0C129077" w14:textId="77777777" w:rsidR="003E2FB3" w:rsidRDefault="003E2FB3" w:rsidP="0081579A">
            <w:pPr>
              <w:pStyle w:val="BodyText"/>
            </w:pPr>
          </w:p>
        </w:tc>
        <w:tc>
          <w:tcPr>
            <w:tcW w:w="1588" w:type="dxa"/>
          </w:tcPr>
          <w:p w14:paraId="3F3CD470" w14:textId="77777777" w:rsidR="003E2FB3" w:rsidRDefault="003E2FB3" w:rsidP="0081579A">
            <w:pPr>
              <w:pStyle w:val="BodyText"/>
              <w:rPr>
                <w:lang w:eastAsia="zh-CN"/>
              </w:rPr>
            </w:pPr>
          </w:p>
        </w:tc>
        <w:tc>
          <w:tcPr>
            <w:tcW w:w="527" w:type="dxa"/>
          </w:tcPr>
          <w:p w14:paraId="1BAE90CD" w14:textId="77777777" w:rsidR="003E2FB3" w:rsidRDefault="003E2FB3" w:rsidP="0081579A">
            <w:pPr>
              <w:pStyle w:val="BodyText"/>
              <w:rPr>
                <w:lang w:eastAsia="zh-CN"/>
              </w:rPr>
            </w:pPr>
          </w:p>
        </w:tc>
        <w:tc>
          <w:tcPr>
            <w:tcW w:w="528" w:type="dxa"/>
          </w:tcPr>
          <w:p w14:paraId="12F5C039" w14:textId="5A28B73D" w:rsidR="003E2FB3" w:rsidRDefault="003E2FB3" w:rsidP="0081579A">
            <w:pPr>
              <w:pStyle w:val="BodyText"/>
            </w:pPr>
            <w:r>
              <w:t xml:space="preserve">Professional formal </w:t>
            </w:r>
            <w:proofErr w:type="gramStart"/>
            <w:r>
              <w:t xml:space="preserve">training  </w:t>
            </w:r>
            <w:proofErr w:type="spellStart"/>
            <w:r>
              <w:t>专业正规培训</w:t>
            </w:r>
            <w:proofErr w:type="spellEnd"/>
            <w:proofErr w:type="gramEnd"/>
          </w:p>
        </w:tc>
        <w:tc>
          <w:tcPr>
            <w:tcW w:w="528" w:type="dxa"/>
          </w:tcPr>
          <w:p w14:paraId="78DC0393" w14:textId="0A99D62C" w:rsidR="003E2FB3" w:rsidRDefault="003E2FB3" w:rsidP="0081579A">
            <w:pPr>
              <w:pStyle w:val="BodyText"/>
              <w:rPr>
                <w:lang w:eastAsia="zh-CN"/>
              </w:rPr>
            </w:pPr>
            <w:r>
              <w:t xml:space="preserve">Software Bill of </w:t>
            </w:r>
            <w:proofErr w:type="gramStart"/>
            <w:r>
              <w:t xml:space="preserve">materials  </w:t>
            </w:r>
            <w:proofErr w:type="spellStart"/>
            <w:r>
              <w:t>软件成分分析</w:t>
            </w:r>
            <w:proofErr w:type="gramEnd"/>
            <w:r>
              <w:t>（</w:t>
            </w:r>
            <w:r>
              <w:t>SBOM</w:t>
            </w:r>
            <w:proofErr w:type="spellEnd"/>
            <w:r>
              <w:t>）</w:t>
            </w:r>
          </w:p>
        </w:tc>
        <w:tc>
          <w:tcPr>
            <w:tcW w:w="528" w:type="dxa"/>
          </w:tcPr>
          <w:p w14:paraId="2B821970" w14:textId="77777777" w:rsidR="003E2FB3" w:rsidRDefault="003E2FB3" w:rsidP="0081579A">
            <w:pPr>
              <w:pStyle w:val="BodyText"/>
              <w:rPr>
                <w:lang w:eastAsia="zh-CN"/>
              </w:rPr>
            </w:pPr>
          </w:p>
        </w:tc>
      </w:tr>
      <w:tr w:rsidR="003E2FB3" w14:paraId="67946493" w14:textId="77777777" w:rsidTr="0081579A">
        <w:tc>
          <w:tcPr>
            <w:tcW w:w="1669" w:type="dxa"/>
          </w:tcPr>
          <w:p w14:paraId="7DA0EDAF" w14:textId="77777777" w:rsidR="0081579A" w:rsidRDefault="0081579A" w:rsidP="0081579A">
            <w:pPr>
              <w:pStyle w:val="BodyText"/>
              <w:rPr>
                <w:lang w:eastAsia="zh-CN"/>
              </w:rPr>
            </w:pPr>
          </w:p>
        </w:tc>
        <w:tc>
          <w:tcPr>
            <w:tcW w:w="2023" w:type="dxa"/>
          </w:tcPr>
          <w:p w14:paraId="21CB5507" w14:textId="77777777" w:rsidR="0081579A" w:rsidRDefault="0081579A" w:rsidP="0081579A">
            <w:pPr>
              <w:pStyle w:val="BodyText"/>
              <w:rPr>
                <w:lang w:eastAsia="zh-CN"/>
              </w:rPr>
            </w:pPr>
          </w:p>
        </w:tc>
        <w:tc>
          <w:tcPr>
            <w:tcW w:w="1465" w:type="dxa"/>
          </w:tcPr>
          <w:p w14:paraId="1089AA2A" w14:textId="2842C40D" w:rsidR="0081579A" w:rsidRDefault="0081579A" w:rsidP="0081579A">
            <w:pPr>
              <w:pStyle w:val="BodyText"/>
              <w:rPr>
                <w:lang w:eastAsia="zh-CN"/>
              </w:rPr>
            </w:pPr>
            <w:r>
              <w:t xml:space="preserve">Obligation </w:t>
            </w:r>
            <w:proofErr w:type="gramStart"/>
            <w:r>
              <w:t xml:space="preserve">fulfillment  </w:t>
            </w:r>
            <w:proofErr w:type="spellStart"/>
            <w:r>
              <w:t>义务履行</w:t>
            </w:r>
            <w:proofErr w:type="spellEnd"/>
            <w:proofErr w:type="gramEnd"/>
          </w:p>
        </w:tc>
        <w:tc>
          <w:tcPr>
            <w:tcW w:w="1588" w:type="dxa"/>
          </w:tcPr>
          <w:p w14:paraId="0C51BEB7" w14:textId="77777777" w:rsidR="0081579A" w:rsidRDefault="0081579A" w:rsidP="0081579A">
            <w:pPr>
              <w:pStyle w:val="BodyText"/>
              <w:rPr>
                <w:lang w:eastAsia="zh-CN"/>
              </w:rPr>
            </w:pPr>
          </w:p>
        </w:tc>
        <w:tc>
          <w:tcPr>
            <w:tcW w:w="527" w:type="dxa"/>
          </w:tcPr>
          <w:p w14:paraId="370E2176" w14:textId="77777777" w:rsidR="0081579A" w:rsidRDefault="0081579A" w:rsidP="0081579A">
            <w:pPr>
              <w:pStyle w:val="BodyText"/>
              <w:rPr>
                <w:lang w:eastAsia="zh-CN"/>
              </w:rPr>
            </w:pPr>
          </w:p>
        </w:tc>
        <w:tc>
          <w:tcPr>
            <w:tcW w:w="528" w:type="dxa"/>
          </w:tcPr>
          <w:p w14:paraId="34268170" w14:textId="77777777" w:rsidR="0081579A" w:rsidRDefault="0081579A" w:rsidP="0081579A">
            <w:pPr>
              <w:pStyle w:val="BodyText"/>
              <w:rPr>
                <w:lang w:eastAsia="zh-CN"/>
              </w:rPr>
            </w:pPr>
          </w:p>
        </w:tc>
        <w:tc>
          <w:tcPr>
            <w:tcW w:w="528" w:type="dxa"/>
          </w:tcPr>
          <w:p w14:paraId="444069CC" w14:textId="2190AA19" w:rsidR="0081579A" w:rsidRDefault="003E2FB3" w:rsidP="0081579A">
            <w:pPr>
              <w:pStyle w:val="BodyText"/>
              <w:rPr>
                <w:lang w:eastAsia="zh-CN"/>
              </w:rPr>
            </w:pPr>
            <w:r>
              <w:t xml:space="preserve">Automation of online forms and </w:t>
            </w:r>
            <w:proofErr w:type="gramStart"/>
            <w:r>
              <w:t xml:space="preserve">workflow  </w:t>
            </w:r>
            <w:proofErr w:type="spellStart"/>
            <w:r>
              <w:t>自动化分析表格和工作流</w:t>
            </w:r>
            <w:proofErr w:type="spellEnd"/>
            <w:proofErr w:type="gramEnd"/>
          </w:p>
        </w:tc>
        <w:tc>
          <w:tcPr>
            <w:tcW w:w="528" w:type="dxa"/>
          </w:tcPr>
          <w:p w14:paraId="76279537" w14:textId="22C8D6C6" w:rsidR="0081579A" w:rsidRDefault="00BA635D" w:rsidP="0081579A">
            <w:pPr>
              <w:pStyle w:val="BodyText"/>
              <w:rPr>
                <w:lang w:eastAsia="zh-CN"/>
              </w:rPr>
            </w:pPr>
            <w:r>
              <w:t xml:space="preserve">Open Source Security </w:t>
            </w:r>
            <w:proofErr w:type="gramStart"/>
            <w:r>
              <w:t xml:space="preserve">Foundation  </w:t>
            </w:r>
            <w:proofErr w:type="spellStart"/>
            <w:r>
              <w:t>开源安全基金会</w:t>
            </w:r>
            <w:proofErr w:type="spellEnd"/>
            <w:proofErr w:type="gramEnd"/>
          </w:p>
        </w:tc>
      </w:tr>
      <w:tr w:rsidR="003E2FB3" w14:paraId="79881EA6" w14:textId="77777777" w:rsidTr="0081579A">
        <w:tc>
          <w:tcPr>
            <w:tcW w:w="1669" w:type="dxa"/>
          </w:tcPr>
          <w:p w14:paraId="42E35682" w14:textId="77777777" w:rsidR="0081579A" w:rsidRDefault="0081579A" w:rsidP="0081579A">
            <w:pPr>
              <w:pStyle w:val="BodyText"/>
              <w:rPr>
                <w:lang w:eastAsia="zh-CN"/>
              </w:rPr>
            </w:pPr>
          </w:p>
        </w:tc>
        <w:tc>
          <w:tcPr>
            <w:tcW w:w="2023" w:type="dxa"/>
          </w:tcPr>
          <w:p w14:paraId="267AA3C7" w14:textId="77777777" w:rsidR="0081579A" w:rsidRDefault="0081579A" w:rsidP="0081579A">
            <w:pPr>
              <w:pStyle w:val="BodyText"/>
              <w:rPr>
                <w:lang w:eastAsia="zh-CN"/>
              </w:rPr>
            </w:pPr>
          </w:p>
        </w:tc>
        <w:tc>
          <w:tcPr>
            <w:tcW w:w="1465" w:type="dxa"/>
          </w:tcPr>
          <w:p w14:paraId="2AAC7820" w14:textId="77777777" w:rsidR="0081579A" w:rsidRDefault="0081579A" w:rsidP="0081579A">
            <w:pPr>
              <w:pStyle w:val="BodyText"/>
            </w:pPr>
            <w:r>
              <w:t>Mixing code under different licenses</w:t>
            </w:r>
          </w:p>
          <w:p w14:paraId="49E9C802" w14:textId="6AAF0AEE" w:rsidR="0081579A" w:rsidRDefault="0081579A" w:rsidP="0081579A">
            <w:pPr>
              <w:pStyle w:val="BodyText"/>
              <w:rPr>
                <w:lang w:eastAsia="zh-CN"/>
              </w:rPr>
            </w:pPr>
            <w:r w:rsidRPr="0081579A">
              <w:rPr>
                <w:rFonts w:hint="eastAsia"/>
                <w:lang w:eastAsia="zh-CN"/>
              </w:rPr>
              <w:t>不同许可证下的混合代码</w:t>
            </w:r>
          </w:p>
        </w:tc>
        <w:tc>
          <w:tcPr>
            <w:tcW w:w="1588" w:type="dxa"/>
          </w:tcPr>
          <w:p w14:paraId="28AACFD7" w14:textId="77777777" w:rsidR="0081579A" w:rsidRDefault="0081579A" w:rsidP="0081579A">
            <w:pPr>
              <w:pStyle w:val="BodyText"/>
              <w:rPr>
                <w:lang w:eastAsia="zh-CN"/>
              </w:rPr>
            </w:pPr>
          </w:p>
        </w:tc>
        <w:tc>
          <w:tcPr>
            <w:tcW w:w="527" w:type="dxa"/>
          </w:tcPr>
          <w:p w14:paraId="3BF44026" w14:textId="77777777" w:rsidR="0081579A" w:rsidRDefault="0081579A" w:rsidP="0081579A">
            <w:pPr>
              <w:pStyle w:val="BodyText"/>
              <w:rPr>
                <w:lang w:eastAsia="zh-CN"/>
              </w:rPr>
            </w:pPr>
          </w:p>
        </w:tc>
        <w:tc>
          <w:tcPr>
            <w:tcW w:w="528" w:type="dxa"/>
          </w:tcPr>
          <w:p w14:paraId="244DD1DD" w14:textId="77777777" w:rsidR="0081579A" w:rsidRDefault="0081579A" w:rsidP="0081579A">
            <w:pPr>
              <w:pStyle w:val="BodyText"/>
              <w:rPr>
                <w:lang w:eastAsia="zh-CN"/>
              </w:rPr>
            </w:pPr>
          </w:p>
        </w:tc>
        <w:tc>
          <w:tcPr>
            <w:tcW w:w="528" w:type="dxa"/>
          </w:tcPr>
          <w:p w14:paraId="361F7E07" w14:textId="77777777" w:rsidR="0081579A" w:rsidRDefault="003E2FB3" w:rsidP="0081579A">
            <w:pPr>
              <w:pStyle w:val="BodyText"/>
            </w:pPr>
            <w:r>
              <w:t>IP evaluation tool</w:t>
            </w:r>
          </w:p>
          <w:p w14:paraId="5878DFE1" w14:textId="223F171F" w:rsidR="003E2FB3" w:rsidRDefault="003E2FB3" w:rsidP="0081579A">
            <w:pPr>
              <w:pStyle w:val="BodyText"/>
              <w:rPr>
                <w:lang w:eastAsia="zh-CN"/>
              </w:rPr>
            </w:pPr>
            <w:r>
              <w:rPr>
                <w:lang w:eastAsia="zh-CN"/>
              </w:rPr>
              <w:t>IP</w:t>
            </w:r>
            <w:r>
              <w:rPr>
                <w:rFonts w:hint="eastAsia"/>
                <w:lang w:eastAsia="zh-CN"/>
              </w:rPr>
              <w:t>评估工具</w:t>
            </w:r>
          </w:p>
        </w:tc>
        <w:tc>
          <w:tcPr>
            <w:tcW w:w="528" w:type="dxa"/>
          </w:tcPr>
          <w:p w14:paraId="3031975A" w14:textId="77777777" w:rsidR="0081579A" w:rsidRDefault="0081579A" w:rsidP="0081579A">
            <w:pPr>
              <w:pStyle w:val="BodyText"/>
              <w:rPr>
                <w:lang w:eastAsia="zh-CN"/>
              </w:rPr>
            </w:pPr>
          </w:p>
        </w:tc>
      </w:tr>
      <w:tr w:rsidR="003E2FB3" w14:paraId="7081C5C5" w14:textId="77777777" w:rsidTr="0081579A">
        <w:tc>
          <w:tcPr>
            <w:tcW w:w="1669" w:type="dxa"/>
          </w:tcPr>
          <w:p w14:paraId="760CC707" w14:textId="77777777" w:rsidR="0081579A" w:rsidRDefault="0081579A" w:rsidP="0081579A">
            <w:pPr>
              <w:pStyle w:val="BodyText"/>
              <w:rPr>
                <w:lang w:eastAsia="zh-CN"/>
              </w:rPr>
            </w:pPr>
          </w:p>
        </w:tc>
        <w:tc>
          <w:tcPr>
            <w:tcW w:w="2023" w:type="dxa"/>
          </w:tcPr>
          <w:p w14:paraId="633C5A24" w14:textId="77777777" w:rsidR="0081579A" w:rsidRDefault="0081579A" w:rsidP="0081579A">
            <w:pPr>
              <w:pStyle w:val="BodyText"/>
              <w:rPr>
                <w:lang w:eastAsia="zh-CN"/>
              </w:rPr>
            </w:pPr>
          </w:p>
        </w:tc>
        <w:tc>
          <w:tcPr>
            <w:tcW w:w="1465" w:type="dxa"/>
          </w:tcPr>
          <w:p w14:paraId="1D5B07FF" w14:textId="77777777" w:rsidR="0081579A" w:rsidRDefault="0081579A" w:rsidP="0081579A">
            <w:pPr>
              <w:pStyle w:val="BodyText"/>
              <w:rPr>
                <w:lang w:eastAsia="zh-CN"/>
              </w:rPr>
            </w:pPr>
          </w:p>
        </w:tc>
        <w:tc>
          <w:tcPr>
            <w:tcW w:w="1588" w:type="dxa"/>
          </w:tcPr>
          <w:p w14:paraId="484E9136" w14:textId="77777777" w:rsidR="0081579A" w:rsidRDefault="0081579A" w:rsidP="0081579A">
            <w:pPr>
              <w:pStyle w:val="BodyText"/>
              <w:rPr>
                <w:lang w:eastAsia="zh-CN"/>
              </w:rPr>
            </w:pPr>
          </w:p>
        </w:tc>
        <w:tc>
          <w:tcPr>
            <w:tcW w:w="527" w:type="dxa"/>
          </w:tcPr>
          <w:p w14:paraId="09259AB7" w14:textId="77777777" w:rsidR="0081579A" w:rsidRDefault="0081579A" w:rsidP="0081579A">
            <w:pPr>
              <w:pStyle w:val="BodyText"/>
              <w:rPr>
                <w:lang w:eastAsia="zh-CN"/>
              </w:rPr>
            </w:pPr>
          </w:p>
        </w:tc>
        <w:tc>
          <w:tcPr>
            <w:tcW w:w="528" w:type="dxa"/>
          </w:tcPr>
          <w:p w14:paraId="02AD06A5" w14:textId="77777777" w:rsidR="0081579A" w:rsidRDefault="0081579A" w:rsidP="0081579A">
            <w:pPr>
              <w:pStyle w:val="BodyText"/>
              <w:rPr>
                <w:lang w:eastAsia="zh-CN"/>
              </w:rPr>
            </w:pPr>
          </w:p>
        </w:tc>
        <w:tc>
          <w:tcPr>
            <w:tcW w:w="528" w:type="dxa"/>
          </w:tcPr>
          <w:p w14:paraId="4AFBA250" w14:textId="77777777" w:rsidR="0081579A" w:rsidRDefault="003E2FB3" w:rsidP="0081579A">
            <w:pPr>
              <w:pStyle w:val="BodyText"/>
            </w:pPr>
            <w:r>
              <w:t>SW Inventory management</w:t>
            </w:r>
          </w:p>
          <w:p w14:paraId="42E4A934" w14:textId="6DFB0570" w:rsidR="003E2FB3" w:rsidRDefault="003E2FB3" w:rsidP="0081579A">
            <w:pPr>
              <w:pStyle w:val="BodyText"/>
              <w:rPr>
                <w:lang w:eastAsia="zh-CN"/>
              </w:rPr>
            </w:pPr>
            <w:r>
              <w:rPr>
                <w:rFonts w:hint="eastAsia"/>
                <w:lang w:eastAsia="zh-CN"/>
              </w:rPr>
              <w:t>软件库存</w:t>
            </w:r>
            <w:r>
              <w:rPr>
                <w:rFonts w:hint="eastAsia"/>
                <w:lang w:eastAsia="zh-CN"/>
              </w:rPr>
              <w:t xml:space="preserve"> </w:t>
            </w:r>
            <w:r>
              <w:rPr>
                <w:rFonts w:hint="eastAsia"/>
                <w:lang w:eastAsia="zh-CN"/>
              </w:rPr>
              <w:t>管理</w:t>
            </w:r>
          </w:p>
        </w:tc>
        <w:tc>
          <w:tcPr>
            <w:tcW w:w="528" w:type="dxa"/>
          </w:tcPr>
          <w:p w14:paraId="593C11C0" w14:textId="77777777" w:rsidR="0081579A" w:rsidRDefault="0081579A" w:rsidP="0081579A">
            <w:pPr>
              <w:pStyle w:val="BodyText"/>
              <w:rPr>
                <w:lang w:eastAsia="zh-CN"/>
              </w:rPr>
            </w:pPr>
          </w:p>
        </w:tc>
      </w:tr>
      <w:tr w:rsidR="003E2FB3" w14:paraId="1C44B770" w14:textId="77777777" w:rsidTr="0081579A">
        <w:tc>
          <w:tcPr>
            <w:tcW w:w="1669" w:type="dxa"/>
          </w:tcPr>
          <w:p w14:paraId="3D8CFA4C" w14:textId="77777777" w:rsidR="0081579A" w:rsidRDefault="0081579A" w:rsidP="0081579A">
            <w:pPr>
              <w:pStyle w:val="BodyText"/>
              <w:rPr>
                <w:lang w:eastAsia="zh-CN"/>
              </w:rPr>
            </w:pPr>
          </w:p>
        </w:tc>
        <w:tc>
          <w:tcPr>
            <w:tcW w:w="2023" w:type="dxa"/>
          </w:tcPr>
          <w:p w14:paraId="646B0675" w14:textId="77777777" w:rsidR="0081579A" w:rsidRDefault="0081579A" w:rsidP="0081579A">
            <w:pPr>
              <w:pStyle w:val="BodyText"/>
              <w:rPr>
                <w:lang w:eastAsia="zh-CN"/>
              </w:rPr>
            </w:pPr>
          </w:p>
        </w:tc>
        <w:tc>
          <w:tcPr>
            <w:tcW w:w="1465" w:type="dxa"/>
          </w:tcPr>
          <w:p w14:paraId="78E38FF7" w14:textId="77777777" w:rsidR="0081579A" w:rsidRDefault="0081579A" w:rsidP="0081579A">
            <w:pPr>
              <w:pStyle w:val="BodyText"/>
              <w:rPr>
                <w:lang w:eastAsia="zh-CN"/>
              </w:rPr>
            </w:pPr>
          </w:p>
        </w:tc>
        <w:tc>
          <w:tcPr>
            <w:tcW w:w="1588" w:type="dxa"/>
          </w:tcPr>
          <w:p w14:paraId="4D16F249" w14:textId="77777777" w:rsidR="0081579A" w:rsidRDefault="0081579A" w:rsidP="0081579A">
            <w:pPr>
              <w:pStyle w:val="BodyText"/>
              <w:rPr>
                <w:lang w:eastAsia="zh-CN"/>
              </w:rPr>
            </w:pPr>
          </w:p>
        </w:tc>
        <w:tc>
          <w:tcPr>
            <w:tcW w:w="527" w:type="dxa"/>
          </w:tcPr>
          <w:p w14:paraId="0459C898" w14:textId="77777777" w:rsidR="0081579A" w:rsidRDefault="0081579A" w:rsidP="0081579A">
            <w:pPr>
              <w:pStyle w:val="BodyText"/>
              <w:rPr>
                <w:lang w:eastAsia="zh-CN"/>
              </w:rPr>
            </w:pPr>
          </w:p>
        </w:tc>
        <w:tc>
          <w:tcPr>
            <w:tcW w:w="528" w:type="dxa"/>
          </w:tcPr>
          <w:p w14:paraId="03711C2E" w14:textId="77777777" w:rsidR="0081579A" w:rsidRDefault="0081579A" w:rsidP="0081579A">
            <w:pPr>
              <w:pStyle w:val="BodyText"/>
              <w:rPr>
                <w:lang w:eastAsia="zh-CN"/>
              </w:rPr>
            </w:pPr>
          </w:p>
        </w:tc>
        <w:tc>
          <w:tcPr>
            <w:tcW w:w="528" w:type="dxa"/>
          </w:tcPr>
          <w:p w14:paraId="1AADB13E" w14:textId="77777777" w:rsidR="0081579A" w:rsidRDefault="003E2FB3" w:rsidP="0081579A">
            <w:pPr>
              <w:pStyle w:val="BodyText"/>
            </w:pPr>
            <w:r>
              <w:t>Project management</w:t>
            </w:r>
          </w:p>
          <w:p w14:paraId="2552C397" w14:textId="731B8D0C" w:rsidR="003E2FB3" w:rsidRDefault="003E2FB3" w:rsidP="0081579A">
            <w:pPr>
              <w:pStyle w:val="BodyText"/>
              <w:rPr>
                <w:lang w:eastAsia="zh-CN"/>
              </w:rPr>
            </w:pPr>
            <w:r>
              <w:rPr>
                <w:rFonts w:hint="eastAsia"/>
                <w:lang w:eastAsia="zh-CN"/>
              </w:rPr>
              <w:t>项目管理</w:t>
            </w:r>
          </w:p>
        </w:tc>
        <w:tc>
          <w:tcPr>
            <w:tcW w:w="528" w:type="dxa"/>
          </w:tcPr>
          <w:p w14:paraId="73263824" w14:textId="77777777" w:rsidR="0081579A" w:rsidRDefault="0081579A" w:rsidP="0081579A">
            <w:pPr>
              <w:pStyle w:val="BodyText"/>
              <w:rPr>
                <w:lang w:eastAsia="zh-CN"/>
              </w:rPr>
            </w:pPr>
          </w:p>
        </w:tc>
      </w:tr>
    </w:tbl>
    <w:p w14:paraId="2BDBC21E" w14:textId="67BD147D" w:rsidR="0081579A" w:rsidRDefault="0081579A">
      <w:pPr>
        <w:pStyle w:val="BodyText"/>
        <w:rPr>
          <w:lang w:eastAsia="zh-CN"/>
        </w:rPr>
      </w:pPr>
    </w:p>
    <w:p w14:paraId="5BC7F1D3" w14:textId="77777777" w:rsidR="0081579A" w:rsidRDefault="0081579A">
      <w:pPr>
        <w:pStyle w:val="BodyText"/>
        <w:rPr>
          <w:lang w:eastAsia="zh-CN"/>
        </w:rPr>
      </w:pPr>
    </w:p>
    <w:p w14:paraId="6B7E6A3C" w14:textId="77777777" w:rsidR="00143043" w:rsidRDefault="00A47332">
      <w:pPr>
        <w:pStyle w:val="Heading3"/>
      </w:pPr>
      <w:bookmarkStart w:id="68" w:name="Xb14298479e39cc89129bca5a15e571d212d1391"/>
      <w:r>
        <w:lastRenderedPageBreak/>
        <w:t>Prioritize and Drive Upstream Open Source Development</w:t>
      </w:r>
      <w:bookmarkEnd w:id="68"/>
    </w:p>
    <w:p w14:paraId="6BBE5F2E" w14:textId="77777777" w:rsidR="00143043" w:rsidRDefault="00A47332">
      <w:pPr>
        <w:pStyle w:val="Heading3"/>
        <w:rPr>
          <w:lang w:eastAsia="zh-CN"/>
        </w:rPr>
      </w:pPr>
      <w:bookmarkStart w:id="69" w:name="优先考虑并推动上游开源的开发"/>
      <w:r>
        <w:rPr>
          <w:lang w:eastAsia="zh-CN"/>
        </w:rPr>
        <w:t>优先考虑并推动上游开源的开发</w:t>
      </w:r>
      <w:bookmarkEnd w:id="69"/>
    </w:p>
    <w:p w14:paraId="01564A65" w14:textId="534A396E" w:rsidR="00143043" w:rsidRDefault="00A47332">
      <w:pPr>
        <w:pStyle w:val="FirstParagraph"/>
      </w:pPr>
      <w:r>
        <w:t xml:space="preserve">One of the primary responsibilities of an OSPO is to improve the organization’s engagement with the key </w:t>
      </w:r>
      <w:proofErr w:type="gramStart"/>
      <w:r>
        <w:t>open source</w:t>
      </w:r>
      <w:proofErr w:type="gramEnd"/>
      <w:r>
        <w:t xml:space="preserve"> projects that are used in products and services. The first step is to identify where the organization relies on OSS by surveying all products and reviewing the SBOM. The next step is to prioritize the OSS that is already in use and establish a contribution strategy. Such a focused approach allows the OSPO to show a return on investment across multiple products. In an enterprise setting, where the OSPO and </w:t>
      </w:r>
      <w:proofErr w:type="gramStart"/>
      <w:r>
        <w:t>open source</w:t>
      </w:r>
      <w:proofErr w:type="gramEnd"/>
      <w:r>
        <w:t xml:space="preserve"> engineering are cost centers, the driving force should be to focus on open source projects that directly support product development.</w:t>
      </w:r>
    </w:p>
    <w:p w14:paraId="6670C0B5" w14:textId="4904EFDF" w:rsidR="00143043" w:rsidRDefault="001C5087">
      <w:pPr>
        <w:pStyle w:val="BodyText"/>
        <w:rPr>
          <w:lang w:eastAsia="zh-CN"/>
        </w:rPr>
      </w:pPr>
      <w:r>
        <w:rPr>
          <w:lang w:eastAsia="zh-CN"/>
        </w:rPr>
        <w:t>开源项目办公室</w:t>
      </w:r>
      <w:r w:rsidR="00A47332">
        <w:rPr>
          <w:lang w:eastAsia="zh-CN"/>
        </w:rPr>
        <w:t>（</w:t>
      </w:r>
      <w:r w:rsidR="00A47332">
        <w:rPr>
          <w:lang w:eastAsia="zh-CN"/>
        </w:rPr>
        <w:t>OSPO</w:t>
      </w:r>
      <w:r w:rsidR="00A47332">
        <w:rPr>
          <w:lang w:eastAsia="zh-CN"/>
        </w:rPr>
        <w:t>）的主要职责之一是提高组织中关键开源项目（在产品和服务中使用的）的参与度。第一步是通过</w:t>
      </w:r>
      <w:r w:rsidR="00A47332">
        <w:rPr>
          <w:lang w:eastAsia="zh-CN"/>
        </w:rPr>
        <w:t>SBOM</w:t>
      </w:r>
      <w:r w:rsidR="00A47332">
        <w:rPr>
          <w:lang w:eastAsia="zh-CN"/>
        </w:rPr>
        <w:t>工具来分析组织中的所有产品来确定组织哪些部分最依赖开源组件。</w:t>
      </w:r>
      <w:r w:rsidR="00A47332">
        <w:rPr>
          <w:lang w:eastAsia="zh-CN"/>
        </w:rPr>
        <w:t xml:space="preserve"> </w:t>
      </w:r>
      <w:r w:rsidR="00A47332">
        <w:rPr>
          <w:lang w:eastAsia="zh-CN"/>
        </w:rPr>
        <w:t>第二步是对已经在产品中使用的开源软件进行优先级排序，并制定贡献策略。这种聚焦的方法使</w:t>
      </w:r>
      <w:r>
        <w:rPr>
          <w:lang w:eastAsia="zh-CN"/>
        </w:rPr>
        <w:t>开源项目办公室</w:t>
      </w:r>
      <w:r w:rsidR="00A47332">
        <w:rPr>
          <w:lang w:eastAsia="zh-CN"/>
        </w:rPr>
        <w:t>（</w:t>
      </w:r>
      <w:r w:rsidR="00A47332">
        <w:rPr>
          <w:lang w:eastAsia="zh-CN"/>
        </w:rPr>
        <w:t>OSPO</w:t>
      </w:r>
      <w:r w:rsidR="00A47332">
        <w:rPr>
          <w:lang w:eastAsia="zh-CN"/>
        </w:rPr>
        <w:t>）能够展示多种产品的投资回报。在企业环境中，</w:t>
      </w:r>
      <w:r>
        <w:rPr>
          <w:lang w:eastAsia="zh-CN"/>
        </w:rPr>
        <w:t>开源项目办公室</w:t>
      </w:r>
      <w:r w:rsidR="00A47332">
        <w:rPr>
          <w:lang w:eastAsia="zh-CN"/>
        </w:rPr>
        <w:t>（</w:t>
      </w:r>
      <w:r w:rsidR="00A47332">
        <w:rPr>
          <w:lang w:eastAsia="zh-CN"/>
        </w:rPr>
        <w:t>OSPO</w:t>
      </w:r>
      <w:r w:rsidR="00A47332">
        <w:rPr>
          <w:lang w:eastAsia="zh-CN"/>
        </w:rPr>
        <w:t>）和开源工程是成本中心，投资的驱动力应该聚焦在直接支持产品开发的开源项目上。</w:t>
      </w:r>
    </w:p>
    <w:p w14:paraId="691173C6" w14:textId="77777777" w:rsidR="00B4641B" w:rsidRDefault="00B4641B">
      <w:pPr>
        <w:rPr>
          <w:lang w:eastAsia="zh-CN"/>
        </w:rPr>
      </w:pPr>
      <w:r>
        <w:rPr>
          <w:lang w:eastAsia="zh-CN"/>
        </w:rPr>
        <w:br w:type="page"/>
      </w:r>
    </w:p>
    <w:p w14:paraId="50A1B869" w14:textId="3B41DEE9" w:rsidR="001E634B" w:rsidRDefault="001E634B" w:rsidP="001E634B">
      <w:pPr>
        <w:pStyle w:val="Compact"/>
        <w:jc w:val="center"/>
      </w:pPr>
      <w:r>
        <w:rPr>
          <w:rFonts w:hint="eastAsia"/>
          <w:lang w:eastAsia="zh-CN"/>
        </w:rPr>
        <w:lastRenderedPageBreak/>
        <w:t>Page</w:t>
      </w:r>
      <w:r>
        <w:t xml:space="preserve"> 22</w:t>
      </w:r>
    </w:p>
    <w:p w14:paraId="54FEDE44" w14:textId="77777777" w:rsidR="001E634B" w:rsidRDefault="001E634B">
      <w:pPr>
        <w:pStyle w:val="BodyText"/>
        <w:rPr>
          <w:lang w:eastAsia="zh-CN"/>
        </w:rPr>
      </w:pPr>
    </w:p>
    <w:p w14:paraId="212F2625" w14:textId="7C060144" w:rsidR="0026161E" w:rsidRDefault="0026161E">
      <w:pPr>
        <w:pStyle w:val="BodyText"/>
        <w:rPr>
          <w:b/>
        </w:rPr>
      </w:pPr>
      <w:r>
        <w:rPr>
          <w:noProof/>
        </w:rPr>
        <w:drawing>
          <wp:inline distT="0" distB="0" distL="0" distR="0" wp14:anchorId="6D4B7138" wp14:editId="4A1D81BE">
            <wp:extent cx="5486400" cy="4486910"/>
            <wp:effectExtent l="0" t="0" r="0" b="0"/>
            <wp:docPr id="14" name="图片 14"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表格&#10;&#10;描述已自动生成"/>
                    <pic:cNvPicPr/>
                  </pic:nvPicPr>
                  <pic:blipFill>
                    <a:blip r:embed="rId30"/>
                    <a:stretch>
                      <a:fillRect/>
                    </a:stretch>
                  </pic:blipFill>
                  <pic:spPr>
                    <a:xfrm>
                      <a:off x="0" y="0"/>
                      <a:ext cx="5486400" cy="4486910"/>
                    </a:xfrm>
                    <a:prstGeom prst="rect">
                      <a:avLst/>
                    </a:prstGeom>
                  </pic:spPr>
                </pic:pic>
              </a:graphicData>
            </a:graphic>
          </wp:inline>
        </w:drawing>
      </w:r>
    </w:p>
    <w:p w14:paraId="0D6B7901" w14:textId="5E30D8B5" w:rsidR="0026161E" w:rsidRDefault="0026161E">
      <w:pPr>
        <w:pStyle w:val="BodyText"/>
        <w:rPr>
          <w:b/>
        </w:rPr>
      </w:pP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2612"/>
        <w:gridCol w:w="3061"/>
        <w:gridCol w:w="3183"/>
      </w:tblGrid>
      <w:tr w:rsidR="0026161E" w14:paraId="5D4B8062" w14:textId="32203750" w:rsidTr="0026161E">
        <w:tc>
          <w:tcPr>
            <w:tcW w:w="0" w:type="auto"/>
            <w:vAlign w:val="bottom"/>
          </w:tcPr>
          <w:p w14:paraId="5C0C21AA" w14:textId="77777777" w:rsidR="0026161E" w:rsidRDefault="0026161E" w:rsidP="004F22BA">
            <w:pPr>
              <w:pStyle w:val="Compact"/>
            </w:pPr>
            <w:r>
              <w:t xml:space="preserve">FIGURE 13  </w:t>
            </w:r>
          </w:p>
          <w:p w14:paraId="16EEAC0F" w14:textId="1CDCC206" w:rsidR="0026161E" w:rsidRDefault="0026161E" w:rsidP="004F22BA">
            <w:pPr>
              <w:pStyle w:val="Compact"/>
            </w:pPr>
            <w:r>
              <w:t>图</w:t>
            </w:r>
            <w:r>
              <w:t>13</w:t>
            </w:r>
          </w:p>
        </w:tc>
        <w:tc>
          <w:tcPr>
            <w:tcW w:w="0" w:type="auto"/>
          </w:tcPr>
          <w:p w14:paraId="39B40559" w14:textId="77777777" w:rsidR="0026161E" w:rsidRDefault="0026161E" w:rsidP="004F22BA">
            <w:pPr>
              <w:pStyle w:val="Compact"/>
            </w:pPr>
          </w:p>
        </w:tc>
        <w:tc>
          <w:tcPr>
            <w:tcW w:w="0" w:type="auto"/>
          </w:tcPr>
          <w:p w14:paraId="18F6B7AE" w14:textId="656047EC" w:rsidR="0026161E" w:rsidRDefault="0026161E" w:rsidP="004F22BA">
            <w:pPr>
              <w:pStyle w:val="Compact"/>
            </w:pPr>
          </w:p>
        </w:tc>
      </w:tr>
      <w:tr w:rsidR="0026161E" w14:paraId="08DCFE7C" w14:textId="4BF149DA" w:rsidTr="0026161E">
        <w:tc>
          <w:tcPr>
            <w:tcW w:w="0" w:type="auto"/>
          </w:tcPr>
          <w:p w14:paraId="059A5D57" w14:textId="77777777" w:rsidR="0026161E" w:rsidRDefault="0026161E" w:rsidP="004F22BA">
            <w:pPr>
              <w:pStyle w:val="Compact"/>
            </w:pPr>
            <w:r>
              <w:t xml:space="preserve">Necessary infrastructure for open source contributions  </w:t>
            </w:r>
          </w:p>
          <w:p w14:paraId="34890DA3" w14:textId="58746D85" w:rsidR="0026161E" w:rsidRDefault="0026161E" w:rsidP="004F22BA">
            <w:pPr>
              <w:pStyle w:val="Compact"/>
              <w:rPr>
                <w:lang w:eastAsia="zh-CN"/>
              </w:rPr>
            </w:pPr>
            <w:r>
              <w:rPr>
                <w:lang w:eastAsia="zh-CN"/>
              </w:rPr>
              <w:t>开源贡献中必要的基础设施</w:t>
            </w:r>
          </w:p>
        </w:tc>
        <w:tc>
          <w:tcPr>
            <w:tcW w:w="0" w:type="auto"/>
          </w:tcPr>
          <w:p w14:paraId="44EB673F" w14:textId="77777777" w:rsidR="0026161E" w:rsidRDefault="0026161E" w:rsidP="004F22BA">
            <w:pPr>
              <w:pStyle w:val="Compact"/>
              <w:rPr>
                <w:lang w:eastAsia="zh-CN"/>
              </w:rPr>
            </w:pPr>
          </w:p>
        </w:tc>
        <w:tc>
          <w:tcPr>
            <w:tcW w:w="0" w:type="auto"/>
          </w:tcPr>
          <w:p w14:paraId="02AB2084" w14:textId="4A3DEE4A" w:rsidR="0026161E" w:rsidRDefault="0026161E" w:rsidP="004F22BA">
            <w:pPr>
              <w:pStyle w:val="Compact"/>
              <w:rPr>
                <w:lang w:eastAsia="zh-CN"/>
              </w:rPr>
            </w:pPr>
          </w:p>
        </w:tc>
      </w:tr>
      <w:tr w:rsidR="0026161E" w14:paraId="390F3E2A" w14:textId="7A0B2624" w:rsidTr="0026161E">
        <w:tc>
          <w:tcPr>
            <w:tcW w:w="0" w:type="auto"/>
          </w:tcPr>
          <w:p w14:paraId="3641F391" w14:textId="77777777" w:rsidR="0026161E" w:rsidRDefault="0026161E" w:rsidP="004F22BA">
            <w:pPr>
              <w:pStyle w:val="Compact"/>
            </w:pPr>
            <w:r>
              <w:t xml:space="preserve">Contribution </w:t>
            </w:r>
          </w:p>
          <w:p w14:paraId="211B8D7A" w14:textId="2218645F" w:rsidR="00757329" w:rsidRDefault="00757329" w:rsidP="004F22BA">
            <w:pPr>
              <w:pStyle w:val="Compact"/>
            </w:pPr>
            <w:r>
              <w:rPr>
                <w:rFonts w:hint="eastAsia"/>
                <w:lang w:eastAsia="zh-CN"/>
              </w:rPr>
              <w:t>贡献</w:t>
            </w:r>
          </w:p>
        </w:tc>
        <w:tc>
          <w:tcPr>
            <w:tcW w:w="0" w:type="auto"/>
          </w:tcPr>
          <w:p w14:paraId="254C0B7B" w14:textId="77777777" w:rsidR="00757329" w:rsidRDefault="0026161E" w:rsidP="004F22BA">
            <w:pPr>
              <w:pStyle w:val="Compact"/>
            </w:pPr>
            <w:r>
              <w:t xml:space="preserve">Dedicated Group    </w:t>
            </w:r>
          </w:p>
          <w:p w14:paraId="6534EA4A" w14:textId="77777777" w:rsidR="00757329" w:rsidRDefault="00757329" w:rsidP="004F22BA">
            <w:pPr>
              <w:pStyle w:val="Compact"/>
            </w:pPr>
          </w:p>
          <w:p w14:paraId="0272AE5E" w14:textId="5D281184" w:rsidR="0026161E" w:rsidRDefault="0026161E" w:rsidP="004F22BA">
            <w:pPr>
              <w:pStyle w:val="Compact"/>
            </w:pPr>
            <w:proofErr w:type="spellStart"/>
            <w:r>
              <w:t>团队专业化</w:t>
            </w:r>
            <w:proofErr w:type="spellEnd"/>
          </w:p>
        </w:tc>
        <w:tc>
          <w:tcPr>
            <w:tcW w:w="0" w:type="auto"/>
          </w:tcPr>
          <w:p w14:paraId="2B259DEB" w14:textId="77777777" w:rsidR="00757329" w:rsidRDefault="0026161E" w:rsidP="004F22BA">
            <w:pPr>
              <w:pStyle w:val="Compact"/>
            </w:pPr>
            <w:r>
              <w:t xml:space="preserve">Open Standards    </w:t>
            </w:r>
          </w:p>
          <w:p w14:paraId="18C32A25" w14:textId="2467549C" w:rsidR="0026161E" w:rsidRDefault="0026161E" w:rsidP="004F22BA">
            <w:pPr>
              <w:pStyle w:val="Compact"/>
            </w:pPr>
            <w:proofErr w:type="spellStart"/>
            <w:r>
              <w:t>开放的标准</w:t>
            </w:r>
            <w:proofErr w:type="spellEnd"/>
          </w:p>
        </w:tc>
      </w:tr>
      <w:tr w:rsidR="0026161E" w14:paraId="15555162" w14:textId="1234899D" w:rsidTr="0026161E">
        <w:tc>
          <w:tcPr>
            <w:tcW w:w="0" w:type="auto"/>
          </w:tcPr>
          <w:p w14:paraId="56701295" w14:textId="77777777" w:rsidR="00757329" w:rsidRDefault="0026161E" w:rsidP="0026161E">
            <w:pPr>
              <w:pStyle w:val="Compact"/>
            </w:pPr>
            <w:r>
              <w:t xml:space="preserve">Policy &amp; process on project contributions  </w:t>
            </w:r>
          </w:p>
          <w:p w14:paraId="18D0979E" w14:textId="1CCF43FD" w:rsidR="0026161E" w:rsidRDefault="0026161E" w:rsidP="0026161E">
            <w:pPr>
              <w:pStyle w:val="Compact"/>
              <w:rPr>
                <w:lang w:eastAsia="zh-CN"/>
              </w:rPr>
            </w:pPr>
            <w:r>
              <w:rPr>
                <w:lang w:eastAsia="zh-CN"/>
              </w:rPr>
              <w:t>开源项目贡献的策略</w:t>
            </w:r>
            <w:r>
              <w:rPr>
                <w:lang w:eastAsia="zh-CN"/>
              </w:rPr>
              <w:lastRenderedPageBreak/>
              <w:t>和流程</w:t>
            </w:r>
          </w:p>
        </w:tc>
        <w:tc>
          <w:tcPr>
            <w:tcW w:w="0" w:type="auto"/>
          </w:tcPr>
          <w:p w14:paraId="205D9723" w14:textId="77777777" w:rsidR="00757329" w:rsidRDefault="0026161E" w:rsidP="0026161E">
            <w:pPr>
              <w:pStyle w:val="Compact"/>
            </w:pPr>
            <w:r>
              <w:lastRenderedPageBreak/>
              <w:t xml:space="preserve">Establish OSPO  </w:t>
            </w:r>
          </w:p>
          <w:p w14:paraId="54DD7E51" w14:textId="3A0D03F5" w:rsidR="0026161E" w:rsidRDefault="0026161E" w:rsidP="0026161E">
            <w:pPr>
              <w:pStyle w:val="Compact"/>
            </w:pPr>
            <w:proofErr w:type="spellStart"/>
            <w:r>
              <w:t>建立</w:t>
            </w:r>
            <w:r>
              <w:t>OSPO</w:t>
            </w:r>
            <w:r>
              <w:t>组织</w:t>
            </w:r>
            <w:proofErr w:type="spellEnd"/>
          </w:p>
        </w:tc>
        <w:tc>
          <w:tcPr>
            <w:tcW w:w="0" w:type="auto"/>
          </w:tcPr>
          <w:p w14:paraId="0E4FBF37" w14:textId="77777777" w:rsidR="00757329" w:rsidRDefault="0026161E" w:rsidP="0026161E">
            <w:pPr>
              <w:pStyle w:val="Compact"/>
            </w:pPr>
            <w:r>
              <w:t xml:space="preserve">Participate in relevant open standards  </w:t>
            </w:r>
          </w:p>
          <w:p w14:paraId="048FFA0C" w14:textId="33B6FE8A" w:rsidR="0026161E" w:rsidRDefault="0026161E" w:rsidP="0026161E">
            <w:pPr>
              <w:pStyle w:val="Compact"/>
            </w:pPr>
            <w:proofErr w:type="spellStart"/>
            <w:r>
              <w:t>参与相关的开放标准</w:t>
            </w:r>
            <w:proofErr w:type="spellEnd"/>
          </w:p>
        </w:tc>
      </w:tr>
      <w:tr w:rsidR="0026161E" w14:paraId="3005A65F" w14:textId="22783FB4" w:rsidTr="0026161E">
        <w:tc>
          <w:tcPr>
            <w:tcW w:w="0" w:type="auto"/>
          </w:tcPr>
          <w:p w14:paraId="38DE378B" w14:textId="77777777" w:rsidR="00757329" w:rsidRDefault="0026161E" w:rsidP="0026161E">
            <w:pPr>
              <w:pStyle w:val="Compact"/>
            </w:pPr>
            <w:r>
              <w:t>Guidelines &amp; contribution training</w:t>
            </w:r>
          </w:p>
          <w:p w14:paraId="051FCCEF" w14:textId="2485B785" w:rsidR="0026161E" w:rsidRDefault="0026161E" w:rsidP="0026161E">
            <w:pPr>
              <w:pStyle w:val="Compact"/>
              <w:rPr>
                <w:lang w:eastAsia="zh-CN"/>
              </w:rPr>
            </w:pPr>
            <w:r>
              <w:rPr>
                <w:lang w:eastAsia="zh-CN"/>
              </w:rPr>
              <w:t xml:space="preserve">  </w:t>
            </w:r>
            <w:r>
              <w:rPr>
                <w:lang w:eastAsia="zh-CN"/>
              </w:rPr>
              <w:t>关于如何贡献的指导原则和培训</w:t>
            </w:r>
          </w:p>
        </w:tc>
        <w:tc>
          <w:tcPr>
            <w:tcW w:w="0" w:type="auto"/>
          </w:tcPr>
          <w:p w14:paraId="3221B23A" w14:textId="77777777" w:rsidR="00757329" w:rsidRDefault="0026161E" w:rsidP="0026161E">
            <w:pPr>
              <w:pStyle w:val="Compact"/>
            </w:pPr>
            <w:r>
              <w:t xml:space="preserve">Hire from open source projects </w:t>
            </w:r>
          </w:p>
          <w:p w14:paraId="5566BDAD" w14:textId="40059B40" w:rsidR="0026161E" w:rsidRDefault="0026161E" w:rsidP="0026161E">
            <w:pPr>
              <w:pStyle w:val="Compact"/>
              <w:rPr>
                <w:lang w:eastAsia="zh-CN"/>
              </w:rPr>
            </w:pPr>
            <w:r>
              <w:rPr>
                <w:lang w:eastAsia="zh-CN"/>
              </w:rPr>
              <w:t xml:space="preserve"> </w:t>
            </w:r>
            <w:r>
              <w:rPr>
                <w:lang w:eastAsia="zh-CN"/>
              </w:rPr>
              <w:t>从外部开源项目中发展团队成员</w:t>
            </w:r>
          </w:p>
        </w:tc>
        <w:tc>
          <w:tcPr>
            <w:tcW w:w="0" w:type="auto"/>
          </w:tcPr>
          <w:p w14:paraId="306BD429" w14:textId="77777777" w:rsidR="00757329" w:rsidRDefault="0026161E" w:rsidP="0026161E">
            <w:pPr>
              <w:pStyle w:val="Compact"/>
            </w:pPr>
            <w:r>
              <w:t xml:space="preserve">Consider open sourcing internal technology as reference implementation  </w:t>
            </w:r>
          </w:p>
          <w:p w14:paraId="7A30AFB5" w14:textId="51BF3BF4" w:rsidR="0026161E" w:rsidRDefault="0026161E" w:rsidP="0026161E">
            <w:pPr>
              <w:pStyle w:val="Compact"/>
              <w:rPr>
                <w:lang w:eastAsia="zh-CN"/>
              </w:rPr>
            </w:pPr>
            <w:r>
              <w:rPr>
                <w:lang w:eastAsia="zh-CN"/>
              </w:rPr>
              <w:t>把开源技术作为标准的参考实现</w:t>
            </w:r>
          </w:p>
        </w:tc>
      </w:tr>
      <w:tr w:rsidR="0026161E" w14:paraId="3052C37A" w14:textId="38D1B25C" w:rsidTr="0026161E">
        <w:tc>
          <w:tcPr>
            <w:tcW w:w="0" w:type="auto"/>
          </w:tcPr>
          <w:p w14:paraId="1C36A2C2" w14:textId="77777777" w:rsidR="00757329" w:rsidRDefault="0026161E" w:rsidP="0026161E">
            <w:pPr>
              <w:pStyle w:val="Compact"/>
            </w:pPr>
            <w:r>
              <w:t xml:space="preserve">Contribution approval team  </w:t>
            </w:r>
          </w:p>
          <w:p w14:paraId="63CC512B" w14:textId="3AB0659A" w:rsidR="0026161E" w:rsidRDefault="0026161E" w:rsidP="0026161E">
            <w:pPr>
              <w:pStyle w:val="Compact"/>
            </w:pPr>
            <w:proofErr w:type="spellStart"/>
            <w:r>
              <w:t>贡献审查团队</w:t>
            </w:r>
            <w:proofErr w:type="spellEnd"/>
          </w:p>
        </w:tc>
        <w:tc>
          <w:tcPr>
            <w:tcW w:w="0" w:type="auto"/>
          </w:tcPr>
          <w:p w14:paraId="47198FD9" w14:textId="77777777" w:rsidR="00757329" w:rsidRDefault="0026161E" w:rsidP="0026161E">
            <w:pPr>
              <w:pStyle w:val="Compact"/>
            </w:pPr>
            <w:r>
              <w:t xml:space="preserve">Support &amp; participate in open source foundations  </w:t>
            </w:r>
          </w:p>
          <w:p w14:paraId="275DFBE0" w14:textId="417BD7FB" w:rsidR="0026161E" w:rsidRDefault="0026161E" w:rsidP="0026161E">
            <w:pPr>
              <w:pStyle w:val="Compact"/>
              <w:rPr>
                <w:lang w:eastAsia="zh-CN"/>
              </w:rPr>
            </w:pPr>
            <w:r>
              <w:rPr>
                <w:lang w:eastAsia="zh-CN"/>
              </w:rPr>
              <w:t>支持并参与开源基金会</w:t>
            </w:r>
          </w:p>
        </w:tc>
        <w:tc>
          <w:tcPr>
            <w:tcW w:w="0" w:type="auto"/>
          </w:tcPr>
          <w:p w14:paraId="5FB433C9" w14:textId="6187874A" w:rsidR="0026161E" w:rsidRDefault="0026161E" w:rsidP="0026161E">
            <w:pPr>
              <w:pStyle w:val="Compact"/>
              <w:rPr>
                <w:lang w:eastAsia="zh-CN"/>
              </w:rPr>
            </w:pPr>
          </w:p>
        </w:tc>
      </w:tr>
      <w:tr w:rsidR="0026161E" w14:paraId="196F4D74" w14:textId="1F3380FC" w:rsidTr="0026161E">
        <w:tc>
          <w:tcPr>
            <w:tcW w:w="0" w:type="auto"/>
          </w:tcPr>
          <w:p w14:paraId="097C89E6" w14:textId="77777777" w:rsidR="00757329" w:rsidRDefault="0026161E" w:rsidP="0026161E">
            <w:pPr>
              <w:pStyle w:val="Compact"/>
            </w:pPr>
            <w:r>
              <w:t xml:space="preserve">Increased participation in key </w:t>
            </w:r>
            <w:proofErr w:type="gramStart"/>
            <w:r>
              <w:t>open source</w:t>
            </w:r>
            <w:proofErr w:type="gramEnd"/>
            <w:r>
              <w:t xml:space="preserve"> projects  </w:t>
            </w:r>
          </w:p>
          <w:p w14:paraId="7221E586" w14:textId="770EAFD6" w:rsidR="0026161E" w:rsidRDefault="0026161E" w:rsidP="0026161E">
            <w:pPr>
              <w:pStyle w:val="Compact"/>
              <w:rPr>
                <w:lang w:eastAsia="zh-CN"/>
              </w:rPr>
            </w:pPr>
            <w:r>
              <w:rPr>
                <w:lang w:eastAsia="zh-CN"/>
              </w:rPr>
              <w:t>在关键开源项目上持续参与和贡献</w:t>
            </w:r>
          </w:p>
        </w:tc>
        <w:tc>
          <w:tcPr>
            <w:tcW w:w="0" w:type="auto"/>
          </w:tcPr>
          <w:p w14:paraId="17C12619" w14:textId="77777777" w:rsidR="00757329" w:rsidRDefault="0026161E" w:rsidP="0026161E">
            <w:pPr>
              <w:pStyle w:val="Compact"/>
            </w:pPr>
            <w:r>
              <w:t xml:space="preserve">Host open source events  </w:t>
            </w:r>
          </w:p>
          <w:p w14:paraId="6A0A99E8" w14:textId="09C2F86D" w:rsidR="0026161E" w:rsidRDefault="0026161E" w:rsidP="0026161E">
            <w:pPr>
              <w:pStyle w:val="Compact"/>
              <w:rPr>
                <w:lang w:eastAsia="zh-CN"/>
              </w:rPr>
            </w:pPr>
            <w:r>
              <w:rPr>
                <w:lang w:eastAsia="zh-CN"/>
              </w:rPr>
              <w:t>主导赞助开源活动</w:t>
            </w:r>
            <w:r>
              <w:rPr>
                <w:lang w:eastAsia="zh-CN"/>
              </w:rPr>
              <w:t>/</w:t>
            </w:r>
            <w:r>
              <w:rPr>
                <w:lang w:eastAsia="zh-CN"/>
              </w:rPr>
              <w:t>峰会</w:t>
            </w:r>
          </w:p>
        </w:tc>
        <w:tc>
          <w:tcPr>
            <w:tcW w:w="0" w:type="auto"/>
          </w:tcPr>
          <w:p w14:paraId="15E80AA8" w14:textId="5B94799E" w:rsidR="0026161E" w:rsidRDefault="0026161E" w:rsidP="0026161E">
            <w:pPr>
              <w:pStyle w:val="Compact"/>
              <w:rPr>
                <w:lang w:eastAsia="zh-CN"/>
              </w:rPr>
            </w:pPr>
          </w:p>
        </w:tc>
      </w:tr>
      <w:tr w:rsidR="0026161E" w14:paraId="04300C48" w14:textId="01ED90F9" w:rsidTr="0026161E">
        <w:tc>
          <w:tcPr>
            <w:tcW w:w="0" w:type="auto"/>
          </w:tcPr>
          <w:p w14:paraId="5DFB13B6" w14:textId="6EA98CB1" w:rsidR="0026161E" w:rsidRDefault="0026161E" w:rsidP="0026161E">
            <w:pPr>
              <w:pStyle w:val="Compact"/>
              <w:rPr>
                <w:lang w:eastAsia="zh-CN"/>
              </w:rPr>
            </w:pPr>
            <w:r>
              <w:rPr>
                <w:lang w:eastAsia="zh-CN"/>
              </w:rPr>
              <w:t xml:space="preserve"> </w:t>
            </w:r>
          </w:p>
        </w:tc>
        <w:tc>
          <w:tcPr>
            <w:tcW w:w="0" w:type="auto"/>
          </w:tcPr>
          <w:p w14:paraId="7A7D4277" w14:textId="77777777" w:rsidR="00757329" w:rsidRDefault="0026161E" w:rsidP="0026161E">
            <w:pPr>
              <w:pStyle w:val="Compact"/>
            </w:pPr>
            <w:r>
              <w:t xml:space="preserve">IT infrastructure to support open source development  </w:t>
            </w:r>
          </w:p>
          <w:p w14:paraId="4D37EE78" w14:textId="67DF3EE8" w:rsidR="0026161E" w:rsidRDefault="0026161E" w:rsidP="0026161E">
            <w:pPr>
              <w:pStyle w:val="Compact"/>
              <w:rPr>
                <w:lang w:eastAsia="zh-CN"/>
              </w:rPr>
            </w:pPr>
            <w:r>
              <w:rPr>
                <w:lang w:eastAsia="zh-CN"/>
              </w:rPr>
              <w:t>构建开源开发的</w:t>
            </w:r>
            <w:r>
              <w:rPr>
                <w:lang w:eastAsia="zh-CN"/>
              </w:rPr>
              <w:t>IT</w:t>
            </w:r>
            <w:r>
              <w:rPr>
                <w:lang w:eastAsia="zh-CN"/>
              </w:rPr>
              <w:t>基础设施</w:t>
            </w:r>
          </w:p>
        </w:tc>
        <w:tc>
          <w:tcPr>
            <w:tcW w:w="0" w:type="auto"/>
          </w:tcPr>
          <w:p w14:paraId="11DF4DF1" w14:textId="33BF4E9F" w:rsidR="0026161E" w:rsidRDefault="0026161E" w:rsidP="0026161E">
            <w:pPr>
              <w:pStyle w:val="Compact"/>
              <w:rPr>
                <w:lang w:eastAsia="zh-CN"/>
              </w:rPr>
            </w:pPr>
          </w:p>
        </w:tc>
      </w:tr>
      <w:tr w:rsidR="0026161E" w14:paraId="23FF427A" w14:textId="3EBDD3D8" w:rsidTr="0026161E">
        <w:tc>
          <w:tcPr>
            <w:tcW w:w="0" w:type="auto"/>
          </w:tcPr>
          <w:p w14:paraId="4253CD7E" w14:textId="299CFD93" w:rsidR="0026161E" w:rsidRDefault="0026161E" w:rsidP="0026161E">
            <w:pPr>
              <w:pStyle w:val="Compact"/>
              <w:rPr>
                <w:lang w:eastAsia="zh-CN"/>
              </w:rPr>
            </w:pPr>
          </w:p>
        </w:tc>
        <w:tc>
          <w:tcPr>
            <w:tcW w:w="0" w:type="auto"/>
          </w:tcPr>
          <w:p w14:paraId="69475201" w14:textId="77777777" w:rsidR="00757329" w:rsidRDefault="0026161E" w:rsidP="0026161E">
            <w:pPr>
              <w:pStyle w:val="Compact"/>
            </w:pPr>
            <w:r>
              <w:t xml:space="preserve">Establish/recognize open source career paths  </w:t>
            </w:r>
          </w:p>
          <w:p w14:paraId="09CD6DA0" w14:textId="326BB68F" w:rsidR="0026161E" w:rsidRDefault="0026161E" w:rsidP="0026161E">
            <w:pPr>
              <w:pStyle w:val="Compact"/>
              <w:rPr>
                <w:lang w:eastAsia="zh-CN"/>
              </w:rPr>
            </w:pPr>
            <w:r>
              <w:rPr>
                <w:lang w:eastAsia="zh-CN"/>
              </w:rPr>
              <w:t>建立并明确开源领域的职业发展路径</w:t>
            </w:r>
          </w:p>
        </w:tc>
        <w:tc>
          <w:tcPr>
            <w:tcW w:w="0" w:type="auto"/>
          </w:tcPr>
          <w:p w14:paraId="1374E647" w14:textId="75C46116" w:rsidR="0026161E" w:rsidRDefault="0026161E" w:rsidP="0026161E">
            <w:pPr>
              <w:pStyle w:val="Compact"/>
              <w:rPr>
                <w:lang w:eastAsia="zh-CN"/>
              </w:rPr>
            </w:pPr>
          </w:p>
        </w:tc>
      </w:tr>
      <w:tr w:rsidR="0026161E" w14:paraId="06124AEB" w14:textId="06B2FF59" w:rsidTr="0026161E">
        <w:tc>
          <w:tcPr>
            <w:tcW w:w="0" w:type="auto"/>
          </w:tcPr>
          <w:p w14:paraId="12A604C9" w14:textId="06B8B0B2" w:rsidR="0026161E" w:rsidRDefault="0026161E" w:rsidP="0026161E">
            <w:pPr>
              <w:pStyle w:val="Compact"/>
              <w:rPr>
                <w:lang w:eastAsia="zh-CN"/>
              </w:rPr>
            </w:pPr>
          </w:p>
        </w:tc>
        <w:tc>
          <w:tcPr>
            <w:tcW w:w="0" w:type="auto"/>
          </w:tcPr>
          <w:p w14:paraId="60226757" w14:textId="77777777" w:rsidR="00757329" w:rsidRDefault="0026161E" w:rsidP="0026161E">
            <w:pPr>
              <w:pStyle w:val="Compact"/>
            </w:pPr>
            <w:r>
              <w:t xml:space="preserve">Support communities of projects you depend on  </w:t>
            </w:r>
          </w:p>
          <w:p w14:paraId="1797D73E" w14:textId="7021EA32" w:rsidR="0026161E" w:rsidRDefault="0026161E" w:rsidP="0026161E">
            <w:pPr>
              <w:pStyle w:val="Compact"/>
              <w:rPr>
                <w:lang w:eastAsia="zh-CN"/>
              </w:rPr>
            </w:pPr>
            <w:r>
              <w:rPr>
                <w:lang w:eastAsia="zh-CN"/>
              </w:rPr>
              <w:t>支持</w:t>
            </w:r>
            <w:r>
              <w:rPr>
                <w:lang w:eastAsia="zh-CN"/>
              </w:rPr>
              <w:t>/</w:t>
            </w:r>
            <w:r>
              <w:rPr>
                <w:lang w:eastAsia="zh-CN"/>
              </w:rPr>
              <w:t>贡献</w:t>
            </w:r>
            <w:r>
              <w:rPr>
                <w:lang w:eastAsia="zh-CN"/>
              </w:rPr>
              <w:t>/</w:t>
            </w:r>
            <w:r>
              <w:rPr>
                <w:lang w:eastAsia="zh-CN"/>
              </w:rPr>
              <w:t>赞助你依赖的社区项目</w:t>
            </w:r>
          </w:p>
        </w:tc>
        <w:tc>
          <w:tcPr>
            <w:tcW w:w="0" w:type="auto"/>
          </w:tcPr>
          <w:p w14:paraId="1BFAACBC" w14:textId="28F34481" w:rsidR="0026161E" w:rsidRDefault="0026161E" w:rsidP="0026161E">
            <w:pPr>
              <w:pStyle w:val="Compact"/>
              <w:rPr>
                <w:lang w:eastAsia="zh-CN"/>
              </w:rPr>
            </w:pPr>
          </w:p>
        </w:tc>
      </w:tr>
    </w:tbl>
    <w:p w14:paraId="12F688E6" w14:textId="77777777" w:rsidR="0026161E" w:rsidRDefault="0026161E">
      <w:pPr>
        <w:pStyle w:val="BodyText"/>
        <w:rPr>
          <w:b/>
          <w:lang w:eastAsia="zh-CN"/>
        </w:rPr>
      </w:pPr>
    </w:p>
    <w:p w14:paraId="0E9DCC8E" w14:textId="1D354F47" w:rsidR="00143043" w:rsidRDefault="00A47332">
      <w:pPr>
        <w:pStyle w:val="BodyText"/>
      </w:pPr>
      <w:r>
        <w:rPr>
          <w:b/>
        </w:rPr>
        <w:t>FIGURE 13</w:t>
      </w:r>
      <w:r>
        <w:t xml:space="preserve"> illustrates the additional elements that the OSPO needs to implement to support open source contributions.</w:t>
      </w:r>
    </w:p>
    <w:p w14:paraId="56BD18A2" w14:textId="217B4DFC" w:rsidR="00143043" w:rsidRDefault="00A47332">
      <w:pPr>
        <w:pStyle w:val="BodyText"/>
        <w:rPr>
          <w:lang w:eastAsia="zh-CN"/>
        </w:rPr>
      </w:pPr>
      <w:r>
        <w:rPr>
          <w:lang w:eastAsia="zh-CN"/>
        </w:rPr>
        <w:t>图</w:t>
      </w:r>
      <w:r>
        <w:rPr>
          <w:lang w:eastAsia="zh-CN"/>
        </w:rPr>
        <w:t>13</w:t>
      </w:r>
      <w:r>
        <w:rPr>
          <w:lang w:eastAsia="zh-CN"/>
        </w:rPr>
        <w:t>显示了为了支撑开源贡献，</w:t>
      </w:r>
      <w:r w:rsidR="001C5087">
        <w:rPr>
          <w:lang w:eastAsia="zh-CN"/>
        </w:rPr>
        <w:t>开源项目办公室</w:t>
      </w:r>
      <w:r>
        <w:rPr>
          <w:lang w:eastAsia="zh-CN"/>
        </w:rPr>
        <w:t>（</w:t>
      </w:r>
      <w:r>
        <w:rPr>
          <w:lang w:eastAsia="zh-CN"/>
        </w:rPr>
        <w:t>OSPO</w:t>
      </w:r>
      <w:r>
        <w:rPr>
          <w:lang w:eastAsia="zh-CN"/>
        </w:rPr>
        <w:t>）还需要构建实施的其他要素</w:t>
      </w:r>
    </w:p>
    <w:p w14:paraId="30C0ACD5" w14:textId="77777777" w:rsidR="00143043" w:rsidRDefault="00A47332">
      <w:pPr>
        <w:pStyle w:val="Heading3"/>
      </w:pPr>
      <w:bookmarkStart w:id="70" w:name="engage-with-open-source-organizations"/>
      <w:r>
        <w:t>Engage with Open Source Organizations</w:t>
      </w:r>
      <w:bookmarkEnd w:id="70"/>
    </w:p>
    <w:p w14:paraId="6AB33D65" w14:textId="77777777" w:rsidR="00143043" w:rsidRDefault="00A47332">
      <w:pPr>
        <w:pStyle w:val="Heading3"/>
      </w:pPr>
      <w:bookmarkStart w:id="71" w:name="参与开源组织"/>
      <w:proofErr w:type="spellStart"/>
      <w:r>
        <w:t>参与开源组织</w:t>
      </w:r>
      <w:bookmarkEnd w:id="71"/>
      <w:proofErr w:type="spellEnd"/>
    </w:p>
    <w:p w14:paraId="7947399C" w14:textId="77777777" w:rsidR="00143043" w:rsidRDefault="00A47332">
      <w:pPr>
        <w:pStyle w:val="FirstParagraph"/>
      </w:pPr>
      <w:r>
        <w:t xml:space="preserve">Open source foundations are a great resource to extend your impact within the open source ecosystem. The best place to start is with foundations that host initiatives that are relevant to your products or technical interests. Many organizations find it worthwhile to get involved with well-known, established foundations, such as The </w:t>
      </w:r>
      <w:r>
        <w:lastRenderedPageBreak/>
        <w:t>Linux Foundation’s TODO Group, the Mozilla Foundation, or the Apache Foundation. If your organization is primarily concerned with legal dynamics, getting involved with organizations such as the Software Freedom Law Center or the Open Invention Network will prove valuable. The primary goal is to identify the opportunities within the ecosystem that your organization relies on. The OSPO is the entity that drives these relationships based on the organization’s open source strategy and product priorities.</w:t>
      </w:r>
    </w:p>
    <w:p w14:paraId="3C7A016B" w14:textId="40C3702F" w:rsidR="00143043" w:rsidRDefault="00A47332">
      <w:pPr>
        <w:pStyle w:val="BodyText"/>
        <w:rPr>
          <w:lang w:eastAsia="zh-CN"/>
        </w:rPr>
      </w:pPr>
      <w:r>
        <w:rPr>
          <w:lang w:eastAsia="zh-CN"/>
        </w:rPr>
        <w:t>开源基金会是扩展组织在开源生态系统中影响力的一个很好的资源。最好的起点是和基金会联合主办与产品或技术相关的活动。许多组织都认为与知名的基金会组织合作是有价值的，例如</w:t>
      </w:r>
      <w:r>
        <w:rPr>
          <w:lang w:eastAsia="zh-CN"/>
        </w:rPr>
        <w:t>Linux</w:t>
      </w:r>
      <w:r>
        <w:rPr>
          <w:lang w:eastAsia="zh-CN"/>
        </w:rPr>
        <w:t>基金会的</w:t>
      </w:r>
      <w:r>
        <w:rPr>
          <w:lang w:eastAsia="zh-CN"/>
        </w:rPr>
        <w:t>TODO</w:t>
      </w:r>
      <w:r>
        <w:rPr>
          <w:lang w:eastAsia="zh-CN"/>
        </w:rPr>
        <w:t>工作组、</w:t>
      </w:r>
      <w:r>
        <w:rPr>
          <w:lang w:eastAsia="zh-CN"/>
        </w:rPr>
        <w:t>Mozilla</w:t>
      </w:r>
      <w:r>
        <w:rPr>
          <w:lang w:eastAsia="zh-CN"/>
        </w:rPr>
        <w:t>基金会或</w:t>
      </w:r>
      <w:r>
        <w:rPr>
          <w:lang w:eastAsia="zh-CN"/>
        </w:rPr>
        <w:t>Apache</w:t>
      </w:r>
      <w:r>
        <w:rPr>
          <w:lang w:eastAsia="zh-CN"/>
        </w:rPr>
        <w:t>基金会。如果你的组织主要关注法律动态，那么加入诸如软件自由法律中心（</w:t>
      </w:r>
      <w:r>
        <w:rPr>
          <w:lang w:eastAsia="zh-CN"/>
        </w:rPr>
        <w:t>SFLC</w:t>
      </w:r>
      <w:r>
        <w:rPr>
          <w:lang w:eastAsia="zh-CN"/>
        </w:rPr>
        <w:t>）或开放发明网络（</w:t>
      </w:r>
      <w:r>
        <w:rPr>
          <w:lang w:eastAsia="zh-CN"/>
        </w:rPr>
        <w:t>OIN</w:t>
      </w:r>
      <w:r>
        <w:rPr>
          <w:lang w:eastAsia="zh-CN"/>
        </w:rPr>
        <w:t>）这样的团体被证明是有价值的。加入这些团体的主要目标是识别机会借以提升和发展你所在组织的生态位；</w:t>
      </w:r>
      <w:r w:rsidR="001C5087">
        <w:rPr>
          <w:lang w:eastAsia="zh-CN"/>
        </w:rPr>
        <w:t>开源项目办公室</w:t>
      </w:r>
      <w:r>
        <w:rPr>
          <w:lang w:eastAsia="zh-CN"/>
        </w:rPr>
        <w:t>（</w:t>
      </w:r>
      <w:r>
        <w:rPr>
          <w:lang w:eastAsia="zh-CN"/>
        </w:rPr>
        <w:t>OSPO</w:t>
      </w:r>
      <w:r>
        <w:rPr>
          <w:lang w:eastAsia="zh-CN"/>
        </w:rPr>
        <w:t>）是基于开源战略和产品优先级驱动外部生态关系发展的实体。</w:t>
      </w:r>
    </w:p>
    <w:p w14:paraId="2F954781" w14:textId="77777777" w:rsidR="00143043" w:rsidRDefault="00A47332">
      <w:pPr>
        <w:pStyle w:val="Heading3"/>
      </w:pPr>
      <w:bookmarkStart w:id="72" w:name="track-performance-metrics"/>
      <w:r>
        <w:t>Track Performance Metrics</w:t>
      </w:r>
      <w:bookmarkEnd w:id="72"/>
    </w:p>
    <w:p w14:paraId="0CE4ED58" w14:textId="77777777" w:rsidR="00143043" w:rsidRDefault="00A47332">
      <w:pPr>
        <w:pStyle w:val="Heading3"/>
      </w:pPr>
      <w:bookmarkStart w:id="73" w:name="追踪绩效指标"/>
      <w:proofErr w:type="spellStart"/>
      <w:r>
        <w:t>追踪绩效指标</w:t>
      </w:r>
      <w:bookmarkEnd w:id="73"/>
      <w:proofErr w:type="spellEnd"/>
    </w:p>
    <w:p w14:paraId="4571F567" w14:textId="77777777" w:rsidR="00143043" w:rsidRDefault="00A47332">
      <w:pPr>
        <w:pStyle w:val="FirstParagraph"/>
      </w:pPr>
      <w:r>
        <w:t xml:space="preserve">One of the more difficult tasks for an OSPO is decision-making on key performance indicators or metrics that the office should track to incentivize engineers toward the desired behavior. The traditional metrics, which are often used in product organizations, do not apply in the context of open source development. Therefore, new metrics are required. Many OSPOs use specialized tools to track their </w:t>
      </w:r>
      <w:proofErr w:type="spellStart"/>
      <w:r>
        <w:t>organiza</w:t>
      </w:r>
      <w:proofErr w:type="spellEnd"/>
      <w:r>
        <w:t xml:space="preserve">- </w:t>
      </w:r>
      <w:proofErr w:type="spellStart"/>
      <w:r>
        <w:t>tion’s</w:t>
      </w:r>
      <w:proofErr w:type="spellEnd"/>
      <w:r>
        <w:t xml:space="preserve"> contributions to open source projects, analyze the type of </w:t>
      </w:r>
      <w:proofErr w:type="spellStart"/>
      <w:r>
        <w:t>contri</w:t>
      </w:r>
      <w:proofErr w:type="spellEnd"/>
      <w:r>
        <w:t xml:space="preserve">- </w:t>
      </w:r>
      <w:proofErr w:type="spellStart"/>
      <w:r>
        <w:t>butions</w:t>
      </w:r>
      <w:proofErr w:type="spellEnd"/>
      <w:r>
        <w:t xml:space="preserve"> from their organization, identify contribution patterns, and provide recommendations to improve the development impact.</w:t>
      </w:r>
    </w:p>
    <w:p w14:paraId="3FE03F3E" w14:textId="2586D4D4" w:rsidR="00143043" w:rsidRDefault="00A47332">
      <w:pPr>
        <w:pStyle w:val="BodyText"/>
        <w:rPr>
          <w:lang w:eastAsia="zh-CN"/>
        </w:rPr>
      </w:pPr>
      <w:r>
        <w:rPr>
          <w:lang w:eastAsia="zh-CN"/>
        </w:rPr>
        <w:t>对</w:t>
      </w:r>
      <w:r w:rsidR="001C5087">
        <w:rPr>
          <w:lang w:eastAsia="zh-CN"/>
        </w:rPr>
        <w:t>开源项目办公室</w:t>
      </w:r>
      <w:r>
        <w:rPr>
          <w:lang w:eastAsia="zh-CN"/>
        </w:rPr>
        <w:t>（</w:t>
      </w:r>
      <w:r>
        <w:rPr>
          <w:lang w:eastAsia="zh-CN"/>
        </w:rPr>
        <w:t>OSPO</w:t>
      </w:r>
      <w:r>
        <w:rPr>
          <w:lang w:eastAsia="zh-CN"/>
        </w:rPr>
        <w:t>）来说，更有挑战的任务之一是基于关键绩效度量指标做出对应的决策，</w:t>
      </w:r>
      <w:r w:rsidR="001C5087">
        <w:rPr>
          <w:lang w:eastAsia="zh-CN"/>
        </w:rPr>
        <w:t>开源项目办公室</w:t>
      </w:r>
      <w:r>
        <w:rPr>
          <w:lang w:eastAsia="zh-CN"/>
        </w:rPr>
        <w:t>需要跟踪这些度量指标，以牵引工程师按预期的方向前行。在产业或商业组织中经常采用的传统的度量标准并不适用在开源开发的场景。因此，需要拟定新的度量标准。</w:t>
      </w:r>
      <w:r w:rsidR="001C5087">
        <w:rPr>
          <w:lang w:eastAsia="zh-CN"/>
        </w:rPr>
        <w:t>开源项目办公室</w:t>
      </w:r>
      <w:r>
        <w:rPr>
          <w:lang w:eastAsia="zh-CN"/>
        </w:rPr>
        <w:t>（</w:t>
      </w:r>
      <w:r>
        <w:rPr>
          <w:lang w:eastAsia="zh-CN"/>
        </w:rPr>
        <w:t>OSPO</w:t>
      </w:r>
      <w:r>
        <w:rPr>
          <w:lang w:eastAsia="zh-CN"/>
        </w:rPr>
        <w:t>）使用专业化的工具来跟踪其组织对开源项目的贡献，分析来自其组织的贡献类型，确定贡献模式，并提供建议以提高组织的开源开发对生态的影响力。</w:t>
      </w:r>
    </w:p>
    <w:p w14:paraId="1A34280F" w14:textId="77777777" w:rsidR="00816D94" w:rsidRDefault="00816D94">
      <w:pPr>
        <w:rPr>
          <w:lang w:eastAsia="zh-CN"/>
        </w:rPr>
      </w:pPr>
      <w:r>
        <w:rPr>
          <w:lang w:eastAsia="zh-CN"/>
        </w:rPr>
        <w:br w:type="page"/>
      </w:r>
    </w:p>
    <w:p w14:paraId="55844182" w14:textId="147651FE" w:rsidR="00DF4CCB" w:rsidRDefault="00DF4CCB" w:rsidP="00DF4CCB">
      <w:pPr>
        <w:pStyle w:val="Compact"/>
        <w:jc w:val="center"/>
      </w:pPr>
      <w:r>
        <w:rPr>
          <w:rFonts w:hint="eastAsia"/>
          <w:lang w:eastAsia="zh-CN"/>
        </w:rPr>
        <w:lastRenderedPageBreak/>
        <w:t>Page</w:t>
      </w:r>
      <w:r>
        <w:t xml:space="preserve"> 23</w:t>
      </w:r>
    </w:p>
    <w:p w14:paraId="18E70AA9" w14:textId="77777777" w:rsidR="00143043" w:rsidRDefault="00A47332" w:rsidP="00526657">
      <w:pPr>
        <w:pStyle w:val="Heading5"/>
      </w:pPr>
      <w:bookmarkStart w:id="74" w:name="implement-innersource-practices"/>
      <w:r>
        <w:t>IMPLEMENT INNERSOURCE PRACTICES</w:t>
      </w:r>
      <w:bookmarkEnd w:id="74"/>
    </w:p>
    <w:p w14:paraId="7290C6C4" w14:textId="77777777" w:rsidR="00143043" w:rsidRPr="00526657" w:rsidRDefault="00A47332" w:rsidP="00526657">
      <w:pPr>
        <w:pStyle w:val="Heading5"/>
      </w:pPr>
      <w:bookmarkStart w:id="75" w:name="实施内部开源开发实践"/>
      <w:proofErr w:type="spellStart"/>
      <w:r w:rsidRPr="00526657">
        <w:t>实施内部开源开发实践</w:t>
      </w:r>
      <w:bookmarkEnd w:id="75"/>
      <w:proofErr w:type="spellEnd"/>
    </w:p>
    <w:p w14:paraId="37263115" w14:textId="77777777" w:rsidR="00143043" w:rsidRDefault="00A47332">
      <w:pPr>
        <w:pStyle w:val="FirstParagraph"/>
      </w:pPr>
      <w:proofErr w:type="spellStart"/>
      <w:r>
        <w:t>Innersource</w:t>
      </w:r>
      <w:proofErr w:type="spellEnd"/>
      <w:r>
        <w:t xml:space="preserve"> describes the process of applying the lessons that were learned from open source development methodology to internal projects. The goal is to incubate the same values in the enterprise as those that are common in the collaborative, open source development model.</w:t>
      </w:r>
    </w:p>
    <w:p w14:paraId="4F35D16A" w14:textId="77777777" w:rsidR="00143043" w:rsidRDefault="00A47332">
      <w:pPr>
        <w:pStyle w:val="BodyText"/>
        <w:rPr>
          <w:lang w:eastAsia="zh-CN"/>
        </w:rPr>
      </w:pPr>
      <w:r>
        <w:rPr>
          <w:lang w:eastAsia="zh-CN"/>
        </w:rPr>
        <w:t>内源（</w:t>
      </w:r>
      <w:proofErr w:type="spellStart"/>
      <w:r>
        <w:rPr>
          <w:lang w:eastAsia="zh-CN"/>
        </w:rPr>
        <w:t>Innersource</w:t>
      </w:r>
      <w:proofErr w:type="spellEnd"/>
      <w:r>
        <w:rPr>
          <w:lang w:eastAsia="zh-CN"/>
        </w:rPr>
        <w:t>）是指将外部开源社区中的开源方法论（包括经验教训）应用到内部项目的过程。目的是将开源开发和协作模型中通用的价值观和习惯在企业内部也培养孵化出来；</w:t>
      </w:r>
    </w:p>
    <w:p w14:paraId="5EAFA0BB" w14:textId="77777777" w:rsidR="00143043" w:rsidRDefault="00A47332">
      <w:pPr>
        <w:pStyle w:val="BodyText"/>
      </w:pPr>
      <w:r>
        <w:t xml:space="preserve">A great method for OSPOs to expand the impact of open source is to foster internal collaboration using </w:t>
      </w:r>
      <w:proofErr w:type="spellStart"/>
      <w:r>
        <w:t>innersource</w:t>
      </w:r>
      <w:proofErr w:type="spellEnd"/>
      <w:r>
        <w:t xml:space="preserve"> practices. These internal collaborations present incredible visibility opportunities for the OSPO with other departments or teams within the organization. In addition, such interactions and collaborations position the OSPO staff as the internal experts on open source practices and create new opportunities to collaborate with R&amp;D and product teams.</w:t>
      </w:r>
    </w:p>
    <w:p w14:paraId="12B5FBE1" w14:textId="568AB43A" w:rsidR="00143043" w:rsidRDefault="001C5087">
      <w:pPr>
        <w:pStyle w:val="BodyText"/>
        <w:rPr>
          <w:lang w:eastAsia="zh-CN"/>
        </w:rPr>
      </w:pPr>
      <w:r>
        <w:rPr>
          <w:lang w:eastAsia="zh-CN"/>
        </w:rPr>
        <w:t>开源项目办公室</w:t>
      </w:r>
      <w:r w:rsidR="00A47332">
        <w:rPr>
          <w:lang w:eastAsia="zh-CN"/>
        </w:rPr>
        <w:t>（</w:t>
      </w:r>
      <w:proofErr w:type="spellStart"/>
      <w:r w:rsidR="00A47332">
        <w:rPr>
          <w:lang w:eastAsia="zh-CN"/>
        </w:rPr>
        <w:t>ospo</w:t>
      </w:r>
      <w:proofErr w:type="spellEnd"/>
      <w:r w:rsidR="00A47332">
        <w:rPr>
          <w:lang w:eastAsia="zh-CN"/>
        </w:rPr>
        <w:t>）扩大开源影响的一个很好的方法是利用内源实践加强团队协作。这些内部协助为</w:t>
      </w:r>
      <w:r>
        <w:rPr>
          <w:lang w:eastAsia="zh-CN"/>
        </w:rPr>
        <w:t>开源项目办公室</w:t>
      </w:r>
      <w:r w:rsidR="00A47332">
        <w:rPr>
          <w:lang w:eastAsia="zh-CN"/>
        </w:rPr>
        <w:t>（</w:t>
      </w:r>
      <w:r w:rsidR="00A47332">
        <w:rPr>
          <w:lang w:eastAsia="zh-CN"/>
        </w:rPr>
        <w:t>OSPO</w:t>
      </w:r>
      <w:r w:rsidR="00A47332">
        <w:rPr>
          <w:lang w:eastAsia="zh-CN"/>
        </w:rPr>
        <w:t>）提供了极大的被</w:t>
      </w:r>
      <w:r w:rsidR="00BD0F34">
        <w:rPr>
          <w:rFonts w:hint="eastAsia"/>
          <w:lang w:eastAsia="zh-CN"/>
        </w:rPr>
        <w:t>发现</w:t>
      </w:r>
      <w:r w:rsidR="00A47332">
        <w:rPr>
          <w:lang w:eastAsia="zh-CN"/>
        </w:rPr>
        <w:t>的机会，让在组织内的其他部门或团队发现和了解</w:t>
      </w:r>
      <w:r>
        <w:rPr>
          <w:lang w:eastAsia="zh-CN"/>
        </w:rPr>
        <w:t>开源项目办公室</w:t>
      </w:r>
      <w:r w:rsidR="00A47332">
        <w:rPr>
          <w:lang w:eastAsia="zh-CN"/>
        </w:rPr>
        <w:t>（</w:t>
      </w:r>
      <w:r w:rsidR="00A47332">
        <w:rPr>
          <w:lang w:eastAsia="zh-CN"/>
        </w:rPr>
        <w:t>OSPO</w:t>
      </w:r>
      <w:r w:rsidR="00A47332">
        <w:rPr>
          <w:lang w:eastAsia="zh-CN"/>
        </w:rPr>
        <w:t>）的工作。除此之外，这种互动和合作也可以将</w:t>
      </w:r>
      <w:r>
        <w:rPr>
          <w:lang w:eastAsia="zh-CN"/>
        </w:rPr>
        <w:t>开源项目办公室</w:t>
      </w:r>
      <w:r w:rsidR="00A47332">
        <w:rPr>
          <w:lang w:eastAsia="zh-CN"/>
        </w:rPr>
        <w:t>（</w:t>
      </w:r>
      <w:r w:rsidR="00A47332">
        <w:rPr>
          <w:lang w:eastAsia="zh-CN"/>
        </w:rPr>
        <w:t>OSPO</w:t>
      </w:r>
      <w:r w:rsidR="00A47332">
        <w:rPr>
          <w:lang w:eastAsia="zh-CN"/>
        </w:rPr>
        <w:t>）成员定位为开源实践的内部专家，并创造与研发和产品团队合作的新机会。</w:t>
      </w:r>
    </w:p>
    <w:p w14:paraId="6A8CA753" w14:textId="77777777" w:rsidR="00143043" w:rsidRDefault="00A47332" w:rsidP="00526657">
      <w:pPr>
        <w:pStyle w:val="Heading5"/>
      </w:pPr>
      <w:bookmarkStart w:id="76" w:name="Xa5fb31e5584a560d86d8cbebefaadd30cd44374"/>
      <w:r>
        <w:t>GROW OPEN SOURCE TALENT INSIDE THE ORGANIZATION</w:t>
      </w:r>
      <w:bookmarkEnd w:id="76"/>
    </w:p>
    <w:p w14:paraId="30FC0B06" w14:textId="77777777" w:rsidR="00143043" w:rsidRDefault="00A47332" w:rsidP="00526657">
      <w:pPr>
        <w:pStyle w:val="Heading5"/>
        <w:rPr>
          <w:lang w:eastAsia="zh-CN"/>
        </w:rPr>
      </w:pPr>
      <w:bookmarkStart w:id="77" w:name="在组织内部发掘和培养开源人才"/>
      <w:r>
        <w:rPr>
          <w:lang w:eastAsia="zh-CN"/>
        </w:rPr>
        <w:t>在组织内部发掘和培养开源人才</w:t>
      </w:r>
      <w:bookmarkEnd w:id="77"/>
    </w:p>
    <w:p w14:paraId="503F9FEC" w14:textId="77777777" w:rsidR="00143043" w:rsidRDefault="00A47332">
      <w:pPr>
        <w:pStyle w:val="FirstParagraph"/>
      </w:pPr>
      <w:r>
        <w:t xml:space="preserve">One of the core responsibilities of an OSPO is to grow the open source talent inside the organization. To do so, OSPOs can run various programs, including workshops, training, mentoring, and internal </w:t>
      </w:r>
      <w:proofErr w:type="spellStart"/>
      <w:r>
        <w:t>evan</w:t>
      </w:r>
      <w:proofErr w:type="spellEnd"/>
      <w:r>
        <w:t xml:space="preserve">- </w:t>
      </w:r>
      <w:proofErr w:type="spellStart"/>
      <w:r>
        <w:t>gelizing</w:t>
      </w:r>
      <w:proofErr w:type="spellEnd"/>
      <w:r>
        <w:t>. Education is an essential building block in an OSPO, and it falls into the following two categories: technical training to expand open source technical knowledge and compliance training to ensure that the employees possess a good understanding of the policies that govern the use of OSS. The goal of this training is to raise awareness of open source policies and strategies to build a common understanding of the issues and facts of open source licensing and the business and legal risks of incorporating OSS in products or software portfolios. The training also serves as a venue to publicize and promote compliance policies and processes within the organization and foster a culture of compliance.</w:t>
      </w:r>
    </w:p>
    <w:p w14:paraId="33E70A29" w14:textId="0F5CB78E" w:rsidR="00143043" w:rsidRDefault="001C5087">
      <w:pPr>
        <w:pStyle w:val="BodyText"/>
        <w:rPr>
          <w:lang w:eastAsia="zh-CN"/>
        </w:rPr>
      </w:pPr>
      <w:r>
        <w:rPr>
          <w:lang w:eastAsia="zh-CN"/>
        </w:rPr>
        <w:t>开源项目办公室</w:t>
      </w:r>
      <w:r w:rsidR="00A47332">
        <w:rPr>
          <w:lang w:eastAsia="zh-CN"/>
        </w:rPr>
        <w:t>（</w:t>
      </w:r>
      <w:r w:rsidR="00A47332">
        <w:rPr>
          <w:lang w:eastAsia="zh-CN"/>
        </w:rPr>
        <w:t>OSPO</w:t>
      </w:r>
      <w:r w:rsidR="00A47332">
        <w:rPr>
          <w:lang w:eastAsia="zh-CN"/>
        </w:rPr>
        <w:t>）的核心职责之一是发掘和培养组织内部的开源人才。为此，</w:t>
      </w:r>
      <w:r>
        <w:rPr>
          <w:lang w:eastAsia="zh-CN"/>
        </w:rPr>
        <w:t>开源项目办公室</w:t>
      </w:r>
      <w:r w:rsidR="00A47332">
        <w:rPr>
          <w:lang w:eastAsia="zh-CN"/>
        </w:rPr>
        <w:t>（</w:t>
      </w:r>
      <w:r w:rsidR="00A47332">
        <w:rPr>
          <w:lang w:eastAsia="zh-CN"/>
        </w:rPr>
        <w:t>OSPO</w:t>
      </w:r>
      <w:r w:rsidR="00A47332">
        <w:rPr>
          <w:lang w:eastAsia="zh-CN"/>
        </w:rPr>
        <w:t>）可以运作各类活动项目，包括研讨会、培训、指导和内部传道。培训赋能是</w:t>
      </w:r>
      <w:r>
        <w:rPr>
          <w:lang w:eastAsia="zh-CN"/>
        </w:rPr>
        <w:t>开源项目办公室</w:t>
      </w:r>
      <w:r w:rsidR="00A47332">
        <w:rPr>
          <w:lang w:eastAsia="zh-CN"/>
        </w:rPr>
        <w:t>（</w:t>
      </w:r>
      <w:r w:rsidR="00A47332">
        <w:rPr>
          <w:lang w:eastAsia="zh-CN"/>
        </w:rPr>
        <w:t>OSPO</w:t>
      </w:r>
      <w:r w:rsidR="00A47332">
        <w:rPr>
          <w:lang w:eastAsia="zh-CN"/>
        </w:rPr>
        <w:t>）工作中必不可少的组成部分，</w:t>
      </w:r>
      <w:r w:rsidR="00A47332">
        <w:rPr>
          <w:lang w:eastAsia="zh-CN"/>
        </w:rPr>
        <w:lastRenderedPageBreak/>
        <w:t>它分成以下两类</w:t>
      </w:r>
      <w:r w:rsidR="00A47332">
        <w:rPr>
          <w:lang w:eastAsia="zh-CN"/>
        </w:rPr>
        <w:t>:</w:t>
      </w:r>
      <w:r w:rsidR="00A47332">
        <w:rPr>
          <w:lang w:eastAsia="zh-CN"/>
        </w:rPr>
        <w:t>开源技术培训以拓展员工的开源知识边界，开源合规遵从性培训以确保员工对开源使用管理策略有很好的理解。这类培训的目标是提升员工对开源政策和策略的认识，建立对开源许可的问题和现象的共识，让员工了解集成开源软件的产品或软件组合中隐藏的商业和法律风险。赋能培训也为组织宣传推广开源合规政策流程及加强开源合规文化提供</w:t>
      </w:r>
      <w:r w:rsidR="00CD45C4">
        <w:rPr>
          <w:rFonts w:hint="eastAsia"/>
          <w:lang w:eastAsia="zh-CN"/>
        </w:rPr>
        <w:t>环境。</w:t>
      </w:r>
    </w:p>
    <w:p w14:paraId="417D902D" w14:textId="77777777" w:rsidR="00143043" w:rsidRDefault="00A47332">
      <w:pPr>
        <w:pStyle w:val="BodyText"/>
      </w:pPr>
      <w:r>
        <w:t xml:space="preserve">Moreover, OSPOs can create mentoring programs where senior </w:t>
      </w:r>
      <w:proofErr w:type="gramStart"/>
      <w:r>
        <w:t>open source</w:t>
      </w:r>
      <w:proofErr w:type="gramEnd"/>
      <w:r>
        <w:t xml:space="preserve"> developers mentor junior developers, review their code commits, provide feedback on code before it is submitted to the upstream projects, and generally act as an advisor. The goal is to accel- </w:t>
      </w:r>
      <w:proofErr w:type="spellStart"/>
      <w:r>
        <w:t>erate</w:t>
      </w:r>
      <w:proofErr w:type="spellEnd"/>
      <w:r>
        <w:t xml:space="preserve"> learning and support junior developers to become more effective and influential in open source projects.</w:t>
      </w:r>
    </w:p>
    <w:p w14:paraId="0910DA8E" w14:textId="44F30893" w:rsidR="00143043" w:rsidRDefault="00A47332">
      <w:pPr>
        <w:pStyle w:val="BodyText"/>
        <w:rPr>
          <w:lang w:eastAsia="zh-CN"/>
        </w:rPr>
      </w:pPr>
      <w:r>
        <w:rPr>
          <w:lang w:eastAsia="zh-CN"/>
        </w:rPr>
        <w:t>此外，</w:t>
      </w:r>
      <w:r w:rsidR="001C5087">
        <w:rPr>
          <w:lang w:eastAsia="zh-CN"/>
        </w:rPr>
        <w:t>开源项目办公室</w:t>
      </w:r>
      <w:r>
        <w:rPr>
          <w:lang w:eastAsia="zh-CN"/>
        </w:rPr>
        <w:t>（</w:t>
      </w:r>
      <w:r>
        <w:rPr>
          <w:lang w:eastAsia="zh-CN"/>
        </w:rPr>
        <w:t>OSPO</w:t>
      </w:r>
      <w:r>
        <w:rPr>
          <w:lang w:eastAsia="zh-CN"/>
        </w:rPr>
        <w:t>）可以创建导师孵化项目计划，资深的开源开发人员通常作为项目顾问指导初级开发人员，在代码提交给上游项目之前，审查他们提交的代码，并提供反馈和建议。这类计划的目标是促进学习，使得低级别的开发者在上游开源开发项目中更有效率和影响力。</w:t>
      </w:r>
    </w:p>
    <w:p w14:paraId="669D22A5" w14:textId="77777777" w:rsidR="00143043" w:rsidRPr="00A023FF" w:rsidRDefault="00A47332">
      <w:pPr>
        <w:pStyle w:val="BlockText"/>
        <w:rPr>
          <w:rStyle w:val="IntenseEmphasis"/>
        </w:rPr>
      </w:pPr>
      <w:r w:rsidRPr="00A023FF">
        <w:rPr>
          <w:rStyle w:val="IntenseEmphasis"/>
        </w:rPr>
        <w:t xml:space="preserve">A great method for OSPOs to expand the impact of open source is to foster internal collaboration using </w:t>
      </w:r>
      <w:proofErr w:type="spellStart"/>
      <w:r w:rsidRPr="00A023FF">
        <w:rPr>
          <w:rStyle w:val="IntenseEmphasis"/>
        </w:rPr>
        <w:t>innersource</w:t>
      </w:r>
      <w:proofErr w:type="spellEnd"/>
      <w:r w:rsidRPr="00A023FF">
        <w:rPr>
          <w:rStyle w:val="IntenseEmphasis"/>
        </w:rPr>
        <w:t xml:space="preserve"> practices. These internal collaborations present incredible visibility opportunities for the OSPO with other departments or teams within the organization.</w:t>
      </w:r>
    </w:p>
    <w:p w14:paraId="35470276" w14:textId="6A286453" w:rsidR="00143043" w:rsidRPr="00A023FF" w:rsidRDefault="001C5087">
      <w:pPr>
        <w:pStyle w:val="BlockText"/>
        <w:rPr>
          <w:rStyle w:val="IntenseEmphasis"/>
          <w:lang w:eastAsia="zh-CN"/>
        </w:rPr>
      </w:pPr>
      <w:r>
        <w:rPr>
          <w:rStyle w:val="IntenseEmphasis"/>
          <w:lang w:eastAsia="zh-CN"/>
        </w:rPr>
        <w:t>开源项目办公室</w:t>
      </w:r>
      <w:r w:rsidR="00A47332" w:rsidRPr="00A023FF">
        <w:rPr>
          <w:rStyle w:val="IntenseEmphasis"/>
          <w:lang w:eastAsia="zh-CN"/>
        </w:rPr>
        <w:t>（</w:t>
      </w:r>
      <w:r w:rsidR="00A47332" w:rsidRPr="00A023FF">
        <w:rPr>
          <w:rStyle w:val="IntenseEmphasis"/>
          <w:lang w:eastAsia="zh-CN"/>
        </w:rPr>
        <w:t>OSPO</w:t>
      </w:r>
      <w:r w:rsidR="00A47332" w:rsidRPr="00A023FF">
        <w:rPr>
          <w:rStyle w:val="IntenseEmphasis"/>
          <w:lang w:eastAsia="zh-CN"/>
        </w:rPr>
        <w:t>）扩大开源影响的一个很好的方法是利用内源实践加强团队协作。这些内部协助为</w:t>
      </w:r>
      <w:r>
        <w:rPr>
          <w:rStyle w:val="IntenseEmphasis"/>
          <w:lang w:eastAsia="zh-CN"/>
        </w:rPr>
        <w:t>开源项目办公室</w:t>
      </w:r>
      <w:r w:rsidR="00A47332" w:rsidRPr="00A023FF">
        <w:rPr>
          <w:rStyle w:val="IntenseEmphasis"/>
          <w:lang w:eastAsia="zh-CN"/>
        </w:rPr>
        <w:t>（</w:t>
      </w:r>
      <w:r w:rsidR="00A47332" w:rsidRPr="00A023FF">
        <w:rPr>
          <w:rStyle w:val="IntenseEmphasis"/>
          <w:lang w:eastAsia="zh-CN"/>
        </w:rPr>
        <w:t>OSPO</w:t>
      </w:r>
      <w:r w:rsidR="00A47332" w:rsidRPr="00A023FF">
        <w:rPr>
          <w:rStyle w:val="IntenseEmphasis"/>
          <w:lang w:eastAsia="zh-CN"/>
        </w:rPr>
        <w:t>）提供了极大的被</w:t>
      </w:r>
      <w:r w:rsidR="00907DB2">
        <w:rPr>
          <w:rStyle w:val="IntenseEmphasis"/>
          <w:rFonts w:hint="eastAsia"/>
          <w:lang w:eastAsia="zh-CN"/>
        </w:rPr>
        <w:t>发现</w:t>
      </w:r>
      <w:r w:rsidR="00A47332" w:rsidRPr="00A023FF">
        <w:rPr>
          <w:rStyle w:val="IntenseEmphasis"/>
          <w:lang w:eastAsia="zh-CN"/>
        </w:rPr>
        <w:t>的机会，让在组织内的其他部门或团队发现和了解</w:t>
      </w:r>
      <w:r>
        <w:rPr>
          <w:rStyle w:val="IntenseEmphasis"/>
          <w:lang w:eastAsia="zh-CN"/>
        </w:rPr>
        <w:t>开源项目办公室</w:t>
      </w:r>
      <w:r w:rsidR="00A47332" w:rsidRPr="00A023FF">
        <w:rPr>
          <w:rStyle w:val="IntenseEmphasis"/>
          <w:lang w:eastAsia="zh-CN"/>
        </w:rPr>
        <w:t>的工作（</w:t>
      </w:r>
      <w:r w:rsidR="00A47332" w:rsidRPr="00A023FF">
        <w:rPr>
          <w:rStyle w:val="IntenseEmphasis"/>
          <w:lang w:eastAsia="zh-CN"/>
        </w:rPr>
        <w:t>OSPO</w:t>
      </w:r>
      <w:r w:rsidR="00A47332" w:rsidRPr="00A023FF">
        <w:rPr>
          <w:rStyle w:val="IntenseEmphasis"/>
          <w:lang w:eastAsia="zh-CN"/>
        </w:rPr>
        <w:t>）。</w:t>
      </w:r>
    </w:p>
    <w:p w14:paraId="00363FA3" w14:textId="77777777" w:rsidR="00143043" w:rsidRDefault="00A47332" w:rsidP="00526657">
      <w:pPr>
        <w:pStyle w:val="Heading5"/>
      </w:pPr>
      <w:bookmarkStart w:id="78" w:name="offer-advice-on-open-source"/>
      <w:r>
        <w:t>OFFER ADVICE ON OPEN SOURCE</w:t>
      </w:r>
      <w:bookmarkEnd w:id="78"/>
    </w:p>
    <w:p w14:paraId="3C3410BB" w14:textId="77777777" w:rsidR="00143043" w:rsidRDefault="00A47332" w:rsidP="00526657">
      <w:pPr>
        <w:pStyle w:val="Heading5"/>
      </w:pPr>
      <w:bookmarkStart w:id="79" w:name="提供开源建议"/>
      <w:proofErr w:type="spellStart"/>
      <w:r>
        <w:t>提供开源建议</w:t>
      </w:r>
      <w:bookmarkEnd w:id="79"/>
      <w:proofErr w:type="spellEnd"/>
    </w:p>
    <w:p w14:paraId="34729879" w14:textId="77777777" w:rsidR="00143043" w:rsidRDefault="00A47332">
      <w:pPr>
        <w:pStyle w:val="FirstParagraph"/>
      </w:pPr>
      <w:r>
        <w:t>OSPOs act as advisors on all matters related to OSS, whether they are internal issues to the organization or external issues relating to compliance, open source foundations, open standards, mergers and acquisitions, or other matters. Because of the importance of this advisory role, senior OSPO staff plays a critical role in shaping their organizations’ software strategy, as OSS is critical within the larger software ecosystem.</w:t>
      </w:r>
    </w:p>
    <w:p w14:paraId="2B502736" w14:textId="10470DA2" w:rsidR="00143043" w:rsidRDefault="001C5087">
      <w:pPr>
        <w:pStyle w:val="BodyText"/>
        <w:rPr>
          <w:lang w:eastAsia="zh-CN"/>
        </w:rPr>
      </w:pPr>
      <w:r>
        <w:rPr>
          <w:lang w:eastAsia="zh-CN"/>
        </w:rPr>
        <w:t>开源项目办公室</w:t>
      </w:r>
      <w:r w:rsidR="00A47332">
        <w:rPr>
          <w:lang w:eastAsia="zh-CN"/>
        </w:rPr>
        <w:t>（</w:t>
      </w:r>
      <w:r w:rsidR="00A47332">
        <w:rPr>
          <w:lang w:eastAsia="zh-CN"/>
        </w:rPr>
        <w:t>OSPO</w:t>
      </w:r>
      <w:r w:rsidR="00A47332">
        <w:rPr>
          <w:lang w:eastAsia="zh-CN"/>
        </w:rPr>
        <w:t>）在所有与开源相关的事务上都可以担任咨询顾问角色，无论这些事务是组织的内部问题，还是与开源合规、开源基金会、开放标准、合并和收购或其他事务相关的外部问题。由于开源软件在更大的软件生态中极其重要，再加上这个咨询顾问角色的重要地位，</w:t>
      </w:r>
      <w:r>
        <w:rPr>
          <w:lang w:eastAsia="zh-CN"/>
        </w:rPr>
        <w:t>开源项目办公室</w:t>
      </w:r>
      <w:r w:rsidR="00A47332">
        <w:rPr>
          <w:lang w:eastAsia="zh-CN"/>
        </w:rPr>
        <w:t>（</w:t>
      </w:r>
      <w:r w:rsidR="00A47332">
        <w:rPr>
          <w:lang w:eastAsia="zh-CN"/>
        </w:rPr>
        <w:t>OSPO</w:t>
      </w:r>
      <w:r w:rsidR="00A47332">
        <w:rPr>
          <w:lang w:eastAsia="zh-CN"/>
        </w:rPr>
        <w:t>）的资深成员在组织软件战略的形成上会起到至关重要的作用。</w:t>
      </w:r>
    </w:p>
    <w:p w14:paraId="3CFD0082" w14:textId="77777777" w:rsidR="00143043" w:rsidRDefault="00A47332" w:rsidP="00526657">
      <w:pPr>
        <w:pStyle w:val="Heading5"/>
      </w:pPr>
      <w:bookmarkStart w:id="80" w:name="manage-open-source-it-infrastructure"/>
      <w:r>
        <w:t>MANAGE OPEN SOURCE IT INFRASTRUCTURE</w:t>
      </w:r>
      <w:bookmarkEnd w:id="80"/>
    </w:p>
    <w:p w14:paraId="5109566A" w14:textId="77777777" w:rsidR="00143043" w:rsidRDefault="00A47332" w:rsidP="00526657">
      <w:pPr>
        <w:pStyle w:val="Heading5"/>
      </w:pPr>
      <w:bookmarkStart w:id="81" w:name="管理开源it基础设施"/>
      <w:proofErr w:type="spellStart"/>
      <w:r>
        <w:t>管理开源</w:t>
      </w:r>
      <w:r>
        <w:t>IT</w:t>
      </w:r>
      <w:r>
        <w:t>基础设施</w:t>
      </w:r>
      <w:bookmarkEnd w:id="81"/>
      <w:proofErr w:type="spellEnd"/>
    </w:p>
    <w:p w14:paraId="6E44FC84" w14:textId="77777777" w:rsidR="00143043" w:rsidRDefault="00A47332">
      <w:pPr>
        <w:pStyle w:val="FirstParagraph"/>
      </w:pPr>
      <w:r>
        <w:t xml:space="preserve">One of the OSPO’s challenges is to ensure that their organization provides an IT infrastructure that allows open source developers to communicate and work with </w:t>
      </w:r>
      <w:r>
        <w:lastRenderedPageBreak/>
        <w:t>the open source projects with minimal challenges. The following three primary domains of IT services are common in open source development:</w:t>
      </w:r>
    </w:p>
    <w:p w14:paraId="67985640" w14:textId="64488C36" w:rsidR="00143043" w:rsidRDefault="001C5087">
      <w:pPr>
        <w:pStyle w:val="BodyText"/>
        <w:rPr>
          <w:lang w:eastAsia="zh-CN"/>
        </w:rPr>
      </w:pPr>
      <w:r>
        <w:rPr>
          <w:lang w:eastAsia="zh-CN"/>
        </w:rPr>
        <w:t>开源项目办公室</w:t>
      </w:r>
      <w:r w:rsidR="00A47332">
        <w:rPr>
          <w:lang w:eastAsia="zh-CN"/>
        </w:rPr>
        <w:t>（</w:t>
      </w:r>
      <w:r w:rsidR="00A47332">
        <w:rPr>
          <w:lang w:eastAsia="zh-CN"/>
        </w:rPr>
        <w:t>OSPO</w:t>
      </w:r>
      <w:r w:rsidR="00A47332">
        <w:rPr>
          <w:lang w:eastAsia="zh-CN"/>
        </w:rPr>
        <w:t>）面临的挑战之一是确保他们的组织能为开发者提供一个</w:t>
      </w:r>
      <w:r w:rsidR="00A47332">
        <w:rPr>
          <w:lang w:eastAsia="zh-CN"/>
        </w:rPr>
        <w:t>IT</w:t>
      </w:r>
      <w:r w:rsidR="00A47332">
        <w:rPr>
          <w:lang w:eastAsia="zh-CN"/>
        </w:rPr>
        <w:t>基础设施平台，开源项目的开发者可以基于此平台无障碍的交流和工作。以下三个主要的</w:t>
      </w:r>
      <w:r w:rsidR="00A47332">
        <w:rPr>
          <w:lang w:eastAsia="zh-CN"/>
        </w:rPr>
        <w:t>IT</w:t>
      </w:r>
      <w:r w:rsidR="00A47332">
        <w:rPr>
          <w:lang w:eastAsia="zh-CN"/>
        </w:rPr>
        <w:t>服务在开源开发领域中是常见的</w:t>
      </w:r>
      <w:r w:rsidR="00A47332">
        <w:rPr>
          <w:lang w:eastAsia="zh-CN"/>
        </w:rPr>
        <w:t>:</w:t>
      </w:r>
    </w:p>
    <w:p w14:paraId="5A31D0A8" w14:textId="77777777" w:rsidR="00143043" w:rsidRDefault="00A47332">
      <w:pPr>
        <w:pStyle w:val="Compact"/>
        <w:numPr>
          <w:ilvl w:val="0"/>
          <w:numId w:val="28"/>
        </w:numPr>
      </w:pPr>
      <w:r>
        <w:t>Knowledge sharing: wikis, collaborative editing platforms, and public websites.</w:t>
      </w:r>
    </w:p>
    <w:p w14:paraId="657D4FF3" w14:textId="6AE4DB2E" w:rsidR="00143043" w:rsidRDefault="00A47332">
      <w:pPr>
        <w:pStyle w:val="Compact"/>
        <w:numPr>
          <w:ilvl w:val="0"/>
          <w:numId w:val="28"/>
        </w:numPr>
      </w:pPr>
      <w:r>
        <w:t>Communication and problem-solving: mailing lists, forums, and real-time chat.</w:t>
      </w:r>
    </w:p>
    <w:p w14:paraId="2DAF0909" w14:textId="77777777" w:rsidR="00A1168B" w:rsidRDefault="00A1168B" w:rsidP="00A1168B">
      <w:pPr>
        <w:pStyle w:val="Compact"/>
        <w:numPr>
          <w:ilvl w:val="0"/>
          <w:numId w:val="28"/>
        </w:numPr>
      </w:pPr>
      <w:r>
        <w:t>Code development and distribution: code repositories and bug-tracking platforms.</w:t>
      </w:r>
    </w:p>
    <w:p w14:paraId="68B97449" w14:textId="77777777" w:rsidR="00A1168B" w:rsidRDefault="00A1168B" w:rsidP="00A1168B">
      <w:pPr>
        <w:pStyle w:val="Compact"/>
        <w:ind w:left="480"/>
      </w:pPr>
    </w:p>
    <w:p w14:paraId="4D9E1B15" w14:textId="62ABC01B" w:rsidR="00A1168B" w:rsidRDefault="00A1168B" w:rsidP="00A1168B">
      <w:pPr>
        <w:pStyle w:val="Compact"/>
        <w:numPr>
          <w:ilvl w:val="0"/>
          <w:numId w:val="45"/>
        </w:numPr>
        <w:rPr>
          <w:lang w:eastAsia="zh-CN"/>
        </w:rPr>
      </w:pPr>
      <w:r>
        <w:rPr>
          <w:lang w:eastAsia="zh-CN"/>
        </w:rPr>
        <w:t>知识分享型服务：维基、协作编辑平台和公共网站；</w:t>
      </w:r>
    </w:p>
    <w:p w14:paraId="1370F9E4" w14:textId="06217BFC" w:rsidR="00143043" w:rsidRDefault="00A47332" w:rsidP="00A1168B">
      <w:pPr>
        <w:pStyle w:val="Compact"/>
        <w:numPr>
          <w:ilvl w:val="0"/>
          <w:numId w:val="45"/>
        </w:numPr>
        <w:rPr>
          <w:lang w:eastAsia="zh-CN"/>
        </w:rPr>
      </w:pPr>
      <w:r>
        <w:rPr>
          <w:lang w:eastAsia="zh-CN"/>
        </w:rPr>
        <w:t>交流和问题解决型服务：邮件列表、论坛和实时交流平台。</w:t>
      </w:r>
    </w:p>
    <w:p w14:paraId="65870762" w14:textId="77777777" w:rsidR="00143043" w:rsidRDefault="00A47332" w:rsidP="00A1168B">
      <w:pPr>
        <w:pStyle w:val="Compact"/>
        <w:numPr>
          <w:ilvl w:val="0"/>
          <w:numId w:val="45"/>
        </w:numPr>
        <w:rPr>
          <w:lang w:eastAsia="zh-CN"/>
        </w:rPr>
      </w:pPr>
      <w:r>
        <w:rPr>
          <w:lang w:eastAsia="zh-CN"/>
        </w:rPr>
        <w:t>代码开发和发布服务（</w:t>
      </w:r>
      <w:r>
        <w:rPr>
          <w:lang w:eastAsia="zh-CN"/>
        </w:rPr>
        <w:t>CICD</w:t>
      </w:r>
      <w:r>
        <w:rPr>
          <w:lang w:eastAsia="zh-CN"/>
        </w:rPr>
        <w:t>服务）：代码仓和</w:t>
      </w:r>
      <w:r>
        <w:rPr>
          <w:lang w:eastAsia="zh-CN"/>
        </w:rPr>
        <w:t>bug</w:t>
      </w:r>
      <w:r>
        <w:rPr>
          <w:lang w:eastAsia="zh-CN"/>
        </w:rPr>
        <w:t>跟踪平台</w:t>
      </w:r>
    </w:p>
    <w:p w14:paraId="05AB05AE" w14:textId="77777777" w:rsidR="00857A24" w:rsidRDefault="00857A24">
      <w:pPr>
        <w:rPr>
          <w:lang w:eastAsia="zh-CN"/>
        </w:rPr>
      </w:pPr>
      <w:r>
        <w:rPr>
          <w:lang w:eastAsia="zh-CN"/>
        </w:rPr>
        <w:br w:type="page"/>
      </w:r>
    </w:p>
    <w:p w14:paraId="30E0B93B" w14:textId="316187FF" w:rsidR="00F37BAA" w:rsidRDefault="00F37BAA" w:rsidP="00F37BAA">
      <w:pPr>
        <w:pStyle w:val="Compact"/>
        <w:jc w:val="center"/>
      </w:pPr>
      <w:r>
        <w:rPr>
          <w:rFonts w:hint="eastAsia"/>
          <w:lang w:eastAsia="zh-CN"/>
        </w:rPr>
        <w:lastRenderedPageBreak/>
        <w:t>Page</w:t>
      </w:r>
      <w:r>
        <w:t xml:space="preserve"> 24</w:t>
      </w:r>
    </w:p>
    <w:p w14:paraId="083316D8" w14:textId="79943FD1" w:rsidR="00143043" w:rsidRDefault="00A47332">
      <w:pPr>
        <w:pStyle w:val="FirstParagraph"/>
      </w:pPr>
      <w:r>
        <w:t xml:space="preserve">Some or all of these tools will need to be available internally to effectively support </w:t>
      </w:r>
      <w:proofErr w:type="gramStart"/>
      <w:r>
        <w:t>open source</w:t>
      </w:r>
      <w:proofErr w:type="gramEnd"/>
      <w:r>
        <w:t xml:space="preserve"> development. These open source practices typically require an IT infrastructure that is less restrictive than a typical corporate environment. If this situation conflicts with existing organization-wide IT policies, it is vital to resolve these conflicts and allow </w:t>
      </w:r>
      <w:proofErr w:type="gramStart"/>
      <w:r>
        <w:t>open source</w:t>
      </w:r>
      <w:proofErr w:type="gramEnd"/>
      <w:r>
        <w:t xml:space="preserve"> developers to use the tools that are most familiar to them. It is worth noting that some OSPOs in large organizations create and manage their own IT infrastructure independently from their corporate IT departments.</w:t>
      </w:r>
    </w:p>
    <w:p w14:paraId="2B000096" w14:textId="50CB90E7" w:rsidR="00143043" w:rsidRDefault="00A47332">
      <w:pPr>
        <w:pStyle w:val="BodyText"/>
        <w:rPr>
          <w:lang w:eastAsia="zh-CN"/>
        </w:rPr>
      </w:pPr>
      <w:r>
        <w:rPr>
          <w:lang w:eastAsia="zh-CN"/>
        </w:rPr>
        <w:t>这些</w:t>
      </w:r>
      <w:r>
        <w:rPr>
          <w:lang w:eastAsia="zh-CN"/>
        </w:rPr>
        <w:t>IT</w:t>
      </w:r>
      <w:r>
        <w:rPr>
          <w:lang w:eastAsia="zh-CN"/>
        </w:rPr>
        <w:t>基础设施服务的部分和全部也需要在组织的内部可用，以便高效的支撑开源开发活动；在开源实践中，典型的需求就是开源基础设施服务要比组织内部的协作环境需要更少的限制。如果这种情况与现有的组织范围内的</w:t>
      </w:r>
      <w:r>
        <w:rPr>
          <w:lang w:eastAsia="zh-CN"/>
        </w:rPr>
        <w:t>IT</w:t>
      </w:r>
      <w:r>
        <w:rPr>
          <w:lang w:eastAsia="zh-CN"/>
        </w:rPr>
        <w:t>策略冲突，那么解决这些冲突并允许开源开发人员使用他们最熟悉的工具是至关重要的。</w:t>
      </w:r>
      <w:r>
        <w:rPr>
          <w:lang w:eastAsia="zh-CN"/>
        </w:rPr>
        <w:t xml:space="preserve"> </w:t>
      </w:r>
      <w:r>
        <w:rPr>
          <w:lang w:eastAsia="zh-CN"/>
        </w:rPr>
        <w:t>值得注意的是，一些大型组织中的</w:t>
      </w:r>
      <w:r w:rsidR="001C5087">
        <w:rPr>
          <w:lang w:eastAsia="zh-CN"/>
        </w:rPr>
        <w:t>开源项目办公室</w:t>
      </w:r>
      <w:r>
        <w:rPr>
          <w:lang w:eastAsia="zh-CN"/>
        </w:rPr>
        <w:t>（</w:t>
      </w:r>
      <w:r>
        <w:rPr>
          <w:lang w:eastAsia="zh-CN"/>
        </w:rPr>
        <w:t>OSPO</w:t>
      </w:r>
      <w:r>
        <w:rPr>
          <w:lang w:eastAsia="zh-CN"/>
        </w:rPr>
        <w:t>）独立于企业</w:t>
      </w:r>
      <w:r>
        <w:rPr>
          <w:lang w:eastAsia="zh-CN"/>
        </w:rPr>
        <w:t>IT</w:t>
      </w:r>
      <w:r>
        <w:rPr>
          <w:lang w:eastAsia="zh-CN"/>
        </w:rPr>
        <w:t>部门，创建和管理自己的</w:t>
      </w:r>
      <w:r>
        <w:rPr>
          <w:lang w:eastAsia="zh-CN"/>
        </w:rPr>
        <w:t>IT</w:t>
      </w:r>
      <w:r>
        <w:rPr>
          <w:lang w:eastAsia="zh-CN"/>
        </w:rPr>
        <w:t>基础设施。</w:t>
      </w:r>
    </w:p>
    <w:p w14:paraId="3A234319" w14:textId="77777777" w:rsidR="00143043" w:rsidRPr="00A023FF" w:rsidRDefault="00A47332">
      <w:pPr>
        <w:pStyle w:val="BlockText"/>
        <w:rPr>
          <w:rStyle w:val="IntenseEmphasis"/>
        </w:rPr>
      </w:pPr>
      <w:r w:rsidRPr="00A023FF">
        <w:rPr>
          <w:rStyle w:val="IntenseEmphasis"/>
        </w:rPr>
        <w:t>Saying “no” is unequivocally the author’s favorite OSPO responsibility. OSPOs act as a gating function for all major contributions that leave the organization, including new projects or contributing major proprietary code. Saying “no” is the responsibility of OSPO leaders when proposals to release open source projects or contribute significant bodies of code do not meet the proper requirements for success.</w:t>
      </w:r>
    </w:p>
    <w:p w14:paraId="75D1F04B" w14:textId="0E485888" w:rsidR="00143043" w:rsidRPr="00A023FF" w:rsidRDefault="00A47332">
      <w:pPr>
        <w:pStyle w:val="BlockText"/>
        <w:rPr>
          <w:rStyle w:val="IntenseEmphasis"/>
          <w:lang w:eastAsia="zh-CN"/>
        </w:rPr>
      </w:pPr>
      <w:r w:rsidRPr="00A023FF">
        <w:rPr>
          <w:rStyle w:val="IntenseEmphasis"/>
          <w:lang w:eastAsia="zh-CN"/>
        </w:rPr>
        <w:t>说</w:t>
      </w:r>
      <w:r w:rsidRPr="00A023FF">
        <w:rPr>
          <w:rStyle w:val="IntenseEmphasis"/>
          <w:lang w:eastAsia="zh-CN"/>
        </w:rPr>
        <w:t>“</w:t>
      </w:r>
      <w:r w:rsidRPr="00A023FF">
        <w:rPr>
          <w:rStyle w:val="IntenseEmphasis"/>
          <w:lang w:eastAsia="zh-CN"/>
        </w:rPr>
        <w:t>不</w:t>
      </w:r>
      <w:r w:rsidRPr="00A023FF">
        <w:rPr>
          <w:rStyle w:val="IntenseEmphasis"/>
          <w:lang w:eastAsia="zh-CN"/>
        </w:rPr>
        <w:t>”</w:t>
      </w:r>
      <w:r w:rsidRPr="00A023FF">
        <w:rPr>
          <w:rStyle w:val="IntenseEmphasis"/>
          <w:lang w:eastAsia="zh-CN"/>
        </w:rPr>
        <w:t>无疑是作者最为赞赏的</w:t>
      </w:r>
      <w:r w:rsidR="001C5087">
        <w:rPr>
          <w:rStyle w:val="IntenseEmphasis"/>
          <w:lang w:eastAsia="zh-CN"/>
        </w:rPr>
        <w:t>开源项目办公室</w:t>
      </w:r>
      <w:r w:rsidRPr="00A023FF">
        <w:rPr>
          <w:rStyle w:val="IntenseEmphasis"/>
          <w:lang w:eastAsia="zh-CN"/>
        </w:rPr>
        <w:t>（</w:t>
      </w:r>
      <w:r w:rsidRPr="00A023FF">
        <w:rPr>
          <w:rStyle w:val="IntenseEmphasis"/>
          <w:lang w:eastAsia="zh-CN"/>
        </w:rPr>
        <w:t>OSPO</w:t>
      </w:r>
      <w:r w:rsidRPr="00A023FF">
        <w:rPr>
          <w:rStyle w:val="IntenseEmphasis"/>
          <w:lang w:eastAsia="zh-CN"/>
        </w:rPr>
        <w:t>）的责任。</w:t>
      </w:r>
      <w:r w:rsidR="001C5087">
        <w:rPr>
          <w:rStyle w:val="IntenseEmphasis"/>
          <w:lang w:eastAsia="zh-CN"/>
        </w:rPr>
        <w:t>开源项目办公室</w:t>
      </w:r>
      <w:r w:rsidRPr="00A023FF">
        <w:rPr>
          <w:rStyle w:val="IntenseEmphasis"/>
          <w:lang w:eastAsia="zh-CN"/>
        </w:rPr>
        <w:t>（</w:t>
      </w:r>
      <w:r w:rsidRPr="00A023FF">
        <w:rPr>
          <w:rStyle w:val="IntenseEmphasis"/>
          <w:lang w:eastAsia="zh-CN"/>
        </w:rPr>
        <w:t>OSPO</w:t>
      </w:r>
      <w:r w:rsidRPr="00A023FF">
        <w:rPr>
          <w:rStyle w:val="IntenseEmphasis"/>
          <w:lang w:eastAsia="zh-CN"/>
        </w:rPr>
        <w:t>）对组织中所有重大开源贡献或开源捐赠起到门控作用，包括开源新项目或贡献重要的专有代码。当发布开源项目或贡献大量代码的提议不符合成功的适当要求时，</w:t>
      </w:r>
      <w:r w:rsidRPr="00A023FF">
        <w:rPr>
          <w:rStyle w:val="IntenseEmphasis"/>
          <w:lang w:eastAsia="zh-CN"/>
        </w:rPr>
        <w:t>OSPO</w:t>
      </w:r>
      <w:r w:rsidRPr="00A023FF">
        <w:rPr>
          <w:rStyle w:val="IntenseEmphasis"/>
          <w:lang w:eastAsia="zh-CN"/>
        </w:rPr>
        <w:t>领导人有责任说</w:t>
      </w:r>
      <w:r w:rsidRPr="00A023FF">
        <w:rPr>
          <w:rStyle w:val="IntenseEmphasis"/>
          <w:lang w:eastAsia="zh-CN"/>
        </w:rPr>
        <w:t>“</w:t>
      </w:r>
      <w:r w:rsidRPr="00A023FF">
        <w:rPr>
          <w:rStyle w:val="IntenseEmphasis"/>
          <w:lang w:eastAsia="zh-CN"/>
        </w:rPr>
        <w:t>不</w:t>
      </w:r>
      <w:r w:rsidRPr="00A023FF">
        <w:rPr>
          <w:rStyle w:val="IntenseEmphasis"/>
          <w:lang w:eastAsia="zh-CN"/>
        </w:rPr>
        <w:t>”</w:t>
      </w:r>
      <w:r w:rsidRPr="00A023FF">
        <w:rPr>
          <w:rStyle w:val="IntenseEmphasis"/>
          <w:lang w:eastAsia="zh-CN"/>
        </w:rPr>
        <w:t>。</w:t>
      </w:r>
    </w:p>
    <w:p w14:paraId="11FC61C3" w14:textId="77777777" w:rsidR="00143043" w:rsidRDefault="00A47332" w:rsidP="00526657">
      <w:pPr>
        <w:pStyle w:val="Heading5"/>
      </w:pPr>
      <w:bookmarkStart w:id="82" w:name="X969d945cc2019326035f39740ce44b3063d37e0"/>
      <w:r>
        <w:t>ELIMINATE FRICTION FROM USING AND CONTRIBUTING TO OPEN SOURCE</w:t>
      </w:r>
      <w:bookmarkEnd w:id="82"/>
    </w:p>
    <w:p w14:paraId="1A3F3AB4" w14:textId="77777777" w:rsidR="00143043" w:rsidRDefault="00A47332" w:rsidP="00526657">
      <w:pPr>
        <w:pStyle w:val="Heading5"/>
        <w:rPr>
          <w:lang w:eastAsia="zh-CN"/>
        </w:rPr>
      </w:pPr>
      <w:bookmarkStart w:id="83" w:name="消除使用和贡献开源的阻力"/>
      <w:r>
        <w:rPr>
          <w:lang w:eastAsia="zh-CN"/>
        </w:rPr>
        <w:t>消除使用和贡献开源的阻力</w:t>
      </w:r>
      <w:bookmarkEnd w:id="83"/>
    </w:p>
    <w:p w14:paraId="06BBBC19" w14:textId="77777777" w:rsidR="00143043" w:rsidRDefault="00A47332">
      <w:pPr>
        <w:pStyle w:val="FirstParagraph"/>
      </w:pPr>
      <w:r>
        <w:t>OSPOs help organizations navigate internal politics or policies, maintain relationships with communities of strategic importance, and continuously improve processes and tools to scale and reduce the learning curve and manual effort that is required.</w:t>
      </w:r>
    </w:p>
    <w:p w14:paraId="6B2BC11A" w14:textId="27A523A1" w:rsidR="00143043" w:rsidRDefault="001C5087">
      <w:pPr>
        <w:pStyle w:val="BodyText"/>
        <w:rPr>
          <w:lang w:eastAsia="zh-CN"/>
        </w:rPr>
      </w:pPr>
      <w:r>
        <w:rPr>
          <w:lang w:eastAsia="zh-CN"/>
        </w:rPr>
        <w:t>开源项目办公室</w:t>
      </w:r>
      <w:r w:rsidR="00A47332">
        <w:rPr>
          <w:lang w:eastAsia="zh-CN"/>
        </w:rPr>
        <w:t>（</w:t>
      </w:r>
      <w:r w:rsidR="00A47332">
        <w:rPr>
          <w:lang w:eastAsia="zh-CN"/>
        </w:rPr>
        <w:t>OSPO</w:t>
      </w:r>
      <w:r w:rsidR="00A47332">
        <w:rPr>
          <w:lang w:eastAsia="zh-CN"/>
        </w:rPr>
        <w:t>）在组织内指引开源政策和策略，在组织外维护重要的战略社区的关系，并持续优化流程和工具，快速提升团队的学习能力降低人力成本。</w:t>
      </w:r>
    </w:p>
    <w:p w14:paraId="089C013A" w14:textId="77777777" w:rsidR="00143043" w:rsidRDefault="00A47332" w:rsidP="00526657">
      <w:pPr>
        <w:pStyle w:val="Heading5"/>
      </w:pPr>
      <w:bookmarkStart w:id="84" w:name="support-corporate-development-activities"/>
      <w:r>
        <w:t>SUPPORT CORPORATE DEVELOPMENT ACTIVITIES</w:t>
      </w:r>
      <w:bookmarkEnd w:id="84"/>
    </w:p>
    <w:p w14:paraId="63E7CE6F" w14:textId="77777777" w:rsidR="00143043" w:rsidRDefault="00A47332" w:rsidP="00526657">
      <w:pPr>
        <w:pStyle w:val="Heading5"/>
      </w:pPr>
      <w:bookmarkStart w:id="85" w:name="支撑企业发展战略活动"/>
      <w:proofErr w:type="spellStart"/>
      <w:r>
        <w:t>支撑企业发展战略活动</w:t>
      </w:r>
      <w:bookmarkEnd w:id="85"/>
      <w:proofErr w:type="spellEnd"/>
    </w:p>
    <w:p w14:paraId="4EE75349" w14:textId="77777777" w:rsidR="00143043" w:rsidRDefault="00A47332">
      <w:pPr>
        <w:pStyle w:val="FirstParagraph"/>
      </w:pPr>
      <w:r>
        <w:t>OSPOs should be involved with open source due diligence (technical and compliance) as a part of corporate development. The two major scenarios are merger and acquisition transactions and outsourced development.</w:t>
      </w:r>
    </w:p>
    <w:p w14:paraId="1B7304FE" w14:textId="18A8C8CB" w:rsidR="00143043" w:rsidRDefault="00A47332">
      <w:pPr>
        <w:pStyle w:val="BodyText"/>
        <w:rPr>
          <w:lang w:eastAsia="zh-CN"/>
        </w:rPr>
      </w:pPr>
      <w:r>
        <w:rPr>
          <w:lang w:eastAsia="zh-CN"/>
        </w:rPr>
        <w:t>作为公司发展战略的一部分，</w:t>
      </w:r>
      <w:r w:rsidR="001C5087">
        <w:rPr>
          <w:lang w:eastAsia="zh-CN"/>
        </w:rPr>
        <w:t>开源项目办公室</w:t>
      </w:r>
      <w:r>
        <w:rPr>
          <w:lang w:eastAsia="zh-CN"/>
        </w:rPr>
        <w:t>（</w:t>
      </w:r>
      <w:r>
        <w:rPr>
          <w:lang w:eastAsia="zh-CN"/>
        </w:rPr>
        <w:t>OSPO</w:t>
      </w:r>
      <w:r>
        <w:rPr>
          <w:lang w:eastAsia="zh-CN"/>
        </w:rPr>
        <w:t>）应该参与开源相关业务的经营评估</w:t>
      </w:r>
      <w:r>
        <w:rPr>
          <w:lang w:eastAsia="zh-CN"/>
        </w:rPr>
        <w:t>(</w:t>
      </w:r>
      <w:r>
        <w:rPr>
          <w:lang w:eastAsia="zh-CN"/>
        </w:rPr>
        <w:t>技术和合规</w:t>
      </w:r>
      <w:r>
        <w:rPr>
          <w:lang w:eastAsia="zh-CN"/>
        </w:rPr>
        <w:t>)</w:t>
      </w:r>
      <w:r>
        <w:rPr>
          <w:lang w:eastAsia="zh-CN"/>
        </w:rPr>
        <w:t>。有两种主要的场景：并购交易和外包开发。</w:t>
      </w:r>
    </w:p>
    <w:p w14:paraId="26934636" w14:textId="77777777" w:rsidR="00143043" w:rsidRDefault="00A47332">
      <w:pPr>
        <w:pStyle w:val="Heading6"/>
      </w:pPr>
      <w:bookmarkStart w:id="86" w:name="mergers-and-acquisitions"/>
      <w:r>
        <w:rPr>
          <w:b/>
        </w:rPr>
        <w:lastRenderedPageBreak/>
        <w:t>Mergers and Acquisitions</w:t>
      </w:r>
      <w:bookmarkEnd w:id="86"/>
    </w:p>
    <w:p w14:paraId="7AF95975" w14:textId="77777777" w:rsidR="00143043" w:rsidRDefault="00A47332">
      <w:pPr>
        <w:pStyle w:val="Heading6"/>
      </w:pPr>
      <w:bookmarkStart w:id="87" w:name="并购评估"/>
      <w:proofErr w:type="spellStart"/>
      <w:r>
        <w:rPr>
          <w:b/>
        </w:rPr>
        <w:t>并购评估</w:t>
      </w:r>
      <w:bookmarkEnd w:id="87"/>
      <w:proofErr w:type="spellEnd"/>
    </w:p>
    <w:p w14:paraId="4AE9E786" w14:textId="296FEFCD" w:rsidR="00143043" w:rsidRDefault="00A47332">
      <w:pPr>
        <w:pStyle w:val="FirstParagraph"/>
      </w:pPr>
      <w:r>
        <w:t xml:space="preserve">If an organization is considering a merger or is the target of an acquisition, the OSPO is a great source of expertise for </w:t>
      </w:r>
      <w:proofErr w:type="gramStart"/>
      <w:r>
        <w:t>open source</w:t>
      </w:r>
      <w:proofErr w:type="gramEnd"/>
      <w:r>
        <w:t xml:space="preserve"> technology and compliance due diligence. OSPOs can help their organization to understand the </w:t>
      </w:r>
      <w:proofErr w:type="gramStart"/>
      <w:r>
        <w:t>open source</w:t>
      </w:r>
      <w:proofErr w:type="gramEnd"/>
      <w:r>
        <w:t xml:space="preserve"> code that is used by the target organization and its implications as part of the due diligence process.</w:t>
      </w:r>
    </w:p>
    <w:p w14:paraId="0A63C9A3" w14:textId="02B3881B" w:rsidR="00143043" w:rsidRDefault="00A47332">
      <w:pPr>
        <w:pStyle w:val="BodyText"/>
        <w:rPr>
          <w:lang w:eastAsia="zh-CN"/>
        </w:rPr>
      </w:pPr>
      <w:r>
        <w:rPr>
          <w:lang w:eastAsia="zh-CN"/>
        </w:rPr>
        <w:t>如果一个组织正在考虑合并或被收购，</w:t>
      </w:r>
      <w:r w:rsidR="001C5087">
        <w:rPr>
          <w:lang w:eastAsia="zh-CN"/>
        </w:rPr>
        <w:t>开源项目办公室</w:t>
      </w:r>
      <w:r>
        <w:rPr>
          <w:lang w:eastAsia="zh-CN"/>
        </w:rPr>
        <w:t>（</w:t>
      </w:r>
      <w:r>
        <w:rPr>
          <w:lang w:eastAsia="zh-CN"/>
        </w:rPr>
        <w:t>OSPO</w:t>
      </w:r>
      <w:r>
        <w:rPr>
          <w:lang w:eastAsia="zh-CN"/>
        </w:rPr>
        <w:t>）是开源技术和合规评估的一个重要专业意见的来源。作为经营评估过程的一部分，</w:t>
      </w:r>
      <w:r w:rsidR="001C5087">
        <w:rPr>
          <w:lang w:eastAsia="zh-CN"/>
        </w:rPr>
        <w:t>开源项目办公室</w:t>
      </w:r>
      <w:r>
        <w:rPr>
          <w:lang w:eastAsia="zh-CN"/>
        </w:rPr>
        <w:t>（</w:t>
      </w:r>
      <w:r>
        <w:rPr>
          <w:lang w:eastAsia="zh-CN"/>
        </w:rPr>
        <w:t>OSPO</w:t>
      </w:r>
      <w:r>
        <w:rPr>
          <w:lang w:eastAsia="zh-CN"/>
        </w:rPr>
        <w:t>）可以参与到经营评估的工作中，去帮助组织梳理分析目标企业使用的开源代码及其隐藏的风险和影响。</w:t>
      </w:r>
    </w:p>
    <w:p w14:paraId="313B3068" w14:textId="77777777" w:rsidR="00143043" w:rsidRDefault="00A47332">
      <w:pPr>
        <w:pStyle w:val="Heading6"/>
      </w:pPr>
      <w:bookmarkStart w:id="88" w:name="outsourced-development"/>
      <w:r>
        <w:rPr>
          <w:b/>
        </w:rPr>
        <w:t>Outsourced Development</w:t>
      </w:r>
      <w:bookmarkEnd w:id="88"/>
    </w:p>
    <w:p w14:paraId="46BCD67B" w14:textId="77777777" w:rsidR="00143043" w:rsidRDefault="00A47332">
      <w:pPr>
        <w:pStyle w:val="Heading6"/>
      </w:pPr>
      <w:bookmarkStart w:id="89" w:name="外包开发"/>
      <w:proofErr w:type="spellStart"/>
      <w:r>
        <w:rPr>
          <w:b/>
        </w:rPr>
        <w:t>外包开发</w:t>
      </w:r>
      <w:bookmarkEnd w:id="89"/>
      <w:proofErr w:type="spellEnd"/>
    </w:p>
    <w:p w14:paraId="557CF836" w14:textId="77777777" w:rsidR="00143043" w:rsidRDefault="00A47332">
      <w:pPr>
        <w:pStyle w:val="FirstParagraph"/>
      </w:pPr>
      <w:r>
        <w:t xml:space="preserve">The OSPO can also support corporate development when negotiating the outsourced development of software, which will ensure that the proper compliance procedures are followed according to the </w:t>
      </w:r>
      <w:proofErr w:type="spellStart"/>
      <w:r>
        <w:t>organiza</w:t>
      </w:r>
      <w:proofErr w:type="spellEnd"/>
      <w:r>
        <w:t xml:space="preserve">- </w:t>
      </w:r>
      <w:proofErr w:type="spellStart"/>
      <w:r>
        <w:t>tion’s</w:t>
      </w:r>
      <w:proofErr w:type="spellEnd"/>
      <w:r>
        <w:t xml:space="preserve"> policies and processes.</w:t>
      </w:r>
    </w:p>
    <w:p w14:paraId="364B0D0E" w14:textId="0D3000DB" w:rsidR="00143043" w:rsidRDefault="00A47332">
      <w:pPr>
        <w:pStyle w:val="BodyText"/>
        <w:rPr>
          <w:lang w:eastAsia="zh-CN"/>
        </w:rPr>
      </w:pPr>
      <w:r>
        <w:rPr>
          <w:lang w:eastAsia="zh-CN"/>
        </w:rPr>
        <w:t>当洽谈软件外包开发业务时，</w:t>
      </w:r>
      <w:r w:rsidR="001C5087">
        <w:rPr>
          <w:lang w:eastAsia="zh-CN"/>
        </w:rPr>
        <w:t>开源项目办公室</w:t>
      </w:r>
      <w:r>
        <w:rPr>
          <w:lang w:eastAsia="zh-CN"/>
        </w:rPr>
        <w:t>（</w:t>
      </w:r>
      <w:r>
        <w:rPr>
          <w:lang w:eastAsia="zh-CN"/>
        </w:rPr>
        <w:t>OSPO</w:t>
      </w:r>
      <w:r>
        <w:rPr>
          <w:lang w:eastAsia="zh-CN"/>
        </w:rPr>
        <w:t>）可以确保组织的政策和流程都遵循适当的开源合规程序，以此来支持企业发展战略。</w:t>
      </w:r>
    </w:p>
    <w:p w14:paraId="784098F7" w14:textId="77777777" w:rsidR="00143043" w:rsidRDefault="00A47332" w:rsidP="00526657">
      <w:pPr>
        <w:pStyle w:val="Heading5"/>
      </w:pPr>
      <w:bookmarkStart w:id="90" w:name="X5628200de8fa164c14233201b4ed81726be1343"/>
      <w:r>
        <w:t>COLLABORATE WITH UNIVERSITIES ON OPEN SOURCE PROJECTS</w:t>
      </w:r>
      <w:bookmarkEnd w:id="90"/>
    </w:p>
    <w:p w14:paraId="6139357D" w14:textId="77777777" w:rsidR="00143043" w:rsidRDefault="00A47332" w:rsidP="00526657">
      <w:pPr>
        <w:pStyle w:val="Heading5"/>
        <w:rPr>
          <w:lang w:eastAsia="zh-CN"/>
        </w:rPr>
      </w:pPr>
      <w:bookmarkStart w:id="91" w:name="与大学开展开源项目合作"/>
      <w:r>
        <w:rPr>
          <w:lang w:eastAsia="zh-CN"/>
        </w:rPr>
        <w:t>与大学开展开源项目合作</w:t>
      </w:r>
      <w:bookmarkEnd w:id="91"/>
    </w:p>
    <w:p w14:paraId="6AC5DCB1" w14:textId="77777777" w:rsidR="00143043" w:rsidRDefault="00A47332">
      <w:pPr>
        <w:pStyle w:val="FirstParagraph"/>
      </w:pPr>
      <w:r>
        <w:t xml:space="preserve">Many universities are eager to work with organizations that offer learning opportunities for their students and provide them with real- world development experience. Often, this relationship is also bene- </w:t>
      </w:r>
      <w:proofErr w:type="spellStart"/>
      <w:r>
        <w:t>ficial</w:t>
      </w:r>
      <w:proofErr w:type="spellEnd"/>
      <w:r>
        <w:t xml:space="preserve"> to the organizations that are involved because it can be a great way to develop new talent in existing open source communities and attract new development talent from a trusted source. This is </w:t>
      </w:r>
      <w:proofErr w:type="spellStart"/>
      <w:r>
        <w:t>partic</w:t>
      </w:r>
      <w:proofErr w:type="spellEnd"/>
      <w:r>
        <w:t xml:space="preserve">- </w:t>
      </w:r>
      <w:proofErr w:type="spellStart"/>
      <w:r>
        <w:t>ularly</w:t>
      </w:r>
      <w:proofErr w:type="spellEnd"/>
      <w:r>
        <w:t xml:space="preserve"> useful for projects that have a shortage of experienced </w:t>
      </w:r>
      <w:proofErr w:type="spellStart"/>
      <w:r>
        <w:t>devel</w:t>
      </w:r>
      <w:proofErr w:type="spellEnd"/>
      <w:r>
        <w:t xml:space="preserve">- </w:t>
      </w:r>
      <w:proofErr w:type="spellStart"/>
      <w:r>
        <w:t>opers</w:t>
      </w:r>
      <w:proofErr w:type="spellEnd"/>
      <w:r>
        <w:t xml:space="preserve"> and are typically more difficult to hire for. As the supply of talented programmers is limited, finding a way to tap into new knowledge and influence favorable outcomes in external projects, including academia, is vital.</w:t>
      </w:r>
    </w:p>
    <w:p w14:paraId="43B05BCD" w14:textId="77777777" w:rsidR="00143043" w:rsidRDefault="00A47332">
      <w:pPr>
        <w:pStyle w:val="BodyText"/>
        <w:rPr>
          <w:lang w:eastAsia="zh-CN"/>
        </w:rPr>
      </w:pPr>
      <w:r>
        <w:rPr>
          <w:lang w:eastAsia="zh-CN"/>
        </w:rPr>
        <w:t>许多大学都希望能与企业合作为他们的学生提供学习机会和真实业务的开发经验。通常情况下，这种关系对参与其中的组织也是有益的，因为这可能是从现有的开源社区中挖掘、吸引新的开发人才一个来源可信赖的好方法。这对于急需有经验的开发人员并且又很难雇佣到员工的项目特别有用。因为有天赋的程序员是稀缺的，找到一条途径能利用新的知识体系并对外部项目产生有影响力的价值产出（包括学术产出）是至关重要的。</w:t>
      </w:r>
    </w:p>
    <w:p w14:paraId="5FBE97B8" w14:textId="77777777" w:rsidR="00143043" w:rsidRDefault="00A47332" w:rsidP="00526657">
      <w:pPr>
        <w:pStyle w:val="Heading5"/>
      </w:pPr>
      <w:bookmarkStart w:id="92" w:name="know-when-to-say-no"/>
      <w:r>
        <w:lastRenderedPageBreak/>
        <w:t>KNOW WHEN TO SAY “NO”</w:t>
      </w:r>
      <w:bookmarkEnd w:id="92"/>
    </w:p>
    <w:p w14:paraId="2DCF5C4A" w14:textId="77777777" w:rsidR="00143043" w:rsidRDefault="00A47332" w:rsidP="00526657">
      <w:pPr>
        <w:pStyle w:val="Heading5"/>
      </w:pPr>
      <w:bookmarkStart w:id="93" w:name="知道什么时候说不"/>
      <w:proofErr w:type="spellStart"/>
      <w:proofErr w:type="gramStart"/>
      <w:r>
        <w:t>知道什么时候说</w:t>
      </w:r>
      <w:r>
        <w:t>“</w:t>
      </w:r>
      <w:proofErr w:type="gramEnd"/>
      <w:r>
        <w:t>不</w:t>
      </w:r>
      <w:proofErr w:type="spellEnd"/>
      <w:r>
        <w:t>”</w:t>
      </w:r>
      <w:bookmarkEnd w:id="93"/>
    </w:p>
    <w:p w14:paraId="071452AF" w14:textId="77777777" w:rsidR="00143043" w:rsidRDefault="00A47332">
      <w:pPr>
        <w:pStyle w:val="FirstParagraph"/>
      </w:pPr>
      <w:r>
        <w:t>Saying “no” is unequivocally the author’s favorite OSPO responsibility. OSPOs act as a gating function for all major contributions that leave the organization, including new projects or contributing major proprietary code. Saying “no” is the responsibility of OSPO leaders when proposals to release open source projects or contribute significant bodies of code do not meet the proper requirements for success.</w:t>
      </w:r>
    </w:p>
    <w:p w14:paraId="31B4C836" w14:textId="06C96410" w:rsidR="00143043" w:rsidRDefault="00A47332">
      <w:pPr>
        <w:pStyle w:val="BodyText"/>
        <w:rPr>
          <w:lang w:eastAsia="zh-CN"/>
        </w:rPr>
      </w:pPr>
      <w:r>
        <w:rPr>
          <w:lang w:eastAsia="zh-CN"/>
        </w:rPr>
        <w:t>说</w:t>
      </w:r>
      <w:r>
        <w:rPr>
          <w:lang w:eastAsia="zh-CN"/>
        </w:rPr>
        <w:t>“</w:t>
      </w:r>
      <w:r>
        <w:rPr>
          <w:lang w:eastAsia="zh-CN"/>
        </w:rPr>
        <w:t>不</w:t>
      </w:r>
      <w:r>
        <w:rPr>
          <w:lang w:eastAsia="zh-CN"/>
        </w:rPr>
        <w:t>”</w:t>
      </w:r>
      <w:r>
        <w:rPr>
          <w:lang w:eastAsia="zh-CN"/>
        </w:rPr>
        <w:t>无疑是作者最为赞赏的</w:t>
      </w:r>
      <w:r w:rsidR="001C5087">
        <w:rPr>
          <w:lang w:eastAsia="zh-CN"/>
        </w:rPr>
        <w:t>开源项目办公室</w:t>
      </w:r>
      <w:r>
        <w:rPr>
          <w:lang w:eastAsia="zh-CN"/>
        </w:rPr>
        <w:t>（</w:t>
      </w:r>
      <w:r>
        <w:rPr>
          <w:lang w:eastAsia="zh-CN"/>
        </w:rPr>
        <w:t>OSPO</w:t>
      </w:r>
      <w:r>
        <w:rPr>
          <w:lang w:eastAsia="zh-CN"/>
        </w:rPr>
        <w:t>）的责任。</w:t>
      </w:r>
      <w:r w:rsidR="001C5087">
        <w:rPr>
          <w:lang w:eastAsia="zh-CN"/>
        </w:rPr>
        <w:t>开源项目办公室</w:t>
      </w:r>
      <w:r>
        <w:rPr>
          <w:lang w:eastAsia="zh-CN"/>
        </w:rPr>
        <w:t>（</w:t>
      </w:r>
      <w:r>
        <w:rPr>
          <w:lang w:eastAsia="zh-CN"/>
        </w:rPr>
        <w:t>OSPO</w:t>
      </w:r>
      <w:r>
        <w:rPr>
          <w:lang w:eastAsia="zh-CN"/>
        </w:rPr>
        <w:t>）对组织中所有重大开源贡献或开源捐赠起到门控作用，包括开源新项目或贡献重要的专有代码。当发布开源项目或贡献大量代码的提议不匹配成功的目标导向时，</w:t>
      </w:r>
      <w:r>
        <w:rPr>
          <w:lang w:eastAsia="zh-CN"/>
        </w:rPr>
        <w:t>OSPO</w:t>
      </w:r>
      <w:r>
        <w:rPr>
          <w:lang w:eastAsia="zh-CN"/>
        </w:rPr>
        <w:t>领导人有责任说</w:t>
      </w:r>
      <w:r>
        <w:rPr>
          <w:lang w:eastAsia="zh-CN"/>
        </w:rPr>
        <w:t>“</w:t>
      </w:r>
      <w:r>
        <w:rPr>
          <w:lang w:eastAsia="zh-CN"/>
        </w:rPr>
        <w:t>不</w:t>
      </w:r>
      <w:r>
        <w:rPr>
          <w:lang w:eastAsia="zh-CN"/>
        </w:rPr>
        <w:t>”</w:t>
      </w:r>
      <w:r>
        <w:rPr>
          <w:lang w:eastAsia="zh-CN"/>
        </w:rPr>
        <w:t>。</w:t>
      </w:r>
    </w:p>
    <w:p w14:paraId="07964AC3" w14:textId="77777777" w:rsidR="003A2102" w:rsidRDefault="003A2102">
      <w:pPr>
        <w:rPr>
          <w:lang w:eastAsia="zh-CN"/>
        </w:rPr>
      </w:pPr>
      <w:r>
        <w:rPr>
          <w:lang w:eastAsia="zh-CN"/>
        </w:rPr>
        <w:br w:type="page"/>
      </w:r>
    </w:p>
    <w:p w14:paraId="284C865D" w14:textId="0C6E894F" w:rsidR="003A2102" w:rsidRDefault="003A2102" w:rsidP="003A2102">
      <w:pPr>
        <w:pStyle w:val="Compact"/>
        <w:jc w:val="center"/>
      </w:pPr>
      <w:r>
        <w:rPr>
          <w:rFonts w:hint="eastAsia"/>
          <w:lang w:eastAsia="zh-CN"/>
        </w:rPr>
        <w:lastRenderedPageBreak/>
        <w:t>Page</w:t>
      </w:r>
      <w:r>
        <w:t xml:space="preserve"> 25</w:t>
      </w:r>
    </w:p>
    <w:p w14:paraId="7F7181C6" w14:textId="77777777" w:rsidR="00143043" w:rsidRDefault="00A47332">
      <w:pPr>
        <w:pStyle w:val="Heading1"/>
      </w:pPr>
      <w:bookmarkStart w:id="94" w:name="Xc4df963d820abb32e0c3db3d15b746a2f7ee330"/>
      <w:r>
        <w:t xml:space="preserve">OSPOs and Eliminating Friction </w:t>
      </w:r>
      <w:proofErr w:type="gramStart"/>
      <w:r>
        <w:t>From</w:t>
      </w:r>
      <w:proofErr w:type="gramEnd"/>
      <w:r>
        <w:t xml:space="preserve"> Using or Contributing to OSS</w:t>
      </w:r>
      <w:bookmarkEnd w:id="94"/>
    </w:p>
    <w:p w14:paraId="408C980B" w14:textId="77777777" w:rsidR="00143043" w:rsidRDefault="00A47332">
      <w:pPr>
        <w:pStyle w:val="Heading1"/>
      </w:pPr>
      <w:bookmarkStart w:id="95" w:name="ospo-与消除使用或贡献-oss-的摩擦"/>
      <w:r>
        <w:t xml:space="preserve">OSPO </w:t>
      </w:r>
      <w:proofErr w:type="spellStart"/>
      <w:r>
        <w:t>与消除使用或贡献</w:t>
      </w:r>
      <w:proofErr w:type="spellEnd"/>
      <w:r>
        <w:t xml:space="preserve"> OSS </w:t>
      </w:r>
      <w:proofErr w:type="spellStart"/>
      <w:r>
        <w:t>的摩擦</w:t>
      </w:r>
      <w:bookmarkEnd w:id="95"/>
      <w:proofErr w:type="spellEnd"/>
    </w:p>
    <w:p w14:paraId="6CB1B56F" w14:textId="77777777" w:rsidR="00143043" w:rsidRDefault="00A47332">
      <w:pPr>
        <w:pStyle w:val="FirstParagraph"/>
      </w:pPr>
      <w:r>
        <w:t xml:space="preserve">OSPOs face many challenges that we can group into the following five areas: culture, processes, tools, continuity, and education. </w:t>
      </w:r>
      <w:r>
        <w:rPr>
          <w:b/>
        </w:rPr>
        <w:t>FIGURE 14</w:t>
      </w:r>
      <w:r>
        <w:t xml:space="preserve"> illustrates these challenge areas. The general goal of an OSPO is to make it easy for the organization to use and contribute to OSS in support of its business goals. As such, facing and resolving these </w:t>
      </w:r>
      <w:proofErr w:type="spellStart"/>
      <w:r>
        <w:t>chal</w:t>
      </w:r>
      <w:proofErr w:type="spellEnd"/>
      <w:r>
        <w:t xml:space="preserve">- </w:t>
      </w:r>
      <w:proofErr w:type="spellStart"/>
      <w:r>
        <w:t>lenges</w:t>
      </w:r>
      <w:proofErr w:type="spellEnd"/>
      <w:r>
        <w:t xml:space="preserve"> and possibly others that are unique to your organization will help you achieve your goal.</w:t>
      </w:r>
    </w:p>
    <w:p w14:paraId="788A628D" w14:textId="77777777" w:rsidR="00143043" w:rsidRDefault="00A47332">
      <w:pPr>
        <w:pStyle w:val="BodyText"/>
        <w:rPr>
          <w:lang w:eastAsia="zh-CN"/>
        </w:rPr>
      </w:pPr>
      <w:r>
        <w:rPr>
          <w:lang w:eastAsia="zh-CN"/>
        </w:rPr>
        <w:t xml:space="preserve">OSPO </w:t>
      </w:r>
      <w:r>
        <w:rPr>
          <w:lang w:eastAsia="zh-CN"/>
        </w:rPr>
        <w:t>面临许多挑战，我们可以将其分为以下五个领域：文化、流程、工具、连续性和教育。图</w:t>
      </w:r>
      <w:r>
        <w:rPr>
          <w:lang w:eastAsia="zh-CN"/>
        </w:rPr>
        <w:t>14</w:t>
      </w:r>
      <w:r>
        <w:rPr>
          <w:lang w:eastAsia="zh-CN"/>
        </w:rPr>
        <w:t>说明了这些挑战领域。</w:t>
      </w:r>
      <w:r>
        <w:rPr>
          <w:lang w:eastAsia="zh-CN"/>
        </w:rPr>
        <w:t>OSPO</w:t>
      </w:r>
      <w:r>
        <w:rPr>
          <w:lang w:eastAsia="zh-CN"/>
        </w:rPr>
        <w:t>的总体目标是使组织更容易使用</w:t>
      </w:r>
      <w:r>
        <w:rPr>
          <w:lang w:eastAsia="zh-CN"/>
        </w:rPr>
        <w:t>OSS</w:t>
      </w:r>
      <w:r>
        <w:rPr>
          <w:lang w:eastAsia="zh-CN"/>
        </w:rPr>
        <w:t>并为</w:t>
      </w:r>
      <w:r>
        <w:rPr>
          <w:lang w:eastAsia="zh-CN"/>
        </w:rPr>
        <w:t>OSS</w:t>
      </w:r>
      <w:r>
        <w:rPr>
          <w:lang w:eastAsia="zh-CN"/>
        </w:rPr>
        <w:t>做出贡献，以支持其业务目标。因此，面对并解决这些挑战以及可能是你组织独有的其他挑战，将帮助你实现目标。</w:t>
      </w:r>
    </w:p>
    <w:p w14:paraId="6FF3A58B" w14:textId="77777777" w:rsidR="00143043" w:rsidRDefault="00A47332">
      <w:pPr>
        <w:pStyle w:val="Heading3"/>
      </w:pPr>
      <w:bookmarkStart w:id="96" w:name="culture"/>
      <w:r>
        <w:t>Culture</w:t>
      </w:r>
      <w:bookmarkEnd w:id="96"/>
    </w:p>
    <w:p w14:paraId="7122BC1B" w14:textId="77777777" w:rsidR="00143043" w:rsidRDefault="00A47332">
      <w:pPr>
        <w:pStyle w:val="Heading3"/>
      </w:pPr>
      <w:bookmarkStart w:id="97" w:name="文化"/>
      <w:proofErr w:type="spellStart"/>
      <w:r>
        <w:t>文化</w:t>
      </w:r>
      <w:bookmarkEnd w:id="97"/>
      <w:proofErr w:type="spellEnd"/>
    </w:p>
    <w:p w14:paraId="5C974654" w14:textId="77777777" w:rsidR="00143043" w:rsidRDefault="00A47332">
      <w:pPr>
        <w:pStyle w:val="FirstParagraph"/>
      </w:pPr>
      <w:r>
        <w:t>Cultural challenges often stem from the gap between traditional software development practices and the requirements of open source development. To bridge this gap, you can hire open source experts and ask them to train other groups that are unfamiliar with the open source development model. These experts can provide guidance to assist with the following:</w:t>
      </w:r>
    </w:p>
    <w:p w14:paraId="3271DB5C" w14:textId="77777777" w:rsidR="00143043" w:rsidRDefault="00A47332">
      <w:pPr>
        <w:pStyle w:val="BodyText"/>
      </w:pPr>
      <w:r>
        <w:rPr>
          <w:lang w:eastAsia="zh-CN"/>
        </w:rPr>
        <w:t>文化挑战往往源于传统软件开发实践与开源开发需求之间的差距。为了弥补这一差距，你可以聘请开源专家并要求他们培训其他不熟悉开源开发模型的团队。</w:t>
      </w:r>
      <w:proofErr w:type="spellStart"/>
      <w:r>
        <w:t>这些专家可以提供指导以协助完成以下工作</w:t>
      </w:r>
      <w:proofErr w:type="spellEnd"/>
      <w:r>
        <w:t>：</w:t>
      </w:r>
    </w:p>
    <w:p w14:paraId="54F91FE7" w14:textId="77777777" w:rsidR="00143043" w:rsidRDefault="00A47332">
      <w:pPr>
        <w:pStyle w:val="Compact"/>
        <w:numPr>
          <w:ilvl w:val="0"/>
          <w:numId w:val="29"/>
        </w:numPr>
      </w:pPr>
      <w:r>
        <w:t>Create internal processes that follow the open source development practices of release, doing so early and often, and including peer reviews.</w:t>
      </w:r>
    </w:p>
    <w:p w14:paraId="7449C5B2" w14:textId="77777777" w:rsidR="00143043" w:rsidRDefault="00A47332">
      <w:pPr>
        <w:numPr>
          <w:ilvl w:val="0"/>
          <w:numId w:val="29"/>
        </w:numPr>
        <w:rPr>
          <w:lang w:eastAsia="zh-CN"/>
        </w:rPr>
      </w:pPr>
      <w:r>
        <w:rPr>
          <w:lang w:eastAsia="zh-CN"/>
        </w:rPr>
        <w:t>尽早创建遵循开源开发实践的内部流程，并经常这样做，包括同行评审。</w:t>
      </w:r>
    </w:p>
    <w:p w14:paraId="4D322344" w14:textId="77777777" w:rsidR="00143043" w:rsidRDefault="00A47332">
      <w:pPr>
        <w:pStyle w:val="Compact"/>
        <w:numPr>
          <w:ilvl w:val="0"/>
          <w:numId w:val="29"/>
        </w:numPr>
      </w:pPr>
      <w:r>
        <w:t>Improve transparency between departments to encourage more cross-functional collaboration.</w:t>
      </w:r>
    </w:p>
    <w:p w14:paraId="177FCD3C" w14:textId="77777777" w:rsidR="00143043" w:rsidRDefault="00A47332">
      <w:pPr>
        <w:numPr>
          <w:ilvl w:val="0"/>
          <w:numId w:val="29"/>
        </w:numPr>
        <w:rPr>
          <w:lang w:eastAsia="zh-CN"/>
        </w:rPr>
      </w:pPr>
      <w:r>
        <w:rPr>
          <w:lang w:eastAsia="zh-CN"/>
        </w:rPr>
        <w:t>提高部门之间的透明度，以鼓励更多的跨职能协作。</w:t>
      </w:r>
    </w:p>
    <w:p w14:paraId="1CF12EFF" w14:textId="77777777" w:rsidR="00143043" w:rsidRDefault="00A47332">
      <w:pPr>
        <w:pStyle w:val="Compact"/>
        <w:numPr>
          <w:ilvl w:val="0"/>
          <w:numId w:val="29"/>
        </w:numPr>
      </w:pPr>
      <w:r>
        <w:t>Form engineering teams around the ideals of meritocracy.</w:t>
      </w:r>
    </w:p>
    <w:p w14:paraId="6BA4A8F4" w14:textId="77777777" w:rsidR="00143043" w:rsidRDefault="00A47332">
      <w:pPr>
        <w:numPr>
          <w:ilvl w:val="0"/>
          <w:numId w:val="29"/>
        </w:numPr>
        <w:rPr>
          <w:lang w:eastAsia="zh-CN"/>
        </w:rPr>
      </w:pPr>
      <w:r>
        <w:rPr>
          <w:lang w:eastAsia="zh-CN"/>
        </w:rPr>
        <w:t>围绕精英管理的理念组建工程团队。</w:t>
      </w:r>
    </w:p>
    <w:p w14:paraId="26F27AF3" w14:textId="77777777" w:rsidR="00143043" w:rsidRDefault="00A47332">
      <w:pPr>
        <w:pStyle w:val="Compact"/>
        <w:numPr>
          <w:ilvl w:val="0"/>
          <w:numId w:val="29"/>
        </w:numPr>
      </w:pPr>
      <w:r>
        <w:lastRenderedPageBreak/>
        <w:t>Establish proper success metrics to encourage open source and cross-department contributions.</w:t>
      </w:r>
    </w:p>
    <w:p w14:paraId="3F637BBE" w14:textId="77777777" w:rsidR="00143043" w:rsidRDefault="00A47332">
      <w:pPr>
        <w:numPr>
          <w:ilvl w:val="0"/>
          <w:numId w:val="29"/>
        </w:numPr>
        <w:rPr>
          <w:lang w:eastAsia="zh-CN"/>
        </w:rPr>
      </w:pPr>
      <w:r>
        <w:rPr>
          <w:lang w:eastAsia="zh-CN"/>
        </w:rPr>
        <w:t>建立适当的成功指标以鼓励开源和跨部门的贡献。</w:t>
      </w:r>
    </w:p>
    <w:p w14:paraId="668EFC17" w14:textId="77777777" w:rsidR="00143043" w:rsidRDefault="00DE6D71">
      <w:r>
        <w:rPr>
          <w:noProof/>
        </w:rPr>
        <w:pict w14:anchorId="7FEF7520">
          <v:rect id="_x0000_i1025" alt="" style="width:431.95pt;height:.05pt;mso-width-percent:0;mso-height-percent:0;mso-width-percent:0;mso-height-percent:0" o:hrpct="923" o:hralign="center" o:hrstd="t" o:hr="t"/>
        </w:pict>
      </w:r>
    </w:p>
    <w:p w14:paraId="047524E8" w14:textId="553F392F" w:rsidR="007D05B4" w:rsidRDefault="007D05B4">
      <w:pPr>
        <w:pStyle w:val="FirstParagraph"/>
      </w:pPr>
      <w:r>
        <w:rPr>
          <w:noProof/>
        </w:rPr>
        <w:drawing>
          <wp:inline distT="0" distB="0" distL="0" distR="0" wp14:anchorId="7581A4C6" wp14:editId="4E3925C2">
            <wp:extent cx="5486400" cy="1243965"/>
            <wp:effectExtent l="0" t="0" r="0" b="0"/>
            <wp:docPr id="15" name="图片 15"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低可信度描述已自动生成"/>
                    <pic:cNvPicPr/>
                  </pic:nvPicPr>
                  <pic:blipFill>
                    <a:blip r:embed="rId31"/>
                    <a:stretch>
                      <a:fillRect/>
                    </a:stretch>
                  </pic:blipFill>
                  <pic:spPr>
                    <a:xfrm>
                      <a:off x="0" y="0"/>
                      <a:ext cx="5486400" cy="1243965"/>
                    </a:xfrm>
                    <a:prstGeom prst="rect">
                      <a:avLst/>
                    </a:prstGeom>
                  </pic:spPr>
                </pic:pic>
              </a:graphicData>
            </a:graphic>
          </wp:inline>
        </w:drawing>
      </w:r>
    </w:p>
    <w:p w14:paraId="1669F6EB" w14:textId="135AB87C" w:rsidR="00143043" w:rsidRDefault="00143043">
      <w:pPr>
        <w:pStyle w:val="FirstParagraph"/>
      </w:pPr>
    </w:p>
    <w:tbl>
      <w:tblPr>
        <w:tblStyle w:val="TableGrid"/>
        <w:tblW w:w="0" w:type="auto"/>
        <w:tblLook w:val="04A0" w:firstRow="1" w:lastRow="0" w:firstColumn="1" w:lastColumn="0" w:noHBand="0" w:noVBand="1"/>
      </w:tblPr>
      <w:tblGrid>
        <w:gridCol w:w="1771"/>
        <w:gridCol w:w="1771"/>
        <w:gridCol w:w="1771"/>
        <w:gridCol w:w="1771"/>
        <w:gridCol w:w="1772"/>
      </w:tblGrid>
      <w:tr w:rsidR="007D05B4" w:rsidRPr="007D05B4" w14:paraId="3450ADE2" w14:textId="77777777" w:rsidTr="007D05B4">
        <w:tc>
          <w:tcPr>
            <w:tcW w:w="1771" w:type="dxa"/>
          </w:tcPr>
          <w:p w14:paraId="0F095356" w14:textId="73CECFFF" w:rsidR="007D05B4" w:rsidRDefault="007D05B4" w:rsidP="00B463D0">
            <w:pPr>
              <w:pStyle w:val="BodyText"/>
              <w:rPr>
                <w:lang w:eastAsia="zh-CN"/>
              </w:rPr>
            </w:pPr>
            <w:r>
              <w:t>FIGURE 14 Challenges that OSPOs face</w:t>
            </w:r>
          </w:p>
          <w:p w14:paraId="4A0EAD6A" w14:textId="70EB542E" w:rsidR="007D05B4" w:rsidRPr="007D05B4" w:rsidRDefault="007D05B4" w:rsidP="00B463D0">
            <w:pPr>
              <w:pStyle w:val="BodyText"/>
              <w:rPr>
                <w:lang w:eastAsia="zh-CN"/>
              </w:rPr>
            </w:pPr>
            <w:r w:rsidRPr="007D05B4">
              <w:rPr>
                <w:lang w:eastAsia="zh-CN"/>
              </w:rPr>
              <w:t>图</w:t>
            </w:r>
            <w:r w:rsidRPr="007D05B4">
              <w:rPr>
                <w:lang w:eastAsia="zh-CN"/>
              </w:rPr>
              <w:t>14 OSPOs</w:t>
            </w:r>
            <w:r w:rsidRPr="007D05B4">
              <w:rPr>
                <w:lang w:eastAsia="zh-CN"/>
              </w:rPr>
              <w:t>面临的挑战</w:t>
            </w:r>
          </w:p>
        </w:tc>
        <w:tc>
          <w:tcPr>
            <w:tcW w:w="1771" w:type="dxa"/>
          </w:tcPr>
          <w:p w14:paraId="301F950C" w14:textId="20F051E0" w:rsidR="007D05B4" w:rsidRPr="007D05B4" w:rsidRDefault="007D05B4" w:rsidP="00B463D0">
            <w:pPr>
              <w:pStyle w:val="BodyText"/>
              <w:rPr>
                <w:lang w:eastAsia="zh-CN"/>
              </w:rPr>
            </w:pPr>
          </w:p>
        </w:tc>
        <w:tc>
          <w:tcPr>
            <w:tcW w:w="1771" w:type="dxa"/>
          </w:tcPr>
          <w:p w14:paraId="46A5C985" w14:textId="7F112E77" w:rsidR="007D05B4" w:rsidRPr="007D05B4" w:rsidRDefault="007D05B4" w:rsidP="00B463D0">
            <w:pPr>
              <w:pStyle w:val="BodyText"/>
              <w:rPr>
                <w:lang w:eastAsia="zh-CN"/>
              </w:rPr>
            </w:pPr>
          </w:p>
        </w:tc>
        <w:tc>
          <w:tcPr>
            <w:tcW w:w="1771" w:type="dxa"/>
          </w:tcPr>
          <w:p w14:paraId="6130DD30" w14:textId="24B3AF1D" w:rsidR="007D05B4" w:rsidRPr="007D05B4" w:rsidRDefault="007D05B4" w:rsidP="00B463D0">
            <w:pPr>
              <w:pStyle w:val="BodyText"/>
            </w:pPr>
          </w:p>
        </w:tc>
        <w:tc>
          <w:tcPr>
            <w:tcW w:w="1772" w:type="dxa"/>
          </w:tcPr>
          <w:p w14:paraId="2AA26D87" w14:textId="7CECC45E" w:rsidR="007D05B4" w:rsidRPr="007D05B4" w:rsidRDefault="007D05B4" w:rsidP="00B463D0">
            <w:pPr>
              <w:pStyle w:val="BodyText"/>
              <w:rPr>
                <w:lang w:eastAsia="zh-CN"/>
              </w:rPr>
            </w:pPr>
          </w:p>
        </w:tc>
      </w:tr>
      <w:tr w:rsidR="007D05B4" w:rsidRPr="007D05B4" w14:paraId="47CDA263" w14:textId="77777777" w:rsidTr="007D05B4">
        <w:tc>
          <w:tcPr>
            <w:tcW w:w="1771" w:type="dxa"/>
          </w:tcPr>
          <w:p w14:paraId="4131F7DB" w14:textId="77777777" w:rsidR="007D05B4" w:rsidRDefault="007D05B4" w:rsidP="00B463D0">
            <w:pPr>
              <w:pStyle w:val="BodyText"/>
              <w:rPr>
                <w:b/>
              </w:rPr>
            </w:pPr>
            <w:r w:rsidRPr="007D05B4">
              <w:rPr>
                <w:b/>
              </w:rPr>
              <w:t>Culture</w:t>
            </w:r>
          </w:p>
          <w:p w14:paraId="77184847" w14:textId="34FE649A" w:rsidR="007D05B4" w:rsidRPr="007D05B4" w:rsidRDefault="007D05B4" w:rsidP="00B463D0">
            <w:pPr>
              <w:pStyle w:val="BodyText"/>
              <w:rPr>
                <w:b/>
              </w:rPr>
            </w:pPr>
            <w:r>
              <w:rPr>
                <w:rFonts w:hint="eastAsia"/>
                <w:b/>
                <w:lang w:eastAsia="zh-CN"/>
              </w:rPr>
              <w:t>文化</w:t>
            </w:r>
          </w:p>
        </w:tc>
        <w:tc>
          <w:tcPr>
            <w:tcW w:w="1771" w:type="dxa"/>
          </w:tcPr>
          <w:p w14:paraId="27FA9517" w14:textId="77777777" w:rsidR="007D05B4" w:rsidRDefault="007D05B4" w:rsidP="00B463D0">
            <w:pPr>
              <w:pStyle w:val="BodyText"/>
              <w:rPr>
                <w:b/>
              </w:rPr>
            </w:pPr>
            <w:r w:rsidRPr="007D05B4">
              <w:rPr>
                <w:b/>
              </w:rPr>
              <w:t>Processes</w:t>
            </w:r>
          </w:p>
          <w:p w14:paraId="7999C3C0" w14:textId="53365824" w:rsidR="007D05B4" w:rsidRPr="007D05B4" w:rsidRDefault="007D05B4" w:rsidP="00B463D0">
            <w:pPr>
              <w:pStyle w:val="BodyText"/>
              <w:rPr>
                <w:b/>
              </w:rPr>
            </w:pPr>
            <w:r>
              <w:rPr>
                <w:rFonts w:hint="eastAsia"/>
                <w:b/>
                <w:lang w:eastAsia="zh-CN"/>
              </w:rPr>
              <w:t>流程</w:t>
            </w:r>
          </w:p>
        </w:tc>
        <w:tc>
          <w:tcPr>
            <w:tcW w:w="1771" w:type="dxa"/>
          </w:tcPr>
          <w:p w14:paraId="1F2F6ADA" w14:textId="77777777" w:rsidR="007D05B4" w:rsidRDefault="007D05B4" w:rsidP="00B463D0">
            <w:pPr>
              <w:pStyle w:val="BodyText"/>
              <w:rPr>
                <w:b/>
              </w:rPr>
            </w:pPr>
            <w:r w:rsidRPr="007D05B4">
              <w:rPr>
                <w:b/>
              </w:rPr>
              <w:t>Tools</w:t>
            </w:r>
          </w:p>
          <w:p w14:paraId="1AF7959D" w14:textId="7922F5CC" w:rsidR="007D05B4" w:rsidRPr="007D05B4" w:rsidRDefault="007D05B4" w:rsidP="00B463D0">
            <w:pPr>
              <w:pStyle w:val="BodyText"/>
              <w:rPr>
                <w:b/>
              </w:rPr>
            </w:pPr>
            <w:r>
              <w:rPr>
                <w:rFonts w:hint="eastAsia"/>
                <w:b/>
                <w:lang w:eastAsia="zh-CN"/>
              </w:rPr>
              <w:t>工具</w:t>
            </w:r>
          </w:p>
        </w:tc>
        <w:tc>
          <w:tcPr>
            <w:tcW w:w="1771" w:type="dxa"/>
          </w:tcPr>
          <w:p w14:paraId="7047FFBC" w14:textId="77777777" w:rsidR="007D05B4" w:rsidRDefault="007D05B4" w:rsidP="00B463D0">
            <w:pPr>
              <w:pStyle w:val="BodyText"/>
              <w:rPr>
                <w:b/>
              </w:rPr>
            </w:pPr>
            <w:r w:rsidRPr="007D05B4">
              <w:rPr>
                <w:b/>
              </w:rPr>
              <w:t>Continuity</w:t>
            </w:r>
          </w:p>
          <w:p w14:paraId="27335B10" w14:textId="152AB98C" w:rsidR="007D05B4" w:rsidRPr="007D05B4" w:rsidRDefault="007D05B4" w:rsidP="00B463D0">
            <w:pPr>
              <w:pStyle w:val="BodyText"/>
              <w:rPr>
                <w:b/>
              </w:rPr>
            </w:pPr>
            <w:r w:rsidRPr="007D05B4">
              <w:rPr>
                <w:b/>
                <w:lang w:eastAsia="zh-CN"/>
              </w:rPr>
              <w:t>持续性</w:t>
            </w:r>
          </w:p>
        </w:tc>
        <w:tc>
          <w:tcPr>
            <w:tcW w:w="1772" w:type="dxa"/>
          </w:tcPr>
          <w:p w14:paraId="50AC5395" w14:textId="77777777" w:rsidR="007D05B4" w:rsidRDefault="007D05B4" w:rsidP="00B463D0">
            <w:pPr>
              <w:pStyle w:val="BodyText"/>
              <w:rPr>
                <w:b/>
              </w:rPr>
            </w:pPr>
            <w:r w:rsidRPr="007D05B4">
              <w:rPr>
                <w:b/>
              </w:rPr>
              <w:t>Education</w:t>
            </w:r>
          </w:p>
          <w:p w14:paraId="78394309" w14:textId="7E0F66B9" w:rsidR="007D05B4" w:rsidRPr="007D05B4" w:rsidRDefault="007D05B4" w:rsidP="00B463D0">
            <w:pPr>
              <w:pStyle w:val="BodyText"/>
              <w:rPr>
                <w:b/>
              </w:rPr>
            </w:pPr>
            <w:r>
              <w:rPr>
                <w:rFonts w:hint="eastAsia"/>
                <w:b/>
                <w:lang w:eastAsia="zh-CN"/>
              </w:rPr>
              <w:t>教育</w:t>
            </w:r>
          </w:p>
        </w:tc>
      </w:tr>
      <w:tr w:rsidR="007D05B4" w:rsidRPr="007D05B4" w14:paraId="65B115DE" w14:textId="77777777" w:rsidTr="007D05B4">
        <w:tc>
          <w:tcPr>
            <w:tcW w:w="1771" w:type="dxa"/>
          </w:tcPr>
          <w:p w14:paraId="12880BCE" w14:textId="1106B9BD" w:rsidR="007D05B4" w:rsidRDefault="007D05B4" w:rsidP="00B463D0">
            <w:pPr>
              <w:pStyle w:val="BodyText"/>
            </w:pPr>
            <w:r w:rsidRPr="007D05B4">
              <w:t>Development model Collaboration Transparency Meritocracy Team formation Hiring practices Performance metrics</w:t>
            </w:r>
          </w:p>
          <w:p w14:paraId="2AEDF9EE" w14:textId="65548610" w:rsidR="007D05B4" w:rsidRPr="007D05B4" w:rsidRDefault="007D05B4" w:rsidP="00B463D0">
            <w:pPr>
              <w:pStyle w:val="BodyText"/>
              <w:rPr>
                <w:lang w:eastAsia="zh-CN"/>
              </w:rPr>
            </w:pPr>
            <w:r w:rsidRPr="007D05B4">
              <w:rPr>
                <w:lang w:eastAsia="zh-CN"/>
              </w:rPr>
              <w:t>发展模式</w:t>
            </w:r>
            <w:r w:rsidRPr="007D05B4">
              <w:rPr>
                <w:lang w:eastAsia="zh-CN"/>
              </w:rPr>
              <w:t xml:space="preserve"> </w:t>
            </w:r>
            <w:r w:rsidRPr="007D05B4">
              <w:rPr>
                <w:lang w:eastAsia="zh-CN"/>
              </w:rPr>
              <w:t>协作</w:t>
            </w:r>
            <w:r w:rsidRPr="007D05B4">
              <w:rPr>
                <w:lang w:eastAsia="zh-CN"/>
              </w:rPr>
              <w:t xml:space="preserve"> </w:t>
            </w:r>
            <w:r w:rsidRPr="007D05B4">
              <w:rPr>
                <w:lang w:eastAsia="zh-CN"/>
              </w:rPr>
              <w:t>透明度</w:t>
            </w:r>
            <w:r w:rsidRPr="007D05B4">
              <w:rPr>
                <w:lang w:eastAsia="zh-CN"/>
              </w:rPr>
              <w:t xml:space="preserve"> </w:t>
            </w:r>
            <w:r w:rsidRPr="007D05B4">
              <w:rPr>
                <w:lang w:eastAsia="zh-CN"/>
              </w:rPr>
              <w:t>精英团队</w:t>
            </w:r>
            <w:r w:rsidRPr="007D05B4">
              <w:rPr>
                <w:lang w:eastAsia="zh-CN"/>
              </w:rPr>
              <w:t xml:space="preserve"> </w:t>
            </w:r>
            <w:r w:rsidRPr="007D05B4">
              <w:rPr>
                <w:lang w:eastAsia="zh-CN"/>
              </w:rPr>
              <w:t>形成</w:t>
            </w:r>
            <w:r w:rsidRPr="007D05B4">
              <w:rPr>
                <w:lang w:eastAsia="zh-CN"/>
              </w:rPr>
              <w:t xml:space="preserve"> </w:t>
            </w:r>
            <w:r w:rsidRPr="007D05B4">
              <w:rPr>
                <w:lang w:eastAsia="zh-CN"/>
              </w:rPr>
              <w:t>招聘实践</w:t>
            </w:r>
            <w:r w:rsidRPr="007D05B4">
              <w:rPr>
                <w:lang w:eastAsia="zh-CN"/>
              </w:rPr>
              <w:t xml:space="preserve"> </w:t>
            </w:r>
            <w:r w:rsidRPr="007D05B4">
              <w:rPr>
                <w:lang w:eastAsia="zh-CN"/>
              </w:rPr>
              <w:t>绩效指标</w:t>
            </w:r>
          </w:p>
        </w:tc>
        <w:tc>
          <w:tcPr>
            <w:tcW w:w="1771" w:type="dxa"/>
          </w:tcPr>
          <w:p w14:paraId="0C57402A" w14:textId="77777777" w:rsidR="007D05B4" w:rsidRDefault="007D05B4" w:rsidP="00B463D0">
            <w:pPr>
              <w:pStyle w:val="BodyText"/>
            </w:pPr>
            <w:r w:rsidRPr="007D05B4">
              <w:t>Governance Usage Compliance Contribution Approvals Operational model</w:t>
            </w:r>
          </w:p>
          <w:p w14:paraId="0699EA8B" w14:textId="0A4549D4" w:rsidR="007D05B4" w:rsidRPr="007D05B4" w:rsidRDefault="007D05B4" w:rsidP="00B463D0">
            <w:pPr>
              <w:pStyle w:val="BodyText"/>
              <w:rPr>
                <w:b/>
                <w:lang w:eastAsia="zh-CN"/>
              </w:rPr>
            </w:pPr>
            <w:r w:rsidRPr="007D05B4">
              <w:rPr>
                <w:lang w:eastAsia="zh-CN"/>
              </w:rPr>
              <w:t>治理</w:t>
            </w:r>
            <w:r w:rsidRPr="007D05B4">
              <w:rPr>
                <w:lang w:eastAsia="zh-CN"/>
              </w:rPr>
              <w:t xml:space="preserve"> </w:t>
            </w:r>
            <w:r w:rsidRPr="007D05B4">
              <w:rPr>
                <w:lang w:eastAsia="zh-CN"/>
              </w:rPr>
              <w:t>用法</w:t>
            </w:r>
            <w:r w:rsidRPr="007D05B4">
              <w:rPr>
                <w:lang w:eastAsia="zh-CN"/>
              </w:rPr>
              <w:t xml:space="preserve"> </w:t>
            </w:r>
            <w:r w:rsidRPr="007D05B4">
              <w:rPr>
                <w:lang w:eastAsia="zh-CN"/>
              </w:rPr>
              <w:t>合规</w:t>
            </w:r>
            <w:r w:rsidRPr="007D05B4">
              <w:rPr>
                <w:lang w:eastAsia="zh-CN"/>
              </w:rPr>
              <w:t xml:space="preserve"> </w:t>
            </w:r>
            <w:r w:rsidRPr="007D05B4">
              <w:rPr>
                <w:lang w:eastAsia="zh-CN"/>
              </w:rPr>
              <w:t>贡献</w:t>
            </w:r>
            <w:r w:rsidRPr="007D05B4">
              <w:rPr>
                <w:lang w:eastAsia="zh-CN"/>
              </w:rPr>
              <w:t xml:space="preserve"> </w:t>
            </w:r>
            <w:r w:rsidRPr="007D05B4">
              <w:rPr>
                <w:lang w:eastAsia="zh-CN"/>
              </w:rPr>
              <w:t>批准</w:t>
            </w:r>
            <w:r w:rsidRPr="007D05B4">
              <w:rPr>
                <w:lang w:eastAsia="zh-CN"/>
              </w:rPr>
              <w:t xml:space="preserve"> </w:t>
            </w:r>
            <w:r w:rsidRPr="007D05B4">
              <w:rPr>
                <w:lang w:eastAsia="zh-CN"/>
              </w:rPr>
              <w:t>运营模式</w:t>
            </w:r>
          </w:p>
        </w:tc>
        <w:tc>
          <w:tcPr>
            <w:tcW w:w="1771" w:type="dxa"/>
          </w:tcPr>
          <w:p w14:paraId="6B334A48" w14:textId="77777777" w:rsidR="007D05B4" w:rsidRDefault="007D05B4" w:rsidP="00B463D0">
            <w:pPr>
              <w:pStyle w:val="BodyText"/>
            </w:pPr>
            <w:r w:rsidRPr="007D05B4">
              <w:t>IT infrastructure Development tools Tracking metrics Knowledge sharing Code reuse Software composition Analysis tool adoption</w:t>
            </w:r>
          </w:p>
          <w:p w14:paraId="59C78A1F" w14:textId="29B5A17F" w:rsidR="007D05B4" w:rsidRPr="007D05B4" w:rsidRDefault="007D05B4" w:rsidP="00B463D0">
            <w:pPr>
              <w:pStyle w:val="BodyText"/>
              <w:rPr>
                <w:b/>
                <w:lang w:eastAsia="zh-CN"/>
              </w:rPr>
            </w:pPr>
            <w:r w:rsidRPr="007D05B4">
              <w:rPr>
                <w:lang w:eastAsia="zh-CN"/>
              </w:rPr>
              <w:t>IT</w:t>
            </w:r>
            <w:r w:rsidRPr="007D05B4">
              <w:rPr>
                <w:lang w:eastAsia="zh-CN"/>
              </w:rPr>
              <w:t>基础设施</w:t>
            </w:r>
            <w:r w:rsidRPr="007D05B4">
              <w:rPr>
                <w:lang w:eastAsia="zh-CN"/>
              </w:rPr>
              <w:t xml:space="preserve"> </w:t>
            </w:r>
            <w:r w:rsidRPr="007D05B4">
              <w:rPr>
                <w:lang w:eastAsia="zh-CN"/>
              </w:rPr>
              <w:t>开发工具</w:t>
            </w:r>
            <w:r w:rsidRPr="007D05B4">
              <w:rPr>
                <w:lang w:eastAsia="zh-CN"/>
              </w:rPr>
              <w:t xml:space="preserve"> </w:t>
            </w:r>
            <w:r w:rsidRPr="007D05B4">
              <w:rPr>
                <w:lang w:eastAsia="zh-CN"/>
              </w:rPr>
              <w:t>跟踪指标</w:t>
            </w:r>
            <w:r w:rsidRPr="007D05B4">
              <w:rPr>
                <w:lang w:eastAsia="zh-CN"/>
              </w:rPr>
              <w:t xml:space="preserve"> </w:t>
            </w:r>
            <w:r w:rsidRPr="007D05B4">
              <w:rPr>
                <w:lang w:eastAsia="zh-CN"/>
              </w:rPr>
              <w:t>知识共享</w:t>
            </w:r>
            <w:r w:rsidRPr="007D05B4">
              <w:rPr>
                <w:lang w:eastAsia="zh-CN"/>
              </w:rPr>
              <w:t xml:space="preserve"> </w:t>
            </w:r>
            <w:r w:rsidRPr="007D05B4">
              <w:rPr>
                <w:lang w:eastAsia="zh-CN"/>
              </w:rPr>
              <w:t>代码重用</w:t>
            </w:r>
            <w:r w:rsidRPr="007D05B4">
              <w:rPr>
                <w:lang w:eastAsia="zh-CN"/>
              </w:rPr>
              <w:t xml:space="preserve"> </w:t>
            </w:r>
            <w:r w:rsidRPr="007D05B4">
              <w:rPr>
                <w:lang w:eastAsia="zh-CN"/>
              </w:rPr>
              <w:t>软件组成</w:t>
            </w:r>
            <w:r w:rsidRPr="007D05B4">
              <w:rPr>
                <w:lang w:eastAsia="zh-CN"/>
              </w:rPr>
              <w:t xml:space="preserve"> </w:t>
            </w:r>
            <w:r w:rsidRPr="007D05B4">
              <w:rPr>
                <w:lang w:eastAsia="zh-CN"/>
              </w:rPr>
              <w:t>分析工具的</w:t>
            </w:r>
            <w:r w:rsidRPr="007D05B4">
              <w:rPr>
                <w:lang w:eastAsia="zh-CN"/>
              </w:rPr>
              <w:lastRenderedPageBreak/>
              <w:t>采用</w:t>
            </w:r>
          </w:p>
        </w:tc>
        <w:tc>
          <w:tcPr>
            <w:tcW w:w="1771" w:type="dxa"/>
          </w:tcPr>
          <w:p w14:paraId="4B954239" w14:textId="77777777" w:rsidR="007D05B4" w:rsidRDefault="007D05B4" w:rsidP="00B463D0">
            <w:pPr>
              <w:pStyle w:val="BodyText"/>
            </w:pPr>
            <w:r w:rsidRPr="007D05B4">
              <w:lastRenderedPageBreak/>
              <w:t>Strategy Projects Priorities Funding Executive support</w:t>
            </w:r>
          </w:p>
          <w:p w14:paraId="570AA6DE" w14:textId="381A607F" w:rsidR="007D05B4" w:rsidRPr="007D05B4" w:rsidRDefault="007D05B4" w:rsidP="00B463D0">
            <w:pPr>
              <w:pStyle w:val="BodyText"/>
              <w:rPr>
                <w:b/>
                <w:lang w:eastAsia="zh-CN"/>
              </w:rPr>
            </w:pPr>
            <w:r w:rsidRPr="007D05B4">
              <w:rPr>
                <w:lang w:eastAsia="zh-CN"/>
              </w:rPr>
              <w:t>策略</w:t>
            </w:r>
            <w:r w:rsidRPr="007D05B4">
              <w:rPr>
                <w:lang w:eastAsia="zh-CN"/>
              </w:rPr>
              <w:t xml:space="preserve"> </w:t>
            </w:r>
            <w:r w:rsidRPr="007D05B4">
              <w:rPr>
                <w:lang w:eastAsia="zh-CN"/>
              </w:rPr>
              <w:t>项目</w:t>
            </w:r>
            <w:r w:rsidRPr="007D05B4">
              <w:rPr>
                <w:lang w:eastAsia="zh-CN"/>
              </w:rPr>
              <w:t xml:space="preserve"> </w:t>
            </w:r>
            <w:r w:rsidRPr="007D05B4">
              <w:rPr>
                <w:lang w:eastAsia="zh-CN"/>
              </w:rPr>
              <w:t>优先事项</w:t>
            </w:r>
            <w:r w:rsidRPr="007D05B4">
              <w:rPr>
                <w:lang w:eastAsia="zh-CN"/>
              </w:rPr>
              <w:t xml:space="preserve"> </w:t>
            </w:r>
            <w:r w:rsidRPr="007D05B4">
              <w:rPr>
                <w:lang w:eastAsia="zh-CN"/>
              </w:rPr>
              <w:t>资助</w:t>
            </w:r>
            <w:r w:rsidRPr="007D05B4">
              <w:rPr>
                <w:lang w:eastAsia="zh-CN"/>
              </w:rPr>
              <w:t xml:space="preserve"> </w:t>
            </w:r>
            <w:r w:rsidRPr="007D05B4">
              <w:rPr>
                <w:lang w:eastAsia="zh-CN"/>
              </w:rPr>
              <w:t>高管支持</w:t>
            </w:r>
          </w:p>
        </w:tc>
        <w:tc>
          <w:tcPr>
            <w:tcW w:w="1772" w:type="dxa"/>
          </w:tcPr>
          <w:p w14:paraId="412D037A" w14:textId="77777777" w:rsidR="007D05B4" w:rsidRDefault="007D05B4" w:rsidP="00B463D0">
            <w:pPr>
              <w:pStyle w:val="BodyText"/>
            </w:pPr>
            <w:r w:rsidRPr="007D05B4">
              <w:t xml:space="preserve">Executive education Knowledge transfer </w:t>
            </w:r>
            <w:proofErr w:type="gramStart"/>
            <w:r w:rsidRPr="007D05B4">
              <w:t>Technical</w:t>
            </w:r>
            <w:proofErr w:type="gramEnd"/>
            <w:r w:rsidRPr="007D05B4">
              <w:t xml:space="preserve"> training Compliance training Mentorship program</w:t>
            </w:r>
          </w:p>
          <w:p w14:paraId="4EB08A29" w14:textId="76EB3137" w:rsidR="007D05B4" w:rsidRPr="007D05B4" w:rsidRDefault="007D05B4" w:rsidP="00B463D0">
            <w:pPr>
              <w:pStyle w:val="BodyText"/>
              <w:rPr>
                <w:b/>
                <w:lang w:eastAsia="zh-CN"/>
              </w:rPr>
            </w:pPr>
            <w:r w:rsidRPr="007D05B4">
              <w:rPr>
                <w:lang w:eastAsia="zh-CN"/>
              </w:rPr>
              <w:t>高管教育</w:t>
            </w:r>
            <w:r w:rsidRPr="007D05B4">
              <w:rPr>
                <w:lang w:eastAsia="zh-CN"/>
              </w:rPr>
              <w:t xml:space="preserve"> </w:t>
            </w:r>
            <w:r w:rsidRPr="007D05B4">
              <w:rPr>
                <w:lang w:eastAsia="zh-CN"/>
              </w:rPr>
              <w:t>知识转移</w:t>
            </w:r>
            <w:r w:rsidRPr="007D05B4">
              <w:rPr>
                <w:lang w:eastAsia="zh-CN"/>
              </w:rPr>
              <w:t xml:space="preserve"> </w:t>
            </w:r>
            <w:r w:rsidRPr="007D05B4">
              <w:rPr>
                <w:lang w:eastAsia="zh-CN"/>
              </w:rPr>
              <w:t>技术培训</w:t>
            </w:r>
            <w:r w:rsidRPr="007D05B4">
              <w:rPr>
                <w:lang w:eastAsia="zh-CN"/>
              </w:rPr>
              <w:t xml:space="preserve"> </w:t>
            </w:r>
            <w:r w:rsidRPr="007D05B4">
              <w:rPr>
                <w:lang w:eastAsia="zh-CN"/>
              </w:rPr>
              <w:t>合规培训</w:t>
            </w:r>
            <w:r w:rsidRPr="007D05B4">
              <w:rPr>
                <w:lang w:eastAsia="zh-CN"/>
              </w:rPr>
              <w:t xml:space="preserve"> </w:t>
            </w:r>
            <w:r w:rsidRPr="007D05B4">
              <w:rPr>
                <w:lang w:eastAsia="zh-CN"/>
              </w:rPr>
              <w:t>导师计划</w:t>
            </w:r>
          </w:p>
        </w:tc>
      </w:tr>
    </w:tbl>
    <w:p w14:paraId="245AD72C" w14:textId="77777777" w:rsidR="00201D0F" w:rsidRDefault="00201D0F" w:rsidP="00201D0F">
      <w:pPr>
        <w:pStyle w:val="Compact"/>
        <w:jc w:val="center"/>
        <w:rPr>
          <w:lang w:eastAsia="zh-CN"/>
        </w:rPr>
      </w:pPr>
      <w:bookmarkStart w:id="98" w:name="processes"/>
    </w:p>
    <w:p w14:paraId="540E4601" w14:textId="77777777" w:rsidR="00201D0F" w:rsidRDefault="00201D0F">
      <w:pPr>
        <w:rPr>
          <w:lang w:eastAsia="zh-CN"/>
        </w:rPr>
      </w:pPr>
      <w:r>
        <w:rPr>
          <w:lang w:eastAsia="zh-CN"/>
        </w:rPr>
        <w:br w:type="page"/>
      </w:r>
    </w:p>
    <w:p w14:paraId="536670D5" w14:textId="4BFD6B68" w:rsidR="00201D0F" w:rsidRDefault="00201D0F" w:rsidP="00201D0F">
      <w:pPr>
        <w:pStyle w:val="Compact"/>
        <w:jc w:val="center"/>
      </w:pPr>
      <w:r>
        <w:rPr>
          <w:rFonts w:hint="eastAsia"/>
          <w:lang w:eastAsia="zh-CN"/>
        </w:rPr>
        <w:lastRenderedPageBreak/>
        <w:t>Page</w:t>
      </w:r>
      <w:r>
        <w:t xml:space="preserve"> 26</w:t>
      </w:r>
    </w:p>
    <w:p w14:paraId="21929CAF" w14:textId="50D0A9F0" w:rsidR="00143043" w:rsidRDefault="00A47332">
      <w:pPr>
        <w:pStyle w:val="Heading3"/>
      </w:pPr>
      <w:r>
        <w:t>Processes</w:t>
      </w:r>
      <w:bookmarkEnd w:id="98"/>
    </w:p>
    <w:p w14:paraId="1091AC3C" w14:textId="77777777" w:rsidR="00143043" w:rsidRDefault="00A47332">
      <w:pPr>
        <w:pStyle w:val="Heading3"/>
      </w:pPr>
      <w:bookmarkStart w:id="99" w:name="流程"/>
      <w:proofErr w:type="spellStart"/>
      <w:r>
        <w:t>流程</w:t>
      </w:r>
      <w:bookmarkEnd w:id="99"/>
      <w:proofErr w:type="spellEnd"/>
    </w:p>
    <w:p w14:paraId="3F89384A" w14:textId="77777777" w:rsidR="00143043" w:rsidRDefault="00A47332">
      <w:pPr>
        <w:pStyle w:val="FirstParagraph"/>
      </w:pPr>
      <w:r>
        <w:t>Open source development is dynamic, moves very quickly, and has unique requirements for compliance. Software-driven industries will leave behind those organizations that do not adapt their internal processes to support this type of development. As developers must be able to contribute code upstream quickly, the enterprise must modify any internal code policies that hinder such development. We suggest implementing the following to improve internal processes:</w:t>
      </w:r>
    </w:p>
    <w:p w14:paraId="0E413518" w14:textId="77777777" w:rsidR="00143043" w:rsidRDefault="00A47332">
      <w:pPr>
        <w:pStyle w:val="BodyText"/>
      </w:pPr>
      <w:r>
        <w:t>开源开发是动态的，发展非常迅速，并且对合规性有独特的要求。软件驱动的行业将抛弃那些不调整其内部流程以支持此类开发的组织。由于开发人员必须能够快速向上游贡献代码，因此企业必须修改任何阻碍此类开发的内部代码策略。我们建议实施以下措施来改进内部流程：</w:t>
      </w:r>
    </w:p>
    <w:p w14:paraId="769E94C2" w14:textId="476EAE81" w:rsidR="00143043" w:rsidRDefault="00A47332">
      <w:pPr>
        <w:pStyle w:val="Compact"/>
        <w:numPr>
          <w:ilvl w:val="0"/>
          <w:numId w:val="30"/>
        </w:numPr>
      </w:pPr>
      <w:r>
        <w:t>Put a team in charge of maintaining open source compliance to avoid legal problems and set up a simple internal approval model for open source use and contributions.</w:t>
      </w:r>
    </w:p>
    <w:p w14:paraId="5C3CB139" w14:textId="77777777" w:rsidR="005A0507" w:rsidRDefault="005A0507" w:rsidP="005A0507">
      <w:pPr>
        <w:pStyle w:val="Compact"/>
        <w:numPr>
          <w:ilvl w:val="0"/>
          <w:numId w:val="30"/>
        </w:numPr>
      </w:pPr>
      <w:r>
        <w:t>Move from highly complex and cumbersome policies to a more straightforward approach for receiving, reviewing, and approving source code contributions.</w:t>
      </w:r>
    </w:p>
    <w:p w14:paraId="6276A722" w14:textId="77777777" w:rsidR="005A0507" w:rsidRDefault="005A0507" w:rsidP="005A0507">
      <w:pPr>
        <w:pStyle w:val="Compact"/>
        <w:numPr>
          <w:ilvl w:val="0"/>
          <w:numId w:val="30"/>
        </w:numPr>
      </w:pPr>
      <w:r>
        <w:t>Balance the interests of legal, engineering, and open source and give the dedicated open source team blanket approval to contribute to many open source projects.</w:t>
      </w:r>
    </w:p>
    <w:p w14:paraId="658B2FB2" w14:textId="77777777" w:rsidR="005A0507" w:rsidRDefault="005A0507" w:rsidP="005A0507">
      <w:pPr>
        <w:pStyle w:val="Compact"/>
        <w:numPr>
          <w:ilvl w:val="0"/>
          <w:numId w:val="30"/>
        </w:numPr>
      </w:pPr>
      <w:r>
        <w:t>Use different levels of approval depending on the nature of the code that is contributed (e.g., code to fix simple bugs, code to improve existing functionality, code to affect new functionality, or code to seed a new project).</w:t>
      </w:r>
    </w:p>
    <w:p w14:paraId="7C296CB7" w14:textId="77777777" w:rsidR="005A0507" w:rsidRDefault="005A0507" w:rsidP="005A0507">
      <w:pPr>
        <w:pStyle w:val="Compact"/>
        <w:ind w:left="480"/>
      </w:pPr>
    </w:p>
    <w:p w14:paraId="3CBDDBC6" w14:textId="77777777" w:rsidR="00143043" w:rsidRDefault="00A47332">
      <w:pPr>
        <w:numPr>
          <w:ilvl w:val="0"/>
          <w:numId w:val="30"/>
        </w:numPr>
        <w:rPr>
          <w:lang w:eastAsia="zh-CN"/>
        </w:rPr>
      </w:pPr>
      <w:r>
        <w:rPr>
          <w:lang w:eastAsia="zh-CN"/>
        </w:rPr>
        <w:t>让一个团队负责维护开源合规性以避免法律问题，并为开源使用和贡献建立一个简单的内部批准模型。</w:t>
      </w:r>
    </w:p>
    <w:p w14:paraId="0AE991EE" w14:textId="77777777" w:rsidR="00143043" w:rsidRDefault="00A47332">
      <w:pPr>
        <w:pStyle w:val="Compact"/>
        <w:numPr>
          <w:ilvl w:val="0"/>
          <w:numId w:val="30"/>
        </w:numPr>
        <w:rPr>
          <w:lang w:eastAsia="zh-CN"/>
        </w:rPr>
      </w:pPr>
      <w:r>
        <w:rPr>
          <w:lang w:eastAsia="zh-CN"/>
        </w:rPr>
        <w:t>从高度复杂和繁琐的策略转变为更直接的方法来接收、审查和批准源代码贡献。</w:t>
      </w:r>
    </w:p>
    <w:p w14:paraId="5B761A0C" w14:textId="77777777" w:rsidR="00143043" w:rsidRDefault="00A47332">
      <w:pPr>
        <w:pStyle w:val="Compact"/>
        <w:numPr>
          <w:ilvl w:val="0"/>
          <w:numId w:val="30"/>
        </w:numPr>
        <w:rPr>
          <w:lang w:eastAsia="zh-CN"/>
        </w:rPr>
      </w:pPr>
      <w:r>
        <w:rPr>
          <w:lang w:eastAsia="zh-CN"/>
        </w:rPr>
        <w:t>平衡法律、工程和开源的收益，并给与专门的的开源团队全面的批准，为众多开源项目做出贡献。</w:t>
      </w:r>
    </w:p>
    <w:p w14:paraId="0319ACA7" w14:textId="77777777" w:rsidR="00143043" w:rsidRDefault="00A47332">
      <w:pPr>
        <w:numPr>
          <w:ilvl w:val="0"/>
          <w:numId w:val="30"/>
        </w:numPr>
        <w:rPr>
          <w:lang w:eastAsia="zh-CN"/>
        </w:rPr>
      </w:pPr>
      <w:r>
        <w:rPr>
          <w:lang w:eastAsia="zh-CN"/>
        </w:rPr>
        <w:t>根据贡献的代码的性质，使用不同级别的批准（例如，修复简单错误的代码、改进现有功能的代码、影响新功能的代码或发展新项目的代码）。</w:t>
      </w:r>
    </w:p>
    <w:p w14:paraId="0B012A9C" w14:textId="77777777" w:rsidR="00143043" w:rsidRPr="005A0507" w:rsidRDefault="00A47332">
      <w:pPr>
        <w:pStyle w:val="BlockText"/>
        <w:rPr>
          <w:rStyle w:val="IntenseEmphasis"/>
        </w:rPr>
      </w:pPr>
      <w:r w:rsidRPr="005A0507">
        <w:rPr>
          <w:rStyle w:val="IntenseEmphasis"/>
        </w:rPr>
        <w:t>The IT environment that you create should allow developers to join a team without requiring any significant changes to how they work. The tools must support the open source development model, fulfill the needs of the OSPO, and meet corporate IT guidelines.</w:t>
      </w:r>
    </w:p>
    <w:p w14:paraId="46CC4F08" w14:textId="77777777" w:rsidR="00143043" w:rsidRPr="005A0507" w:rsidRDefault="00A47332">
      <w:pPr>
        <w:pStyle w:val="FirstParagraph"/>
        <w:rPr>
          <w:rStyle w:val="IntenseEmphasis"/>
          <w:lang w:eastAsia="zh-CN"/>
        </w:rPr>
      </w:pPr>
      <w:r w:rsidRPr="005A0507">
        <w:rPr>
          <w:rStyle w:val="IntenseEmphasis"/>
          <w:lang w:eastAsia="zh-CN"/>
        </w:rPr>
        <w:t>你创建的</w:t>
      </w:r>
      <w:r w:rsidRPr="005A0507">
        <w:rPr>
          <w:rStyle w:val="IntenseEmphasis"/>
          <w:lang w:eastAsia="zh-CN"/>
        </w:rPr>
        <w:t xml:space="preserve"> IT </w:t>
      </w:r>
      <w:r w:rsidRPr="005A0507">
        <w:rPr>
          <w:rStyle w:val="IntenseEmphasis"/>
          <w:lang w:eastAsia="zh-CN"/>
        </w:rPr>
        <w:t>环境应允许开发人员加入任何团队，而无需对他们的工作方式进行重大改变。这些工具必须支持开源开发模型，满足</w:t>
      </w:r>
      <w:r w:rsidRPr="005A0507">
        <w:rPr>
          <w:rStyle w:val="IntenseEmphasis"/>
          <w:lang w:eastAsia="zh-CN"/>
        </w:rPr>
        <w:t xml:space="preserve"> OSPO </w:t>
      </w:r>
      <w:r w:rsidRPr="005A0507">
        <w:rPr>
          <w:rStyle w:val="IntenseEmphasis"/>
          <w:lang w:eastAsia="zh-CN"/>
        </w:rPr>
        <w:t>的需求，并满足企业</w:t>
      </w:r>
      <w:r w:rsidRPr="005A0507">
        <w:rPr>
          <w:rStyle w:val="IntenseEmphasis"/>
          <w:lang w:eastAsia="zh-CN"/>
        </w:rPr>
        <w:t xml:space="preserve"> IT </w:t>
      </w:r>
      <w:r w:rsidRPr="005A0507">
        <w:rPr>
          <w:rStyle w:val="IntenseEmphasis"/>
          <w:lang w:eastAsia="zh-CN"/>
        </w:rPr>
        <w:t>指南。</w:t>
      </w:r>
    </w:p>
    <w:p w14:paraId="2700C4C2" w14:textId="77777777" w:rsidR="00143043" w:rsidRDefault="00A47332" w:rsidP="00526657">
      <w:pPr>
        <w:pStyle w:val="Heading5"/>
      </w:pPr>
      <w:bookmarkStart w:id="100" w:name="tools"/>
      <w:r>
        <w:lastRenderedPageBreak/>
        <w:t>TOOLS</w:t>
      </w:r>
      <w:bookmarkEnd w:id="100"/>
    </w:p>
    <w:p w14:paraId="63890F61" w14:textId="77777777" w:rsidR="00143043" w:rsidRDefault="00A47332" w:rsidP="00526657">
      <w:pPr>
        <w:pStyle w:val="Heading5"/>
      </w:pPr>
      <w:bookmarkStart w:id="101" w:name="工具"/>
      <w:proofErr w:type="spellStart"/>
      <w:r>
        <w:t>工具</w:t>
      </w:r>
      <w:bookmarkEnd w:id="101"/>
      <w:proofErr w:type="spellEnd"/>
    </w:p>
    <w:p w14:paraId="1C1FF254" w14:textId="77777777" w:rsidR="00143043" w:rsidRDefault="00A47332">
      <w:pPr>
        <w:pStyle w:val="FirstParagraph"/>
      </w:pPr>
      <w:r>
        <w:t xml:space="preserve">The IT environment that you create should allow developers to join a team without requiring any significant changes to how they work. The tools must support the open source development model, fulfill the needs of the OSPO, and meet corporate IT guidelines. Open source engineers require flexibility to communicate with external participants via email, chat, and code development platforms, and their IT tools must facilitate this communication. For example, emails to an open source project should never include attachments that claim the content as the intellectual property of the email sender’s organization. We suggest implementing the following changes for facilitating </w:t>
      </w:r>
      <w:proofErr w:type="spellStart"/>
      <w:r>
        <w:t>communi</w:t>
      </w:r>
      <w:proofErr w:type="spellEnd"/>
      <w:r>
        <w:t>- cation within your OSPO:</w:t>
      </w:r>
    </w:p>
    <w:p w14:paraId="10A03E2F" w14:textId="77777777" w:rsidR="00143043" w:rsidRDefault="00A47332">
      <w:pPr>
        <w:pStyle w:val="BodyText"/>
        <w:rPr>
          <w:lang w:eastAsia="zh-CN"/>
        </w:rPr>
      </w:pPr>
      <w:r>
        <w:rPr>
          <w:lang w:eastAsia="zh-CN"/>
        </w:rPr>
        <w:t>你创建的</w:t>
      </w:r>
      <w:r>
        <w:rPr>
          <w:lang w:eastAsia="zh-CN"/>
        </w:rPr>
        <w:t xml:space="preserve"> IT </w:t>
      </w:r>
      <w:r>
        <w:rPr>
          <w:lang w:eastAsia="zh-CN"/>
        </w:rPr>
        <w:t>环境应该允许开发人员加入任何团队，而无需对他们的工作方式进行任何重大改变。这些工具必须支持开源开发模型，满足</w:t>
      </w:r>
      <w:r>
        <w:rPr>
          <w:lang w:eastAsia="zh-CN"/>
        </w:rPr>
        <w:t>OSPO</w:t>
      </w:r>
      <w:r>
        <w:rPr>
          <w:lang w:eastAsia="zh-CN"/>
        </w:rPr>
        <w:t>的需求，并符合企业</w:t>
      </w:r>
      <w:r>
        <w:rPr>
          <w:lang w:eastAsia="zh-CN"/>
        </w:rPr>
        <w:t xml:space="preserve"> IT </w:t>
      </w:r>
      <w:r>
        <w:rPr>
          <w:lang w:eastAsia="zh-CN"/>
        </w:rPr>
        <w:t>准则。开源工程师需要灵活地通过电子邮件、聊天和代码开发平台与外部参与者进行交流，他们的</w:t>
      </w:r>
      <w:r>
        <w:rPr>
          <w:lang w:eastAsia="zh-CN"/>
        </w:rPr>
        <w:t>IT</w:t>
      </w:r>
      <w:r>
        <w:rPr>
          <w:lang w:eastAsia="zh-CN"/>
        </w:rPr>
        <w:t>工具必须促进这种交流。例如，发给开源项目的电子邮件绝不应包含声称内容为电子邮件发件人组织的知识产权的附件。我们建议实施以下更改以促进你的</w:t>
      </w:r>
      <w:r>
        <w:rPr>
          <w:lang w:eastAsia="zh-CN"/>
        </w:rPr>
        <w:t>OSPO</w:t>
      </w:r>
      <w:r>
        <w:rPr>
          <w:lang w:eastAsia="zh-CN"/>
        </w:rPr>
        <w:t>内的交流：</w:t>
      </w:r>
    </w:p>
    <w:p w14:paraId="6E7E575B" w14:textId="611C2361" w:rsidR="00143043" w:rsidRDefault="00A47332">
      <w:pPr>
        <w:pStyle w:val="Compact"/>
        <w:numPr>
          <w:ilvl w:val="0"/>
          <w:numId w:val="31"/>
        </w:numPr>
      </w:pPr>
      <w:r>
        <w:t>Allow communication with public mailing lists from organization accounts without obstruction.</w:t>
      </w:r>
    </w:p>
    <w:p w14:paraId="2749FB70" w14:textId="77777777" w:rsidR="005A0507" w:rsidRDefault="005A0507" w:rsidP="005A0507">
      <w:pPr>
        <w:pStyle w:val="Compact"/>
        <w:numPr>
          <w:ilvl w:val="0"/>
          <w:numId w:val="31"/>
        </w:numPr>
      </w:pPr>
      <w:r>
        <w:t>Give engineers devices that support the development distribution of their choice.</w:t>
      </w:r>
    </w:p>
    <w:p w14:paraId="3FA777FD" w14:textId="77777777" w:rsidR="005A0507" w:rsidRDefault="005A0507" w:rsidP="005A0507">
      <w:pPr>
        <w:pStyle w:val="Compact"/>
        <w:numPr>
          <w:ilvl w:val="0"/>
          <w:numId w:val="31"/>
        </w:numPr>
      </w:pPr>
      <w:r>
        <w:t>Make sure that all open source developers can access all vital internal tools and resources on Linux or via a separate compatible device.</w:t>
      </w:r>
    </w:p>
    <w:p w14:paraId="520A4FFC" w14:textId="77777777" w:rsidR="005A0507" w:rsidRDefault="005A0507" w:rsidP="005A0507">
      <w:pPr>
        <w:pStyle w:val="Compact"/>
        <w:numPr>
          <w:ilvl w:val="0"/>
          <w:numId w:val="31"/>
        </w:numPr>
      </w:pPr>
      <w:r>
        <w:t>Support fully distributed teams that are working in remote locations so that they can connect to internal business resources through a virtual private network or similar technology.</w:t>
      </w:r>
    </w:p>
    <w:p w14:paraId="0361ACE1" w14:textId="77777777" w:rsidR="005A0507" w:rsidRDefault="005A0507" w:rsidP="005A0507">
      <w:pPr>
        <w:pStyle w:val="Compact"/>
        <w:numPr>
          <w:ilvl w:val="0"/>
          <w:numId w:val="31"/>
        </w:numPr>
      </w:pPr>
      <w:r>
        <w:t>Evaluate your IT policies for help desk support, with secure methods for resolving IT issues for remote employees.</w:t>
      </w:r>
    </w:p>
    <w:p w14:paraId="0F861E6D" w14:textId="77777777" w:rsidR="005A0507" w:rsidRDefault="005A0507" w:rsidP="005A0507">
      <w:pPr>
        <w:pStyle w:val="Compact"/>
      </w:pPr>
    </w:p>
    <w:p w14:paraId="7FEA266E" w14:textId="77777777" w:rsidR="00143043" w:rsidRDefault="00A47332">
      <w:pPr>
        <w:numPr>
          <w:ilvl w:val="0"/>
          <w:numId w:val="31"/>
        </w:numPr>
        <w:rPr>
          <w:lang w:eastAsia="zh-CN"/>
        </w:rPr>
      </w:pPr>
      <w:r>
        <w:rPr>
          <w:lang w:eastAsia="zh-CN"/>
        </w:rPr>
        <w:t>允许组织内部的账户无障碍地与公共邮件列表进行通信。</w:t>
      </w:r>
    </w:p>
    <w:p w14:paraId="7C3F3D31" w14:textId="77777777" w:rsidR="00143043" w:rsidRDefault="00A47332">
      <w:pPr>
        <w:numPr>
          <w:ilvl w:val="0"/>
          <w:numId w:val="31"/>
        </w:numPr>
        <w:rPr>
          <w:lang w:eastAsia="zh-CN"/>
        </w:rPr>
      </w:pPr>
      <w:r>
        <w:rPr>
          <w:lang w:eastAsia="zh-CN"/>
        </w:rPr>
        <w:t>为工程师提供开发分发的设备，支持他们自行选择相关设备。</w:t>
      </w:r>
    </w:p>
    <w:p w14:paraId="35454B27" w14:textId="77777777" w:rsidR="00143043" w:rsidRDefault="00A47332">
      <w:pPr>
        <w:numPr>
          <w:ilvl w:val="0"/>
          <w:numId w:val="31"/>
        </w:numPr>
        <w:rPr>
          <w:lang w:eastAsia="zh-CN"/>
        </w:rPr>
      </w:pPr>
      <w:r>
        <w:rPr>
          <w:lang w:eastAsia="zh-CN"/>
        </w:rPr>
        <w:t>确保所有开源开发人员都可以在</w:t>
      </w:r>
      <w:r>
        <w:rPr>
          <w:lang w:eastAsia="zh-CN"/>
        </w:rPr>
        <w:t>Linux</w:t>
      </w:r>
      <w:r>
        <w:rPr>
          <w:lang w:eastAsia="zh-CN"/>
        </w:rPr>
        <w:t>或通过单独的兼容设备访问所有重要的内部工具和资源。</w:t>
      </w:r>
    </w:p>
    <w:p w14:paraId="2458F5F3" w14:textId="77777777" w:rsidR="00143043" w:rsidRDefault="00A47332">
      <w:pPr>
        <w:numPr>
          <w:ilvl w:val="0"/>
          <w:numId w:val="31"/>
        </w:numPr>
        <w:rPr>
          <w:lang w:eastAsia="zh-CN"/>
        </w:rPr>
      </w:pPr>
      <w:r>
        <w:rPr>
          <w:lang w:eastAsia="zh-CN"/>
        </w:rPr>
        <w:t>支持在远程工作的完全分布式团队，以便他们可以通过虚拟专用网络或类似技术连接到内部业务资源。</w:t>
      </w:r>
    </w:p>
    <w:p w14:paraId="49EE6DEE" w14:textId="77777777" w:rsidR="00143043" w:rsidRDefault="00A47332">
      <w:pPr>
        <w:numPr>
          <w:ilvl w:val="0"/>
          <w:numId w:val="31"/>
        </w:numPr>
        <w:rPr>
          <w:lang w:eastAsia="zh-CN"/>
        </w:rPr>
      </w:pPr>
      <w:r>
        <w:rPr>
          <w:lang w:eastAsia="zh-CN"/>
        </w:rPr>
        <w:t>评估你的</w:t>
      </w:r>
      <w:r>
        <w:rPr>
          <w:lang w:eastAsia="zh-CN"/>
        </w:rPr>
        <w:t>IT</w:t>
      </w:r>
      <w:r>
        <w:rPr>
          <w:lang w:eastAsia="zh-CN"/>
        </w:rPr>
        <w:t>策略以获得服务团队的支持，并使用安全的方法解决远程员工的</w:t>
      </w:r>
      <w:r>
        <w:rPr>
          <w:lang w:eastAsia="zh-CN"/>
        </w:rPr>
        <w:t xml:space="preserve"> IT </w:t>
      </w:r>
      <w:r>
        <w:rPr>
          <w:lang w:eastAsia="zh-CN"/>
        </w:rPr>
        <w:t>问题。</w:t>
      </w:r>
    </w:p>
    <w:p w14:paraId="5AFC16EE" w14:textId="77777777" w:rsidR="00143043" w:rsidRDefault="00A47332">
      <w:pPr>
        <w:pStyle w:val="Heading3"/>
      </w:pPr>
      <w:bookmarkStart w:id="102" w:name="continuity"/>
      <w:r>
        <w:lastRenderedPageBreak/>
        <w:t>Continuity</w:t>
      </w:r>
      <w:bookmarkEnd w:id="102"/>
    </w:p>
    <w:p w14:paraId="14088FA4" w14:textId="77777777" w:rsidR="00143043" w:rsidRDefault="00A47332">
      <w:pPr>
        <w:pStyle w:val="Heading3"/>
      </w:pPr>
      <w:bookmarkStart w:id="103" w:name="持续性"/>
      <w:proofErr w:type="spellStart"/>
      <w:r>
        <w:t>持续性</w:t>
      </w:r>
      <w:bookmarkEnd w:id="103"/>
      <w:proofErr w:type="spellEnd"/>
    </w:p>
    <w:p w14:paraId="277B3EA0" w14:textId="77777777" w:rsidR="00143043" w:rsidRDefault="00A47332">
      <w:pPr>
        <w:pStyle w:val="FirstParagraph"/>
      </w:pPr>
      <w:r>
        <w:t xml:space="preserve">For some organizations, continuity suggests a long, boring document that nobody reads. When it comes to OSS, continuity is an ongoing </w:t>
      </w:r>
      <w:proofErr w:type="spellStart"/>
      <w:r>
        <w:t>chal</w:t>
      </w:r>
      <w:proofErr w:type="spellEnd"/>
      <w:r>
        <w:t xml:space="preserve">- </w:t>
      </w:r>
      <w:proofErr w:type="spellStart"/>
      <w:r>
        <w:t>lenge</w:t>
      </w:r>
      <w:proofErr w:type="spellEnd"/>
      <w:r>
        <w:t xml:space="preserve"> as the organization adapts to changes in its business, business strategy, and industry. In practical terms, we can break continuity into the following three categories:</w:t>
      </w:r>
    </w:p>
    <w:p w14:paraId="3E1E54DF" w14:textId="797973F6" w:rsidR="00143043" w:rsidRDefault="00A47332">
      <w:pPr>
        <w:pStyle w:val="BodyText"/>
        <w:rPr>
          <w:lang w:eastAsia="zh-CN"/>
        </w:rPr>
      </w:pPr>
      <w:r>
        <w:rPr>
          <w:lang w:eastAsia="zh-CN"/>
        </w:rPr>
        <w:t>对于一些组织来说，持续性意味着一个没有人阅读的冗长乏味的文件。对于</w:t>
      </w:r>
      <w:r>
        <w:rPr>
          <w:lang w:eastAsia="zh-CN"/>
        </w:rPr>
        <w:t>OSS</w:t>
      </w:r>
      <w:r>
        <w:rPr>
          <w:lang w:eastAsia="zh-CN"/>
        </w:rPr>
        <w:t>，随着组织适应其业务、业务战略和行业的变化，持续性是一个不断的挑战。实际上，我们可以将持续性分为以下三类：</w:t>
      </w:r>
    </w:p>
    <w:p w14:paraId="79BAD0B2" w14:textId="77777777" w:rsidR="00F757BB" w:rsidRDefault="00F757BB">
      <w:pPr>
        <w:rPr>
          <w:lang w:eastAsia="zh-CN"/>
        </w:rPr>
      </w:pPr>
      <w:r>
        <w:rPr>
          <w:lang w:eastAsia="zh-CN"/>
        </w:rPr>
        <w:br w:type="page"/>
      </w:r>
    </w:p>
    <w:p w14:paraId="2ABF8B97" w14:textId="6D308713" w:rsidR="00A512C3" w:rsidRDefault="00A512C3" w:rsidP="00A512C3">
      <w:pPr>
        <w:pStyle w:val="Compact"/>
        <w:jc w:val="center"/>
        <w:rPr>
          <w:lang w:eastAsia="zh-CN"/>
        </w:rPr>
      </w:pPr>
      <w:r>
        <w:rPr>
          <w:rFonts w:hint="eastAsia"/>
          <w:lang w:eastAsia="zh-CN"/>
        </w:rPr>
        <w:lastRenderedPageBreak/>
        <w:t>Page</w:t>
      </w:r>
      <w:r>
        <w:rPr>
          <w:lang w:eastAsia="zh-CN"/>
        </w:rPr>
        <w:t xml:space="preserve"> 27</w:t>
      </w:r>
    </w:p>
    <w:p w14:paraId="43629403" w14:textId="77777777" w:rsidR="00A512C3" w:rsidRDefault="00A512C3">
      <w:pPr>
        <w:pStyle w:val="BodyText"/>
        <w:rPr>
          <w:lang w:eastAsia="zh-CN"/>
        </w:rPr>
      </w:pPr>
    </w:p>
    <w:p w14:paraId="2CAAB333" w14:textId="37D3B8F7" w:rsidR="00143043" w:rsidRDefault="00A47332">
      <w:pPr>
        <w:numPr>
          <w:ilvl w:val="0"/>
          <w:numId w:val="32"/>
        </w:numPr>
      </w:pPr>
      <w:r>
        <w:rPr>
          <w:b/>
        </w:rPr>
        <w:t xml:space="preserve">Continuity of the </w:t>
      </w:r>
      <w:proofErr w:type="gramStart"/>
      <w:r>
        <w:rPr>
          <w:b/>
        </w:rPr>
        <w:t>open source</w:t>
      </w:r>
      <w:proofErr w:type="gramEnd"/>
      <w:r>
        <w:rPr>
          <w:b/>
        </w:rPr>
        <w:t xml:space="preserve"> strategy.</w:t>
      </w:r>
      <w:r>
        <w:t xml:space="preserve"> Informing current and future employees of the ever-evolving open source strategy, with updates on new developments and changes in real time.</w:t>
      </w:r>
    </w:p>
    <w:p w14:paraId="4C1C3680" w14:textId="77777777" w:rsidR="0002652A" w:rsidRDefault="0002652A" w:rsidP="0002652A">
      <w:pPr>
        <w:pStyle w:val="Compact"/>
        <w:numPr>
          <w:ilvl w:val="0"/>
          <w:numId w:val="32"/>
        </w:numPr>
      </w:pPr>
      <w:r>
        <w:rPr>
          <w:b/>
        </w:rPr>
        <w:t>Continuity of projects and priorities.</w:t>
      </w:r>
      <w:r>
        <w:t xml:space="preserve"> Ensuring continued involvement in open source projects and initiatives to make use of any momentum that preceded a period of disruption or changes in the organizational environment.</w:t>
      </w:r>
    </w:p>
    <w:p w14:paraId="5BA9E653" w14:textId="77777777" w:rsidR="0002652A" w:rsidRDefault="0002652A" w:rsidP="0002652A">
      <w:pPr>
        <w:pStyle w:val="Compact"/>
        <w:numPr>
          <w:ilvl w:val="0"/>
          <w:numId w:val="32"/>
        </w:numPr>
      </w:pPr>
      <w:r>
        <w:rPr>
          <w:b/>
        </w:rPr>
        <w:t>Continuity of executive support and funding.</w:t>
      </w:r>
      <w:r>
        <w:t xml:space="preserve"> Ensuring continued financial and executive support and providing adequate resources to support the open source program.</w:t>
      </w:r>
    </w:p>
    <w:p w14:paraId="506BA16A" w14:textId="77777777" w:rsidR="0002652A" w:rsidRDefault="0002652A" w:rsidP="0002652A">
      <w:pPr>
        <w:ind w:left="480"/>
      </w:pPr>
    </w:p>
    <w:p w14:paraId="2BA96A3E" w14:textId="77777777" w:rsidR="00143043" w:rsidRDefault="00A47332" w:rsidP="0002652A">
      <w:pPr>
        <w:numPr>
          <w:ilvl w:val="0"/>
          <w:numId w:val="46"/>
        </w:numPr>
        <w:rPr>
          <w:lang w:eastAsia="zh-CN"/>
        </w:rPr>
      </w:pPr>
      <w:r>
        <w:rPr>
          <w:b/>
          <w:lang w:eastAsia="zh-CN"/>
        </w:rPr>
        <w:t>开源战略的持续性。</w:t>
      </w:r>
      <w:r>
        <w:rPr>
          <w:lang w:eastAsia="zh-CN"/>
        </w:rPr>
        <w:t xml:space="preserve"> </w:t>
      </w:r>
      <w:r>
        <w:rPr>
          <w:lang w:eastAsia="zh-CN"/>
        </w:rPr>
        <w:t>包括通知当前和未来的员工不断发展的开源战略，并实时更新新的发展和变化。</w:t>
      </w:r>
    </w:p>
    <w:p w14:paraId="2CF4ED43" w14:textId="77777777" w:rsidR="00143043" w:rsidRDefault="00A47332" w:rsidP="0002652A">
      <w:pPr>
        <w:numPr>
          <w:ilvl w:val="0"/>
          <w:numId w:val="46"/>
        </w:numPr>
        <w:rPr>
          <w:lang w:eastAsia="zh-CN"/>
        </w:rPr>
      </w:pPr>
      <w:r>
        <w:rPr>
          <w:b/>
          <w:lang w:eastAsia="zh-CN"/>
        </w:rPr>
        <w:t>项目和优先事项的持续性。</w:t>
      </w:r>
      <w:r>
        <w:rPr>
          <w:lang w:eastAsia="zh-CN"/>
        </w:rPr>
        <w:t xml:space="preserve"> </w:t>
      </w:r>
      <w:r>
        <w:rPr>
          <w:lang w:eastAsia="zh-CN"/>
        </w:rPr>
        <w:t>利用组织环境混乱或变化之前的任何势头，确保持续参与开源项目和计划。</w:t>
      </w:r>
    </w:p>
    <w:p w14:paraId="45B276DD" w14:textId="77777777" w:rsidR="00143043" w:rsidRDefault="00A47332" w:rsidP="0002652A">
      <w:pPr>
        <w:numPr>
          <w:ilvl w:val="0"/>
          <w:numId w:val="46"/>
        </w:numPr>
        <w:rPr>
          <w:lang w:eastAsia="zh-CN"/>
        </w:rPr>
      </w:pPr>
      <w:r>
        <w:rPr>
          <w:b/>
          <w:lang w:eastAsia="zh-CN"/>
        </w:rPr>
        <w:t>高管支持和资金的连续性。</w:t>
      </w:r>
      <w:r>
        <w:rPr>
          <w:lang w:eastAsia="zh-CN"/>
        </w:rPr>
        <w:t xml:space="preserve"> </w:t>
      </w:r>
      <w:r>
        <w:rPr>
          <w:lang w:eastAsia="zh-CN"/>
        </w:rPr>
        <w:t>确保持续的财务和高管支持，并提供足够的资源来支持开源项目。</w:t>
      </w:r>
    </w:p>
    <w:p w14:paraId="6A86D8E5" w14:textId="77777777" w:rsidR="00143043" w:rsidRDefault="00A47332">
      <w:pPr>
        <w:pStyle w:val="FirstParagraph"/>
      </w:pPr>
      <w:r>
        <w:t>The executive sponsor is critical to continuity and communicating the value of the open source efforts and expectations across the organization to encourage the successful adoption, implementation, and contribution to open source projects.</w:t>
      </w:r>
    </w:p>
    <w:p w14:paraId="523BB683" w14:textId="77777777" w:rsidR="00143043" w:rsidRDefault="00A47332">
      <w:pPr>
        <w:pStyle w:val="BodyText"/>
        <w:rPr>
          <w:lang w:eastAsia="zh-CN"/>
        </w:rPr>
      </w:pPr>
      <w:r>
        <w:rPr>
          <w:lang w:eastAsia="zh-CN"/>
        </w:rPr>
        <w:t>执行发起人对于持续性和在整个组织中传达开源工作的价值和期望，以鼓励开源项目的成功采用、实施和贡献至关重要。</w:t>
      </w:r>
    </w:p>
    <w:p w14:paraId="57D599F4" w14:textId="77777777" w:rsidR="00143043" w:rsidRDefault="00A47332">
      <w:pPr>
        <w:pStyle w:val="Heading3"/>
      </w:pPr>
      <w:bookmarkStart w:id="104" w:name="education"/>
      <w:r>
        <w:t>Education</w:t>
      </w:r>
      <w:bookmarkEnd w:id="104"/>
    </w:p>
    <w:p w14:paraId="388001BA" w14:textId="77777777" w:rsidR="00143043" w:rsidRDefault="00A47332">
      <w:pPr>
        <w:pStyle w:val="Heading3"/>
      </w:pPr>
      <w:bookmarkStart w:id="105" w:name="教育"/>
      <w:proofErr w:type="spellStart"/>
      <w:r>
        <w:t>教育</w:t>
      </w:r>
      <w:bookmarkEnd w:id="105"/>
      <w:proofErr w:type="spellEnd"/>
    </w:p>
    <w:p w14:paraId="70CFDEC8" w14:textId="77777777" w:rsidR="004831D9" w:rsidRDefault="00A47332">
      <w:pPr>
        <w:pStyle w:val="FirstParagraph"/>
      </w:pPr>
      <w:r>
        <w:t xml:space="preserve">Open source software is an integral part of the software landscape, with significant benefits for users and the ecosystem. However, to realize these benefits, organizations must overcome knowledge deficits through education and training as follows: </w:t>
      </w:r>
    </w:p>
    <w:p w14:paraId="21CF1F7A" w14:textId="7E251CD4" w:rsidR="00143043" w:rsidRDefault="00A47332">
      <w:pPr>
        <w:pStyle w:val="FirstParagraph"/>
      </w:pPr>
      <w:r>
        <w:rPr>
          <w:lang w:eastAsia="zh-CN"/>
        </w:rPr>
        <w:t>开源软件是软件领域不可或缺的一部分，为用户和生态系统带来了巨大的益处。</w:t>
      </w:r>
      <w:proofErr w:type="spellStart"/>
      <w:r>
        <w:t>然而，要实现这些益处，组织必须通过以下教育和培训来克服知识缺陷</w:t>
      </w:r>
      <w:proofErr w:type="spellEnd"/>
      <w:r>
        <w:t>：</w:t>
      </w:r>
    </w:p>
    <w:p w14:paraId="21F75C2C" w14:textId="77777777" w:rsidR="00143043" w:rsidRDefault="00A47332" w:rsidP="00526657">
      <w:pPr>
        <w:pStyle w:val="Heading5"/>
      </w:pPr>
      <w:bookmarkStart w:id="106" w:name="executive-training"/>
      <w:r>
        <w:lastRenderedPageBreak/>
        <w:t>EXECUTIVE TRAINING</w:t>
      </w:r>
      <w:bookmarkEnd w:id="106"/>
    </w:p>
    <w:p w14:paraId="2997B716" w14:textId="77777777" w:rsidR="00143043" w:rsidRDefault="00A47332">
      <w:pPr>
        <w:pStyle w:val="Heading4"/>
      </w:pPr>
      <w:bookmarkStart w:id="107" w:name="高管培训"/>
      <w:proofErr w:type="spellStart"/>
      <w:r>
        <w:t>高管培训</w:t>
      </w:r>
      <w:bookmarkEnd w:id="107"/>
      <w:proofErr w:type="spellEnd"/>
    </w:p>
    <w:p w14:paraId="3C579C30" w14:textId="77777777" w:rsidR="00143043" w:rsidRDefault="00A47332">
      <w:pPr>
        <w:pStyle w:val="FirstParagraph"/>
      </w:pPr>
      <w:r>
        <w:t xml:space="preserve">These courses help executives and managers to understand and artic- </w:t>
      </w:r>
      <w:proofErr w:type="spellStart"/>
      <w:r>
        <w:t>ulate</w:t>
      </w:r>
      <w:proofErr w:type="spellEnd"/>
      <w:r>
        <w:t xml:space="preserve"> the basic concepts for building effective open source practices. Such courses often cover techniques for building effective processes and strategies for consuming OSS, creating new open source projects, contributing to projects, and driving software leadership in the open ecosystem.</w:t>
      </w:r>
    </w:p>
    <w:p w14:paraId="080FA513" w14:textId="77777777" w:rsidR="00143043" w:rsidRDefault="00A47332">
      <w:pPr>
        <w:pStyle w:val="BodyText"/>
        <w:rPr>
          <w:lang w:eastAsia="zh-CN"/>
        </w:rPr>
      </w:pPr>
      <w:r>
        <w:rPr>
          <w:lang w:eastAsia="zh-CN"/>
        </w:rPr>
        <w:t>这些课程帮助高管和经理理解和阐明构建有效开源实践的基本概念。此类课程通常涵盖构建有效流程和策略以使用</w:t>
      </w:r>
      <w:r>
        <w:rPr>
          <w:lang w:eastAsia="zh-CN"/>
        </w:rPr>
        <w:t xml:space="preserve"> OSS</w:t>
      </w:r>
      <w:r>
        <w:rPr>
          <w:lang w:eastAsia="zh-CN"/>
        </w:rPr>
        <w:t>、创建新的开源项目、为项目做出贡献以及在开放生态系统中推动软件领导力的技术。</w:t>
      </w:r>
    </w:p>
    <w:p w14:paraId="5B3C6FE4" w14:textId="77777777" w:rsidR="00143043" w:rsidRDefault="00A47332" w:rsidP="00526657">
      <w:pPr>
        <w:pStyle w:val="Heading5"/>
      </w:pPr>
      <w:bookmarkStart w:id="108" w:name="compliance-training"/>
      <w:r>
        <w:t>COMPLIANCE TRAINING</w:t>
      </w:r>
      <w:bookmarkEnd w:id="108"/>
    </w:p>
    <w:p w14:paraId="389D5B31" w14:textId="77777777" w:rsidR="00143043" w:rsidRDefault="00A47332" w:rsidP="00526657">
      <w:pPr>
        <w:pStyle w:val="Heading5"/>
      </w:pPr>
      <w:bookmarkStart w:id="109" w:name="合规培训"/>
      <w:proofErr w:type="spellStart"/>
      <w:r>
        <w:t>合规培训</w:t>
      </w:r>
      <w:bookmarkEnd w:id="109"/>
      <w:proofErr w:type="spellEnd"/>
    </w:p>
    <w:p w14:paraId="07C026B8" w14:textId="77777777" w:rsidR="00143043" w:rsidRDefault="00A47332">
      <w:pPr>
        <w:pStyle w:val="FirstParagraph"/>
      </w:pPr>
      <w:r>
        <w:t xml:space="preserve">With the adoption of OSS comes the responsibility to respect and fulfill the IP obligations of applicable open source licenses. To that end, </w:t>
      </w:r>
      <w:proofErr w:type="spellStart"/>
      <w:r>
        <w:t>orga</w:t>
      </w:r>
      <w:proofErr w:type="spellEnd"/>
      <w:r>
        <w:t xml:space="preserve">- </w:t>
      </w:r>
      <w:proofErr w:type="spellStart"/>
      <w:r>
        <w:t>nizations</w:t>
      </w:r>
      <w:proofErr w:type="spellEnd"/>
      <w:r>
        <w:t xml:space="preserve"> provide employee training on the basics of OSS, open source licenses, how copyright works, and the organization’s policies and processes.</w:t>
      </w:r>
    </w:p>
    <w:p w14:paraId="719A11FE" w14:textId="77777777" w:rsidR="00143043" w:rsidRDefault="00A47332">
      <w:pPr>
        <w:pStyle w:val="BodyText"/>
        <w:rPr>
          <w:lang w:eastAsia="zh-CN"/>
        </w:rPr>
      </w:pPr>
      <w:r>
        <w:rPr>
          <w:lang w:eastAsia="zh-CN"/>
        </w:rPr>
        <w:t>随着</w:t>
      </w:r>
      <w:r>
        <w:rPr>
          <w:lang w:eastAsia="zh-CN"/>
        </w:rPr>
        <w:t xml:space="preserve"> OSS </w:t>
      </w:r>
      <w:r>
        <w:rPr>
          <w:lang w:eastAsia="zh-CN"/>
        </w:rPr>
        <w:t>的采用，我们有责任尊重和履行适用的开源许可的知识产权义务。为此，组织为员工提供</w:t>
      </w:r>
      <w:r>
        <w:rPr>
          <w:lang w:eastAsia="zh-CN"/>
        </w:rPr>
        <w:t xml:space="preserve"> OSS </w:t>
      </w:r>
      <w:r>
        <w:rPr>
          <w:lang w:eastAsia="zh-CN"/>
        </w:rPr>
        <w:t>基础知识、开源许可证、版权如何运作以及组织的政策和流程方面的培训。</w:t>
      </w:r>
    </w:p>
    <w:p w14:paraId="3EB14378" w14:textId="77777777" w:rsidR="00143043" w:rsidRDefault="00A47332" w:rsidP="00526657">
      <w:pPr>
        <w:pStyle w:val="Heading5"/>
      </w:pPr>
      <w:bookmarkStart w:id="110" w:name="mentorship-programs"/>
      <w:r>
        <w:t>MENTORSHIP PROGRAMS</w:t>
      </w:r>
      <w:bookmarkEnd w:id="110"/>
    </w:p>
    <w:p w14:paraId="317638B9" w14:textId="77777777" w:rsidR="00143043" w:rsidRDefault="00A47332" w:rsidP="00526657">
      <w:pPr>
        <w:pStyle w:val="Heading5"/>
      </w:pPr>
      <w:bookmarkStart w:id="111" w:name="辅导计划"/>
      <w:proofErr w:type="spellStart"/>
      <w:r>
        <w:t>辅导计划</w:t>
      </w:r>
      <w:bookmarkEnd w:id="111"/>
      <w:proofErr w:type="spellEnd"/>
    </w:p>
    <w:p w14:paraId="1F6ADACA" w14:textId="77777777" w:rsidR="00143043" w:rsidRDefault="00A47332">
      <w:pPr>
        <w:pStyle w:val="FirstParagraph"/>
      </w:pPr>
      <w:r>
        <w:t xml:space="preserve">To increase open source knowledge and technical skills, organizations set up mentoring programs in which a senior open source developer guides a junior developer in a structured and often one-to-one </w:t>
      </w:r>
      <w:proofErr w:type="spellStart"/>
      <w:r>
        <w:t>rela</w:t>
      </w:r>
      <w:proofErr w:type="spellEnd"/>
      <w:r>
        <w:t xml:space="preserve">- </w:t>
      </w:r>
      <w:proofErr w:type="spellStart"/>
      <w:r>
        <w:t>tionship</w:t>
      </w:r>
      <w:proofErr w:type="spellEnd"/>
      <w:r>
        <w:t xml:space="preserve">. The goal is to transfer knowledge and train mentees on how to work effectively with open source projects while increasing their tech- </w:t>
      </w:r>
      <w:proofErr w:type="spellStart"/>
      <w:r>
        <w:t>nical</w:t>
      </w:r>
      <w:proofErr w:type="spellEnd"/>
      <w:r>
        <w:t xml:space="preserve"> competencies in their specific domain.</w:t>
      </w:r>
    </w:p>
    <w:p w14:paraId="61583918" w14:textId="77777777" w:rsidR="00143043" w:rsidRDefault="00A47332">
      <w:pPr>
        <w:pStyle w:val="BodyText"/>
        <w:rPr>
          <w:lang w:eastAsia="zh-CN"/>
        </w:rPr>
      </w:pPr>
      <w:r>
        <w:rPr>
          <w:lang w:eastAsia="zh-CN"/>
        </w:rPr>
        <w:t>为了增加开源知识和技术技能，组织建立了指导计划，其中高级开源开发人员以结构化且通常是一对一的关系指导初级开发人员。目标是传授知识并培训学员如何有效地使用开源项目，同时提高他们在特定领域的技术能力。</w:t>
      </w:r>
    </w:p>
    <w:p w14:paraId="10933306" w14:textId="77777777" w:rsidR="00143043" w:rsidRDefault="00A47332" w:rsidP="00526657">
      <w:pPr>
        <w:pStyle w:val="Heading5"/>
      </w:pPr>
      <w:bookmarkStart w:id="112" w:name="technical-training"/>
      <w:r>
        <w:t>TECHNICAL TRAINING</w:t>
      </w:r>
      <w:bookmarkEnd w:id="112"/>
    </w:p>
    <w:p w14:paraId="7A1936D5" w14:textId="77777777" w:rsidR="00143043" w:rsidRDefault="00A47332" w:rsidP="00526657">
      <w:pPr>
        <w:pStyle w:val="Heading5"/>
      </w:pPr>
      <w:bookmarkStart w:id="113" w:name="技术培训"/>
      <w:proofErr w:type="spellStart"/>
      <w:r>
        <w:t>技术培训</w:t>
      </w:r>
      <w:bookmarkEnd w:id="113"/>
      <w:proofErr w:type="spellEnd"/>
    </w:p>
    <w:p w14:paraId="3459786C" w14:textId="77777777" w:rsidR="00143043" w:rsidRDefault="00A47332">
      <w:pPr>
        <w:pStyle w:val="FirstParagraph"/>
      </w:pPr>
      <w:r>
        <w:t>Technical training expands the technical knowledge base of staff. It addresses weaknesses and upskills employees to do new and different tasks. The open source training industry is thriving because of the high demand for open source skills and training on the latest open source technologies.</w:t>
      </w:r>
    </w:p>
    <w:p w14:paraId="676DA890" w14:textId="7815956F" w:rsidR="00143043" w:rsidRDefault="00A47332">
      <w:pPr>
        <w:pStyle w:val="BodyText"/>
        <w:rPr>
          <w:lang w:eastAsia="zh-CN"/>
        </w:rPr>
      </w:pPr>
      <w:r>
        <w:rPr>
          <w:lang w:eastAsia="zh-CN"/>
        </w:rPr>
        <w:lastRenderedPageBreak/>
        <w:t>技术培训扩大了员工的技术知识库。它解决了员工的弱点，并提高了员工完成新任务和不同任务的技能。由于对开源技能和最新开源技术培训的高需求，开源培训行业正在蓬勃发展。</w:t>
      </w:r>
    </w:p>
    <w:p w14:paraId="1C4FEC97" w14:textId="77777777" w:rsidR="0017061B" w:rsidRDefault="0017061B">
      <w:pPr>
        <w:rPr>
          <w:lang w:eastAsia="zh-CN"/>
        </w:rPr>
      </w:pPr>
      <w:r>
        <w:rPr>
          <w:lang w:eastAsia="zh-CN"/>
        </w:rPr>
        <w:br w:type="page"/>
      </w:r>
    </w:p>
    <w:p w14:paraId="6F12AE3F" w14:textId="5F88C08E" w:rsidR="0017061B" w:rsidRDefault="0017061B" w:rsidP="0017061B">
      <w:pPr>
        <w:pStyle w:val="Compact"/>
        <w:jc w:val="center"/>
      </w:pPr>
      <w:r>
        <w:rPr>
          <w:rFonts w:hint="eastAsia"/>
          <w:lang w:eastAsia="zh-CN"/>
        </w:rPr>
        <w:lastRenderedPageBreak/>
        <w:t>Page</w:t>
      </w:r>
      <w:r>
        <w:t xml:space="preserve"> 28</w:t>
      </w:r>
    </w:p>
    <w:p w14:paraId="74E89AA4" w14:textId="77777777" w:rsidR="00143043" w:rsidRDefault="00A47332">
      <w:pPr>
        <w:pStyle w:val="Heading1"/>
      </w:pPr>
      <w:bookmarkStart w:id="114" w:name="the-todo-group"/>
      <w:r>
        <w:t>The TODO Group</w:t>
      </w:r>
      <w:bookmarkEnd w:id="114"/>
    </w:p>
    <w:p w14:paraId="1A8168DC" w14:textId="77777777" w:rsidR="00143043" w:rsidRDefault="00A47332">
      <w:pPr>
        <w:pStyle w:val="Heading1"/>
      </w:pPr>
      <w:bookmarkStart w:id="115" w:name="todo工作组"/>
      <w:proofErr w:type="spellStart"/>
      <w:r>
        <w:t>TODO</w:t>
      </w:r>
      <w:r>
        <w:t>工作组</w:t>
      </w:r>
      <w:bookmarkEnd w:id="115"/>
      <w:proofErr w:type="spellEnd"/>
    </w:p>
    <w:p w14:paraId="71A08D52" w14:textId="77777777" w:rsidR="00143043" w:rsidRDefault="00A47332">
      <w:pPr>
        <w:pStyle w:val="FirstParagraph"/>
      </w:pPr>
      <w:r>
        <w:t>The TODO Group is an OSPO resource hub and open community of practitioners who aim to create and share knowledge and collaborate on practices, tools, and other ways to run successful and effective OSPOs or similar open source initiatives. It was formed by its 1,700+community participants and 80+ general members across different sectors and regions and managed as an open source project under The Linux Foundation. The TODO Group offers a maturity model, set of guides, mind map, 101 course, annual surveys, and case studies to help organizations advance in their OSPO journey. These OSPO resources are developed by the TODO Group in collaboration with The Linux Foundation and the larger open source community. If you are looking to establish an OSPO in your organization, or you lead an OSPO and are looking to connect with peers at other organizations, please visit todogroup.org/community to get started and join our Slack channel or OSPO forum discussions.</w:t>
      </w:r>
    </w:p>
    <w:p w14:paraId="375A74FB" w14:textId="77777777" w:rsidR="00143043" w:rsidRDefault="00A47332">
      <w:pPr>
        <w:pStyle w:val="BodyText"/>
        <w:rPr>
          <w:lang w:eastAsia="zh-CN"/>
        </w:rPr>
      </w:pPr>
      <w:r>
        <w:rPr>
          <w:lang w:eastAsia="zh-CN"/>
        </w:rPr>
        <w:t>TODO</w:t>
      </w:r>
      <w:r>
        <w:rPr>
          <w:lang w:eastAsia="zh-CN"/>
        </w:rPr>
        <w:t>工作组是一个</w:t>
      </w:r>
      <w:r>
        <w:rPr>
          <w:lang w:eastAsia="zh-CN"/>
        </w:rPr>
        <w:t>OSPO</w:t>
      </w:r>
      <w:r>
        <w:rPr>
          <w:lang w:eastAsia="zh-CN"/>
        </w:rPr>
        <w:t>的资源中心和从业者开放社区，旨在创建和共享知识、并在实践、工具等他方式上协作，来成功、高效地运作</w:t>
      </w:r>
      <w:r>
        <w:rPr>
          <w:lang w:eastAsia="zh-CN"/>
        </w:rPr>
        <w:t>OSPO</w:t>
      </w:r>
      <w:r>
        <w:rPr>
          <w:lang w:eastAsia="zh-CN"/>
        </w:rPr>
        <w:t>或类似的开源项目。它由来自于不同的领域和地域的</w:t>
      </w:r>
      <w:r>
        <w:rPr>
          <w:lang w:eastAsia="zh-CN"/>
        </w:rPr>
        <w:t>1700+</w:t>
      </w:r>
      <w:r>
        <w:rPr>
          <w:lang w:eastAsia="zh-CN"/>
        </w:rPr>
        <w:t>名社区参与者和</w:t>
      </w:r>
      <w:r>
        <w:rPr>
          <w:lang w:eastAsia="zh-CN"/>
        </w:rPr>
        <w:t>80</w:t>
      </w:r>
      <w:r>
        <w:rPr>
          <w:lang w:eastAsia="zh-CN"/>
        </w:rPr>
        <w:t>多名会员组成，并被作为</w:t>
      </w:r>
      <w:r>
        <w:rPr>
          <w:lang w:eastAsia="zh-CN"/>
        </w:rPr>
        <w:t>Linux</w:t>
      </w:r>
      <w:r>
        <w:rPr>
          <w:lang w:eastAsia="zh-CN"/>
        </w:rPr>
        <w:t>基金会的一个开源项目管理。</w:t>
      </w:r>
      <w:r>
        <w:rPr>
          <w:lang w:eastAsia="zh-CN"/>
        </w:rPr>
        <w:t>TODO</w:t>
      </w:r>
      <w:r>
        <w:rPr>
          <w:lang w:eastAsia="zh-CN"/>
        </w:rPr>
        <w:t>工作组通过提供成熟度模型、系列指南、思维导图、</w:t>
      </w:r>
      <w:r>
        <w:rPr>
          <w:lang w:eastAsia="zh-CN"/>
        </w:rPr>
        <w:t>101</w:t>
      </w:r>
      <w:r>
        <w:rPr>
          <w:lang w:eastAsia="zh-CN"/>
        </w:rPr>
        <w:t>入门课程、年度调查和案例研究来帮助各组织在</w:t>
      </w:r>
      <w:r>
        <w:rPr>
          <w:lang w:eastAsia="zh-CN"/>
        </w:rPr>
        <w:t>OSPO</w:t>
      </w:r>
      <w:r>
        <w:rPr>
          <w:lang w:eastAsia="zh-CN"/>
        </w:rPr>
        <w:t>旅程中持续前进。这些</w:t>
      </w:r>
      <w:r>
        <w:rPr>
          <w:lang w:eastAsia="zh-CN"/>
        </w:rPr>
        <w:t>OSPO</w:t>
      </w:r>
      <w:r>
        <w:rPr>
          <w:lang w:eastAsia="zh-CN"/>
        </w:rPr>
        <w:t>资源是由</w:t>
      </w:r>
      <w:r>
        <w:rPr>
          <w:lang w:eastAsia="zh-CN"/>
        </w:rPr>
        <w:t>TODO</w:t>
      </w:r>
      <w:r>
        <w:rPr>
          <w:lang w:eastAsia="zh-CN"/>
        </w:rPr>
        <w:t>工作组和</w:t>
      </w:r>
      <w:r>
        <w:rPr>
          <w:lang w:eastAsia="zh-CN"/>
        </w:rPr>
        <w:t>Linux</w:t>
      </w:r>
      <w:r>
        <w:rPr>
          <w:lang w:eastAsia="zh-CN"/>
        </w:rPr>
        <w:t>基金会以及更大范围的开源社区合作开发的。如果你希望在你的组织中建立开源项目办公室</w:t>
      </w:r>
      <w:r>
        <w:rPr>
          <w:lang w:eastAsia="zh-CN"/>
        </w:rPr>
        <w:t>OSPO</w:t>
      </w:r>
      <w:r>
        <w:rPr>
          <w:lang w:eastAsia="zh-CN"/>
        </w:rPr>
        <w:t>，或者你已在一个</w:t>
      </w:r>
      <w:r>
        <w:rPr>
          <w:lang w:eastAsia="zh-CN"/>
        </w:rPr>
        <w:t>OSPO</w:t>
      </w:r>
      <w:r>
        <w:rPr>
          <w:lang w:eastAsia="zh-CN"/>
        </w:rPr>
        <w:t>中并希望与其他组织的</w:t>
      </w:r>
      <w:r>
        <w:rPr>
          <w:lang w:eastAsia="zh-CN"/>
        </w:rPr>
        <w:t>OSPO</w:t>
      </w:r>
      <w:r>
        <w:rPr>
          <w:lang w:eastAsia="zh-CN"/>
        </w:rPr>
        <w:t>人员建立联系，请从访问</w:t>
      </w:r>
      <w:r>
        <w:rPr>
          <w:lang w:eastAsia="zh-CN"/>
        </w:rPr>
        <w:t xml:space="preserve">todogroup.org/community </w:t>
      </w:r>
      <w:r>
        <w:rPr>
          <w:lang w:eastAsia="zh-CN"/>
        </w:rPr>
        <w:t>开始，加入我们的</w:t>
      </w:r>
      <w:r>
        <w:rPr>
          <w:lang w:eastAsia="zh-CN"/>
        </w:rPr>
        <w:t>Slack</w:t>
      </w:r>
      <w:r>
        <w:rPr>
          <w:lang w:eastAsia="zh-CN"/>
        </w:rPr>
        <w:t>频道或者</w:t>
      </w:r>
      <w:r>
        <w:rPr>
          <w:lang w:eastAsia="zh-CN"/>
        </w:rPr>
        <w:t>OSPO</w:t>
      </w:r>
      <w:r>
        <w:rPr>
          <w:lang w:eastAsia="zh-CN"/>
        </w:rPr>
        <w:t>论坛讨论。</w:t>
      </w:r>
    </w:p>
    <w:p w14:paraId="24469422" w14:textId="77777777" w:rsidR="00143043" w:rsidRDefault="00A47332">
      <w:pPr>
        <w:pStyle w:val="Heading3"/>
      </w:pPr>
      <w:bookmarkStart w:id="116" w:name="conclusion"/>
      <w:r>
        <w:t>Conclusion</w:t>
      </w:r>
      <w:bookmarkEnd w:id="116"/>
    </w:p>
    <w:p w14:paraId="42AD92C0" w14:textId="77777777" w:rsidR="00143043" w:rsidRDefault="00A47332">
      <w:pPr>
        <w:pStyle w:val="Heading3"/>
      </w:pPr>
      <w:bookmarkStart w:id="117" w:name="总结"/>
      <w:proofErr w:type="spellStart"/>
      <w:r>
        <w:t>总结</w:t>
      </w:r>
      <w:bookmarkEnd w:id="117"/>
      <w:proofErr w:type="spellEnd"/>
    </w:p>
    <w:p w14:paraId="17E3A4A6" w14:textId="77777777" w:rsidR="00143043" w:rsidRDefault="00A47332">
      <w:pPr>
        <w:pStyle w:val="FirstParagraph"/>
      </w:pPr>
      <w:r>
        <w:t>OSPOs play a critical role in helping organizations master OSS and driving organizations into leadership positions in open technologies that are critical to their products, services, and IT solutions. OSPOs can support their organizations in the following four key areas:</w:t>
      </w:r>
    </w:p>
    <w:p w14:paraId="2727B77C" w14:textId="77777777" w:rsidR="00341480" w:rsidRDefault="00341480" w:rsidP="00341480">
      <w:pPr>
        <w:pStyle w:val="BodyText"/>
        <w:rPr>
          <w:lang w:eastAsia="zh-CN"/>
        </w:rPr>
      </w:pPr>
      <w:r>
        <w:rPr>
          <w:lang w:eastAsia="zh-CN"/>
        </w:rPr>
        <w:t xml:space="preserve">OSPO </w:t>
      </w:r>
      <w:r>
        <w:rPr>
          <w:lang w:eastAsia="zh-CN"/>
        </w:rPr>
        <w:t>在帮助组织掌握</w:t>
      </w:r>
      <w:r>
        <w:rPr>
          <w:lang w:eastAsia="zh-CN"/>
        </w:rPr>
        <w:t xml:space="preserve"> OSS </w:t>
      </w:r>
      <w:r>
        <w:rPr>
          <w:lang w:eastAsia="zh-CN"/>
        </w:rPr>
        <w:t>并推动组织在开放技术方面占据领导地位发挥了关键作用，这些开放技术对组织的产品、服务和</w:t>
      </w:r>
      <w:r>
        <w:rPr>
          <w:lang w:eastAsia="zh-CN"/>
        </w:rPr>
        <w:t>IT</w:t>
      </w:r>
      <w:r>
        <w:rPr>
          <w:lang w:eastAsia="zh-CN"/>
        </w:rPr>
        <w:t>解决方案至关重要。</w:t>
      </w:r>
      <w:r>
        <w:rPr>
          <w:lang w:eastAsia="zh-CN"/>
        </w:rPr>
        <w:t xml:space="preserve">OSPO </w:t>
      </w:r>
      <w:r>
        <w:rPr>
          <w:lang w:eastAsia="zh-CN"/>
        </w:rPr>
        <w:t>可以在以下四个关键领域为组织提供支持：</w:t>
      </w:r>
      <w:r>
        <w:rPr>
          <w:lang w:eastAsia="zh-CN"/>
        </w:rPr>
        <w:t xml:space="preserve"> </w:t>
      </w:r>
    </w:p>
    <w:p w14:paraId="307582CD" w14:textId="77777777" w:rsidR="00341480" w:rsidRPr="00341480" w:rsidRDefault="00341480" w:rsidP="00341480">
      <w:pPr>
        <w:pStyle w:val="BodyText"/>
        <w:rPr>
          <w:lang w:eastAsia="zh-CN"/>
        </w:rPr>
      </w:pPr>
    </w:p>
    <w:p w14:paraId="13302011" w14:textId="77777777" w:rsidR="00143043" w:rsidRDefault="00A47332">
      <w:pPr>
        <w:numPr>
          <w:ilvl w:val="0"/>
          <w:numId w:val="33"/>
        </w:numPr>
      </w:pPr>
      <w:r>
        <w:rPr>
          <w:b/>
        </w:rPr>
        <w:lastRenderedPageBreak/>
        <w:t>Consumption —</w:t>
      </w:r>
      <w:r>
        <w:t xml:space="preserve"> Establish an internal infrastructure that enables proper </w:t>
      </w:r>
      <w:proofErr w:type="gramStart"/>
      <w:r>
        <w:t>open source</w:t>
      </w:r>
      <w:proofErr w:type="gramEnd"/>
      <w:r>
        <w:t xml:space="preserve"> practices and incorporates open source policies, processes, checklists, and training.</w:t>
      </w:r>
    </w:p>
    <w:p w14:paraId="384AE2A6" w14:textId="77777777" w:rsidR="00143043" w:rsidRDefault="00A47332">
      <w:pPr>
        <w:numPr>
          <w:ilvl w:val="0"/>
          <w:numId w:val="33"/>
        </w:numPr>
      </w:pPr>
      <w:r>
        <w:rPr>
          <w:b/>
        </w:rPr>
        <w:t>Participation —</w:t>
      </w:r>
      <w:r>
        <w:t xml:space="preserve"> Engage with the open source community on communication platforms and at events. Sponsor projects and organizations that are important to the OSS that your organization relies on for its products and services.</w:t>
      </w:r>
    </w:p>
    <w:p w14:paraId="2BE5D62B" w14:textId="77777777" w:rsidR="00143043" w:rsidRDefault="00A47332">
      <w:pPr>
        <w:numPr>
          <w:ilvl w:val="0"/>
          <w:numId w:val="33"/>
        </w:numPr>
      </w:pPr>
      <w:r>
        <w:rPr>
          <w:b/>
        </w:rPr>
        <w:t>Contribution —</w:t>
      </w:r>
      <w:r>
        <w:t xml:space="preserve"> Hire or train developers that focus specifically on open source contributions and deploy the necessary tools to support internal open source engineering.</w:t>
      </w:r>
    </w:p>
    <w:p w14:paraId="2B55FD9F" w14:textId="77777777" w:rsidR="00143043" w:rsidRDefault="00A47332">
      <w:pPr>
        <w:numPr>
          <w:ilvl w:val="0"/>
          <w:numId w:val="33"/>
        </w:numPr>
      </w:pPr>
      <w:r>
        <w:rPr>
          <w:b/>
        </w:rPr>
        <w:t>Leadership —</w:t>
      </w:r>
      <w:r>
        <w:t xml:space="preserve"> Increase engagement with open source communities, open standards bodies, and open source foundations; launch new open source initiatives and projects; and increase your organization’s visibility in open source communities.</w:t>
      </w:r>
    </w:p>
    <w:p w14:paraId="5D30534A" w14:textId="77777777" w:rsidR="00F52D68" w:rsidRDefault="00A47332">
      <w:pPr>
        <w:pStyle w:val="BodyText"/>
        <w:rPr>
          <w:lang w:eastAsia="zh-CN"/>
        </w:rPr>
      </w:pPr>
      <w:r>
        <w:rPr>
          <w:lang w:eastAsia="zh-CN"/>
        </w:rPr>
        <w:t xml:space="preserve">1. </w:t>
      </w:r>
      <w:r>
        <w:rPr>
          <w:b/>
          <w:lang w:eastAsia="zh-CN"/>
        </w:rPr>
        <w:t>消费</w:t>
      </w:r>
      <w:r>
        <w:rPr>
          <w:b/>
          <w:lang w:eastAsia="zh-CN"/>
        </w:rPr>
        <w:t xml:space="preserve"> —</w:t>
      </w:r>
      <w:r>
        <w:rPr>
          <w:lang w:eastAsia="zh-CN"/>
        </w:rPr>
        <w:t xml:space="preserve"> </w:t>
      </w:r>
      <w:r>
        <w:rPr>
          <w:lang w:eastAsia="zh-CN"/>
        </w:rPr>
        <w:t>建立一个内部基础设施，以便实施合适的开源实践，并整合开源政策、流程、清单和训练。</w:t>
      </w:r>
      <w:r>
        <w:rPr>
          <w:lang w:eastAsia="zh-CN"/>
        </w:rPr>
        <w:t xml:space="preserve"> </w:t>
      </w:r>
    </w:p>
    <w:p w14:paraId="45C704F9" w14:textId="77777777" w:rsidR="00F52D68" w:rsidRDefault="00A47332">
      <w:pPr>
        <w:pStyle w:val="BodyText"/>
        <w:rPr>
          <w:lang w:eastAsia="zh-CN"/>
        </w:rPr>
      </w:pPr>
      <w:r>
        <w:rPr>
          <w:lang w:eastAsia="zh-CN"/>
        </w:rPr>
        <w:t xml:space="preserve">2. </w:t>
      </w:r>
      <w:r>
        <w:rPr>
          <w:b/>
          <w:lang w:eastAsia="zh-CN"/>
        </w:rPr>
        <w:t>参与</w:t>
      </w:r>
      <w:r>
        <w:rPr>
          <w:b/>
          <w:lang w:eastAsia="zh-CN"/>
        </w:rPr>
        <w:t xml:space="preserve"> –—</w:t>
      </w:r>
      <w:r>
        <w:rPr>
          <w:lang w:eastAsia="zh-CN"/>
        </w:rPr>
        <w:t xml:space="preserve"> </w:t>
      </w:r>
      <w:r>
        <w:rPr>
          <w:lang w:eastAsia="zh-CN"/>
        </w:rPr>
        <w:t>在交流平台和活动上与开源社区互动。赞助对你的组织而言在项目或服务上存在依赖的重要的</w:t>
      </w:r>
      <w:r>
        <w:rPr>
          <w:lang w:eastAsia="zh-CN"/>
        </w:rPr>
        <w:t>OSS</w:t>
      </w:r>
      <w:r>
        <w:rPr>
          <w:lang w:eastAsia="zh-CN"/>
        </w:rPr>
        <w:t>项目和组织。</w:t>
      </w:r>
      <w:r>
        <w:rPr>
          <w:lang w:eastAsia="zh-CN"/>
        </w:rPr>
        <w:t xml:space="preserve"> </w:t>
      </w:r>
    </w:p>
    <w:p w14:paraId="231F6BA3" w14:textId="77777777" w:rsidR="00F52D68" w:rsidRDefault="00A47332">
      <w:pPr>
        <w:pStyle w:val="BodyText"/>
        <w:rPr>
          <w:lang w:eastAsia="zh-CN"/>
        </w:rPr>
      </w:pPr>
      <w:r>
        <w:rPr>
          <w:lang w:eastAsia="zh-CN"/>
        </w:rPr>
        <w:t xml:space="preserve">3. </w:t>
      </w:r>
      <w:r>
        <w:rPr>
          <w:b/>
          <w:lang w:eastAsia="zh-CN"/>
        </w:rPr>
        <w:t>贡献</w:t>
      </w:r>
      <w:r>
        <w:rPr>
          <w:b/>
          <w:lang w:eastAsia="zh-CN"/>
        </w:rPr>
        <w:t xml:space="preserve"> —</w:t>
      </w:r>
      <w:r>
        <w:rPr>
          <w:lang w:eastAsia="zh-CN"/>
        </w:rPr>
        <w:t xml:space="preserve"> </w:t>
      </w:r>
      <w:r>
        <w:rPr>
          <w:lang w:eastAsia="zh-CN"/>
        </w:rPr>
        <w:t>雇用或培训专门关注开源贡献的员工，并部署必要工具来支持内部开源工程。</w:t>
      </w:r>
      <w:r>
        <w:rPr>
          <w:lang w:eastAsia="zh-CN"/>
        </w:rPr>
        <w:t xml:space="preserve"> </w:t>
      </w:r>
    </w:p>
    <w:p w14:paraId="595CEE7E" w14:textId="77777777" w:rsidR="00E63554" w:rsidRDefault="00A47332">
      <w:pPr>
        <w:pStyle w:val="BodyText"/>
        <w:rPr>
          <w:lang w:eastAsia="zh-CN"/>
        </w:rPr>
      </w:pPr>
      <w:r>
        <w:rPr>
          <w:lang w:eastAsia="zh-CN"/>
        </w:rPr>
        <w:t xml:space="preserve">4. </w:t>
      </w:r>
      <w:r>
        <w:rPr>
          <w:b/>
          <w:lang w:eastAsia="zh-CN"/>
        </w:rPr>
        <w:t>领导力</w:t>
      </w:r>
      <w:r>
        <w:rPr>
          <w:b/>
          <w:lang w:eastAsia="zh-CN"/>
        </w:rPr>
        <w:t xml:space="preserve"> —</w:t>
      </w:r>
      <w:r>
        <w:rPr>
          <w:lang w:eastAsia="zh-CN"/>
        </w:rPr>
        <w:t xml:space="preserve"> </w:t>
      </w:r>
      <w:r>
        <w:rPr>
          <w:lang w:eastAsia="zh-CN"/>
        </w:rPr>
        <w:t>增加与开源社区、开放标准机构和开源基金会的互动；启动新的开源计划和项目；并提高你的组织在开源社区中的知名度。</w:t>
      </w:r>
    </w:p>
    <w:p w14:paraId="66A4B735" w14:textId="77777777" w:rsidR="00E63554" w:rsidRDefault="00E63554" w:rsidP="00E63554">
      <w:pPr>
        <w:pStyle w:val="FirstParagraph"/>
      </w:pPr>
      <w:r>
        <w:t>If you are part of an organization that relies on OSS for products or services and your organization does not have a formalized OSPO yet, please consider this report a call to action to do exactly that.</w:t>
      </w:r>
    </w:p>
    <w:p w14:paraId="038D208A" w14:textId="77777777" w:rsidR="00E63554" w:rsidRDefault="00E63554">
      <w:pPr>
        <w:pStyle w:val="BodyText"/>
        <w:rPr>
          <w:lang w:eastAsia="zh-CN"/>
        </w:rPr>
      </w:pPr>
    </w:p>
    <w:p w14:paraId="2EF2BDCD" w14:textId="5D36349C" w:rsidR="00143043" w:rsidRDefault="00A47332">
      <w:pPr>
        <w:pStyle w:val="BodyText"/>
        <w:rPr>
          <w:lang w:eastAsia="zh-CN"/>
        </w:rPr>
      </w:pPr>
      <w:r>
        <w:rPr>
          <w:lang w:eastAsia="zh-CN"/>
        </w:rPr>
        <w:t xml:space="preserve"> </w:t>
      </w:r>
      <w:r>
        <w:rPr>
          <w:lang w:eastAsia="zh-CN"/>
        </w:rPr>
        <w:t>如果你是一个依赖</w:t>
      </w:r>
      <w:r>
        <w:rPr>
          <w:lang w:eastAsia="zh-CN"/>
        </w:rPr>
        <w:t>OSS</w:t>
      </w:r>
      <w:r>
        <w:rPr>
          <w:lang w:eastAsia="zh-CN"/>
        </w:rPr>
        <w:t>项目和服务的组织的一员，并且你们组织目前没有一个正式的</w:t>
      </w:r>
      <w:r>
        <w:rPr>
          <w:lang w:eastAsia="zh-CN"/>
        </w:rPr>
        <w:t>OSPO</w:t>
      </w:r>
      <w:r>
        <w:rPr>
          <w:lang w:eastAsia="zh-CN"/>
        </w:rPr>
        <w:t>，请将此报告视为采取行动的号召。</w:t>
      </w:r>
    </w:p>
    <w:p w14:paraId="7574DDE5" w14:textId="77777777" w:rsidR="001B58FA" w:rsidRDefault="001B58FA">
      <w:pPr>
        <w:rPr>
          <w:lang w:eastAsia="zh-CN"/>
        </w:rPr>
      </w:pPr>
      <w:r>
        <w:rPr>
          <w:lang w:eastAsia="zh-CN"/>
        </w:rPr>
        <w:br w:type="page"/>
      </w:r>
    </w:p>
    <w:p w14:paraId="737D72E7" w14:textId="695B7A6F" w:rsidR="001B58FA" w:rsidRDefault="001B58FA" w:rsidP="001B58FA">
      <w:pPr>
        <w:pStyle w:val="Compact"/>
        <w:jc w:val="center"/>
      </w:pPr>
      <w:r>
        <w:rPr>
          <w:rFonts w:hint="eastAsia"/>
          <w:lang w:eastAsia="zh-CN"/>
        </w:rPr>
        <w:lastRenderedPageBreak/>
        <w:t>Page</w:t>
      </w:r>
      <w:r>
        <w:t xml:space="preserve"> 29</w:t>
      </w:r>
    </w:p>
    <w:p w14:paraId="31681ADE" w14:textId="77777777" w:rsidR="00143043" w:rsidRDefault="00A47332">
      <w:pPr>
        <w:pStyle w:val="Heading1"/>
      </w:pPr>
      <w:bookmarkStart w:id="118" w:name="acknowledgments"/>
      <w:r>
        <w:t>Acknowledgments</w:t>
      </w:r>
      <w:bookmarkEnd w:id="118"/>
    </w:p>
    <w:p w14:paraId="01DB95BD" w14:textId="77777777" w:rsidR="00143043" w:rsidRDefault="00A47332">
      <w:pPr>
        <w:pStyle w:val="Heading1"/>
      </w:pPr>
      <w:bookmarkStart w:id="119" w:name="致谢"/>
      <w:proofErr w:type="spellStart"/>
      <w:r>
        <w:t>致谢</w:t>
      </w:r>
      <w:bookmarkEnd w:id="119"/>
      <w:proofErr w:type="spellEnd"/>
    </w:p>
    <w:p w14:paraId="600C1407" w14:textId="77777777" w:rsidR="00143043" w:rsidRDefault="00A47332">
      <w:pPr>
        <w:pStyle w:val="FirstParagraph"/>
      </w:pPr>
      <w:r>
        <w:t xml:space="preserve">The author would like to express his sincere appreciation to his Linux Foundation and TODO Group colleagues, Chris </w:t>
      </w:r>
      <w:proofErr w:type="spellStart"/>
      <w:r>
        <w:t>Aniszczyk</w:t>
      </w:r>
      <w:proofErr w:type="spellEnd"/>
      <w:r>
        <w:t xml:space="preserve">, Hilary </w:t>
      </w:r>
      <w:proofErr w:type="spellStart"/>
      <w:r>
        <w:t>Carter,Ana</w:t>
      </w:r>
      <w:proofErr w:type="spellEnd"/>
      <w:r>
        <w:t xml:space="preserve"> Jimenez, Jason </w:t>
      </w:r>
      <w:proofErr w:type="spellStart"/>
      <w:r>
        <w:t>Perlow</w:t>
      </w:r>
      <w:proofErr w:type="spellEnd"/>
      <w:r>
        <w:t>, Melissa Schmidt, and Barry Hall, for their improvements via valuable reviews and feedback. This report has benefited immensely from their experiences and contributions.</w:t>
      </w:r>
    </w:p>
    <w:p w14:paraId="4A693C5E" w14:textId="77777777" w:rsidR="00143043" w:rsidRDefault="00A47332">
      <w:pPr>
        <w:pStyle w:val="BodyText"/>
        <w:rPr>
          <w:lang w:eastAsia="zh-CN"/>
        </w:rPr>
      </w:pPr>
      <w:r>
        <w:rPr>
          <w:lang w:eastAsia="zh-CN"/>
        </w:rPr>
        <w:t>作者衷心感谢他的</w:t>
      </w:r>
      <w:r>
        <w:rPr>
          <w:lang w:eastAsia="zh-CN"/>
        </w:rPr>
        <w:t>Linux</w:t>
      </w:r>
      <w:r>
        <w:rPr>
          <w:lang w:eastAsia="zh-CN"/>
        </w:rPr>
        <w:t>基金会和</w:t>
      </w:r>
      <w:r>
        <w:rPr>
          <w:lang w:eastAsia="zh-CN"/>
        </w:rPr>
        <w:t>TODO</w:t>
      </w:r>
      <w:r>
        <w:rPr>
          <w:lang w:eastAsia="zh-CN"/>
        </w:rPr>
        <w:t>工作组的同事们，克里斯</w:t>
      </w:r>
      <w:r>
        <w:rPr>
          <w:lang w:eastAsia="zh-CN"/>
        </w:rPr>
        <w:t>·</w:t>
      </w:r>
      <w:r>
        <w:rPr>
          <w:lang w:eastAsia="zh-CN"/>
        </w:rPr>
        <w:t>阿尼什切克、希拉瑞</w:t>
      </w:r>
      <w:r>
        <w:rPr>
          <w:lang w:eastAsia="zh-CN"/>
        </w:rPr>
        <w:t>.</w:t>
      </w:r>
      <w:r>
        <w:rPr>
          <w:lang w:eastAsia="zh-CN"/>
        </w:rPr>
        <w:t>卡特、安娜</w:t>
      </w:r>
      <w:r>
        <w:rPr>
          <w:lang w:eastAsia="zh-CN"/>
        </w:rPr>
        <w:t>·</w:t>
      </w:r>
      <w:r>
        <w:rPr>
          <w:lang w:eastAsia="zh-CN"/>
        </w:rPr>
        <w:t>希门尼斯、杰森</w:t>
      </w:r>
      <w:r>
        <w:rPr>
          <w:lang w:eastAsia="zh-CN"/>
        </w:rPr>
        <w:t>·</w:t>
      </w:r>
      <w:r>
        <w:rPr>
          <w:lang w:eastAsia="zh-CN"/>
        </w:rPr>
        <w:t>佩洛、梅丽莎</w:t>
      </w:r>
      <w:r>
        <w:rPr>
          <w:lang w:eastAsia="zh-CN"/>
        </w:rPr>
        <w:t>·</w:t>
      </w:r>
      <w:r>
        <w:rPr>
          <w:lang w:eastAsia="zh-CN"/>
        </w:rPr>
        <w:t>施密特和巴里</w:t>
      </w:r>
      <w:r>
        <w:rPr>
          <w:lang w:eastAsia="zh-CN"/>
        </w:rPr>
        <w:t>·</w:t>
      </w:r>
      <w:r>
        <w:rPr>
          <w:lang w:eastAsia="zh-CN"/>
        </w:rPr>
        <w:t>霍尔，通过宝贵的评论和反馈提供的改进。本报告从他们的经验和贡献中受益匪浅。</w:t>
      </w:r>
    </w:p>
    <w:p w14:paraId="423DBB3D" w14:textId="77777777" w:rsidR="00143043" w:rsidRDefault="00A47332">
      <w:pPr>
        <w:pStyle w:val="Heading1"/>
        <w:rPr>
          <w:lang w:eastAsia="zh-CN"/>
        </w:rPr>
      </w:pPr>
      <w:bookmarkStart w:id="120" w:name="feedback"/>
      <w:r>
        <w:rPr>
          <w:lang w:eastAsia="zh-CN"/>
        </w:rPr>
        <w:t>Feedback</w:t>
      </w:r>
      <w:bookmarkEnd w:id="120"/>
    </w:p>
    <w:p w14:paraId="5544EBE0" w14:textId="77777777" w:rsidR="00143043" w:rsidRDefault="00A47332">
      <w:pPr>
        <w:pStyle w:val="Heading1"/>
      </w:pPr>
      <w:bookmarkStart w:id="121" w:name="反馈"/>
      <w:proofErr w:type="spellStart"/>
      <w:r>
        <w:t>反馈</w:t>
      </w:r>
      <w:bookmarkEnd w:id="121"/>
      <w:proofErr w:type="spellEnd"/>
    </w:p>
    <w:p w14:paraId="5019CC9C" w14:textId="77777777" w:rsidR="00143043" w:rsidRDefault="00A47332">
      <w:pPr>
        <w:pStyle w:val="FirstParagraph"/>
      </w:pPr>
      <w:r>
        <w:t>The author apologizes in advance for any spelling mistakes or possible errors and is grateful to receive corrections and suggestions for improvements via ibrahimatlinux.com/contact.html.</w:t>
      </w:r>
    </w:p>
    <w:p w14:paraId="08CB6D84" w14:textId="77777777" w:rsidR="00143043" w:rsidRDefault="00A47332">
      <w:pPr>
        <w:pStyle w:val="BodyText"/>
      </w:pPr>
      <w:r>
        <w:t>作者对任何拼写错误或可能的错误提前致歉，并非常感激能通过</w:t>
      </w:r>
      <w:r>
        <w:t xml:space="preserve">ibrahimatlinux.com/contact.html </w:t>
      </w:r>
      <w:proofErr w:type="spellStart"/>
      <w:r>
        <w:t>收到更正和改进建议</w:t>
      </w:r>
      <w:proofErr w:type="spellEnd"/>
      <w:r>
        <w:t>。</w:t>
      </w:r>
    </w:p>
    <w:p w14:paraId="7F35298E" w14:textId="77777777" w:rsidR="00143043" w:rsidRDefault="00A47332">
      <w:pPr>
        <w:pStyle w:val="Heading1"/>
      </w:pPr>
      <w:bookmarkStart w:id="122" w:name="linux-foundation-resources"/>
      <w:r>
        <w:t>Linux Foundation Resources</w:t>
      </w:r>
      <w:bookmarkEnd w:id="122"/>
    </w:p>
    <w:p w14:paraId="35882D2A" w14:textId="77777777" w:rsidR="00143043" w:rsidRDefault="00A47332">
      <w:pPr>
        <w:pStyle w:val="Heading1"/>
      </w:pPr>
      <w:bookmarkStart w:id="123" w:name="linux基金会资源"/>
      <w:proofErr w:type="spellStart"/>
      <w:r>
        <w:t>Linux</w:t>
      </w:r>
      <w:r>
        <w:t>基金会资源</w:t>
      </w:r>
      <w:bookmarkEnd w:id="123"/>
      <w:proofErr w:type="spellEnd"/>
    </w:p>
    <w:p w14:paraId="44397268" w14:textId="77777777" w:rsidR="00143043" w:rsidRDefault="00000000">
      <w:pPr>
        <w:numPr>
          <w:ilvl w:val="0"/>
          <w:numId w:val="34"/>
        </w:numPr>
      </w:pPr>
      <w:hyperlink r:id="rId32">
        <w:r w:rsidR="00A47332">
          <w:rPr>
            <w:rStyle w:val="Hyperlink"/>
          </w:rPr>
          <w:t>[E-book: Guide to Enterprise Open Source]</w:t>
        </w:r>
      </w:hyperlink>
    </w:p>
    <w:p w14:paraId="6AE6EAED" w14:textId="77777777" w:rsidR="00143043" w:rsidRDefault="00000000">
      <w:pPr>
        <w:numPr>
          <w:ilvl w:val="0"/>
          <w:numId w:val="34"/>
        </w:numPr>
      </w:pPr>
      <w:hyperlink r:id="rId33">
        <w:r w:rsidR="00A47332">
          <w:rPr>
            <w:rStyle w:val="Hyperlink"/>
          </w:rPr>
          <w:t>[E-book: Open Source Compliance in the Enterprise]</w:t>
        </w:r>
      </w:hyperlink>
    </w:p>
    <w:p w14:paraId="37CF7C8F" w14:textId="77777777" w:rsidR="00143043" w:rsidRDefault="00000000">
      <w:pPr>
        <w:numPr>
          <w:ilvl w:val="0"/>
          <w:numId w:val="34"/>
        </w:numPr>
      </w:pPr>
      <w:hyperlink r:id="rId34">
        <w:r w:rsidR="00A47332">
          <w:rPr>
            <w:rStyle w:val="Hyperlink"/>
          </w:rPr>
          <w:t>[E-book: Open Source Audits in Merger and Acquisition]</w:t>
        </w:r>
      </w:hyperlink>
      <w:r w:rsidR="00A47332">
        <w:t xml:space="preserve"> </w:t>
      </w:r>
      <w:hyperlink r:id="rId35">
        <w:r w:rsidR="00A47332">
          <w:rPr>
            <w:rStyle w:val="Hyperlink"/>
          </w:rPr>
          <w:t>[Transactions]</w:t>
        </w:r>
      </w:hyperlink>
    </w:p>
    <w:p w14:paraId="2DEA5A89" w14:textId="77777777" w:rsidR="00143043" w:rsidRDefault="00000000">
      <w:pPr>
        <w:numPr>
          <w:ilvl w:val="0"/>
          <w:numId w:val="34"/>
        </w:numPr>
      </w:pPr>
      <w:hyperlink r:id="rId36">
        <w:r w:rsidR="00A47332">
          <w:rPr>
            <w:rStyle w:val="Hyperlink"/>
          </w:rPr>
          <w:t>[Linux Foundation Enterprise Guides]</w:t>
        </w:r>
      </w:hyperlink>
    </w:p>
    <w:p w14:paraId="129FF26B" w14:textId="77777777" w:rsidR="00143043" w:rsidRDefault="00000000">
      <w:pPr>
        <w:numPr>
          <w:ilvl w:val="0"/>
          <w:numId w:val="34"/>
        </w:numPr>
      </w:pPr>
      <w:hyperlink r:id="rId37">
        <w:r w:rsidR="00A47332">
          <w:rPr>
            <w:rStyle w:val="Hyperlink"/>
          </w:rPr>
          <w:t>[Linux Foundation Open Compliance Program]</w:t>
        </w:r>
      </w:hyperlink>
      <w:r w:rsidR="00A47332">
        <w:t xml:space="preserve"> — Resources to support organizations with open source compliance.</w:t>
      </w:r>
    </w:p>
    <w:p w14:paraId="1D23B2A3" w14:textId="77777777" w:rsidR="00143043" w:rsidRDefault="00A47332">
      <w:pPr>
        <w:numPr>
          <w:ilvl w:val="0"/>
          <w:numId w:val="34"/>
        </w:numPr>
      </w:pPr>
      <w:r>
        <w:lastRenderedPageBreak/>
        <w:t>[</w:t>
      </w:r>
      <w:hyperlink r:id="rId38">
        <w:r>
          <w:rPr>
            <w:rStyle w:val="Hyperlink"/>
          </w:rPr>
          <w:t>TODO Group</w:t>
        </w:r>
      </w:hyperlink>
      <w:r>
        <w:t>] — Open community of practitioners and organizations that collaborate on best practices, tools, and other ways to run successful open source programs.</w:t>
      </w:r>
    </w:p>
    <w:p w14:paraId="7D88E0CA" w14:textId="77777777" w:rsidR="00143043" w:rsidRDefault="00000000">
      <w:pPr>
        <w:numPr>
          <w:ilvl w:val="0"/>
          <w:numId w:val="34"/>
        </w:numPr>
        <w:rPr>
          <w:lang w:eastAsia="zh-CN"/>
        </w:rPr>
      </w:pPr>
      <w:hyperlink r:id="rId39">
        <w:r w:rsidR="00A47332">
          <w:rPr>
            <w:rStyle w:val="Hyperlink"/>
            <w:lang w:eastAsia="zh-CN"/>
          </w:rPr>
          <w:t>[</w:t>
        </w:r>
        <w:r w:rsidR="00A47332">
          <w:rPr>
            <w:rStyle w:val="Hyperlink"/>
            <w:lang w:eastAsia="zh-CN"/>
          </w:rPr>
          <w:t>电子书：企业开源指南</w:t>
        </w:r>
        <w:r w:rsidR="00A47332">
          <w:rPr>
            <w:rStyle w:val="Hyperlink"/>
            <w:lang w:eastAsia="zh-CN"/>
          </w:rPr>
          <w:t>]</w:t>
        </w:r>
      </w:hyperlink>
    </w:p>
    <w:p w14:paraId="0724B3D3" w14:textId="77777777" w:rsidR="00143043" w:rsidRDefault="00000000">
      <w:pPr>
        <w:numPr>
          <w:ilvl w:val="0"/>
          <w:numId w:val="34"/>
        </w:numPr>
        <w:rPr>
          <w:lang w:eastAsia="zh-CN"/>
        </w:rPr>
      </w:pPr>
      <w:hyperlink r:id="rId40">
        <w:r w:rsidR="00A47332">
          <w:rPr>
            <w:rStyle w:val="Hyperlink"/>
            <w:lang w:eastAsia="zh-CN"/>
          </w:rPr>
          <w:t>[</w:t>
        </w:r>
        <w:r w:rsidR="00A47332">
          <w:rPr>
            <w:rStyle w:val="Hyperlink"/>
            <w:lang w:eastAsia="zh-CN"/>
          </w:rPr>
          <w:t>电子书：企业中的开源合规性</w:t>
        </w:r>
        <w:r w:rsidR="00A47332">
          <w:rPr>
            <w:rStyle w:val="Hyperlink"/>
            <w:lang w:eastAsia="zh-CN"/>
          </w:rPr>
          <w:t>]</w:t>
        </w:r>
      </w:hyperlink>
    </w:p>
    <w:p w14:paraId="261364AB" w14:textId="77777777" w:rsidR="00143043" w:rsidRDefault="00000000">
      <w:pPr>
        <w:numPr>
          <w:ilvl w:val="0"/>
          <w:numId w:val="34"/>
        </w:numPr>
      </w:pPr>
      <w:hyperlink r:id="rId41">
        <w:r w:rsidR="00A47332">
          <w:rPr>
            <w:rStyle w:val="Hyperlink"/>
          </w:rPr>
          <w:t>[</w:t>
        </w:r>
        <w:proofErr w:type="spellStart"/>
        <w:r w:rsidR="00A47332">
          <w:rPr>
            <w:rStyle w:val="Hyperlink"/>
          </w:rPr>
          <w:t>电子书：合并收购中的开源审计</w:t>
        </w:r>
        <w:proofErr w:type="spellEnd"/>
        <w:r w:rsidR="00A47332">
          <w:rPr>
            <w:rStyle w:val="Hyperlink"/>
          </w:rPr>
          <w:t>]</w:t>
        </w:r>
      </w:hyperlink>
      <w:r w:rsidR="00A47332">
        <w:t xml:space="preserve"> </w:t>
      </w:r>
      <w:hyperlink r:id="rId42">
        <w:r w:rsidR="00A47332">
          <w:rPr>
            <w:rStyle w:val="Hyperlink"/>
          </w:rPr>
          <w:t>[Transactions]</w:t>
        </w:r>
      </w:hyperlink>
    </w:p>
    <w:p w14:paraId="5109C4BE" w14:textId="77777777" w:rsidR="00143043" w:rsidRDefault="00000000">
      <w:pPr>
        <w:numPr>
          <w:ilvl w:val="0"/>
          <w:numId w:val="34"/>
        </w:numPr>
        <w:rPr>
          <w:lang w:eastAsia="zh-CN"/>
        </w:rPr>
      </w:pPr>
      <w:hyperlink r:id="rId43">
        <w:r w:rsidR="00A47332">
          <w:rPr>
            <w:rStyle w:val="Hyperlink"/>
            <w:lang w:eastAsia="zh-CN"/>
          </w:rPr>
          <w:t>[Linux</w:t>
        </w:r>
        <w:r w:rsidR="00A47332">
          <w:rPr>
            <w:rStyle w:val="Hyperlink"/>
            <w:lang w:eastAsia="zh-CN"/>
          </w:rPr>
          <w:t>基金会企业指南</w:t>
        </w:r>
        <w:r w:rsidR="00A47332">
          <w:rPr>
            <w:rStyle w:val="Hyperlink"/>
            <w:lang w:eastAsia="zh-CN"/>
          </w:rPr>
          <w:t>]</w:t>
        </w:r>
      </w:hyperlink>
    </w:p>
    <w:p w14:paraId="7ECD97F1" w14:textId="77777777" w:rsidR="00143043" w:rsidRDefault="00000000">
      <w:pPr>
        <w:numPr>
          <w:ilvl w:val="0"/>
          <w:numId w:val="34"/>
        </w:numPr>
        <w:rPr>
          <w:lang w:eastAsia="zh-CN"/>
        </w:rPr>
      </w:pPr>
      <w:hyperlink r:id="rId44">
        <w:r w:rsidR="00A47332">
          <w:rPr>
            <w:rStyle w:val="Hyperlink"/>
            <w:lang w:eastAsia="zh-CN"/>
          </w:rPr>
          <w:t>[Linux</w:t>
        </w:r>
        <w:r w:rsidR="00A47332">
          <w:rPr>
            <w:rStyle w:val="Hyperlink"/>
            <w:lang w:eastAsia="zh-CN"/>
          </w:rPr>
          <w:t>基金会开放合规计划</w:t>
        </w:r>
        <w:r w:rsidR="00A47332">
          <w:rPr>
            <w:rStyle w:val="Hyperlink"/>
            <w:lang w:eastAsia="zh-CN"/>
          </w:rPr>
          <w:t>]</w:t>
        </w:r>
      </w:hyperlink>
      <w:r w:rsidR="00A47332">
        <w:rPr>
          <w:lang w:eastAsia="zh-CN"/>
        </w:rPr>
        <w:t xml:space="preserve"> — </w:t>
      </w:r>
      <w:r w:rsidR="00A47332">
        <w:rPr>
          <w:lang w:eastAsia="zh-CN"/>
        </w:rPr>
        <w:t>在开源合规性上支持各组织的资源。</w:t>
      </w:r>
    </w:p>
    <w:p w14:paraId="304B0079" w14:textId="10548C51" w:rsidR="00143043" w:rsidRDefault="00A47332">
      <w:pPr>
        <w:numPr>
          <w:ilvl w:val="0"/>
          <w:numId w:val="34"/>
        </w:numPr>
        <w:rPr>
          <w:lang w:eastAsia="zh-CN"/>
        </w:rPr>
      </w:pPr>
      <w:r>
        <w:rPr>
          <w:lang w:eastAsia="zh-CN"/>
        </w:rPr>
        <w:t>[</w:t>
      </w:r>
      <w:hyperlink r:id="rId45">
        <w:r>
          <w:rPr>
            <w:rStyle w:val="Hyperlink"/>
            <w:lang w:eastAsia="zh-CN"/>
          </w:rPr>
          <w:t>TODO</w:t>
        </w:r>
        <w:r>
          <w:rPr>
            <w:rStyle w:val="Hyperlink"/>
            <w:lang w:eastAsia="zh-CN"/>
          </w:rPr>
          <w:t>工作组</w:t>
        </w:r>
      </w:hyperlink>
      <w:r>
        <w:rPr>
          <w:lang w:eastAsia="zh-CN"/>
        </w:rPr>
        <w:t>] —</w:t>
      </w:r>
      <w:r>
        <w:rPr>
          <w:lang w:eastAsia="zh-CN"/>
        </w:rPr>
        <w:t>面向从业者和组织的开放社区，旨在最佳实践、工具等其它方式上协作来运作成功的开源项目。</w:t>
      </w:r>
    </w:p>
    <w:p w14:paraId="77FEB93F" w14:textId="77777777" w:rsidR="00BC3DD3" w:rsidRDefault="00BC3DD3">
      <w:pPr>
        <w:rPr>
          <w:lang w:eastAsia="zh-CN"/>
        </w:rPr>
      </w:pPr>
      <w:r>
        <w:rPr>
          <w:lang w:eastAsia="zh-CN"/>
        </w:rPr>
        <w:br w:type="page"/>
      </w:r>
    </w:p>
    <w:p w14:paraId="1697CAA8" w14:textId="15765745" w:rsidR="00BC3DD3" w:rsidRDefault="00BC3DD3" w:rsidP="00BC3DD3">
      <w:pPr>
        <w:pStyle w:val="Compact"/>
        <w:jc w:val="center"/>
      </w:pPr>
      <w:r>
        <w:rPr>
          <w:rFonts w:hint="eastAsia"/>
          <w:lang w:eastAsia="zh-CN"/>
        </w:rPr>
        <w:lastRenderedPageBreak/>
        <w:t>Page</w:t>
      </w:r>
      <w:r>
        <w:t xml:space="preserve"> 30</w:t>
      </w:r>
    </w:p>
    <w:p w14:paraId="485DE89D" w14:textId="77777777" w:rsidR="00143043" w:rsidRDefault="00A47332">
      <w:pPr>
        <w:pStyle w:val="Heading1"/>
      </w:pPr>
      <w:bookmarkStart w:id="124" w:name="about-the-author"/>
      <w:r>
        <w:t>About the Author</w:t>
      </w:r>
      <w:bookmarkEnd w:id="124"/>
    </w:p>
    <w:p w14:paraId="55B1B3E3" w14:textId="77777777" w:rsidR="00143043" w:rsidRDefault="00A47332">
      <w:pPr>
        <w:pStyle w:val="Heading1"/>
      </w:pPr>
      <w:bookmarkStart w:id="125" w:name="关于作者"/>
      <w:proofErr w:type="spellStart"/>
      <w:r>
        <w:t>关于作者</w:t>
      </w:r>
      <w:bookmarkEnd w:id="125"/>
      <w:proofErr w:type="spellEnd"/>
    </w:p>
    <w:p w14:paraId="1D4EF80A" w14:textId="77777777" w:rsidR="00143043" w:rsidRDefault="00A47332">
      <w:pPr>
        <w:pStyle w:val="FirstParagraph"/>
      </w:pPr>
      <w:r>
        <w:t>Dr. Ibrahim Haddad is Vice President of Strategic Programs at The Linux Foundation and the General Manager of LF AI &amp; Data, which provides a trusted hub for developers to code, manage, and scale critical open source artificial intelligence and data projects. Before The Linux Foundation, he served as Vice President of R&amp;D and Head of the Open Source Division at Samsung Electronics. Throughout his career, Haddad held technology and portfolio management roles at Ericsson Research, the Open Source Development Labs, Motorola, Palm, Hewlett-Packard, and The Linux Foundation. He graduated with honors from Concordia University (Montréal, Canada) with a Ph.D. in Computer Science.</w:t>
      </w:r>
    </w:p>
    <w:p w14:paraId="798E52AC" w14:textId="77777777" w:rsidR="00143043" w:rsidRDefault="00A47332">
      <w:pPr>
        <w:pStyle w:val="BodyText"/>
        <w:rPr>
          <w:lang w:eastAsia="zh-CN"/>
        </w:rPr>
      </w:pPr>
      <w:r>
        <w:rPr>
          <w:b/>
          <w:lang w:eastAsia="zh-CN"/>
        </w:rPr>
        <w:t>Twitter:</w:t>
      </w:r>
      <w:r>
        <w:rPr>
          <w:lang w:eastAsia="zh-CN"/>
        </w:rPr>
        <w:t xml:space="preserve"> @IbrahimAtLinux</w:t>
      </w:r>
    </w:p>
    <w:p w14:paraId="640695C8" w14:textId="77777777" w:rsidR="00143043" w:rsidRDefault="00A47332">
      <w:pPr>
        <w:pStyle w:val="BodyText"/>
        <w:rPr>
          <w:lang w:eastAsia="zh-CN"/>
        </w:rPr>
      </w:pPr>
      <w:r>
        <w:rPr>
          <w:b/>
          <w:lang w:eastAsia="zh-CN"/>
        </w:rPr>
        <w:t>Website:</w:t>
      </w:r>
      <w:r>
        <w:rPr>
          <w:lang w:eastAsia="zh-CN"/>
        </w:rPr>
        <w:t xml:space="preserve"> IbrahimAtLinux.com</w:t>
      </w:r>
    </w:p>
    <w:p w14:paraId="6BACF8E3" w14:textId="77777777" w:rsidR="00143043" w:rsidRDefault="00A47332">
      <w:pPr>
        <w:pStyle w:val="BodyText"/>
        <w:rPr>
          <w:lang w:eastAsia="zh-CN"/>
        </w:rPr>
      </w:pPr>
      <w:r>
        <w:rPr>
          <w:lang w:eastAsia="zh-CN"/>
        </w:rPr>
        <w:t>易卜拉欣</w:t>
      </w:r>
      <w:r>
        <w:rPr>
          <w:lang w:eastAsia="zh-CN"/>
        </w:rPr>
        <w:t>·</w:t>
      </w:r>
      <w:r>
        <w:rPr>
          <w:lang w:eastAsia="zh-CN"/>
        </w:rPr>
        <w:t>哈达德博士是</w:t>
      </w:r>
      <w:r>
        <w:rPr>
          <w:lang w:eastAsia="zh-CN"/>
        </w:rPr>
        <w:t>Linux</w:t>
      </w:r>
      <w:r>
        <w:rPr>
          <w:lang w:eastAsia="zh-CN"/>
        </w:rPr>
        <w:t>基金会战略项目副总裁，也是</w:t>
      </w:r>
      <w:r>
        <w:rPr>
          <w:lang w:eastAsia="zh-CN"/>
        </w:rPr>
        <w:t>LF AI &amp; data</w:t>
      </w:r>
      <w:r>
        <w:rPr>
          <w:lang w:eastAsia="zh-CN"/>
        </w:rPr>
        <w:t>的执行总监，该公司提供了一个可信赖的中心平台，开发者可以写代码、管理和扩展关键的人工智能和数据开源项目。在</w:t>
      </w:r>
      <w:r>
        <w:rPr>
          <w:lang w:eastAsia="zh-CN"/>
        </w:rPr>
        <w:t>Linux</w:t>
      </w:r>
      <w:r>
        <w:rPr>
          <w:lang w:eastAsia="zh-CN"/>
        </w:rPr>
        <w:t>基金会之前，他曾担任副三星电子研发总裁兼开源总监。在他的职业生涯中，哈达德曾在爱立信研发、开源开发实验室、摩托罗拉、</w:t>
      </w:r>
      <w:r>
        <w:rPr>
          <w:lang w:eastAsia="zh-CN"/>
        </w:rPr>
        <w:t>Palm</w:t>
      </w:r>
      <w:r>
        <w:rPr>
          <w:lang w:eastAsia="zh-CN"/>
        </w:rPr>
        <w:t>、惠普和</w:t>
      </w:r>
      <w:r>
        <w:rPr>
          <w:lang w:eastAsia="zh-CN"/>
        </w:rPr>
        <w:t>Linux</w:t>
      </w:r>
      <w:r>
        <w:rPr>
          <w:lang w:eastAsia="zh-CN"/>
        </w:rPr>
        <w:t>基金会担任技术和产品管理职务。他以优异成绩毕业于康考迪亚大学（加拿大蒙特利尔），获得计算机科学博士学位。</w:t>
      </w:r>
    </w:p>
    <w:p w14:paraId="65D5177F" w14:textId="77777777" w:rsidR="00143043" w:rsidRDefault="00A47332">
      <w:pPr>
        <w:pStyle w:val="BodyText"/>
      </w:pPr>
      <w:proofErr w:type="spellStart"/>
      <w:r>
        <w:rPr>
          <w:b/>
        </w:rPr>
        <w:t>推特</w:t>
      </w:r>
      <w:proofErr w:type="spellEnd"/>
      <w:r>
        <w:rPr>
          <w:b/>
        </w:rPr>
        <w:t>:</w:t>
      </w:r>
      <w:r>
        <w:t xml:space="preserve"> @IbrahimAtLinux</w:t>
      </w:r>
    </w:p>
    <w:p w14:paraId="3AF346DE" w14:textId="2CF4CFBC" w:rsidR="00143043" w:rsidRDefault="00A47332">
      <w:pPr>
        <w:pStyle w:val="BodyText"/>
      </w:pPr>
      <w:proofErr w:type="spellStart"/>
      <w:r>
        <w:rPr>
          <w:b/>
        </w:rPr>
        <w:t>网站</w:t>
      </w:r>
      <w:proofErr w:type="spellEnd"/>
      <w:r>
        <w:rPr>
          <w:b/>
        </w:rPr>
        <w:t>:</w:t>
      </w:r>
      <w:r>
        <w:t xml:space="preserve"> IbrahimAtLinux.com</w:t>
      </w:r>
    </w:p>
    <w:p w14:paraId="084AC7A0" w14:textId="77777777" w:rsidR="00744837" w:rsidRDefault="00744837">
      <w:pPr>
        <w:rPr>
          <w:lang w:eastAsia="zh-CN"/>
        </w:rPr>
      </w:pPr>
      <w:r>
        <w:rPr>
          <w:lang w:eastAsia="zh-CN"/>
        </w:rPr>
        <w:br w:type="page"/>
      </w:r>
    </w:p>
    <w:p w14:paraId="21F2836C" w14:textId="77777777" w:rsidR="00143043" w:rsidRDefault="00A47332">
      <w:pPr>
        <w:pStyle w:val="Heading1"/>
      </w:pPr>
      <w:bookmarkStart w:id="126" w:name="disclaimer"/>
      <w:r>
        <w:lastRenderedPageBreak/>
        <w:t>Disclaimer</w:t>
      </w:r>
      <w:bookmarkEnd w:id="126"/>
    </w:p>
    <w:p w14:paraId="6FA898BA" w14:textId="77777777" w:rsidR="00143043" w:rsidRDefault="00A47332">
      <w:pPr>
        <w:pStyle w:val="Heading1"/>
      </w:pPr>
      <w:bookmarkStart w:id="127" w:name="免责声明"/>
      <w:proofErr w:type="spellStart"/>
      <w:r>
        <w:t>免责声明</w:t>
      </w:r>
      <w:bookmarkEnd w:id="127"/>
      <w:proofErr w:type="spellEnd"/>
    </w:p>
    <w:p w14:paraId="31F81740" w14:textId="77777777" w:rsidR="00143043" w:rsidRDefault="00A47332">
      <w:pPr>
        <w:pStyle w:val="FirstParagraph"/>
      </w:pPr>
      <w:r>
        <w:t>This report is provided “as is.” The Linux Foundation and its authors, contributors, and sponsors expressly disclaim any warranties (express, implied, or otherwise), including implied warranties of merchantability, noninfringement, fitness for a particular purpose, or title, related to this report. In no event will The Linux Foundation and its authors, contributors, and sponsors be liable to any other party for lost profits or any form of indirect, special, incidental, or consequential damages of any character from any causes of action of any kind with respect to this report, whether based on breach of contract, tort (including negligence), or otherwise, and whether they have been advised of the possibility of such damage. Sponsorship of the creation of this report does not constitute an endorsement of its findings by any of its sponsors.</w:t>
      </w:r>
    </w:p>
    <w:p w14:paraId="15A0B982" w14:textId="77777777" w:rsidR="00143043" w:rsidRDefault="00A47332">
      <w:pPr>
        <w:pStyle w:val="BodyText"/>
        <w:rPr>
          <w:lang w:eastAsia="zh-CN"/>
        </w:rPr>
      </w:pPr>
      <w:r>
        <w:rPr>
          <w:lang w:eastAsia="zh-CN"/>
        </w:rPr>
        <w:t>本报告按</w:t>
      </w:r>
      <w:r>
        <w:rPr>
          <w:lang w:eastAsia="zh-CN"/>
        </w:rPr>
        <w:t>“</w:t>
      </w:r>
      <w:r>
        <w:rPr>
          <w:lang w:eastAsia="zh-CN"/>
        </w:rPr>
        <w:t>原样</w:t>
      </w:r>
      <w:r>
        <w:rPr>
          <w:lang w:eastAsia="zh-CN"/>
        </w:rPr>
        <w:t>”</w:t>
      </w:r>
      <w:r>
        <w:rPr>
          <w:lang w:eastAsia="zh-CN"/>
        </w:rPr>
        <w:t>提供。</w:t>
      </w:r>
      <w:r>
        <w:rPr>
          <w:lang w:eastAsia="zh-CN"/>
        </w:rPr>
        <w:t>Linux</w:t>
      </w:r>
      <w:r>
        <w:rPr>
          <w:lang w:eastAsia="zh-CN"/>
        </w:rPr>
        <w:t>基金会及其作者、贡献者和赞助人明确否认与本报告相关的任何担保（明示、暗示或其他），包括对适销性、不侵权、适用于特定目的或标题的暗示担保。在任何情况下，</w:t>
      </w:r>
      <w:r>
        <w:rPr>
          <w:lang w:eastAsia="zh-CN"/>
        </w:rPr>
        <w:t>Linux</w:t>
      </w:r>
      <w:r>
        <w:rPr>
          <w:lang w:eastAsia="zh-CN"/>
        </w:rPr>
        <w:t>基金会及其作者、贡献者和赞助人都不对任何其他方负责，因与本报告有关的任何类型的诉讼原因造成的利润损失或任何形式的间接、特殊、附带或间接损害，无论是基于违约、侵权（包括疏忽）还是其他原因，以及是否已告知他们可能发生这种损害。赞助编写本报告并不构成对其任何赞助商的调查结果。</w:t>
      </w:r>
    </w:p>
    <w:p w14:paraId="51F98019" w14:textId="6E71D3CE" w:rsidR="00CA12F8" w:rsidRDefault="00CA12F8">
      <w:pPr>
        <w:rPr>
          <w:lang w:eastAsia="zh-CN"/>
        </w:rPr>
      </w:pPr>
      <w:r>
        <w:rPr>
          <w:lang w:eastAsia="zh-CN"/>
        </w:rPr>
        <w:br w:type="page"/>
      </w:r>
    </w:p>
    <w:p w14:paraId="1FD76E10" w14:textId="158597B7" w:rsidR="00143043" w:rsidRDefault="0076291D" w:rsidP="0076291D">
      <w:pPr>
        <w:pStyle w:val="Compact"/>
        <w:jc w:val="center"/>
      </w:pPr>
      <w:r>
        <w:rPr>
          <w:rFonts w:hint="eastAsia"/>
          <w:lang w:eastAsia="zh-CN"/>
        </w:rPr>
        <w:lastRenderedPageBreak/>
        <w:t>Page</w:t>
      </w:r>
      <w:r>
        <w:t xml:space="preserve"> 31</w:t>
      </w:r>
    </w:p>
    <w:p w14:paraId="6BB4310C" w14:textId="77777777" w:rsidR="00143043" w:rsidRDefault="00A47332">
      <w:pPr>
        <w:pStyle w:val="BodyText"/>
      </w:pPr>
      <w:r>
        <w:t>Founded in 2021, [Linux Foundation Research] explores the growing scale of open source collaboration, providing insight into emerging technology trends, best practices, and the global impact of open source projects. Through leveraging project databases and networks, and a commitment to best practices in quantitative and qualitative methodologies, Linux Foundation Research is creating the go to repository for open source insights for the benefit of organizations the world over.</w:t>
      </w:r>
    </w:p>
    <w:p w14:paraId="7ACA7DC3" w14:textId="77777777" w:rsidR="00143043" w:rsidRDefault="00000000">
      <w:pPr>
        <w:pStyle w:val="BodyText"/>
      </w:pPr>
      <w:hyperlink r:id="rId46">
        <w:r w:rsidR="00A47332">
          <w:rPr>
            <w:rStyle w:val="Hyperlink"/>
          </w:rPr>
          <w:t>twitter.com/</w:t>
        </w:r>
        <w:proofErr w:type="spellStart"/>
        <w:r w:rsidR="00A47332">
          <w:rPr>
            <w:rStyle w:val="Hyperlink"/>
          </w:rPr>
          <w:t>linuxfoundation</w:t>
        </w:r>
        <w:proofErr w:type="spellEnd"/>
      </w:hyperlink>
      <w:r w:rsidR="00A47332">
        <w:t xml:space="preserve"> facebook.com/</w:t>
      </w:r>
      <w:proofErr w:type="spellStart"/>
      <w:r w:rsidR="00A47332">
        <w:t>TheLinuxFoundation</w:t>
      </w:r>
      <w:proofErr w:type="spellEnd"/>
      <w:r w:rsidR="00A47332">
        <w:t xml:space="preserve"> </w:t>
      </w:r>
      <w:hyperlink r:id="rId47">
        <w:r w:rsidR="00A47332">
          <w:rPr>
            <w:rStyle w:val="Hyperlink"/>
          </w:rPr>
          <w:t xml:space="preserve">linkedin.com/company/the </w:t>
        </w:r>
        <w:proofErr w:type="spellStart"/>
        <w:r w:rsidR="00A47332">
          <w:rPr>
            <w:rStyle w:val="Hyperlink"/>
          </w:rPr>
          <w:t>linux</w:t>
        </w:r>
        <w:proofErr w:type="spellEnd"/>
        <w:r w:rsidR="00A47332">
          <w:rPr>
            <w:rStyle w:val="Hyperlink"/>
          </w:rPr>
          <w:t xml:space="preserve"> foundation</w:t>
        </w:r>
      </w:hyperlink>
      <w:r w:rsidR="00A47332">
        <w:t xml:space="preserve"> youtube.com/user/</w:t>
      </w:r>
      <w:proofErr w:type="spellStart"/>
      <w:r w:rsidR="00A47332">
        <w:t>TheLinuxFoundation</w:t>
      </w:r>
      <w:proofErr w:type="spellEnd"/>
    </w:p>
    <w:p w14:paraId="45478AF7" w14:textId="6E6F50B3" w:rsidR="00143043" w:rsidRDefault="00A47332">
      <w:pPr>
        <w:pStyle w:val="BodyText"/>
        <w:rPr>
          <w:lang w:eastAsia="zh-CN"/>
        </w:rPr>
      </w:pPr>
      <w:r>
        <w:rPr>
          <w:lang w:eastAsia="zh-CN"/>
        </w:rPr>
        <w:t>Linux</w:t>
      </w:r>
      <w:r>
        <w:rPr>
          <w:lang w:eastAsia="zh-CN"/>
        </w:rPr>
        <w:t>基金会研究</w:t>
      </w:r>
      <w:r w:rsidR="004840D5">
        <w:rPr>
          <w:rFonts w:hint="eastAsia"/>
          <w:lang w:eastAsia="zh-CN"/>
        </w:rPr>
        <w:t>院</w:t>
      </w:r>
      <w:r>
        <w:rPr>
          <w:lang w:eastAsia="zh-CN"/>
        </w:rPr>
        <w:t>成立于</w:t>
      </w:r>
      <w:r>
        <w:rPr>
          <w:lang w:eastAsia="zh-CN"/>
        </w:rPr>
        <w:t>2021</w:t>
      </w:r>
      <w:r>
        <w:rPr>
          <w:lang w:eastAsia="zh-CN"/>
        </w:rPr>
        <w:t>年，探索规模不断扩大的开源协作，深入了解新兴技术趋势、最佳实践和开源项目的全球影响。通过利用项目数据库和网络，以及对定量和定性方法的最佳实践的承诺，</w:t>
      </w:r>
      <w:r>
        <w:rPr>
          <w:lang w:eastAsia="zh-CN"/>
        </w:rPr>
        <w:t>Linux</w:t>
      </w:r>
      <w:r>
        <w:rPr>
          <w:lang w:eastAsia="zh-CN"/>
        </w:rPr>
        <w:t>基金会研究正在为世界各地的组织创建以开源洞见的平台宝库。</w:t>
      </w:r>
    </w:p>
    <w:p w14:paraId="7418EE67" w14:textId="77777777" w:rsidR="003A46B5" w:rsidRDefault="00A47332">
      <w:pPr>
        <w:pStyle w:val="BodyText"/>
      </w:pPr>
      <w:r>
        <w:t xml:space="preserve">Part of The Linux Foundation, LF AI &amp; Data supports open source innovation in artificial intelligence, machine learning, deep learning, and data. LF AI &amp; Data was established to support a sustainable open source AI ecosystem that makes it easy to create AI and data products and services using open source technologies. We foster collaboration under a neutral environment with an open governance model to support the harmonization and acceleration of open source technical projects. </w:t>
      </w:r>
      <w:proofErr w:type="spellStart"/>
      <w:r>
        <w:t>作为</w:t>
      </w:r>
      <w:proofErr w:type="spellEnd"/>
    </w:p>
    <w:p w14:paraId="64AAF993" w14:textId="3F77DAFD" w:rsidR="00143043" w:rsidRDefault="00A47332">
      <w:pPr>
        <w:pStyle w:val="BodyText"/>
        <w:rPr>
          <w:lang w:eastAsia="zh-CN"/>
        </w:rPr>
      </w:pPr>
      <w:r>
        <w:rPr>
          <w:lang w:eastAsia="zh-CN"/>
        </w:rPr>
        <w:t>Linux</w:t>
      </w:r>
      <w:r>
        <w:rPr>
          <w:lang w:eastAsia="zh-CN"/>
        </w:rPr>
        <w:t>基金会的一部分，</w:t>
      </w:r>
      <w:r>
        <w:rPr>
          <w:lang w:eastAsia="zh-CN"/>
        </w:rPr>
        <w:t>LF AI &amp; Data</w:t>
      </w:r>
      <w:r>
        <w:rPr>
          <w:lang w:eastAsia="zh-CN"/>
        </w:rPr>
        <w:t>支持人工智能、机器学习、深度学习和数据领域的开源创新。</w:t>
      </w:r>
      <w:r>
        <w:rPr>
          <w:lang w:eastAsia="zh-CN"/>
        </w:rPr>
        <w:t>LF AI &amp; Data</w:t>
      </w:r>
      <w:r>
        <w:rPr>
          <w:lang w:eastAsia="zh-CN"/>
        </w:rPr>
        <w:t>的建立是为了支持可持续的开源人工智能生态系统，使开发者可以轻松地使用开源技术创建人工智能和数据产品和服务。我们通过开放治理模式促进中立环境下的合作，以支持开源技术项目的协调和加速。</w:t>
      </w:r>
    </w:p>
    <w:p w14:paraId="0E35600F" w14:textId="77777777" w:rsidR="00143043" w:rsidRDefault="00000000">
      <w:pPr>
        <w:pStyle w:val="BodyText"/>
      </w:pPr>
      <w:hyperlink r:id="rId48">
        <w:r w:rsidR="00A47332">
          <w:rPr>
            <w:rStyle w:val="Hyperlink"/>
          </w:rPr>
          <w:t>[TODO]</w:t>
        </w:r>
      </w:hyperlink>
      <w:r w:rsidR="00A47332">
        <w:t xml:space="preserve"> is an open group of 70+ organizations with years of experience running open source programs that want to collaborate on practices, tools, and other ways to run successful and effective open source projects and programs. It is a place to share experiences, develop best practices and guidance as well as work on common tooling to improve OSPO adoption and education worldwide across sectors. Discover more about all the ongoing TODO Initiatives </w:t>
      </w:r>
      <w:hyperlink r:id="rId49">
        <w:r w:rsidR="00A47332">
          <w:rPr>
            <w:rStyle w:val="Hyperlink"/>
          </w:rPr>
          <w:t>[here]</w:t>
        </w:r>
      </w:hyperlink>
      <w:r w:rsidR="00A47332">
        <w:t xml:space="preserve"> and check out the OSPO landscape: </w:t>
      </w:r>
      <w:hyperlink r:id="rId50">
        <w:r w:rsidR="00A47332">
          <w:rPr>
            <w:rStyle w:val="Hyperlink"/>
          </w:rPr>
          <w:t>[https://landscape.todogroup.org]</w:t>
        </w:r>
      </w:hyperlink>
    </w:p>
    <w:p w14:paraId="30B2E941" w14:textId="77777777" w:rsidR="00143043" w:rsidRDefault="00A47332">
      <w:pPr>
        <w:pStyle w:val="BodyText"/>
      </w:pPr>
      <w:r>
        <w:t>twitter.com/</w:t>
      </w:r>
      <w:proofErr w:type="spellStart"/>
      <w:r>
        <w:t>todogroup</w:t>
      </w:r>
      <w:proofErr w:type="spellEnd"/>
      <w:r>
        <w:t xml:space="preserve"> facebook.com/</w:t>
      </w:r>
      <w:proofErr w:type="spellStart"/>
      <w:r>
        <w:t>todo</w:t>
      </w:r>
      <w:proofErr w:type="spellEnd"/>
      <w:r>
        <w:t xml:space="preserve"> linkedin.com/company/</w:t>
      </w:r>
      <w:proofErr w:type="spellStart"/>
      <w:r>
        <w:t>todo</w:t>
      </w:r>
      <w:proofErr w:type="spellEnd"/>
      <w:r>
        <w:t>-group</w:t>
      </w:r>
    </w:p>
    <w:p w14:paraId="5AAB393B" w14:textId="77777777" w:rsidR="00143043" w:rsidRDefault="00000000">
      <w:pPr>
        <w:pStyle w:val="BodyText"/>
        <w:rPr>
          <w:lang w:eastAsia="zh-CN"/>
        </w:rPr>
      </w:pPr>
      <w:hyperlink r:id="rId51">
        <w:r w:rsidR="00A47332">
          <w:rPr>
            <w:rStyle w:val="Hyperlink"/>
            <w:lang w:eastAsia="zh-CN"/>
          </w:rPr>
          <w:t>[TODO</w:t>
        </w:r>
        <w:r w:rsidR="00A47332">
          <w:rPr>
            <w:rStyle w:val="Hyperlink"/>
            <w:lang w:eastAsia="zh-CN"/>
          </w:rPr>
          <w:t>工作组</w:t>
        </w:r>
        <w:r w:rsidR="00A47332">
          <w:rPr>
            <w:rStyle w:val="Hyperlink"/>
            <w:lang w:eastAsia="zh-CN"/>
          </w:rPr>
          <w:t>]</w:t>
        </w:r>
      </w:hyperlink>
      <w:r w:rsidR="00A47332">
        <w:rPr>
          <w:lang w:eastAsia="zh-CN"/>
        </w:rPr>
        <w:t xml:space="preserve"> </w:t>
      </w:r>
      <w:r w:rsidR="00A47332">
        <w:rPr>
          <w:lang w:eastAsia="zh-CN"/>
        </w:rPr>
        <w:t>是一个由</w:t>
      </w:r>
      <w:r w:rsidR="00A47332">
        <w:rPr>
          <w:lang w:eastAsia="zh-CN"/>
        </w:rPr>
        <w:t>70</w:t>
      </w:r>
      <w:r w:rsidR="00A47332">
        <w:rPr>
          <w:lang w:eastAsia="zh-CN"/>
        </w:rPr>
        <w:t>多个组织组成的开放工作组，他们拥有多年的开源项目运作经验，希望在实践、工具等他方式上协作来成功、高效地运作开源项目</w:t>
      </w:r>
      <w:r w:rsidR="00A47332">
        <w:rPr>
          <w:lang w:eastAsia="zh-CN"/>
        </w:rPr>
        <w:t>/</w:t>
      </w:r>
      <w:r w:rsidR="00A47332">
        <w:rPr>
          <w:lang w:eastAsia="zh-CN"/>
        </w:rPr>
        <w:t>计划。它是一个通过分享经验、制定最佳实践和指导以及开发通用工具的地方，进而推进全球各环节采用</w:t>
      </w:r>
      <w:r w:rsidR="00A47332">
        <w:rPr>
          <w:lang w:eastAsia="zh-CN"/>
        </w:rPr>
        <w:t>OSPO</w:t>
      </w:r>
      <w:r w:rsidR="00A47332">
        <w:rPr>
          <w:lang w:eastAsia="zh-CN"/>
        </w:rPr>
        <w:t>和教育。如果想了解更多进行中的</w:t>
      </w:r>
      <w:r w:rsidR="00A47332">
        <w:rPr>
          <w:lang w:eastAsia="zh-CN"/>
        </w:rPr>
        <w:t>TODO</w:t>
      </w:r>
      <w:r w:rsidR="00A47332">
        <w:rPr>
          <w:lang w:eastAsia="zh-CN"/>
        </w:rPr>
        <w:t>计划的信息参考这里</w:t>
      </w:r>
      <w:r w:rsidR="00A47332">
        <w:rPr>
          <w:lang w:eastAsia="zh-CN"/>
        </w:rPr>
        <w:t xml:space="preserve"> </w:t>
      </w:r>
      <w:hyperlink r:id="rId52">
        <w:r w:rsidR="00A47332">
          <w:rPr>
            <w:rStyle w:val="Hyperlink"/>
            <w:lang w:eastAsia="zh-CN"/>
          </w:rPr>
          <w:t>[</w:t>
        </w:r>
        <w:r w:rsidR="00A47332">
          <w:rPr>
            <w:rStyle w:val="Hyperlink"/>
            <w:lang w:eastAsia="zh-CN"/>
          </w:rPr>
          <w:t>此处</w:t>
        </w:r>
        <w:r w:rsidR="00A47332">
          <w:rPr>
            <w:rStyle w:val="Hyperlink"/>
            <w:lang w:eastAsia="zh-CN"/>
          </w:rPr>
          <w:t>]</w:t>
        </w:r>
      </w:hyperlink>
      <w:r w:rsidR="00A47332">
        <w:rPr>
          <w:lang w:eastAsia="zh-CN"/>
        </w:rPr>
        <w:t xml:space="preserve"> </w:t>
      </w:r>
      <w:r w:rsidR="00A47332">
        <w:rPr>
          <w:lang w:eastAsia="zh-CN"/>
        </w:rPr>
        <w:t>，并查看</w:t>
      </w:r>
      <w:r w:rsidR="00A47332">
        <w:rPr>
          <w:lang w:eastAsia="zh-CN"/>
        </w:rPr>
        <w:t>OSPO</w:t>
      </w:r>
      <w:r w:rsidR="00A47332">
        <w:rPr>
          <w:lang w:eastAsia="zh-CN"/>
        </w:rPr>
        <w:t>一览图</w:t>
      </w:r>
      <w:r w:rsidR="00A47332">
        <w:fldChar w:fldCharType="begin"/>
      </w:r>
      <w:r w:rsidR="00A47332">
        <w:rPr>
          <w:lang w:eastAsia="zh-CN"/>
        </w:rPr>
        <w:instrText xml:space="preserve"> HYPERLINK "https://landscape.todogroup.org/" \h </w:instrText>
      </w:r>
      <w:r w:rsidR="00A47332">
        <w:fldChar w:fldCharType="separate"/>
      </w:r>
      <w:r w:rsidR="00A47332">
        <w:rPr>
          <w:rStyle w:val="Hyperlink"/>
          <w:lang w:eastAsia="zh-CN"/>
        </w:rPr>
        <w:t>[https://landscape.todogroup.org]</w:t>
      </w:r>
      <w:r w:rsidR="00A47332">
        <w:rPr>
          <w:rStyle w:val="Hyperlink"/>
        </w:rPr>
        <w:fldChar w:fldCharType="end"/>
      </w:r>
    </w:p>
    <w:p w14:paraId="75BF655F" w14:textId="77777777" w:rsidR="00143043" w:rsidRDefault="00A47332">
      <w:pPr>
        <w:pStyle w:val="BodyText"/>
      </w:pPr>
      <w:r>
        <w:t>twitter.com/</w:t>
      </w:r>
      <w:proofErr w:type="spellStart"/>
      <w:r>
        <w:t>todogroup</w:t>
      </w:r>
      <w:proofErr w:type="spellEnd"/>
      <w:r>
        <w:t xml:space="preserve"> facebook.com/</w:t>
      </w:r>
      <w:proofErr w:type="spellStart"/>
      <w:r>
        <w:t>todo</w:t>
      </w:r>
      <w:proofErr w:type="spellEnd"/>
      <w:r>
        <w:t xml:space="preserve"> linkedin.com/company/</w:t>
      </w:r>
      <w:proofErr w:type="spellStart"/>
      <w:r>
        <w:t>todo</w:t>
      </w:r>
      <w:proofErr w:type="spellEnd"/>
      <w:r>
        <w:t>-group</w:t>
      </w:r>
    </w:p>
    <w:p w14:paraId="4AA0DEA7" w14:textId="77777777" w:rsidR="00143043" w:rsidRDefault="00A47332">
      <w:pPr>
        <w:pStyle w:val="BodyText"/>
      </w:pPr>
      <w:r>
        <w:lastRenderedPageBreak/>
        <w:t xml:space="preserve">Copyright © 2022 </w:t>
      </w:r>
      <w:hyperlink r:id="rId53">
        <w:r>
          <w:rPr>
            <w:rStyle w:val="Hyperlink"/>
          </w:rPr>
          <w:t>[The Linux Foundation]</w:t>
        </w:r>
      </w:hyperlink>
    </w:p>
    <w:p w14:paraId="188A914D" w14:textId="77777777" w:rsidR="00143043" w:rsidRDefault="00A47332">
      <w:pPr>
        <w:pStyle w:val="BodyText"/>
      </w:pPr>
      <w:r>
        <w:t>This report is licensed under the [Creative Commons Attribution-</w:t>
      </w:r>
      <w:proofErr w:type="spellStart"/>
      <w:r>
        <w:t>NoDerivatives</w:t>
      </w:r>
      <w:proofErr w:type="spellEnd"/>
      <w:r>
        <w:t xml:space="preserve"> 4.0 International Public License]. This material may be copied and distributed under the terms of the Creative Commons license.</w:t>
      </w:r>
    </w:p>
    <w:p w14:paraId="16F4E847" w14:textId="77777777" w:rsidR="00143043" w:rsidRDefault="00A47332">
      <w:pPr>
        <w:pStyle w:val="BodyText"/>
      </w:pPr>
      <w:r>
        <w:t>To reference the work, please cite as follows: Ibrahim Haddad, “</w:t>
      </w:r>
      <w:r>
        <w:rPr>
          <w:b/>
        </w:rPr>
        <w:t>A Deep Dive Into Open Source Program Offices: Structure, Roles, Responsibilities, and Challenges</w:t>
      </w:r>
      <w:r>
        <w:t>” foreword by Chris Aniszczyk, August, 2022.</w:t>
      </w:r>
    </w:p>
    <w:p w14:paraId="4C7FB333" w14:textId="491422A7" w:rsidR="00143043" w:rsidRDefault="00A47332">
      <w:pPr>
        <w:pStyle w:val="BodyText"/>
        <w:rPr>
          <w:lang w:eastAsia="zh-CN"/>
        </w:rPr>
      </w:pPr>
      <w:r>
        <w:rPr>
          <w:lang w:eastAsia="zh-CN"/>
        </w:rPr>
        <w:t>版权所有</w:t>
      </w:r>
      <w:r>
        <w:rPr>
          <w:lang w:eastAsia="zh-CN"/>
        </w:rPr>
        <w:t xml:space="preserve"> © 2022 </w:t>
      </w:r>
      <w:hyperlink r:id="rId54">
        <w:r>
          <w:rPr>
            <w:rStyle w:val="Hyperlink"/>
            <w:lang w:eastAsia="zh-CN"/>
          </w:rPr>
          <w:t>[Linux</w:t>
        </w:r>
        <w:r>
          <w:rPr>
            <w:rStyle w:val="Hyperlink"/>
            <w:lang w:eastAsia="zh-CN"/>
          </w:rPr>
          <w:t>基金会</w:t>
        </w:r>
        <w:r>
          <w:rPr>
            <w:rStyle w:val="Hyperlink"/>
            <w:lang w:eastAsia="zh-CN"/>
          </w:rPr>
          <w:t>]</w:t>
        </w:r>
      </w:hyperlink>
      <w:r>
        <w:rPr>
          <w:lang w:eastAsia="zh-CN"/>
        </w:rPr>
        <w:t xml:space="preserve"> </w:t>
      </w:r>
      <w:r>
        <w:rPr>
          <w:lang w:eastAsia="zh-CN"/>
        </w:rPr>
        <w:t>本报告使用</w:t>
      </w:r>
      <w:r>
        <w:rPr>
          <w:lang w:eastAsia="zh-CN"/>
        </w:rPr>
        <w:t xml:space="preserve"> [</w:t>
      </w:r>
      <w:r>
        <w:rPr>
          <w:lang w:eastAsia="zh-CN"/>
        </w:rPr>
        <w:t>知识共享署名</w:t>
      </w:r>
      <w:r>
        <w:rPr>
          <w:lang w:eastAsia="zh-CN"/>
        </w:rPr>
        <w:t>-</w:t>
      </w:r>
      <w:r>
        <w:rPr>
          <w:lang w:eastAsia="zh-CN"/>
        </w:rPr>
        <w:t>禁止演绎</w:t>
      </w:r>
      <w:r>
        <w:rPr>
          <w:lang w:eastAsia="zh-CN"/>
        </w:rPr>
        <w:t xml:space="preserve">4.0 </w:t>
      </w:r>
      <w:r>
        <w:rPr>
          <w:lang w:eastAsia="zh-CN"/>
        </w:rPr>
        <w:t>国际许可协议（</w:t>
      </w:r>
      <w:r>
        <w:rPr>
          <w:lang w:eastAsia="zh-CN"/>
        </w:rPr>
        <w:t>CC BY-ND 4.0</w:t>
      </w:r>
      <w:r>
        <w:rPr>
          <w:lang w:eastAsia="zh-CN"/>
        </w:rPr>
        <w:t>）</w:t>
      </w:r>
      <w:r>
        <w:rPr>
          <w:lang w:eastAsia="zh-CN"/>
        </w:rPr>
        <w:t>]</w:t>
      </w:r>
      <w:r>
        <w:rPr>
          <w:lang w:eastAsia="zh-CN"/>
        </w:rPr>
        <w:t>。可根据知识共享许可协议的条款复制和分发本材料。</w:t>
      </w:r>
      <w:r>
        <w:rPr>
          <w:lang w:eastAsia="zh-CN"/>
        </w:rPr>
        <w:t xml:space="preserve"> </w:t>
      </w:r>
      <w:r>
        <w:rPr>
          <w:lang w:eastAsia="zh-CN"/>
        </w:rPr>
        <w:t>要参考这项工作时请引用以下信息：易卜拉欣</w:t>
      </w:r>
      <w:r>
        <w:rPr>
          <w:lang w:eastAsia="zh-CN"/>
        </w:rPr>
        <w:t>·</w:t>
      </w:r>
      <w:r>
        <w:rPr>
          <w:lang w:eastAsia="zh-CN"/>
        </w:rPr>
        <w:t>哈达德，</w:t>
      </w:r>
      <w:r w:rsidR="00B00205" w:rsidRPr="00F23748">
        <w:rPr>
          <w:rFonts w:hint="eastAsia"/>
          <w:b/>
          <w:bCs/>
          <w:lang w:eastAsia="zh-CN"/>
        </w:rPr>
        <w:t>《</w:t>
      </w:r>
      <w:r w:rsidRPr="00F23748">
        <w:rPr>
          <w:b/>
          <w:bCs/>
          <w:lang w:eastAsia="zh-CN"/>
        </w:rPr>
        <w:t>深入</w:t>
      </w:r>
      <w:r w:rsidR="001C5087">
        <w:rPr>
          <w:b/>
          <w:bCs/>
          <w:lang w:eastAsia="zh-CN"/>
        </w:rPr>
        <w:t>开源项目办公室</w:t>
      </w:r>
      <w:r w:rsidRPr="00F23748">
        <w:rPr>
          <w:b/>
          <w:bCs/>
          <w:lang w:eastAsia="zh-CN"/>
        </w:rPr>
        <w:t>：结构、角色、责任和挑战</w:t>
      </w:r>
      <w:r w:rsidR="00B00205" w:rsidRPr="00F23748">
        <w:rPr>
          <w:rFonts w:hint="eastAsia"/>
          <w:b/>
          <w:bCs/>
          <w:lang w:eastAsia="zh-CN"/>
        </w:rPr>
        <w:t>》</w:t>
      </w:r>
      <w:r>
        <w:rPr>
          <w:lang w:eastAsia="zh-CN"/>
        </w:rPr>
        <w:t xml:space="preserve"> </w:t>
      </w:r>
      <w:r>
        <w:rPr>
          <w:lang w:eastAsia="zh-CN"/>
        </w:rPr>
        <w:t>克里斯</w:t>
      </w:r>
      <w:r>
        <w:rPr>
          <w:lang w:eastAsia="zh-CN"/>
        </w:rPr>
        <w:t>·</w:t>
      </w:r>
      <w:r>
        <w:rPr>
          <w:lang w:eastAsia="zh-CN"/>
        </w:rPr>
        <w:t>阿尼什切克的前言，</w:t>
      </w:r>
      <w:r>
        <w:rPr>
          <w:lang w:eastAsia="zh-CN"/>
        </w:rPr>
        <w:t>2022</w:t>
      </w:r>
      <w:r>
        <w:rPr>
          <w:lang w:eastAsia="zh-CN"/>
        </w:rPr>
        <w:t>年</w:t>
      </w:r>
      <w:r>
        <w:rPr>
          <w:lang w:eastAsia="zh-CN"/>
        </w:rPr>
        <w:t>8</w:t>
      </w:r>
      <w:r>
        <w:rPr>
          <w:lang w:eastAsia="zh-CN"/>
        </w:rPr>
        <w:t>月。</w:t>
      </w:r>
    </w:p>
    <w:sectPr w:rsidR="0014304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0EC28" w14:textId="77777777" w:rsidR="00DE6D71" w:rsidRDefault="00DE6D71">
      <w:pPr>
        <w:spacing w:after="0"/>
      </w:pPr>
      <w:r>
        <w:separator/>
      </w:r>
    </w:p>
  </w:endnote>
  <w:endnote w:type="continuationSeparator" w:id="0">
    <w:p w14:paraId="7B3834B2" w14:textId="77777777" w:rsidR="00DE6D71" w:rsidRDefault="00DE6D7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altName w:val="微软雅黑"/>
    <w:panose1 w:val="020B0503020204020204"/>
    <w:charset w:val="86"/>
    <w:family w:val="swiss"/>
    <w:pitch w:val="variable"/>
    <w:sig w:usb0="80000287" w:usb1="2ACF3C52" w:usb2="00000016" w:usb3="00000000" w:csb0="0004001F" w:csb1="00000000"/>
  </w:font>
  <w:font w:name="思源黑体 CN Normal">
    <w:altName w:val="Microsoft YaHei"/>
    <w:panose1 w:val="020B0604020202020204"/>
    <w:charset w:val="86"/>
    <w:family w:val="swiss"/>
    <w:notTrueType/>
    <w:pitch w:val="variable"/>
    <w:sig w:usb0="20000287" w:usb1="2ADF3C10" w:usb2="00000016" w:usb3="00000000" w:csb0="000601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C5562" w14:textId="77777777" w:rsidR="00DE6D71" w:rsidRDefault="00DE6D71">
      <w:r>
        <w:separator/>
      </w:r>
    </w:p>
  </w:footnote>
  <w:footnote w:type="continuationSeparator" w:id="0">
    <w:p w14:paraId="42C00CEC" w14:textId="77777777" w:rsidR="00DE6D71" w:rsidRDefault="00DE6D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0F0A64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F26A3D"/>
    <w:multiLevelType w:val="multilevel"/>
    <w:tmpl w:val="0F0A64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15:restartNumberingAfterBreak="0">
    <w:nsid w:val="0A2E36A8"/>
    <w:multiLevelType w:val="multilevel"/>
    <w:tmpl w:val="5CDE201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15:restartNumberingAfterBreak="0">
    <w:nsid w:val="0EC41CAC"/>
    <w:multiLevelType w:val="multilevel"/>
    <w:tmpl w:val="0F0A64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15:restartNumberingAfterBreak="0">
    <w:nsid w:val="12F62989"/>
    <w:multiLevelType w:val="multilevel"/>
    <w:tmpl w:val="0F0A64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 w15:restartNumberingAfterBreak="0">
    <w:nsid w:val="170CD2DE"/>
    <w:multiLevelType w:val="multilevel"/>
    <w:tmpl w:val="48100B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18692BF4"/>
    <w:multiLevelType w:val="hybridMultilevel"/>
    <w:tmpl w:val="BE3EE9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9E0BD2"/>
    <w:multiLevelType w:val="multilevel"/>
    <w:tmpl w:val="29365FD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8" w15:restartNumberingAfterBreak="0">
    <w:nsid w:val="29E57B40"/>
    <w:multiLevelType w:val="multilevel"/>
    <w:tmpl w:val="0F0A64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 w15:restartNumberingAfterBreak="0">
    <w:nsid w:val="2C1AE401"/>
    <w:multiLevelType w:val="multilevel"/>
    <w:tmpl w:val="CF6AD3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33EF0917"/>
    <w:multiLevelType w:val="multilevel"/>
    <w:tmpl w:val="0F0A64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1" w15:restartNumberingAfterBreak="0">
    <w:nsid w:val="34FC6383"/>
    <w:multiLevelType w:val="multilevel"/>
    <w:tmpl w:val="0F0A64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2" w15:restartNumberingAfterBreak="0">
    <w:nsid w:val="3CDC16C1"/>
    <w:multiLevelType w:val="multilevel"/>
    <w:tmpl w:val="0F0A64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3" w15:restartNumberingAfterBreak="0">
    <w:nsid w:val="47261BAD"/>
    <w:multiLevelType w:val="multilevel"/>
    <w:tmpl w:val="29365FD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4" w15:restartNumberingAfterBreak="0">
    <w:nsid w:val="657D43A0"/>
    <w:multiLevelType w:val="multilevel"/>
    <w:tmpl w:val="0F0A64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5" w15:restartNumberingAfterBreak="0">
    <w:nsid w:val="71315DCA"/>
    <w:multiLevelType w:val="multilevel"/>
    <w:tmpl w:val="D212968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6" w15:restartNumberingAfterBreak="0">
    <w:nsid w:val="79395459"/>
    <w:multiLevelType w:val="multilevel"/>
    <w:tmpl w:val="29365FD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 w16cid:durableId="1332636936">
    <w:abstractNumId w:val="9"/>
  </w:num>
  <w:num w:numId="2" w16cid:durableId="430782896">
    <w:abstractNumId w:val="9"/>
  </w:num>
  <w:num w:numId="3" w16cid:durableId="17334582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26951112">
    <w:abstractNumId w:val="15"/>
  </w:num>
  <w:num w:numId="5" w16cid:durableId="871385465">
    <w:abstractNumId w:val="15"/>
  </w:num>
  <w:num w:numId="6" w16cid:durableId="9074204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94735050">
    <w:abstractNumId w:val="15"/>
  </w:num>
  <w:num w:numId="8" w16cid:durableId="1337806117">
    <w:abstractNumId w:val="15"/>
  </w:num>
  <w:num w:numId="9" w16cid:durableId="1164928706">
    <w:abstractNumId w:val="15"/>
  </w:num>
  <w:num w:numId="10" w16cid:durableId="1850171372">
    <w:abstractNumId w:val="15"/>
  </w:num>
  <w:num w:numId="11" w16cid:durableId="1023481110">
    <w:abstractNumId w:val="15"/>
  </w:num>
  <w:num w:numId="12" w16cid:durableId="1461611613">
    <w:abstractNumId w:val="15"/>
  </w:num>
  <w:num w:numId="13" w16cid:durableId="1998068181">
    <w:abstractNumId w:val="15"/>
  </w:num>
  <w:num w:numId="14" w16cid:durableId="7385944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59863754">
    <w:abstractNumId w:val="15"/>
  </w:num>
  <w:num w:numId="16" w16cid:durableId="1957981506">
    <w:abstractNumId w:val="15"/>
  </w:num>
  <w:num w:numId="17" w16cid:durableId="1400711604">
    <w:abstractNumId w:val="15"/>
  </w:num>
  <w:num w:numId="18" w16cid:durableId="1475561355">
    <w:abstractNumId w:val="15"/>
  </w:num>
  <w:num w:numId="19" w16cid:durableId="1914848126">
    <w:abstractNumId w:val="15"/>
  </w:num>
  <w:num w:numId="20" w16cid:durableId="88353722">
    <w:abstractNumId w:val="15"/>
  </w:num>
  <w:num w:numId="21" w16cid:durableId="1132094834">
    <w:abstractNumId w:val="15"/>
  </w:num>
  <w:num w:numId="22" w16cid:durableId="1282998943">
    <w:abstractNumId w:val="15"/>
  </w:num>
  <w:num w:numId="23" w16cid:durableId="1939940747">
    <w:abstractNumId w:val="15"/>
  </w:num>
  <w:num w:numId="24" w16cid:durableId="1887325928">
    <w:abstractNumId w:val="15"/>
  </w:num>
  <w:num w:numId="25" w16cid:durableId="6679442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30219061">
    <w:abstractNumId w:val="13"/>
  </w:num>
  <w:num w:numId="27" w16cid:durableId="302585889">
    <w:abstractNumId w:val="0"/>
  </w:num>
  <w:num w:numId="28" w16cid:durableId="20699158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904370">
    <w:abstractNumId w:val="15"/>
  </w:num>
  <w:num w:numId="30" w16cid:durableId="560680471">
    <w:abstractNumId w:val="15"/>
  </w:num>
  <w:num w:numId="31" w16cid:durableId="670915976">
    <w:abstractNumId w:val="15"/>
  </w:num>
  <w:num w:numId="32" w16cid:durableId="6130934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256447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29785297">
    <w:abstractNumId w:val="15"/>
  </w:num>
  <w:num w:numId="35" w16cid:durableId="613633032">
    <w:abstractNumId w:val="6"/>
  </w:num>
  <w:num w:numId="36" w16cid:durableId="228422690">
    <w:abstractNumId w:val="1"/>
  </w:num>
  <w:num w:numId="37" w16cid:durableId="1956399482">
    <w:abstractNumId w:val="10"/>
  </w:num>
  <w:num w:numId="38" w16cid:durableId="650330472">
    <w:abstractNumId w:val="7"/>
  </w:num>
  <w:num w:numId="39" w16cid:durableId="347950500">
    <w:abstractNumId w:val="16"/>
  </w:num>
  <w:num w:numId="40" w16cid:durableId="758871692">
    <w:abstractNumId w:val="3"/>
  </w:num>
  <w:num w:numId="41" w16cid:durableId="522285284">
    <w:abstractNumId w:val="12"/>
  </w:num>
  <w:num w:numId="42" w16cid:durableId="316571134">
    <w:abstractNumId w:val="8"/>
  </w:num>
  <w:num w:numId="43" w16cid:durableId="453138282">
    <w:abstractNumId w:val="14"/>
  </w:num>
  <w:num w:numId="44" w16cid:durableId="540095832">
    <w:abstractNumId w:val="4"/>
  </w:num>
  <w:num w:numId="45" w16cid:durableId="1993682110">
    <w:abstractNumId w:val="2"/>
  </w:num>
  <w:num w:numId="46" w16cid:durableId="19160413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2652A"/>
    <w:rsid w:val="00040880"/>
    <w:rsid w:val="0004170D"/>
    <w:rsid w:val="000974EA"/>
    <w:rsid w:val="000A6397"/>
    <w:rsid w:val="000D55BC"/>
    <w:rsid w:val="000F3B43"/>
    <w:rsid w:val="00104CA6"/>
    <w:rsid w:val="00143043"/>
    <w:rsid w:val="00167FA2"/>
    <w:rsid w:val="0017061B"/>
    <w:rsid w:val="00173BDA"/>
    <w:rsid w:val="001838FA"/>
    <w:rsid w:val="001907CF"/>
    <w:rsid w:val="00193C7B"/>
    <w:rsid w:val="001A5E22"/>
    <w:rsid w:val="001B58FA"/>
    <w:rsid w:val="001C1D68"/>
    <w:rsid w:val="001C5087"/>
    <w:rsid w:val="001C5E61"/>
    <w:rsid w:val="001D41B9"/>
    <w:rsid w:val="001D73A5"/>
    <w:rsid w:val="001E634B"/>
    <w:rsid w:val="00201D0F"/>
    <w:rsid w:val="0026161E"/>
    <w:rsid w:val="00286A33"/>
    <w:rsid w:val="002B2F4A"/>
    <w:rsid w:val="002C3ADD"/>
    <w:rsid w:val="003129FF"/>
    <w:rsid w:val="0031406B"/>
    <w:rsid w:val="00316304"/>
    <w:rsid w:val="00317EBB"/>
    <w:rsid w:val="00341480"/>
    <w:rsid w:val="00344CA3"/>
    <w:rsid w:val="00370F4D"/>
    <w:rsid w:val="00385AC3"/>
    <w:rsid w:val="003A2102"/>
    <w:rsid w:val="003A46B5"/>
    <w:rsid w:val="003C08EB"/>
    <w:rsid w:val="003C677E"/>
    <w:rsid w:val="003E14A0"/>
    <w:rsid w:val="003E2FB3"/>
    <w:rsid w:val="00441B2A"/>
    <w:rsid w:val="0044280F"/>
    <w:rsid w:val="00444B86"/>
    <w:rsid w:val="004831D9"/>
    <w:rsid w:val="004840D5"/>
    <w:rsid w:val="004A2105"/>
    <w:rsid w:val="004A3C6E"/>
    <w:rsid w:val="004A5EB8"/>
    <w:rsid w:val="004B41EA"/>
    <w:rsid w:val="004D5745"/>
    <w:rsid w:val="004E29B3"/>
    <w:rsid w:val="005031FF"/>
    <w:rsid w:val="00526657"/>
    <w:rsid w:val="005369E3"/>
    <w:rsid w:val="0057228C"/>
    <w:rsid w:val="00590D07"/>
    <w:rsid w:val="005933F3"/>
    <w:rsid w:val="005A0507"/>
    <w:rsid w:val="005C07F6"/>
    <w:rsid w:val="006E246A"/>
    <w:rsid w:val="00727AA0"/>
    <w:rsid w:val="00744837"/>
    <w:rsid w:val="00745A65"/>
    <w:rsid w:val="00745F38"/>
    <w:rsid w:val="00750887"/>
    <w:rsid w:val="00757329"/>
    <w:rsid w:val="00757813"/>
    <w:rsid w:val="0076291D"/>
    <w:rsid w:val="00765C43"/>
    <w:rsid w:val="0077780C"/>
    <w:rsid w:val="00784D58"/>
    <w:rsid w:val="00796483"/>
    <w:rsid w:val="00796A86"/>
    <w:rsid w:val="00797E81"/>
    <w:rsid w:val="007A4346"/>
    <w:rsid w:val="007C7CD9"/>
    <w:rsid w:val="007D05B4"/>
    <w:rsid w:val="007E6F10"/>
    <w:rsid w:val="007F39F4"/>
    <w:rsid w:val="00804B78"/>
    <w:rsid w:val="0081579A"/>
    <w:rsid w:val="00816D94"/>
    <w:rsid w:val="00827FA6"/>
    <w:rsid w:val="00857A24"/>
    <w:rsid w:val="00882FD4"/>
    <w:rsid w:val="008D6863"/>
    <w:rsid w:val="00907DB2"/>
    <w:rsid w:val="00927AE1"/>
    <w:rsid w:val="009B1CEA"/>
    <w:rsid w:val="00A023FF"/>
    <w:rsid w:val="00A1168B"/>
    <w:rsid w:val="00A26F33"/>
    <w:rsid w:val="00A31168"/>
    <w:rsid w:val="00A4713F"/>
    <w:rsid w:val="00A47332"/>
    <w:rsid w:val="00A512C3"/>
    <w:rsid w:val="00A93EE3"/>
    <w:rsid w:val="00AB69FB"/>
    <w:rsid w:val="00AC1E90"/>
    <w:rsid w:val="00AD00E1"/>
    <w:rsid w:val="00AD1224"/>
    <w:rsid w:val="00AE64B1"/>
    <w:rsid w:val="00B00205"/>
    <w:rsid w:val="00B013A2"/>
    <w:rsid w:val="00B15BD7"/>
    <w:rsid w:val="00B4641B"/>
    <w:rsid w:val="00B80636"/>
    <w:rsid w:val="00B86B75"/>
    <w:rsid w:val="00BA3044"/>
    <w:rsid w:val="00BA635D"/>
    <w:rsid w:val="00BC3DD3"/>
    <w:rsid w:val="00BC48D5"/>
    <w:rsid w:val="00BD0F34"/>
    <w:rsid w:val="00BD4456"/>
    <w:rsid w:val="00BE3C86"/>
    <w:rsid w:val="00BF2488"/>
    <w:rsid w:val="00C36279"/>
    <w:rsid w:val="00C42015"/>
    <w:rsid w:val="00C65D48"/>
    <w:rsid w:val="00C727A6"/>
    <w:rsid w:val="00C84AE2"/>
    <w:rsid w:val="00C97891"/>
    <w:rsid w:val="00C97FC1"/>
    <w:rsid w:val="00CA12F8"/>
    <w:rsid w:val="00CD45C4"/>
    <w:rsid w:val="00CE583C"/>
    <w:rsid w:val="00D0516C"/>
    <w:rsid w:val="00D26C29"/>
    <w:rsid w:val="00D41D36"/>
    <w:rsid w:val="00D42C4F"/>
    <w:rsid w:val="00D44025"/>
    <w:rsid w:val="00D505B9"/>
    <w:rsid w:val="00DA3D2C"/>
    <w:rsid w:val="00DE6D71"/>
    <w:rsid w:val="00DF4CCB"/>
    <w:rsid w:val="00E20CA5"/>
    <w:rsid w:val="00E214F3"/>
    <w:rsid w:val="00E315A3"/>
    <w:rsid w:val="00E35837"/>
    <w:rsid w:val="00E35EB7"/>
    <w:rsid w:val="00E36265"/>
    <w:rsid w:val="00E50CCF"/>
    <w:rsid w:val="00E63554"/>
    <w:rsid w:val="00EF641C"/>
    <w:rsid w:val="00F23748"/>
    <w:rsid w:val="00F37BAA"/>
    <w:rsid w:val="00F52D68"/>
    <w:rsid w:val="00F757BB"/>
    <w:rsid w:val="00F873E5"/>
    <w:rsid w:val="00FB144F"/>
    <w:rsid w:val="00FC2603"/>
    <w:rsid w:val="00FF1BC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33D9D"/>
  <w15:docId w15:val="{33D6CFE3-9D4C-4F64-BBFC-8E9FD7D20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Intense Emphasis" w:uiPriority="21" w:qFormat="1"/>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E64B1"/>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526657"/>
    <w:pPr>
      <w:keepNext/>
      <w:keepLines/>
      <w:spacing w:before="200" w:after="0"/>
      <w:outlineLvl w:val="4"/>
    </w:pPr>
    <w:rPr>
      <w:rFonts w:asciiTheme="majorHAnsi" w:eastAsiaTheme="majorEastAsia" w:hAnsiTheme="majorHAnsi" w:cstheme="majorBidi"/>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04088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765C43"/>
    <w:rPr>
      <w:color w:val="4F81BD" w:themeColor="accent1"/>
    </w:rPr>
  </w:style>
  <w:style w:type="character" w:customStyle="1" w:styleId="BodyTextChar">
    <w:name w:val="Body Text Char"/>
    <w:basedOn w:val="DefaultParagraphFont"/>
    <w:link w:val="BodyText"/>
    <w:rsid w:val="00827FA6"/>
  </w:style>
  <w:style w:type="character" w:customStyle="1" w:styleId="Heading3Char">
    <w:name w:val="Heading 3 Char"/>
    <w:basedOn w:val="DefaultParagraphFont"/>
    <w:link w:val="Heading3"/>
    <w:uiPriority w:val="9"/>
    <w:rsid w:val="00D44025"/>
    <w:rPr>
      <w:rFonts w:asciiTheme="majorHAnsi" w:eastAsiaTheme="majorEastAsia" w:hAnsiTheme="majorHAnsi" w:cstheme="majorBidi"/>
      <w:b/>
      <w:bCs/>
      <w:color w:val="4F81BD" w:themeColor="accent1"/>
      <w:sz w:val="28"/>
      <w:szCs w:val="28"/>
    </w:rPr>
  </w:style>
  <w:style w:type="paragraph" w:styleId="ListParagraph">
    <w:name w:val="List Paragraph"/>
    <w:basedOn w:val="Normal"/>
    <w:rsid w:val="00344CA3"/>
    <w:pPr>
      <w:ind w:left="720"/>
      <w:contextualSpacing/>
    </w:pPr>
  </w:style>
  <w:style w:type="paragraph" w:styleId="TOC1">
    <w:name w:val="toc 1"/>
    <w:basedOn w:val="Normal"/>
    <w:next w:val="Normal"/>
    <w:autoRedefine/>
    <w:uiPriority w:val="39"/>
    <w:unhideWhenUsed/>
    <w:rsid w:val="00FB144F"/>
    <w:pPr>
      <w:spacing w:after="100"/>
    </w:pPr>
  </w:style>
  <w:style w:type="paragraph" w:styleId="TOC3">
    <w:name w:val="toc 3"/>
    <w:basedOn w:val="Normal"/>
    <w:next w:val="Normal"/>
    <w:autoRedefine/>
    <w:uiPriority w:val="39"/>
    <w:unhideWhenUsed/>
    <w:rsid w:val="00FB144F"/>
    <w:pPr>
      <w:spacing w:after="100"/>
      <w:ind w:left="480"/>
    </w:pPr>
  </w:style>
  <w:style w:type="table" w:styleId="GridTable4-Accent1">
    <w:name w:val="Grid Table 4 Accent 1"/>
    <w:basedOn w:val="TableNormal"/>
    <w:uiPriority w:val="49"/>
    <w:rsid w:val="00FB144F"/>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3140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800320">
      <w:bodyDiv w:val="1"/>
      <w:marLeft w:val="0"/>
      <w:marRight w:val="0"/>
      <w:marTop w:val="0"/>
      <w:marBottom w:val="0"/>
      <w:divBdr>
        <w:top w:val="none" w:sz="0" w:space="0" w:color="auto"/>
        <w:left w:val="none" w:sz="0" w:space="0" w:color="auto"/>
        <w:bottom w:val="none" w:sz="0" w:space="0" w:color="auto"/>
        <w:right w:val="none" w:sz="0" w:space="0" w:color="auto"/>
      </w:divBdr>
      <w:divsChild>
        <w:div w:id="1338800370">
          <w:marLeft w:val="0"/>
          <w:marRight w:val="0"/>
          <w:marTop w:val="0"/>
          <w:marBottom w:val="0"/>
          <w:divBdr>
            <w:top w:val="none" w:sz="0" w:space="0" w:color="auto"/>
            <w:left w:val="none" w:sz="0" w:space="0" w:color="auto"/>
            <w:bottom w:val="none" w:sz="0" w:space="0" w:color="auto"/>
            <w:right w:val="none" w:sz="0" w:space="0" w:color="auto"/>
          </w:divBdr>
          <w:divsChild>
            <w:div w:id="73454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3755">
      <w:bodyDiv w:val="1"/>
      <w:marLeft w:val="0"/>
      <w:marRight w:val="0"/>
      <w:marTop w:val="0"/>
      <w:marBottom w:val="0"/>
      <w:divBdr>
        <w:top w:val="none" w:sz="0" w:space="0" w:color="auto"/>
        <w:left w:val="none" w:sz="0" w:space="0" w:color="auto"/>
        <w:bottom w:val="none" w:sz="0" w:space="0" w:color="auto"/>
        <w:right w:val="none" w:sz="0" w:space="0" w:color="auto"/>
      </w:divBdr>
      <w:divsChild>
        <w:div w:id="423262070">
          <w:marLeft w:val="0"/>
          <w:marRight w:val="0"/>
          <w:marTop w:val="0"/>
          <w:marBottom w:val="0"/>
          <w:divBdr>
            <w:top w:val="none" w:sz="0" w:space="0" w:color="auto"/>
            <w:left w:val="none" w:sz="0" w:space="0" w:color="auto"/>
            <w:bottom w:val="none" w:sz="0" w:space="0" w:color="auto"/>
            <w:right w:val="none" w:sz="0" w:space="0" w:color="auto"/>
          </w:divBdr>
          <w:divsChild>
            <w:div w:id="5105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4777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linuxfoundation.org/publications/open-source-compliance-enterprise/" TargetMode="External"/><Relationship Id="rId39" Type="http://schemas.openxmlformats.org/officeDocument/2006/relationships/hyperlink" Target="https://linuxfoundation.org/tools/guide-to-enterprise-open-source/" TargetMode="External"/><Relationship Id="rId21" Type="http://schemas.openxmlformats.org/officeDocument/2006/relationships/image" Target="media/image9.png"/><Relationship Id="rId34" Type="http://schemas.openxmlformats.org/officeDocument/2006/relationships/hyperlink" Target="https://www.linuxfoundation.org/resources/open-source-audits-merger-acquisition-transactions/" TargetMode="External"/><Relationship Id="rId42" Type="http://schemas.openxmlformats.org/officeDocument/2006/relationships/hyperlink" Target="https://www.linuxfoundation.org/resources/open-source-audits-merger-acquisition-transactions/" TargetMode="External"/><Relationship Id="rId47" Type="http://schemas.openxmlformats.org/officeDocument/2006/relationships/hyperlink" Target="https://inkedin.com/" TargetMode="External"/><Relationship Id="rId50" Type="http://schemas.openxmlformats.org/officeDocument/2006/relationships/hyperlink" Target="https://landscape.todogroup.or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hyperlink" Target="https://github.com/todogroup/ospodefinition.org" TargetMode="External"/><Relationship Id="rId24" Type="http://schemas.openxmlformats.org/officeDocument/2006/relationships/image" Target="media/image10.png"/><Relationship Id="rId32" Type="http://schemas.openxmlformats.org/officeDocument/2006/relationships/hyperlink" Target="https://linuxfoundation.org/tools/guide-to-enterprise-open-source/" TargetMode="External"/><Relationship Id="rId37" Type="http://schemas.openxmlformats.org/officeDocument/2006/relationships/hyperlink" Target="https://compliance.linuxfoundation.org/" TargetMode="External"/><Relationship Id="rId40" Type="http://schemas.openxmlformats.org/officeDocument/2006/relationships/hyperlink" Target="https://www.linuxfoundation.org/publications/open-source-compliance-enterprise/" TargetMode="External"/><Relationship Id="rId45" Type="http://schemas.openxmlformats.org/officeDocument/2006/relationships/hyperlink" Target="http://todogroup.org/" TargetMode="External"/><Relationship Id="rId53" Type="http://schemas.openxmlformats.org/officeDocument/2006/relationships/hyperlink" Target="https://www.linuxfoundation.org/" TargetMode="Externa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hyperlink" Target="https://compliance.linuxfoundation.org/" TargetMode="External"/><Relationship Id="rId52" Type="http://schemas.openxmlformats.org/officeDocument/2006/relationships/hyperlink" Target="https://github.com/todogroup" TargetMode="External"/><Relationship Id="rId4" Type="http://schemas.openxmlformats.org/officeDocument/2006/relationships/settings" Target="settings.xml"/><Relationship Id="rId9" Type="http://schemas.openxmlformats.org/officeDocument/2006/relationships/hyperlink" Target="https://todogroup.org/" TargetMode="External"/><Relationship Id="rId14" Type="http://schemas.openxmlformats.org/officeDocument/2006/relationships/image" Target="media/image3.png"/><Relationship Id="rId22" Type="http://schemas.openxmlformats.org/officeDocument/2006/relationships/hyperlink" Target="https://todogroup.org/blog/%20sample-job-req" TargetMode="External"/><Relationship Id="rId27" Type="http://schemas.openxmlformats.org/officeDocument/2006/relationships/hyperlink" Target="https://www.linuxfoundation.org/publications/open-source-compliance-enterprise/" TargetMode="External"/><Relationship Id="rId30" Type="http://schemas.openxmlformats.org/officeDocument/2006/relationships/image" Target="media/image14.png"/><Relationship Id="rId35" Type="http://schemas.openxmlformats.org/officeDocument/2006/relationships/hyperlink" Target="https://www.linuxfoundation.org/resources/open-source-audits-merger-acquisition-transactions/" TargetMode="External"/><Relationship Id="rId43" Type="http://schemas.openxmlformats.org/officeDocument/2006/relationships/hyperlink" Target="https://www.linuxfoundation.org/resources/open-source-guides/" TargetMode="External"/><Relationship Id="rId48" Type="http://schemas.openxmlformats.org/officeDocument/2006/relationships/hyperlink" Target="https://todogroup.org/" TargetMode="External"/><Relationship Id="rId56" Type="http://schemas.openxmlformats.org/officeDocument/2006/relationships/theme" Target="theme/theme1.xml"/><Relationship Id="rId8" Type="http://schemas.openxmlformats.org/officeDocument/2006/relationships/hyperlink" Target="https://github.com/todogroup/ospodefinition.org" TargetMode="External"/><Relationship Id="rId51" Type="http://schemas.openxmlformats.org/officeDocument/2006/relationships/hyperlink" Target="https://todogroup.org/" TargetMode="External"/><Relationship Id="rId3" Type="http://schemas.openxmlformats.org/officeDocument/2006/relationships/styles" Target="styles.xml"/><Relationship Id="rId12" Type="http://schemas.openxmlformats.org/officeDocument/2006/relationships/hyperlink" Target="https://github.com/todogroup/ospodefinition.org"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www.linuxfoundation.org/publications/open-source-compliance-enterprise/" TargetMode="External"/><Relationship Id="rId38" Type="http://schemas.openxmlformats.org/officeDocument/2006/relationships/hyperlink" Target="http://todogroup.org/" TargetMode="External"/><Relationship Id="rId46" Type="http://schemas.openxmlformats.org/officeDocument/2006/relationships/hyperlink" Target="https://twitter.com/linuxfoundation" TargetMode="External"/><Relationship Id="rId20" Type="http://schemas.openxmlformats.org/officeDocument/2006/relationships/image" Target="media/image8.png"/><Relationship Id="rId41" Type="http://schemas.openxmlformats.org/officeDocument/2006/relationships/hyperlink" Target="https://www.linuxfoundation.org/resources/open-source-audits-merger-acquisition-transactions/" TargetMode="External"/><Relationship Id="rId54" Type="http://schemas.openxmlformats.org/officeDocument/2006/relationships/hyperlink" Target="https://www.linuxfoundation.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todogroup/ospodefinition.org" TargetMode="External"/><Relationship Id="rId23" Type="http://schemas.openxmlformats.org/officeDocument/2006/relationships/hyperlink" Target="https://ospomindmap.todogroup.org/" TargetMode="External"/><Relationship Id="rId28" Type="http://schemas.openxmlformats.org/officeDocument/2006/relationships/image" Target="media/image12.png"/><Relationship Id="rId36" Type="http://schemas.openxmlformats.org/officeDocument/2006/relationships/hyperlink" Target="https://www.linuxfoundation.org/resources/open-source-guides/" TargetMode="External"/><Relationship Id="rId49" Type="http://schemas.openxmlformats.org/officeDocument/2006/relationships/hyperlink" Target="https://github.com/todogro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33B74-A981-4A96-9D47-4A04CB9BB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89</Pages>
  <Words>13661</Words>
  <Characters>77870</Characters>
  <Application>Microsoft Office Word</Application>
  <DocSecurity>0</DocSecurity>
  <Lines>648</Lines>
  <Paragraphs>182</Paragraphs>
  <ScaleCrop>false</ScaleCrop>
  <Company/>
  <LinksUpToDate>false</LinksUpToDate>
  <CharactersWithSpaces>91349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李 建盛</cp:lastModifiedBy>
  <cp:revision>143</cp:revision>
  <dcterms:created xsi:type="dcterms:W3CDTF">2022-10-16T06:54:00Z</dcterms:created>
  <dcterms:modified xsi:type="dcterms:W3CDTF">2022-11-07T07:57:00Z</dcterms:modified>
</cp:coreProperties>
</file>