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6C63" w:rsidRPr="001F7343" w:rsidRDefault="00E23256" w:rsidP="00046552">
      <w:pPr>
        <w:spacing w:afterLines="100" w:line="360" w:lineRule="auto"/>
        <w:jc w:val="center"/>
        <w:rPr>
          <w:b/>
          <w:sz w:val="44"/>
          <w:szCs w:val="44"/>
        </w:rPr>
      </w:pPr>
      <w:r>
        <w:rPr>
          <w:rFonts w:hint="eastAsia"/>
          <w:b/>
          <w:sz w:val="44"/>
          <w:szCs w:val="44"/>
        </w:rPr>
        <w:t>销</w:t>
      </w:r>
      <w:r w:rsidR="00BA6F99" w:rsidRPr="001F7343">
        <w:rPr>
          <w:rFonts w:hint="eastAsia"/>
          <w:b/>
          <w:sz w:val="44"/>
          <w:szCs w:val="44"/>
        </w:rPr>
        <w:t>售</w:t>
      </w:r>
      <w:r w:rsidR="00DB6C63" w:rsidRPr="001F7343">
        <w:rPr>
          <w:rFonts w:hint="eastAsia"/>
          <w:b/>
          <w:sz w:val="44"/>
          <w:szCs w:val="44"/>
        </w:rPr>
        <w:t>合同</w:t>
      </w:r>
    </w:p>
    <w:p w:rsidR="00DB6C63" w:rsidRPr="00153D1D" w:rsidRDefault="004D0E3C" w:rsidP="00046552">
      <w:pPr>
        <w:spacing w:afterLines="50"/>
        <w:rPr>
          <w:b/>
          <w:szCs w:val="21"/>
        </w:rPr>
      </w:pPr>
      <w:r w:rsidRPr="00153D1D">
        <w:rPr>
          <w:rFonts w:hint="eastAsia"/>
          <w:b/>
          <w:szCs w:val="21"/>
        </w:rPr>
        <w:t>甲方：</w:t>
      </w:r>
      <w:r w:rsidR="00E23256">
        <w:rPr>
          <w:rFonts w:hint="eastAsia"/>
          <w:b/>
          <w:szCs w:val="21"/>
        </w:rPr>
        <w:t>南京爱力特食品有限公司</w:t>
      </w:r>
      <w:r w:rsidR="00E14256" w:rsidRPr="00153D1D">
        <w:rPr>
          <w:b/>
          <w:szCs w:val="21"/>
        </w:rPr>
        <w:tab/>
      </w:r>
      <w:r w:rsidR="00E14256" w:rsidRPr="00153D1D">
        <w:rPr>
          <w:b/>
          <w:szCs w:val="21"/>
        </w:rPr>
        <w:tab/>
      </w:r>
      <w:r w:rsidR="00BE4D1B">
        <w:rPr>
          <w:rFonts w:hint="eastAsia"/>
          <w:b/>
          <w:szCs w:val="21"/>
        </w:rPr>
        <w:t xml:space="preserve">  </w:t>
      </w:r>
      <w:r w:rsidR="00E23256">
        <w:rPr>
          <w:rFonts w:hint="eastAsia"/>
          <w:b/>
          <w:szCs w:val="21"/>
        </w:rPr>
        <w:t xml:space="preserve">   </w:t>
      </w:r>
      <w:r w:rsidR="00BE4D1B">
        <w:rPr>
          <w:rFonts w:hint="eastAsia"/>
          <w:b/>
          <w:szCs w:val="21"/>
        </w:rPr>
        <w:t xml:space="preserve">       </w:t>
      </w:r>
      <w:r w:rsidR="00E23256">
        <w:rPr>
          <w:rFonts w:hint="eastAsia"/>
          <w:b/>
          <w:szCs w:val="21"/>
        </w:rPr>
        <w:t xml:space="preserve">            </w:t>
      </w:r>
      <w:r w:rsidR="00E23256">
        <w:rPr>
          <w:rFonts w:hint="eastAsia"/>
          <w:b/>
          <w:szCs w:val="21"/>
        </w:rPr>
        <w:t>签订时间：</w:t>
      </w:r>
      <w:r w:rsidR="00046552">
        <w:rPr>
          <w:rFonts w:hint="eastAsia"/>
          <w:b/>
          <w:szCs w:val="21"/>
        </w:rPr>
        <w:t xml:space="preserve">   </w:t>
      </w:r>
      <w:r w:rsidR="00E23256">
        <w:rPr>
          <w:rFonts w:hint="eastAsia"/>
          <w:b/>
          <w:szCs w:val="21"/>
        </w:rPr>
        <w:t>年</w:t>
      </w:r>
      <w:r w:rsidR="00046552">
        <w:rPr>
          <w:rFonts w:hint="eastAsia"/>
          <w:b/>
          <w:szCs w:val="21"/>
        </w:rPr>
        <w:t xml:space="preserve">   </w:t>
      </w:r>
      <w:r w:rsidR="00E23256">
        <w:rPr>
          <w:rFonts w:hint="eastAsia"/>
          <w:b/>
          <w:szCs w:val="21"/>
        </w:rPr>
        <w:t>月</w:t>
      </w:r>
      <w:r w:rsidR="00046552">
        <w:rPr>
          <w:rFonts w:hint="eastAsia"/>
          <w:b/>
          <w:szCs w:val="21"/>
        </w:rPr>
        <w:t xml:space="preserve">    </w:t>
      </w:r>
      <w:r w:rsidR="008F61FE">
        <w:rPr>
          <w:rFonts w:hint="eastAsia"/>
          <w:b/>
          <w:szCs w:val="21"/>
        </w:rPr>
        <w:t>日</w:t>
      </w:r>
    </w:p>
    <w:p w:rsidR="00DB6C63" w:rsidRPr="00153D1D" w:rsidRDefault="004D0E3C" w:rsidP="00046552">
      <w:pPr>
        <w:spacing w:afterLines="50"/>
        <w:rPr>
          <w:b/>
          <w:szCs w:val="21"/>
        </w:rPr>
      </w:pPr>
      <w:r w:rsidRPr="00153D1D">
        <w:rPr>
          <w:rFonts w:hint="eastAsia"/>
          <w:b/>
          <w:szCs w:val="21"/>
        </w:rPr>
        <w:t>乙方：</w:t>
      </w:r>
      <w:r w:rsidR="00046552">
        <w:rPr>
          <w:rFonts w:hint="eastAsia"/>
          <w:b/>
          <w:szCs w:val="21"/>
        </w:rPr>
        <w:t xml:space="preserve">                   </w:t>
      </w:r>
      <w:r w:rsidRPr="00153D1D">
        <w:rPr>
          <w:b/>
          <w:szCs w:val="21"/>
        </w:rPr>
        <w:tab/>
      </w:r>
      <w:r w:rsidRPr="00153D1D">
        <w:rPr>
          <w:b/>
          <w:szCs w:val="21"/>
        </w:rPr>
        <w:tab/>
      </w:r>
      <w:r w:rsidR="00FB3D6F">
        <w:rPr>
          <w:b/>
          <w:szCs w:val="21"/>
        </w:rPr>
        <w:tab/>
      </w:r>
      <w:r w:rsidR="00FB3D6F">
        <w:rPr>
          <w:rFonts w:hint="eastAsia"/>
          <w:b/>
          <w:szCs w:val="21"/>
        </w:rPr>
        <w:t xml:space="preserve">       </w:t>
      </w:r>
      <w:r w:rsidR="00995E82">
        <w:rPr>
          <w:rFonts w:hint="eastAsia"/>
          <w:b/>
          <w:szCs w:val="21"/>
        </w:rPr>
        <w:t xml:space="preserve"> </w:t>
      </w:r>
      <w:r w:rsidR="00460421">
        <w:rPr>
          <w:rFonts w:hint="eastAsia"/>
          <w:b/>
          <w:szCs w:val="21"/>
        </w:rPr>
        <w:t xml:space="preserve">        </w:t>
      </w:r>
      <w:r w:rsidR="00E23256">
        <w:rPr>
          <w:rFonts w:hint="eastAsia"/>
          <w:b/>
          <w:szCs w:val="21"/>
        </w:rPr>
        <w:t xml:space="preserve">        </w:t>
      </w:r>
      <w:r w:rsidR="00E23256">
        <w:rPr>
          <w:rFonts w:hint="eastAsia"/>
          <w:b/>
          <w:szCs w:val="21"/>
        </w:rPr>
        <w:t>签订地点：南</w:t>
      </w:r>
      <w:r w:rsidR="00E23256">
        <w:rPr>
          <w:rFonts w:hint="eastAsia"/>
          <w:b/>
          <w:szCs w:val="21"/>
        </w:rPr>
        <w:t xml:space="preserve"> </w:t>
      </w:r>
      <w:r w:rsidR="00E23256">
        <w:rPr>
          <w:rFonts w:hint="eastAsia"/>
          <w:b/>
          <w:szCs w:val="21"/>
        </w:rPr>
        <w:t>京</w:t>
      </w:r>
    </w:p>
    <w:p w:rsidR="00DB6C63" w:rsidRDefault="00DB6C63" w:rsidP="004D0E3C">
      <w:pPr>
        <w:ind w:firstLineChars="200" w:firstLine="420"/>
        <w:rPr>
          <w:szCs w:val="21"/>
        </w:rPr>
      </w:pPr>
      <w:r>
        <w:rPr>
          <w:rFonts w:hint="eastAsia"/>
          <w:szCs w:val="21"/>
        </w:rPr>
        <w:t>甲、乙双方经友好协商，在平等自愿的基础上，本着互惠互利的原则，就乙方向甲方购买如下商品的有关事宜，订立本合同，达成如下条款，由双方共同恪守。本合同一式两份，双方各一份，自双方签字盖章后生效（传真件有效）。</w:t>
      </w:r>
    </w:p>
    <w:p w:rsidR="00DB6C63" w:rsidRPr="00153D1D" w:rsidRDefault="00DB6C63">
      <w:pPr>
        <w:numPr>
          <w:ilvl w:val="0"/>
          <w:numId w:val="1"/>
        </w:numPr>
        <w:rPr>
          <w:b/>
          <w:szCs w:val="21"/>
        </w:rPr>
      </w:pPr>
      <w:r w:rsidRPr="00153D1D">
        <w:rPr>
          <w:rFonts w:hint="eastAsia"/>
          <w:b/>
          <w:szCs w:val="21"/>
        </w:rPr>
        <w:t>产品名称、规格包装、单价、数量、金额：</w:t>
      </w:r>
    </w:p>
    <w:tbl>
      <w:tblPr>
        <w:tblW w:w="10221" w:type="dxa"/>
        <w:jc w:val="center"/>
        <w:tblInd w:w="-5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3127"/>
        <w:gridCol w:w="851"/>
        <w:gridCol w:w="1362"/>
        <w:gridCol w:w="1585"/>
        <w:gridCol w:w="1585"/>
        <w:gridCol w:w="1711"/>
      </w:tblGrid>
      <w:tr w:rsidR="001F7343" w:rsidRPr="008973E7" w:rsidTr="00851DA3">
        <w:trPr>
          <w:trHeight w:val="212"/>
          <w:jc w:val="center"/>
        </w:trPr>
        <w:tc>
          <w:tcPr>
            <w:tcW w:w="3127" w:type="dxa"/>
            <w:vAlign w:val="center"/>
          </w:tcPr>
          <w:p w:rsidR="001F7343" w:rsidRPr="008973E7" w:rsidRDefault="001F7343" w:rsidP="007E0EF4">
            <w:pPr>
              <w:jc w:val="center"/>
              <w:rPr>
                <w:szCs w:val="21"/>
              </w:rPr>
            </w:pPr>
            <w:r w:rsidRPr="008973E7">
              <w:rPr>
                <w:rFonts w:hint="eastAsia"/>
                <w:szCs w:val="21"/>
              </w:rPr>
              <w:t>产品名称</w:t>
            </w:r>
          </w:p>
        </w:tc>
        <w:tc>
          <w:tcPr>
            <w:tcW w:w="851" w:type="dxa"/>
            <w:vAlign w:val="center"/>
          </w:tcPr>
          <w:p w:rsidR="001F7343" w:rsidRPr="008973E7" w:rsidRDefault="001F7343" w:rsidP="001F7343">
            <w:pPr>
              <w:jc w:val="center"/>
              <w:rPr>
                <w:szCs w:val="21"/>
              </w:rPr>
            </w:pPr>
            <w:r>
              <w:rPr>
                <w:rFonts w:hint="eastAsia"/>
                <w:szCs w:val="21"/>
              </w:rPr>
              <w:t>件数</w:t>
            </w:r>
          </w:p>
        </w:tc>
        <w:tc>
          <w:tcPr>
            <w:tcW w:w="1362" w:type="dxa"/>
            <w:vAlign w:val="center"/>
          </w:tcPr>
          <w:p w:rsidR="001F7343" w:rsidRPr="008973E7" w:rsidRDefault="001F7343" w:rsidP="007E0EF4">
            <w:pPr>
              <w:jc w:val="center"/>
              <w:rPr>
                <w:szCs w:val="21"/>
              </w:rPr>
            </w:pPr>
            <w:r w:rsidRPr="008973E7">
              <w:rPr>
                <w:rFonts w:hint="eastAsia"/>
                <w:szCs w:val="21"/>
              </w:rPr>
              <w:t>数量</w:t>
            </w:r>
            <w:r w:rsidRPr="008973E7">
              <w:rPr>
                <w:szCs w:val="21"/>
              </w:rPr>
              <w:t>/</w:t>
            </w:r>
            <w:r w:rsidR="0024107B">
              <w:rPr>
                <w:rFonts w:hint="eastAsia"/>
                <w:szCs w:val="21"/>
              </w:rPr>
              <w:t>公斤</w:t>
            </w:r>
          </w:p>
        </w:tc>
        <w:tc>
          <w:tcPr>
            <w:tcW w:w="1585" w:type="dxa"/>
            <w:vAlign w:val="center"/>
          </w:tcPr>
          <w:p w:rsidR="001F7343" w:rsidRPr="008973E7" w:rsidRDefault="001F7343" w:rsidP="007E0EF4">
            <w:pPr>
              <w:jc w:val="center"/>
              <w:rPr>
                <w:szCs w:val="21"/>
              </w:rPr>
            </w:pPr>
            <w:r w:rsidRPr="008973E7">
              <w:rPr>
                <w:rFonts w:hint="eastAsia"/>
                <w:szCs w:val="21"/>
              </w:rPr>
              <w:t>单价（元</w:t>
            </w:r>
            <w:r w:rsidRPr="008973E7">
              <w:rPr>
                <w:szCs w:val="21"/>
              </w:rPr>
              <w:t>/</w:t>
            </w:r>
            <w:r w:rsidR="0024107B">
              <w:rPr>
                <w:rFonts w:hint="eastAsia"/>
                <w:szCs w:val="21"/>
              </w:rPr>
              <w:t>公斤</w:t>
            </w:r>
            <w:r w:rsidRPr="008973E7">
              <w:rPr>
                <w:rFonts w:hint="eastAsia"/>
                <w:szCs w:val="21"/>
              </w:rPr>
              <w:t>）</w:t>
            </w:r>
          </w:p>
        </w:tc>
        <w:tc>
          <w:tcPr>
            <w:tcW w:w="1585" w:type="dxa"/>
            <w:vAlign w:val="center"/>
          </w:tcPr>
          <w:p w:rsidR="001F7343" w:rsidRPr="008973E7" w:rsidRDefault="001F7343" w:rsidP="007E0EF4">
            <w:pPr>
              <w:jc w:val="center"/>
              <w:rPr>
                <w:szCs w:val="21"/>
              </w:rPr>
            </w:pPr>
            <w:r w:rsidRPr="008973E7">
              <w:rPr>
                <w:rFonts w:hint="eastAsia"/>
                <w:szCs w:val="21"/>
              </w:rPr>
              <w:t>金额（元）</w:t>
            </w:r>
          </w:p>
        </w:tc>
        <w:tc>
          <w:tcPr>
            <w:tcW w:w="1711" w:type="dxa"/>
            <w:vAlign w:val="center"/>
          </w:tcPr>
          <w:p w:rsidR="001F7343" w:rsidRPr="008973E7" w:rsidRDefault="001F7343" w:rsidP="007E0EF4">
            <w:pPr>
              <w:jc w:val="center"/>
              <w:rPr>
                <w:szCs w:val="21"/>
              </w:rPr>
            </w:pPr>
            <w:r w:rsidRPr="008973E7">
              <w:rPr>
                <w:rFonts w:hint="eastAsia"/>
                <w:szCs w:val="21"/>
              </w:rPr>
              <w:t>定金（元）</w:t>
            </w:r>
          </w:p>
        </w:tc>
      </w:tr>
      <w:tr w:rsidR="001F7343" w:rsidRPr="008973E7" w:rsidTr="00851DA3">
        <w:trPr>
          <w:trHeight w:val="395"/>
          <w:jc w:val="center"/>
        </w:trPr>
        <w:tc>
          <w:tcPr>
            <w:tcW w:w="3127" w:type="dxa"/>
            <w:vAlign w:val="center"/>
          </w:tcPr>
          <w:p w:rsidR="00BE4D1B" w:rsidRPr="00BF66FF" w:rsidRDefault="00BE4D1B" w:rsidP="00046552">
            <w:pPr>
              <w:rPr>
                <w:szCs w:val="21"/>
              </w:rPr>
            </w:pPr>
          </w:p>
        </w:tc>
        <w:tc>
          <w:tcPr>
            <w:tcW w:w="851" w:type="dxa"/>
            <w:vAlign w:val="center"/>
          </w:tcPr>
          <w:p w:rsidR="00BF66FF" w:rsidRPr="008973E7" w:rsidRDefault="00BF66FF" w:rsidP="00046552">
            <w:pPr>
              <w:rPr>
                <w:szCs w:val="21"/>
              </w:rPr>
            </w:pPr>
          </w:p>
        </w:tc>
        <w:tc>
          <w:tcPr>
            <w:tcW w:w="1362" w:type="dxa"/>
            <w:vAlign w:val="center"/>
          </w:tcPr>
          <w:p w:rsidR="00BF66FF" w:rsidRDefault="00E23256" w:rsidP="00BE4D1B">
            <w:pPr>
              <w:rPr>
                <w:szCs w:val="21"/>
              </w:rPr>
            </w:pPr>
            <w:r>
              <w:rPr>
                <w:rFonts w:hint="eastAsia"/>
                <w:szCs w:val="21"/>
              </w:rPr>
              <w:t xml:space="preserve"> </w:t>
            </w:r>
          </w:p>
          <w:p w:rsidR="00BF66FF" w:rsidRPr="008973E7" w:rsidRDefault="00E23256" w:rsidP="00851DA3">
            <w:pPr>
              <w:rPr>
                <w:szCs w:val="21"/>
              </w:rPr>
            </w:pPr>
            <w:r>
              <w:rPr>
                <w:rFonts w:hint="eastAsia"/>
                <w:szCs w:val="21"/>
              </w:rPr>
              <w:t xml:space="preserve"> </w:t>
            </w:r>
          </w:p>
        </w:tc>
        <w:tc>
          <w:tcPr>
            <w:tcW w:w="1585" w:type="dxa"/>
            <w:vAlign w:val="center"/>
          </w:tcPr>
          <w:p w:rsidR="00E23256" w:rsidRPr="00E14256" w:rsidRDefault="00E23256" w:rsidP="00046552">
            <w:pPr>
              <w:jc w:val="center"/>
              <w:rPr>
                <w:szCs w:val="21"/>
              </w:rPr>
            </w:pPr>
          </w:p>
        </w:tc>
        <w:tc>
          <w:tcPr>
            <w:tcW w:w="1585" w:type="dxa"/>
            <w:vAlign w:val="center"/>
          </w:tcPr>
          <w:p w:rsidR="00E23256" w:rsidRPr="00E14256" w:rsidRDefault="00E23256" w:rsidP="00851DA3">
            <w:pPr>
              <w:jc w:val="center"/>
              <w:rPr>
                <w:szCs w:val="21"/>
              </w:rPr>
            </w:pPr>
          </w:p>
        </w:tc>
        <w:tc>
          <w:tcPr>
            <w:tcW w:w="1711" w:type="dxa"/>
            <w:vAlign w:val="center"/>
          </w:tcPr>
          <w:p w:rsidR="00E23256" w:rsidRPr="008973E7" w:rsidRDefault="00E23256" w:rsidP="00046552">
            <w:pPr>
              <w:jc w:val="center"/>
              <w:rPr>
                <w:szCs w:val="21"/>
              </w:rPr>
            </w:pPr>
          </w:p>
        </w:tc>
      </w:tr>
      <w:tr w:rsidR="001F7343" w:rsidRPr="008973E7" w:rsidTr="00C04671">
        <w:trPr>
          <w:trHeight w:val="395"/>
          <w:jc w:val="center"/>
        </w:trPr>
        <w:tc>
          <w:tcPr>
            <w:tcW w:w="3127" w:type="dxa"/>
            <w:vAlign w:val="center"/>
          </w:tcPr>
          <w:p w:rsidR="001F7343" w:rsidRPr="008973E7" w:rsidRDefault="001F7343" w:rsidP="007E0EF4">
            <w:pPr>
              <w:jc w:val="center"/>
              <w:rPr>
                <w:szCs w:val="21"/>
              </w:rPr>
            </w:pPr>
            <w:r w:rsidRPr="008973E7">
              <w:rPr>
                <w:rFonts w:hint="eastAsia"/>
                <w:szCs w:val="21"/>
              </w:rPr>
              <w:t>金额（元）计</w:t>
            </w:r>
          </w:p>
        </w:tc>
        <w:tc>
          <w:tcPr>
            <w:tcW w:w="7094" w:type="dxa"/>
            <w:gridSpan w:val="5"/>
            <w:vAlign w:val="center"/>
          </w:tcPr>
          <w:p w:rsidR="001F7343" w:rsidRPr="00E14256" w:rsidRDefault="001F7343" w:rsidP="00FF192C">
            <w:pPr>
              <w:jc w:val="center"/>
              <w:rPr>
                <w:szCs w:val="21"/>
              </w:rPr>
            </w:pPr>
          </w:p>
        </w:tc>
      </w:tr>
      <w:tr w:rsidR="001F7343" w:rsidRPr="008973E7" w:rsidTr="00C04671">
        <w:trPr>
          <w:trHeight w:val="395"/>
          <w:jc w:val="center"/>
        </w:trPr>
        <w:tc>
          <w:tcPr>
            <w:tcW w:w="3127" w:type="dxa"/>
            <w:vAlign w:val="center"/>
          </w:tcPr>
          <w:p w:rsidR="001F7343" w:rsidRPr="008973E7" w:rsidRDefault="001F7343" w:rsidP="007E0EF4">
            <w:pPr>
              <w:jc w:val="center"/>
              <w:rPr>
                <w:szCs w:val="21"/>
              </w:rPr>
            </w:pPr>
            <w:r w:rsidRPr="008973E7">
              <w:rPr>
                <w:rFonts w:hint="eastAsia"/>
                <w:szCs w:val="21"/>
              </w:rPr>
              <w:t>大写</w:t>
            </w:r>
          </w:p>
        </w:tc>
        <w:tc>
          <w:tcPr>
            <w:tcW w:w="7094" w:type="dxa"/>
            <w:gridSpan w:val="5"/>
            <w:vAlign w:val="center"/>
          </w:tcPr>
          <w:p w:rsidR="001F7343" w:rsidRPr="00E14256" w:rsidRDefault="001F7343" w:rsidP="00722AEF">
            <w:pPr>
              <w:rPr>
                <w:szCs w:val="21"/>
              </w:rPr>
            </w:pPr>
          </w:p>
        </w:tc>
      </w:tr>
    </w:tbl>
    <w:p w:rsidR="00DB6C63" w:rsidRDefault="00DB6C63">
      <w:pPr>
        <w:rPr>
          <w:szCs w:val="21"/>
        </w:rPr>
      </w:pPr>
      <w:r>
        <w:rPr>
          <w:rFonts w:hint="eastAsia"/>
          <w:szCs w:val="21"/>
        </w:rPr>
        <w:t>包装上标有：产品名称、规格、生产日期、保质期限、国家有关规定应当注明的内容。</w:t>
      </w:r>
    </w:p>
    <w:p w:rsidR="00DB6C63" w:rsidRPr="00153D1D" w:rsidRDefault="00DB6C63">
      <w:pPr>
        <w:numPr>
          <w:ilvl w:val="0"/>
          <w:numId w:val="1"/>
        </w:numPr>
        <w:rPr>
          <w:b/>
          <w:szCs w:val="21"/>
        </w:rPr>
      </w:pPr>
      <w:r w:rsidRPr="00153D1D">
        <w:rPr>
          <w:rFonts w:hint="eastAsia"/>
          <w:b/>
          <w:szCs w:val="21"/>
        </w:rPr>
        <w:t>质量要求标准：</w:t>
      </w:r>
    </w:p>
    <w:p w:rsidR="00DB6C63" w:rsidRDefault="00DB6C63">
      <w:pPr>
        <w:rPr>
          <w:szCs w:val="21"/>
        </w:rPr>
      </w:pPr>
      <w:r>
        <w:rPr>
          <w:szCs w:val="21"/>
        </w:rPr>
        <w:t>1</w:t>
      </w:r>
      <w:r w:rsidR="00153D1D">
        <w:rPr>
          <w:rFonts w:hint="eastAsia"/>
          <w:szCs w:val="21"/>
        </w:rPr>
        <w:t>．</w:t>
      </w:r>
      <w:r>
        <w:rPr>
          <w:rFonts w:hint="eastAsia"/>
          <w:szCs w:val="21"/>
        </w:rPr>
        <w:t>甲方所提供的商品为符合中华人民共和国国家质量监督检查检疫总局《进出口肉类产品检验检疫监督管理办法》中的肉类企业检验检疫准入名单的产品。</w:t>
      </w:r>
    </w:p>
    <w:p w:rsidR="00DB6C63" w:rsidRDefault="00DB6C63">
      <w:pPr>
        <w:rPr>
          <w:szCs w:val="21"/>
        </w:rPr>
      </w:pPr>
      <w:r>
        <w:rPr>
          <w:szCs w:val="21"/>
        </w:rPr>
        <w:t>2</w:t>
      </w:r>
      <w:r w:rsidR="00153D1D">
        <w:rPr>
          <w:rFonts w:hint="eastAsia"/>
          <w:szCs w:val="21"/>
        </w:rPr>
        <w:t>．</w:t>
      </w:r>
      <w:r>
        <w:rPr>
          <w:rFonts w:hint="eastAsia"/>
          <w:szCs w:val="21"/>
        </w:rPr>
        <w:t>甲方提供的原料肉类产品符合中华人民共和国国家质量监督检查检疫总局的检验检疫标准。</w:t>
      </w:r>
    </w:p>
    <w:p w:rsidR="00DB6C63" w:rsidRDefault="00DB6C63">
      <w:pPr>
        <w:rPr>
          <w:szCs w:val="21"/>
        </w:rPr>
      </w:pPr>
      <w:r>
        <w:rPr>
          <w:szCs w:val="21"/>
        </w:rPr>
        <w:t>3</w:t>
      </w:r>
      <w:r w:rsidR="00153D1D">
        <w:rPr>
          <w:rFonts w:hint="eastAsia"/>
          <w:szCs w:val="21"/>
        </w:rPr>
        <w:t>．</w:t>
      </w:r>
      <w:r>
        <w:rPr>
          <w:rFonts w:hint="eastAsia"/>
          <w:szCs w:val="21"/>
        </w:rPr>
        <w:t>甲方负责为乙方提供该批货物的入境检验检疫合格证明。</w:t>
      </w:r>
    </w:p>
    <w:p w:rsidR="00DB6C63" w:rsidRDefault="00DB6C63">
      <w:pPr>
        <w:rPr>
          <w:szCs w:val="21"/>
        </w:rPr>
      </w:pPr>
      <w:r>
        <w:rPr>
          <w:szCs w:val="21"/>
        </w:rPr>
        <w:t>4</w:t>
      </w:r>
      <w:r w:rsidR="00153D1D">
        <w:rPr>
          <w:rFonts w:hint="eastAsia"/>
          <w:szCs w:val="21"/>
        </w:rPr>
        <w:t>．</w:t>
      </w:r>
      <w:r>
        <w:rPr>
          <w:rFonts w:hint="eastAsia"/>
          <w:szCs w:val="21"/>
        </w:rPr>
        <w:t>乙方收货时应对产品的品种，规格，数量当场验收，确认无误后由提货人签字确认。</w:t>
      </w:r>
    </w:p>
    <w:p w:rsidR="00DB6C63" w:rsidRDefault="00DB6C63">
      <w:pPr>
        <w:rPr>
          <w:szCs w:val="21"/>
        </w:rPr>
      </w:pPr>
      <w:r>
        <w:rPr>
          <w:szCs w:val="21"/>
        </w:rPr>
        <w:t>5</w:t>
      </w:r>
      <w:r w:rsidR="00153D1D">
        <w:rPr>
          <w:rFonts w:hint="eastAsia"/>
          <w:szCs w:val="21"/>
        </w:rPr>
        <w:t>．</w:t>
      </w:r>
      <w:r>
        <w:rPr>
          <w:rFonts w:hint="eastAsia"/>
          <w:szCs w:val="21"/>
        </w:rPr>
        <w:t>乙方收货后，非因甲方原因造成的产品质量问题，而是乙方在储藏和使用过程中出现的质量问题，由乙方自行负责。</w:t>
      </w:r>
    </w:p>
    <w:p w:rsidR="00DB6C63" w:rsidRDefault="00DB6C63">
      <w:pPr>
        <w:rPr>
          <w:szCs w:val="21"/>
        </w:rPr>
      </w:pPr>
      <w:r>
        <w:rPr>
          <w:szCs w:val="21"/>
        </w:rPr>
        <w:t>6</w:t>
      </w:r>
      <w:r w:rsidR="00153D1D">
        <w:rPr>
          <w:rFonts w:hint="eastAsia"/>
          <w:szCs w:val="21"/>
        </w:rPr>
        <w:t>．</w:t>
      </w:r>
      <w:r>
        <w:rPr>
          <w:rFonts w:hint="eastAsia"/>
          <w:szCs w:val="21"/>
        </w:rPr>
        <w:t>如货物发生质量问题，乙方须在装车提货后五天内向甲方出具书面证明，甲方七天之内给予解决。</w:t>
      </w:r>
    </w:p>
    <w:p w:rsidR="00014F33" w:rsidRPr="00FE4FE6" w:rsidRDefault="00E23256">
      <w:pPr>
        <w:numPr>
          <w:ilvl w:val="0"/>
          <w:numId w:val="1"/>
        </w:numPr>
        <w:rPr>
          <w:szCs w:val="21"/>
        </w:rPr>
      </w:pPr>
      <w:r>
        <w:rPr>
          <w:rFonts w:hint="eastAsia"/>
          <w:b/>
          <w:szCs w:val="21"/>
        </w:rPr>
        <w:t>结算方式：</w:t>
      </w:r>
    </w:p>
    <w:p w:rsidR="00DB6C63" w:rsidRPr="00FE4FE6" w:rsidRDefault="00E23256" w:rsidP="00014F33">
      <w:pPr>
        <w:rPr>
          <w:szCs w:val="21"/>
        </w:rPr>
      </w:pPr>
      <w:r>
        <w:rPr>
          <w:rFonts w:hint="eastAsia"/>
          <w:b/>
          <w:szCs w:val="21"/>
        </w:rPr>
        <w:t>甲乙双方合同签署后，乙方支付</w:t>
      </w:r>
      <w:r w:rsidR="00C950EA">
        <w:rPr>
          <w:rFonts w:hint="eastAsia"/>
          <w:b/>
          <w:szCs w:val="21"/>
        </w:rPr>
        <w:t>甲方</w:t>
      </w:r>
      <w:r>
        <w:rPr>
          <w:rFonts w:hint="eastAsia"/>
          <w:b/>
          <w:szCs w:val="21"/>
        </w:rPr>
        <w:t>定金</w:t>
      </w:r>
      <w:r>
        <w:rPr>
          <w:rFonts w:hint="eastAsia"/>
          <w:b/>
          <w:szCs w:val="21"/>
        </w:rPr>
        <w:t>20000</w:t>
      </w:r>
      <w:r w:rsidR="00851DA3">
        <w:rPr>
          <w:rFonts w:hint="eastAsia"/>
          <w:b/>
          <w:szCs w:val="21"/>
        </w:rPr>
        <w:t>元</w:t>
      </w:r>
      <w:r>
        <w:rPr>
          <w:rFonts w:hint="eastAsia"/>
          <w:b/>
          <w:szCs w:val="21"/>
        </w:rPr>
        <w:t>，货物装车后，乙方支付甲方剩余货款，甲方给乙方开具</w:t>
      </w:r>
      <w:r w:rsidR="004075B3">
        <w:rPr>
          <w:rFonts w:hint="eastAsia"/>
          <w:b/>
          <w:szCs w:val="21"/>
        </w:rPr>
        <w:t>国家</w:t>
      </w:r>
      <w:r>
        <w:rPr>
          <w:rFonts w:hint="eastAsia"/>
          <w:b/>
          <w:szCs w:val="21"/>
        </w:rPr>
        <w:t>增值税专用发票。</w:t>
      </w:r>
    </w:p>
    <w:p w:rsidR="00DB6C63" w:rsidRPr="00FE4FE6" w:rsidRDefault="000E40EB">
      <w:pPr>
        <w:numPr>
          <w:ilvl w:val="0"/>
          <w:numId w:val="1"/>
        </w:numPr>
        <w:rPr>
          <w:szCs w:val="21"/>
        </w:rPr>
      </w:pPr>
      <w:r>
        <w:rPr>
          <w:rFonts w:hint="eastAsia"/>
          <w:b/>
          <w:szCs w:val="21"/>
        </w:rPr>
        <w:t>提</w:t>
      </w:r>
      <w:r w:rsidR="00DB6C63" w:rsidRPr="00FE4FE6">
        <w:rPr>
          <w:rFonts w:hint="eastAsia"/>
          <w:b/>
          <w:szCs w:val="21"/>
        </w:rPr>
        <w:t>货时间：</w:t>
      </w:r>
      <w:r w:rsidR="00046552">
        <w:rPr>
          <w:rFonts w:hint="eastAsia"/>
          <w:b/>
          <w:szCs w:val="21"/>
        </w:rPr>
        <w:t xml:space="preserve">    </w:t>
      </w:r>
      <w:r w:rsidR="00851DA3">
        <w:rPr>
          <w:rFonts w:hint="eastAsia"/>
          <w:b/>
          <w:szCs w:val="21"/>
        </w:rPr>
        <w:t>年</w:t>
      </w:r>
      <w:r w:rsidR="00046552">
        <w:rPr>
          <w:rFonts w:hint="eastAsia"/>
          <w:b/>
          <w:szCs w:val="21"/>
        </w:rPr>
        <w:t xml:space="preserve">   </w:t>
      </w:r>
      <w:r w:rsidR="00851DA3">
        <w:rPr>
          <w:rFonts w:hint="eastAsia"/>
          <w:b/>
          <w:szCs w:val="21"/>
        </w:rPr>
        <w:t>月</w:t>
      </w:r>
      <w:r w:rsidR="00046552">
        <w:rPr>
          <w:rFonts w:hint="eastAsia"/>
          <w:b/>
          <w:szCs w:val="21"/>
        </w:rPr>
        <w:t xml:space="preserve">    </w:t>
      </w:r>
      <w:r w:rsidR="00851DA3">
        <w:rPr>
          <w:rFonts w:hint="eastAsia"/>
          <w:b/>
          <w:szCs w:val="21"/>
        </w:rPr>
        <w:t>日</w:t>
      </w:r>
    </w:p>
    <w:p w:rsidR="00DB6C63" w:rsidRPr="00FE4FE6" w:rsidRDefault="00E14256" w:rsidP="0018654D">
      <w:pPr>
        <w:numPr>
          <w:ilvl w:val="0"/>
          <w:numId w:val="1"/>
        </w:numPr>
        <w:rPr>
          <w:b/>
          <w:szCs w:val="21"/>
        </w:rPr>
      </w:pPr>
      <w:r w:rsidRPr="00FE4FE6">
        <w:rPr>
          <w:rFonts w:hint="eastAsia"/>
          <w:b/>
          <w:szCs w:val="21"/>
        </w:rPr>
        <w:t>运输方式：</w:t>
      </w:r>
      <w:r w:rsidR="00BE4D1B">
        <w:rPr>
          <w:rFonts w:hint="eastAsia"/>
          <w:b/>
          <w:szCs w:val="21"/>
        </w:rPr>
        <w:t>乙方自提</w:t>
      </w:r>
    </w:p>
    <w:p w:rsidR="006A1F7E" w:rsidRPr="00046552" w:rsidRDefault="00D52B83" w:rsidP="00046552">
      <w:pPr>
        <w:numPr>
          <w:ilvl w:val="0"/>
          <w:numId w:val="1"/>
        </w:numPr>
        <w:rPr>
          <w:b/>
          <w:szCs w:val="21"/>
        </w:rPr>
      </w:pPr>
      <w:r w:rsidRPr="00046552">
        <w:rPr>
          <w:rFonts w:hint="eastAsia"/>
          <w:b/>
          <w:szCs w:val="21"/>
        </w:rPr>
        <w:t>交</w:t>
      </w:r>
      <w:r w:rsidR="006A1F7E" w:rsidRPr="00046552">
        <w:rPr>
          <w:rFonts w:hint="eastAsia"/>
          <w:b/>
          <w:szCs w:val="21"/>
        </w:rPr>
        <w:t>货地址：</w:t>
      </w:r>
    </w:p>
    <w:p w:rsidR="00153D1D" w:rsidRPr="00FE4FE6" w:rsidRDefault="00153D1D">
      <w:pPr>
        <w:numPr>
          <w:ilvl w:val="0"/>
          <w:numId w:val="1"/>
        </w:numPr>
        <w:rPr>
          <w:b/>
          <w:szCs w:val="21"/>
        </w:rPr>
      </w:pPr>
      <w:r w:rsidRPr="00046552">
        <w:rPr>
          <w:rFonts w:hint="eastAsia"/>
          <w:b/>
          <w:szCs w:val="21"/>
        </w:rPr>
        <w:t>其他：</w:t>
      </w:r>
    </w:p>
    <w:p w:rsidR="00EA461F" w:rsidRPr="00FE4FE6" w:rsidRDefault="00EA461F" w:rsidP="00EA461F">
      <w:pPr>
        <w:rPr>
          <w:szCs w:val="21"/>
        </w:rPr>
      </w:pPr>
      <w:r w:rsidRPr="00FE4FE6">
        <w:rPr>
          <w:szCs w:val="21"/>
        </w:rPr>
        <w:t>1</w:t>
      </w:r>
      <w:r w:rsidRPr="00FE4FE6">
        <w:rPr>
          <w:rFonts w:hint="eastAsia"/>
          <w:szCs w:val="21"/>
        </w:rPr>
        <w:t>．本合同在履行过程中发生争议，由双方协商解决，协商不成，向合同签订地人民法院提起诉讼。</w:t>
      </w:r>
    </w:p>
    <w:p w:rsidR="00EA461F" w:rsidRPr="00FE4FE6" w:rsidRDefault="00EA461F" w:rsidP="00EA461F">
      <w:pPr>
        <w:rPr>
          <w:szCs w:val="21"/>
        </w:rPr>
      </w:pPr>
      <w:r w:rsidRPr="00FE4FE6">
        <w:rPr>
          <w:szCs w:val="21"/>
        </w:rPr>
        <w:t>2</w:t>
      </w:r>
      <w:r w:rsidRPr="00FE4FE6">
        <w:rPr>
          <w:rFonts w:hint="eastAsia"/>
          <w:szCs w:val="21"/>
        </w:rPr>
        <w:t>．本合同的</w:t>
      </w:r>
      <w:r w:rsidRPr="00FE4FE6">
        <w:rPr>
          <w:rFonts w:hint="eastAsia"/>
          <w:szCs w:val="28"/>
        </w:rPr>
        <w:t>传真件、扫描件与原件同样具有法律效力。</w:t>
      </w:r>
    </w:p>
    <w:p w:rsidR="00EA461F" w:rsidRDefault="00EA461F" w:rsidP="00EA461F">
      <w:pPr>
        <w:rPr>
          <w:szCs w:val="21"/>
        </w:rPr>
      </w:pPr>
      <w:r>
        <w:rPr>
          <w:rFonts w:hint="eastAsia"/>
          <w:szCs w:val="21"/>
        </w:rPr>
        <w:t>3</w:t>
      </w:r>
      <w:r>
        <w:rPr>
          <w:rFonts w:hint="eastAsia"/>
          <w:szCs w:val="21"/>
        </w:rPr>
        <w:t>．本合同自双方执行完此合同交易内容后终止。</w:t>
      </w:r>
    </w:p>
    <w:p w:rsidR="00EA461F" w:rsidRPr="00B63BE7" w:rsidRDefault="00EA461F" w:rsidP="00EA461F">
      <w:pPr>
        <w:rPr>
          <w:szCs w:val="21"/>
        </w:rPr>
      </w:pPr>
    </w:p>
    <w:tbl>
      <w:tblPr>
        <w:tblW w:w="10245" w:type="dxa"/>
        <w:jc w:val="center"/>
        <w:tblLook w:val="04A0"/>
      </w:tblPr>
      <w:tblGrid>
        <w:gridCol w:w="5407"/>
        <w:gridCol w:w="4838"/>
      </w:tblGrid>
      <w:tr w:rsidR="00543CB2" w:rsidRPr="00555D93" w:rsidTr="00E14256">
        <w:trPr>
          <w:trHeight w:val="428"/>
          <w:jc w:val="center"/>
        </w:trPr>
        <w:tc>
          <w:tcPr>
            <w:tcW w:w="5407" w:type="dxa"/>
            <w:shd w:val="clear" w:color="auto" w:fill="auto"/>
            <w:vAlign w:val="center"/>
          </w:tcPr>
          <w:p w:rsidR="00543CB2" w:rsidRPr="000E40EB" w:rsidRDefault="00543CB2" w:rsidP="00BE4D1B">
            <w:pPr>
              <w:rPr>
                <w:b/>
                <w:kern w:val="0"/>
                <w:szCs w:val="21"/>
              </w:rPr>
            </w:pPr>
            <w:r w:rsidRPr="000E40EB">
              <w:rPr>
                <w:rFonts w:hint="eastAsia"/>
                <w:b/>
                <w:kern w:val="0"/>
                <w:szCs w:val="21"/>
              </w:rPr>
              <w:t>甲方：</w:t>
            </w:r>
            <w:r w:rsidR="00C92D16">
              <w:rPr>
                <w:rFonts w:hint="eastAsia"/>
                <w:b/>
                <w:szCs w:val="21"/>
              </w:rPr>
              <w:t>南京爱力特食品有限公司</w:t>
            </w:r>
          </w:p>
        </w:tc>
        <w:tc>
          <w:tcPr>
            <w:tcW w:w="4838" w:type="dxa"/>
            <w:shd w:val="clear" w:color="auto" w:fill="auto"/>
            <w:vAlign w:val="center"/>
          </w:tcPr>
          <w:p w:rsidR="00543CB2" w:rsidRPr="000E40EB" w:rsidRDefault="00543CB2" w:rsidP="00046552">
            <w:pPr>
              <w:rPr>
                <w:b/>
                <w:kern w:val="0"/>
                <w:szCs w:val="21"/>
              </w:rPr>
            </w:pPr>
            <w:r w:rsidRPr="000E40EB">
              <w:rPr>
                <w:rFonts w:hint="eastAsia"/>
                <w:b/>
                <w:kern w:val="0"/>
                <w:szCs w:val="21"/>
              </w:rPr>
              <w:t>乙方：</w:t>
            </w:r>
          </w:p>
        </w:tc>
      </w:tr>
      <w:tr w:rsidR="00543CB2" w:rsidRPr="00555D93" w:rsidTr="00E14256">
        <w:trPr>
          <w:trHeight w:val="448"/>
          <w:jc w:val="center"/>
        </w:trPr>
        <w:tc>
          <w:tcPr>
            <w:tcW w:w="5407" w:type="dxa"/>
            <w:shd w:val="clear" w:color="auto" w:fill="auto"/>
            <w:vAlign w:val="center"/>
          </w:tcPr>
          <w:p w:rsidR="00543CB2" w:rsidRPr="000E40EB" w:rsidRDefault="00543CB2" w:rsidP="00BE4D1B">
            <w:pPr>
              <w:rPr>
                <w:b/>
                <w:kern w:val="0"/>
                <w:szCs w:val="21"/>
              </w:rPr>
            </w:pPr>
            <w:r w:rsidRPr="000E40EB">
              <w:rPr>
                <w:rFonts w:hint="eastAsia"/>
                <w:b/>
                <w:kern w:val="0"/>
                <w:szCs w:val="21"/>
              </w:rPr>
              <w:t>账户名：</w:t>
            </w:r>
            <w:r w:rsidR="00C92D16">
              <w:rPr>
                <w:rFonts w:hint="eastAsia"/>
                <w:b/>
                <w:szCs w:val="21"/>
              </w:rPr>
              <w:t>南京爱力特食品有限公司</w:t>
            </w:r>
          </w:p>
        </w:tc>
        <w:tc>
          <w:tcPr>
            <w:tcW w:w="4838" w:type="dxa"/>
            <w:shd w:val="clear" w:color="auto" w:fill="auto"/>
            <w:vAlign w:val="center"/>
          </w:tcPr>
          <w:p w:rsidR="00543CB2" w:rsidRPr="000E40EB" w:rsidRDefault="00543CB2" w:rsidP="00E14256">
            <w:pPr>
              <w:rPr>
                <w:b/>
                <w:kern w:val="0"/>
                <w:szCs w:val="21"/>
              </w:rPr>
            </w:pPr>
            <w:r w:rsidRPr="000E40EB">
              <w:rPr>
                <w:rFonts w:hint="eastAsia"/>
                <w:b/>
                <w:kern w:val="0"/>
                <w:szCs w:val="21"/>
              </w:rPr>
              <w:t>账户名：</w:t>
            </w:r>
          </w:p>
        </w:tc>
      </w:tr>
      <w:tr w:rsidR="00543CB2" w:rsidRPr="00555D93" w:rsidTr="00E14256">
        <w:trPr>
          <w:trHeight w:val="522"/>
          <w:jc w:val="center"/>
        </w:trPr>
        <w:tc>
          <w:tcPr>
            <w:tcW w:w="5407" w:type="dxa"/>
            <w:shd w:val="clear" w:color="auto" w:fill="auto"/>
            <w:vAlign w:val="center"/>
          </w:tcPr>
          <w:p w:rsidR="00543CB2" w:rsidRPr="000E40EB" w:rsidRDefault="00543CB2" w:rsidP="00DC71F6">
            <w:pPr>
              <w:rPr>
                <w:b/>
                <w:kern w:val="0"/>
                <w:szCs w:val="21"/>
              </w:rPr>
            </w:pPr>
            <w:r w:rsidRPr="000E40EB">
              <w:rPr>
                <w:rFonts w:hint="eastAsia"/>
                <w:b/>
                <w:kern w:val="0"/>
                <w:szCs w:val="21"/>
              </w:rPr>
              <w:t>开户行：</w:t>
            </w:r>
            <w:r w:rsidR="00851DA3" w:rsidRPr="00851DA3">
              <w:rPr>
                <w:rFonts w:hint="eastAsia"/>
                <w:b/>
                <w:kern w:val="0"/>
                <w:szCs w:val="21"/>
              </w:rPr>
              <w:t>建设银行</w:t>
            </w:r>
            <w:r w:rsidR="00DC71F6">
              <w:rPr>
                <w:rFonts w:hint="eastAsia"/>
                <w:b/>
                <w:kern w:val="0"/>
                <w:szCs w:val="21"/>
              </w:rPr>
              <w:t>南京</w:t>
            </w:r>
            <w:r w:rsidR="00851DA3" w:rsidRPr="00851DA3">
              <w:rPr>
                <w:rFonts w:hint="eastAsia"/>
                <w:b/>
                <w:kern w:val="0"/>
                <w:szCs w:val="21"/>
              </w:rPr>
              <w:t>大行宫支行</w:t>
            </w:r>
          </w:p>
        </w:tc>
        <w:tc>
          <w:tcPr>
            <w:tcW w:w="4838" w:type="dxa"/>
            <w:shd w:val="clear" w:color="auto" w:fill="auto"/>
            <w:vAlign w:val="center"/>
          </w:tcPr>
          <w:p w:rsidR="00543CB2" w:rsidRPr="000E40EB" w:rsidRDefault="00543CB2" w:rsidP="00E14256">
            <w:pPr>
              <w:rPr>
                <w:b/>
                <w:kern w:val="0"/>
                <w:szCs w:val="21"/>
              </w:rPr>
            </w:pPr>
            <w:r w:rsidRPr="000E40EB">
              <w:rPr>
                <w:rFonts w:hint="eastAsia"/>
                <w:b/>
                <w:kern w:val="0"/>
                <w:szCs w:val="21"/>
              </w:rPr>
              <w:t>开户行：</w:t>
            </w:r>
          </w:p>
        </w:tc>
      </w:tr>
      <w:tr w:rsidR="00543CB2" w:rsidRPr="00555D93" w:rsidTr="00E14256">
        <w:trPr>
          <w:trHeight w:val="428"/>
          <w:jc w:val="center"/>
        </w:trPr>
        <w:tc>
          <w:tcPr>
            <w:tcW w:w="5407" w:type="dxa"/>
            <w:shd w:val="clear" w:color="auto" w:fill="auto"/>
            <w:vAlign w:val="center"/>
          </w:tcPr>
          <w:p w:rsidR="00543CB2" w:rsidRPr="000E40EB" w:rsidRDefault="00543CB2" w:rsidP="00851DA3">
            <w:pPr>
              <w:rPr>
                <w:b/>
                <w:kern w:val="0"/>
                <w:szCs w:val="21"/>
              </w:rPr>
            </w:pPr>
            <w:r w:rsidRPr="000E40EB">
              <w:rPr>
                <w:rFonts w:hint="eastAsia"/>
                <w:b/>
                <w:kern w:val="0"/>
                <w:szCs w:val="21"/>
              </w:rPr>
              <w:t>账号：</w:t>
            </w:r>
            <w:r w:rsidR="00851DA3" w:rsidRPr="00851DA3">
              <w:rPr>
                <w:b/>
                <w:kern w:val="0"/>
                <w:szCs w:val="21"/>
              </w:rPr>
              <w:t>32001594136052515797</w:t>
            </w:r>
          </w:p>
        </w:tc>
        <w:tc>
          <w:tcPr>
            <w:tcW w:w="4838" w:type="dxa"/>
            <w:shd w:val="clear" w:color="auto" w:fill="auto"/>
            <w:vAlign w:val="center"/>
          </w:tcPr>
          <w:p w:rsidR="00543CB2" w:rsidRPr="000E40EB" w:rsidRDefault="00543CB2" w:rsidP="00E14256">
            <w:pPr>
              <w:rPr>
                <w:b/>
                <w:kern w:val="0"/>
                <w:szCs w:val="21"/>
              </w:rPr>
            </w:pPr>
            <w:r w:rsidRPr="000E40EB">
              <w:rPr>
                <w:rFonts w:hint="eastAsia"/>
                <w:b/>
                <w:kern w:val="0"/>
                <w:szCs w:val="21"/>
              </w:rPr>
              <w:t>账号：</w:t>
            </w:r>
          </w:p>
        </w:tc>
      </w:tr>
      <w:tr w:rsidR="00543CB2" w:rsidRPr="00555D93" w:rsidTr="00E14256">
        <w:trPr>
          <w:trHeight w:val="448"/>
          <w:jc w:val="center"/>
        </w:trPr>
        <w:tc>
          <w:tcPr>
            <w:tcW w:w="5407" w:type="dxa"/>
            <w:shd w:val="clear" w:color="auto" w:fill="auto"/>
            <w:vAlign w:val="center"/>
          </w:tcPr>
          <w:p w:rsidR="00543CB2" w:rsidRPr="000E40EB" w:rsidRDefault="00543CB2" w:rsidP="009272F0">
            <w:pPr>
              <w:rPr>
                <w:b/>
                <w:kern w:val="0"/>
                <w:szCs w:val="21"/>
              </w:rPr>
            </w:pPr>
            <w:r w:rsidRPr="000E40EB">
              <w:rPr>
                <w:rFonts w:hint="eastAsia"/>
                <w:b/>
                <w:kern w:val="0"/>
                <w:szCs w:val="21"/>
              </w:rPr>
              <w:t>公司电话：</w:t>
            </w:r>
          </w:p>
        </w:tc>
        <w:tc>
          <w:tcPr>
            <w:tcW w:w="4838" w:type="dxa"/>
            <w:shd w:val="clear" w:color="auto" w:fill="auto"/>
            <w:vAlign w:val="center"/>
          </w:tcPr>
          <w:p w:rsidR="00543CB2" w:rsidRPr="000E40EB" w:rsidRDefault="00543CB2" w:rsidP="009272F0">
            <w:pPr>
              <w:rPr>
                <w:b/>
                <w:kern w:val="0"/>
                <w:szCs w:val="21"/>
              </w:rPr>
            </w:pPr>
            <w:r w:rsidRPr="000E40EB">
              <w:rPr>
                <w:rFonts w:hint="eastAsia"/>
                <w:b/>
                <w:kern w:val="0"/>
                <w:szCs w:val="21"/>
              </w:rPr>
              <w:t>公司电话：</w:t>
            </w:r>
          </w:p>
        </w:tc>
      </w:tr>
      <w:tr w:rsidR="00543CB2" w:rsidRPr="00555D93" w:rsidTr="00E14256">
        <w:trPr>
          <w:trHeight w:val="428"/>
          <w:jc w:val="center"/>
        </w:trPr>
        <w:tc>
          <w:tcPr>
            <w:tcW w:w="5407" w:type="dxa"/>
            <w:shd w:val="clear" w:color="auto" w:fill="auto"/>
            <w:vAlign w:val="center"/>
          </w:tcPr>
          <w:p w:rsidR="00543CB2" w:rsidRPr="000E40EB" w:rsidRDefault="00543CB2" w:rsidP="00543CB2">
            <w:pPr>
              <w:rPr>
                <w:b/>
                <w:kern w:val="0"/>
                <w:szCs w:val="21"/>
              </w:rPr>
            </w:pPr>
            <w:r w:rsidRPr="000E40EB">
              <w:rPr>
                <w:rFonts w:hint="eastAsia"/>
                <w:b/>
                <w:kern w:val="0"/>
                <w:szCs w:val="21"/>
              </w:rPr>
              <w:t>联系人：</w:t>
            </w:r>
          </w:p>
        </w:tc>
        <w:tc>
          <w:tcPr>
            <w:tcW w:w="4838" w:type="dxa"/>
            <w:shd w:val="clear" w:color="auto" w:fill="auto"/>
            <w:vAlign w:val="center"/>
          </w:tcPr>
          <w:p w:rsidR="00543CB2" w:rsidRPr="000E40EB" w:rsidRDefault="00543CB2" w:rsidP="00E14256">
            <w:pPr>
              <w:rPr>
                <w:b/>
                <w:kern w:val="0"/>
                <w:szCs w:val="21"/>
              </w:rPr>
            </w:pPr>
            <w:r w:rsidRPr="000E40EB">
              <w:rPr>
                <w:rFonts w:hint="eastAsia"/>
                <w:b/>
                <w:kern w:val="0"/>
                <w:szCs w:val="21"/>
              </w:rPr>
              <w:t>联系人</w:t>
            </w:r>
            <w:r w:rsidRPr="000E40EB">
              <w:rPr>
                <w:rFonts w:hint="eastAsia"/>
                <w:b/>
                <w:kern w:val="0"/>
                <w:szCs w:val="21"/>
              </w:rPr>
              <w:t xml:space="preserve">: </w:t>
            </w:r>
          </w:p>
        </w:tc>
      </w:tr>
      <w:tr w:rsidR="00543CB2" w:rsidRPr="00555D93" w:rsidTr="00E14256">
        <w:trPr>
          <w:trHeight w:val="448"/>
          <w:jc w:val="center"/>
        </w:trPr>
        <w:tc>
          <w:tcPr>
            <w:tcW w:w="5407" w:type="dxa"/>
            <w:shd w:val="clear" w:color="auto" w:fill="auto"/>
            <w:vAlign w:val="center"/>
          </w:tcPr>
          <w:p w:rsidR="00543CB2" w:rsidRPr="000E40EB" w:rsidRDefault="00543CB2" w:rsidP="00543CB2">
            <w:pPr>
              <w:rPr>
                <w:b/>
                <w:kern w:val="0"/>
                <w:szCs w:val="21"/>
              </w:rPr>
            </w:pPr>
            <w:r w:rsidRPr="000E40EB">
              <w:rPr>
                <w:rFonts w:hint="eastAsia"/>
                <w:b/>
                <w:kern w:val="0"/>
                <w:szCs w:val="21"/>
              </w:rPr>
              <w:t>电话：</w:t>
            </w:r>
          </w:p>
        </w:tc>
        <w:tc>
          <w:tcPr>
            <w:tcW w:w="4838" w:type="dxa"/>
            <w:shd w:val="clear" w:color="auto" w:fill="auto"/>
            <w:vAlign w:val="center"/>
          </w:tcPr>
          <w:p w:rsidR="00543CB2" w:rsidRPr="000E40EB" w:rsidRDefault="00543CB2" w:rsidP="00E14256">
            <w:pPr>
              <w:rPr>
                <w:b/>
                <w:kern w:val="0"/>
                <w:szCs w:val="21"/>
              </w:rPr>
            </w:pPr>
            <w:r w:rsidRPr="000E40EB">
              <w:rPr>
                <w:rFonts w:hint="eastAsia"/>
                <w:b/>
                <w:kern w:val="0"/>
                <w:szCs w:val="21"/>
              </w:rPr>
              <w:t>电话</w:t>
            </w:r>
            <w:r w:rsidRPr="000E40EB">
              <w:rPr>
                <w:rFonts w:hint="eastAsia"/>
                <w:b/>
                <w:kern w:val="0"/>
                <w:szCs w:val="21"/>
              </w:rPr>
              <w:t>:</w:t>
            </w:r>
          </w:p>
        </w:tc>
      </w:tr>
    </w:tbl>
    <w:p w:rsidR="00543CB2" w:rsidRDefault="00543CB2">
      <w:pPr>
        <w:rPr>
          <w:szCs w:val="21"/>
        </w:rPr>
      </w:pPr>
      <w:bookmarkStart w:id="0" w:name="_GoBack"/>
      <w:bookmarkEnd w:id="0"/>
    </w:p>
    <w:sectPr w:rsidR="00543CB2" w:rsidSect="00EA461F">
      <w:pgSz w:w="11906" w:h="16838"/>
      <w:pgMar w:top="567" w:right="1134" w:bottom="567" w:left="1134"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325A9" w:rsidRDefault="005325A9" w:rsidP="00B768DE">
      <w:r>
        <w:separator/>
      </w:r>
    </w:p>
  </w:endnote>
  <w:endnote w:type="continuationSeparator" w:id="1">
    <w:p w:rsidR="005325A9" w:rsidRDefault="005325A9" w:rsidP="00B768D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325A9" w:rsidRDefault="005325A9" w:rsidP="00B768DE">
      <w:r>
        <w:separator/>
      </w:r>
    </w:p>
  </w:footnote>
  <w:footnote w:type="continuationSeparator" w:id="1">
    <w:p w:rsidR="005325A9" w:rsidRDefault="005325A9" w:rsidP="00B768D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CF215D3"/>
    <w:multiLevelType w:val="hybridMultilevel"/>
    <w:tmpl w:val="52760A5E"/>
    <w:lvl w:ilvl="0" w:tplc="0A0CBE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57B9522C"/>
    <w:multiLevelType w:val="singleLevel"/>
    <w:tmpl w:val="57B9522C"/>
    <w:lvl w:ilvl="0">
      <w:start w:val="1"/>
      <w:numFmt w:val="chineseCounting"/>
      <w:suff w:val="nothing"/>
      <w:lvlText w:val="%1、"/>
      <w:lvlJc w:val="left"/>
      <w:rPr>
        <w:rFonts w:cs="Times New Roman"/>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oNotTrackMoves/>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9728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4AAC56B7"/>
    <w:rsid w:val="0000197D"/>
    <w:rsid w:val="00001ED1"/>
    <w:rsid w:val="00007631"/>
    <w:rsid w:val="000076B6"/>
    <w:rsid w:val="00014F33"/>
    <w:rsid w:val="0001533A"/>
    <w:rsid w:val="000239EE"/>
    <w:rsid w:val="0002544F"/>
    <w:rsid w:val="00031B85"/>
    <w:rsid w:val="00032787"/>
    <w:rsid w:val="0003505E"/>
    <w:rsid w:val="0004482F"/>
    <w:rsid w:val="00046552"/>
    <w:rsid w:val="0007231D"/>
    <w:rsid w:val="00091796"/>
    <w:rsid w:val="00093468"/>
    <w:rsid w:val="000B0717"/>
    <w:rsid w:val="000C4488"/>
    <w:rsid w:val="000E40EB"/>
    <w:rsid w:val="000F1007"/>
    <w:rsid w:val="00112FB8"/>
    <w:rsid w:val="00145511"/>
    <w:rsid w:val="00153D1D"/>
    <w:rsid w:val="0016497D"/>
    <w:rsid w:val="00180037"/>
    <w:rsid w:val="0018654D"/>
    <w:rsid w:val="001B73C9"/>
    <w:rsid w:val="001C297D"/>
    <w:rsid w:val="001E5C7E"/>
    <w:rsid w:val="001F2211"/>
    <w:rsid w:val="001F7343"/>
    <w:rsid w:val="002133B5"/>
    <w:rsid w:val="002319E8"/>
    <w:rsid w:val="00240FD0"/>
    <w:rsid w:val="0024107B"/>
    <w:rsid w:val="00252D1C"/>
    <w:rsid w:val="0026491A"/>
    <w:rsid w:val="00273FBB"/>
    <w:rsid w:val="00290A01"/>
    <w:rsid w:val="002949EC"/>
    <w:rsid w:val="002A6732"/>
    <w:rsid w:val="002B3C7E"/>
    <w:rsid w:val="002C6EEF"/>
    <w:rsid w:val="002D26F2"/>
    <w:rsid w:val="002D6BCC"/>
    <w:rsid w:val="002F2981"/>
    <w:rsid w:val="00304BD9"/>
    <w:rsid w:val="00305E18"/>
    <w:rsid w:val="0033793E"/>
    <w:rsid w:val="00370358"/>
    <w:rsid w:val="003934CA"/>
    <w:rsid w:val="003956E4"/>
    <w:rsid w:val="003E342D"/>
    <w:rsid w:val="00402185"/>
    <w:rsid w:val="004075B3"/>
    <w:rsid w:val="00432342"/>
    <w:rsid w:val="00460421"/>
    <w:rsid w:val="00463775"/>
    <w:rsid w:val="00474A5D"/>
    <w:rsid w:val="00486217"/>
    <w:rsid w:val="004C0246"/>
    <w:rsid w:val="004D0E3C"/>
    <w:rsid w:val="004D49D3"/>
    <w:rsid w:val="004E1C95"/>
    <w:rsid w:val="00502124"/>
    <w:rsid w:val="005044D5"/>
    <w:rsid w:val="005155EF"/>
    <w:rsid w:val="00523370"/>
    <w:rsid w:val="005325A9"/>
    <w:rsid w:val="00543CB2"/>
    <w:rsid w:val="00552D90"/>
    <w:rsid w:val="00567C05"/>
    <w:rsid w:val="00581F9A"/>
    <w:rsid w:val="00594B77"/>
    <w:rsid w:val="005B4133"/>
    <w:rsid w:val="005D60F4"/>
    <w:rsid w:val="005E694D"/>
    <w:rsid w:val="0060598F"/>
    <w:rsid w:val="0063135D"/>
    <w:rsid w:val="00636663"/>
    <w:rsid w:val="00650815"/>
    <w:rsid w:val="0065625A"/>
    <w:rsid w:val="006701B0"/>
    <w:rsid w:val="006721E3"/>
    <w:rsid w:val="00684846"/>
    <w:rsid w:val="006A1F7E"/>
    <w:rsid w:val="006D08BE"/>
    <w:rsid w:val="007068ED"/>
    <w:rsid w:val="00722AEF"/>
    <w:rsid w:val="00730B4D"/>
    <w:rsid w:val="00736BAA"/>
    <w:rsid w:val="0075410E"/>
    <w:rsid w:val="0078222C"/>
    <w:rsid w:val="00797562"/>
    <w:rsid w:val="007A21D6"/>
    <w:rsid w:val="007C4F70"/>
    <w:rsid w:val="007D2B9C"/>
    <w:rsid w:val="007D6687"/>
    <w:rsid w:val="007E0EF4"/>
    <w:rsid w:val="007E25DA"/>
    <w:rsid w:val="007E5615"/>
    <w:rsid w:val="007F00AA"/>
    <w:rsid w:val="007F0C39"/>
    <w:rsid w:val="007F389F"/>
    <w:rsid w:val="00826939"/>
    <w:rsid w:val="008303C3"/>
    <w:rsid w:val="00843D29"/>
    <w:rsid w:val="00851DA3"/>
    <w:rsid w:val="00875E05"/>
    <w:rsid w:val="00882E72"/>
    <w:rsid w:val="0088376D"/>
    <w:rsid w:val="008973E7"/>
    <w:rsid w:val="008B5E44"/>
    <w:rsid w:val="008E3477"/>
    <w:rsid w:val="008F61FE"/>
    <w:rsid w:val="00915AD5"/>
    <w:rsid w:val="00931C01"/>
    <w:rsid w:val="00982675"/>
    <w:rsid w:val="009911AD"/>
    <w:rsid w:val="0099288A"/>
    <w:rsid w:val="00995E82"/>
    <w:rsid w:val="009A2C5B"/>
    <w:rsid w:val="009C2700"/>
    <w:rsid w:val="009D7F6B"/>
    <w:rsid w:val="00A146B7"/>
    <w:rsid w:val="00A208BB"/>
    <w:rsid w:val="00A431C3"/>
    <w:rsid w:val="00AB0642"/>
    <w:rsid w:val="00AB2F30"/>
    <w:rsid w:val="00B06297"/>
    <w:rsid w:val="00B42784"/>
    <w:rsid w:val="00B75F72"/>
    <w:rsid w:val="00B768DE"/>
    <w:rsid w:val="00B76DA1"/>
    <w:rsid w:val="00BA6F99"/>
    <w:rsid w:val="00BB4A6A"/>
    <w:rsid w:val="00BE07D9"/>
    <w:rsid w:val="00BE4D1B"/>
    <w:rsid w:val="00BE7976"/>
    <w:rsid w:val="00BF21F9"/>
    <w:rsid w:val="00BF4D34"/>
    <w:rsid w:val="00BF66FF"/>
    <w:rsid w:val="00C04671"/>
    <w:rsid w:val="00C24DB1"/>
    <w:rsid w:val="00C274FF"/>
    <w:rsid w:val="00C304F4"/>
    <w:rsid w:val="00C30BAB"/>
    <w:rsid w:val="00C47976"/>
    <w:rsid w:val="00C57EE0"/>
    <w:rsid w:val="00C92D16"/>
    <w:rsid w:val="00C950EA"/>
    <w:rsid w:val="00C959B7"/>
    <w:rsid w:val="00CA087F"/>
    <w:rsid w:val="00CD2E93"/>
    <w:rsid w:val="00CE67AE"/>
    <w:rsid w:val="00D0649C"/>
    <w:rsid w:val="00D152A6"/>
    <w:rsid w:val="00D43A58"/>
    <w:rsid w:val="00D52B83"/>
    <w:rsid w:val="00D72CED"/>
    <w:rsid w:val="00D8625E"/>
    <w:rsid w:val="00D9313F"/>
    <w:rsid w:val="00DA04CF"/>
    <w:rsid w:val="00DB6C63"/>
    <w:rsid w:val="00DB7AFD"/>
    <w:rsid w:val="00DC1198"/>
    <w:rsid w:val="00DC71F6"/>
    <w:rsid w:val="00DF113A"/>
    <w:rsid w:val="00E0388C"/>
    <w:rsid w:val="00E06888"/>
    <w:rsid w:val="00E14256"/>
    <w:rsid w:val="00E16F00"/>
    <w:rsid w:val="00E23256"/>
    <w:rsid w:val="00E648BC"/>
    <w:rsid w:val="00E91345"/>
    <w:rsid w:val="00EA461F"/>
    <w:rsid w:val="00EC57B5"/>
    <w:rsid w:val="00ED715A"/>
    <w:rsid w:val="00F512C5"/>
    <w:rsid w:val="00F65677"/>
    <w:rsid w:val="00FB3D6F"/>
    <w:rsid w:val="00FE4FE6"/>
    <w:rsid w:val="00FF192C"/>
    <w:rsid w:val="01835C4F"/>
    <w:rsid w:val="038747C8"/>
    <w:rsid w:val="04234A74"/>
    <w:rsid w:val="05D86663"/>
    <w:rsid w:val="07793969"/>
    <w:rsid w:val="07BA6C28"/>
    <w:rsid w:val="07D13E5D"/>
    <w:rsid w:val="08B741A5"/>
    <w:rsid w:val="09127617"/>
    <w:rsid w:val="09557EAF"/>
    <w:rsid w:val="09AE6020"/>
    <w:rsid w:val="09FB1174"/>
    <w:rsid w:val="0A870828"/>
    <w:rsid w:val="0A877B7C"/>
    <w:rsid w:val="0AE4351E"/>
    <w:rsid w:val="0B4B13FC"/>
    <w:rsid w:val="0BB21D5F"/>
    <w:rsid w:val="0D75424C"/>
    <w:rsid w:val="0EED04D4"/>
    <w:rsid w:val="0F766D79"/>
    <w:rsid w:val="0F8C7292"/>
    <w:rsid w:val="0FCD6D0F"/>
    <w:rsid w:val="10250A25"/>
    <w:rsid w:val="103D6419"/>
    <w:rsid w:val="105360D0"/>
    <w:rsid w:val="10A2324C"/>
    <w:rsid w:val="11217B57"/>
    <w:rsid w:val="115B062D"/>
    <w:rsid w:val="12251242"/>
    <w:rsid w:val="127830F8"/>
    <w:rsid w:val="12827EEC"/>
    <w:rsid w:val="141C1007"/>
    <w:rsid w:val="14733DDE"/>
    <w:rsid w:val="15CD6A14"/>
    <w:rsid w:val="16CD2AB3"/>
    <w:rsid w:val="177C7CDB"/>
    <w:rsid w:val="17D534D1"/>
    <w:rsid w:val="181E2354"/>
    <w:rsid w:val="18F97FB1"/>
    <w:rsid w:val="19DA190E"/>
    <w:rsid w:val="1AE3021F"/>
    <w:rsid w:val="1B2365EB"/>
    <w:rsid w:val="1B7954C6"/>
    <w:rsid w:val="1D081AC5"/>
    <w:rsid w:val="1D116935"/>
    <w:rsid w:val="1DD51217"/>
    <w:rsid w:val="1DDC61BD"/>
    <w:rsid w:val="1E2F22C9"/>
    <w:rsid w:val="1EBA6C9F"/>
    <w:rsid w:val="201F29C5"/>
    <w:rsid w:val="203B0639"/>
    <w:rsid w:val="204861B5"/>
    <w:rsid w:val="20A730B0"/>
    <w:rsid w:val="20AF175A"/>
    <w:rsid w:val="22574BAC"/>
    <w:rsid w:val="22C47ABE"/>
    <w:rsid w:val="23E311B1"/>
    <w:rsid w:val="24310CBA"/>
    <w:rsid w:val="24A34D3F"/>
    <w:rsid w:val="24A52AFE"/>
    <w:rsid w:val="250A5377"/>
    <w:rsid w:val="256B429A"/>
    <w:rsid w:val="25787A88"/>
    <w:rsid w:val="25E7391E"/>
    <w:rsid w:val="26295756"/>
    <w:rsid w:val="265D7FA7"/>
    <w:rsid w:val="26D63ADD"/>
    <w:rsid w:val="293741AF"/>
    <w:rsid w:val="2A973DF0"/>
    <w:rsid w:val="2AB2071D"/>
    <w:rsid w:val="2AD16F37"/>
    <w:rsid w:val="2B9C79D8"/>
    <w:rsid w:val="2F371554"/>
    <w:rsid w:val="2F7014DD"/>
    <w:rsid w:val="30231E68"/>
    <w:rsid w:val="3060786B"/>
    <w:rsid w:val="307F40C8"/>
    <w:rsid w:val="30D35153"/>
    <w:rsid w:val="30E008F7"/>
    <w:rsid w:val="31D81528"/>
    <w:rsid w:val="31E54D51"/>
    <w:rsid w:val="326E3970"/>
    <w:rsid w:val="338B2B0F"/>
    <w:rsid w:val="33CF2A80"/>
    <w:rsid w:val="35087C00"/>
    <w:rsid w:val="35D83BFC"/>
    <w:rsid w:val="36474B73"/>
    <w:rsid w:val="36BD290D"/>
    <w:rsid w:val="37C549E6"/>
    <w:rsid w:val="37DA5495"/>
    <w:rsid w:val="3818452D"/>
    <w:rsid w:val="386F575B"/>
    <w:rsid w:val="390F3BC8"/>
    <w:rsid w:val="39907B92"/>
    <w:rsid w:val="3A2266D4"/>
    <w:rsid w:val="3A397916"/>
    <w:rsid w:val="3AE270A0"/>
    <w:rsid w:val="3B5D7B91"/>
    <w:rsid w:val="3B6C63A3"/>
    <w:rsid w:val="3C6774B1"/>
    <w:rsid w:val="3C8F30D0"/>
    <w:rsid w:val="3D2B0F4C"/>
    <w:rsid w:val="3D2D1354"/>
    <w:rsid w:val="3D6C1821"/>
    <w:rsid w:val="3EB10DD7"/>
    <w:rsid w:val="3FFB1AA1"/>
    <w:rsid w:val="401326C6"/>
    <w:rsid w:val="402F12DA"/>
    <w:rsid w:val="40C97787"/>
    <w:rsid w:val="413F0B92"/>
    <w:rsid w:val="415B5931"/>
    <w:rsid w:val="416E5680"/>
    <w:rsid w:val="42274BBD"/>
    <w:rsid w:val="426B5933"/>
    <w:rsid w:val="43155255"/>
    <w:rsid w:val="433D7362"/>
    <w:rsid w:val="43436DE8"/>
    <w:rsid w:val="434B3F64"/>
    <w:rsid w:val="44226E3B"/>
    <w:rsid w:val="448507C3"/>
    <w:rsid w:val="44875730"/>
    <w:rsid w:val="44A71DEE"/>
    <w:rsid w:val="44C6290F"/>
    <w:rsid w:val="45C61A75"/>
    <w:rsid w:val="45E8068F"/>
    <w:rsid w:val="462E6F47"/>
    <w:rsid w:val="46537013"/>
    <w:rsid w:val="46802A81"/>
    <w:rsid w:val="47AC0B84"/>
    <w:rsid w:val="47F53D54"/>
    <w:rsid w:val="4804643F"/>
    <w:rsid w:val="491A0E4D"/>
    <w:rsid w:val="4AAC56B7"/>
    <w:rsid w:val="4CD4097A"/>
    <w:rsid w:val="4D1E008D"/>
    <w:rsid w:val="4EF24D59"/>
    <w:rsid w:val="502D3B75"/>
    <w:rsid w:val="504B1C4C"/>
    <w:rsid w:val="50FE5117"/>
    <w:rsid w:val="51DC40F0"/>
    <w:rsid w:val="529928F6"/>
    <w:rsid w:val="52DC6E95"/>
    <w:rsid w:val="52F45B21"/>
    <w:rsid w:val="53406376"/>
    <w:rsid w:val="53D34EF7"/>
    <w:rsid w:val="546417FA"/>
    <w:rsid w:val="54BE406A"/>
    <w:rsid w:val="55210128"/>
    <w:rsid w:val="55380DE1"/>
    <w:rsid w:val="55A95EA8"/>
    <w:rsid w:val="55D42FEE"/>
    <w:rsid w:val="575076CF"/>
    <w:rsid w:val="57A42526"/>
    <w:rsid w:val="57C956B7"/>
    <w:rsid w:val="58127FD7"/>
    <w:rsid w:val="58194918"/>
    <w:rsid w:val="58C715A5"/>
    <w:rsid w:val="59425595"/>
    <w:rsid w:val="59AA1D80"/>
    <w:rsid w:val="5A1F0E81"/>
    <w:rsid w:val="5A8C398E"/>
    <w:rsid w:val="5BA57AFD"/>
    <w:rsid w:val="5BC96983"/>
    <w:rsid w:val="5BF51564"/>
    <w:rsid w:val="5C7E487A"/>
    <w:rsid w:val="5DDC4576"/>
    <w:rsid w:val="5E1F36C3"/>
    <w:rsid w:val="5F9C6D11"/>
    <w:rsid w:val="5FC72575"/>
    <w:rsid w:val="6106215F"/>
    <w:rsid w:val="618651F9"/>
    <w:rsid w:val="61A06A21"/>
    <w:rsid w:val="6271529C"/>
    <w:rsid w:val="62F1220A"/>
    <w:rsid w:val="633D04E3"/>
    <w:rsid w:val="652C0A2E"/>
    <w:rsid w:val="652E10F8"/>
    <w:rsid w:val="657D4D0F"/>
    <w:rsid w:val="65CA6DFA"/>
    <w:rsid w:val="6661037E"/>
    <w:rsid w:val="67535CBB"/>
    <w:rsid w:val="678E2EE0"/>
    <w:rsid w:val="67F14F84"/>
    <w:rsid w:val="68072C97"/>
    <w:rsid w:val="691E6A93"/>
    <w:rsid w:val="69F13273"/>
    <w:rsid w:val="6B6677B9"/>
    <w:rsid w:val="6BFD4705"/>
    <w:rsid w:val="6CEE1368"/>
    <w:rsid w:val="6D3F7B95"/>
    <w:rsid w:val="6D8770AE"/>
    <w:rsid w:val="6EE91158"/>
    <w:rsid w:val="6FB42EE4"/>
    <w:rsid w:val="70BF261C"/>
    <w:rsid w:val="70F57148"/>
    <w:rsid w:val="7248388D"/>
    <w:rsid w:val="73BA5C20"/>
    <w:rsid w:val="73FB1B6C"/>
    <w:rsid w:val="75072820"/>
    <w:rsid w:val="757B5992"/>
    <w:rsid w:val="75E7203B"/>
    <w:rsid w:val="75FE3D53"/>
    <w:rsid w:val="77C375B1"/>
    <w:rsid w:val="77CD2B39"/>
    <w:rsid w:val="77D96696"/>
    <w:rsid w:val="780E2C29"/>
    <w:rsid w:val="78515227"/>
    <w:rsid w:val="7AA8554B"/>
    <w:rsid w:val="7B9B0BFC"/>
    <w:rsid w:val="7BBC1D00"/>
    <w:rsid w:val="7C1E061F"/>
    <w:rsid w:val="7C332BD8"/>
    <w:rsid w:val="7C5E4E86"/>
    <w:rsid w:val="7C6F4A99"/>
    <w:rsid w:val="7D7C3064"/>
    <w:rsid w:val="7D912E6E"/>
    <w:rsid w:val="7E503E2A"/>
    <w:rsid w:val="7EE0231B"/>
    <w:rsid w:val="7FC8675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972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HTML Top of Form" w:locked="1" w:semiHidden="0" w:uiPriority="0" w:unhideWhenUsed="0"/>
    <w:lsdException w:name="HTML Bottom of Form" w:locked="1" w:semiHidden="0" w:uiPriority="0" w:unhideWhenUsed="0"/>
    <w:lsdException w:name="Normal Table" w:locked="1" w:uiPriority="0"/>
    <w:lsdException w:name="No List" w:locked="1" w:semiHidden="0" w:uiPriority="0" w:unhideWhenUsed="0"/>
    <w:lsdException w:name="Outline List 1" w:locked="1" w:semiHidden="0" w:uiPriority="0" w:unhideWhenUsed="0"/>
    <w:lsdException w:name="Outline List 2" w:locked="1" w:semiHidden="0" w:uiPriority="0" w:unhideWhenUsed="0"/>
    <w:lsdException w:name="Outline List 3"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8376D"/>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99"/>
    <w:rsid w:val="0088376D"/>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Char"/>
    <w:uiPriority w:val="99"/>
    <w:unhideWhenUsed/>
    <w:rsid w:val="00B768DE"/>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uiPriority w:val="99"/>
    <w:rsid w:val="00B768DE"/>
    <w:rPr>
      <w:kern w:val="2"/>
      <w:sz w:val="18"/>
      <w:szCs w:val="18"/>
    </w:rPr>
  </w:style>
  <w:style w:type="paragraph" w:styleId="a5">
    <w:name w:val="footer"/>
    <w:basedOn w:val="a"/>
    <w:link w:val="Char0"/>
    <w:uiPriority w:val="99"/>
    <w:unhideWhenUsed/>
    <w:rsid w:val="00B768DE"/>
    <w:pPr>
      <w:tabs>
        <w:tab w:val="center" w:pos="4153"/>
        <w:tab w:val="right" w:pos="8306"/>
      </w:tabs>
      <w:snapToGrid w:val="0"/>
      <w:jc w:val="left"/>
    </w:pPr>
    <w:rPr>
      <w:sz w:val="18"/>
      <w:szCs w:val="18"/>
    </w:rPr>
  </w:style>
  <w:style w:type="character" w:customStyle="1" w:styleId="Char0">
    <w:name w:val="页脚 Char"/>
    <w:link w:val="a5"/>
    <w:uiPriority w:val="99"/>
    <w:rsid w:val="00B768DE"/>
    <w:rPr>
      <w:kern w:val="2"/>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2256</TotalTime>
  <Pages>1</Pages>
  <Words>143</Words>
  <Characters>819</Characters>
  <Application>Microsoft Office Word</Application>
  <DocSecurity>0</DocSecurity>
  <Lines>6</Lines>
  <Paragraphs>1</Paragraphs>
  <ScaleCrop>false</ScaleCrop>
  <Company/>
  <LinksUpToDate>false</LinksUpToDate>
  <CharactersWithSpaces>961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Microsoft</cp:lastModifiedBy>
  <cp:revision>131</cp:revision>
  <dcterms:created xsi:type="dcterms:W3CDTF">2016-12-13T04:08:00Z</dcterms:created>
  <dcterms:modified xsi:type="dcterms:W3CDTF">2018-12-11T07:34:00Z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