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F07D8" w14:textId="7EE902B3" w:rsidR="00915715" w:rsidRPr="00F56720" w:rsidRDefault="00CE5E36" w:rsidP="00F56720">
      <w:pPr>
        <w:shd w:val="clear" w:color="auto" w:fill="FFFFFF"/>
        <w:spacing w:line="240" w:lineRule="auto"/>
        <w:rPr>
          <w:rFonts w:ascii="SimSun" w:eastAsia="SimSun" w:hAnsi="SimSun" w:cs="Times New Roman"/>
          <w:b/>
          <w:color w:val="000000"/>
          <w:sz w:val="24"/>
          <w:szCs w:val="24"/>
        </w:rPr>
      </w:pPr>
      <w:r>
        <w:rPr>
          <w:rFonts w:ascii="SimSun" w:eastAsia="SimSun" w:hAnsi="SimSun" w:cs="Times New Roman" w:hint="eastAsia"/>
          <w:b/>
          <w:color w:val="000000"/>
          <w:sz w:val="24"/>
          <w:szCs w:val="24"/>
          <w:highlight w:val="yellow"/>
        </w:rPr>
        <w:t>經文主題</w:t>
      </w:r>
    </w:p>
    <w:p w14:paraId="34E01207" w14:textId="13E5A8D0" w:rsidR="00915715" w:rsidRPr="00783093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信徒</w:t>
      </w:r>
      <w:r w:rsidR="00783093" w:rsidRPr="00783093">
        <w:rPr>
          <w:rFonts w:ascii="SimSun" w:eastAsia="SimSun" w:hAnsi="SimSun" w:hint="eastAsia"/>
        </w:rPr>
        <w:t>既</w:t>
      </w:r>
      <w:r w:rsidR="00783093">
        <w:rPr>
          <w:rFonts w:ascii="SimSun" w:eastAsia="SimSun" w:hAnsi="SimSun" w:hint="eastAsia"/>
        </w:rPr>
        <w:t>蒙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重生</w:t>
      </w:r>
      <w:r w:rsidR="00783093">
        <w:rPr>
          <w:rFonts w:ascii="SimSun" w:eastAsia="SimSun" w:hAnsi="SimSun" w:cs="Times New Roman" w:hint="eastAsia"/>
          <w:color w:val="000000"/>
          <w:sz w:val="21"/>
          <w:szCs w:val="21"/>
        </w:rPr>
        <w:t>就</w:t>
      </w: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當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學習彼此</w:t>
      </w:r>
      <w:r w:rsidR="00783093">
        <w:rPr>
          <w:rFonts w:ascii="SimSun" w:eastAsia="SimSun" w:hAnsi="SimSun" w:cs="Times New Roman" w:hint="eastAsia"/>
          <w:color w:val="000000"/>
          <w:sz w:val="21"/>
          <w:szCs w:val="21"/>
        </w:rPr>
        <w:t>切實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相愛，</w:t>
      </w:r>
      <w:r w:rsidR="00783093">
        <w:rPr>
          <w:rFonts w:ascii="SimSun" w:eastAsia="SimSun" w:hAnsi="SimSun" w:cs="Times New Roman" w:hint="eastAsia"/>
          <w:color w:val="000000"/>
          <w:sz w:val="21"/>
          <w:szCs w:val="21"/>
        </w:rPr>
        <w:t>並</w:t>
      </w:r>
      <w:r w:rsidR="000A5C81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要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 xml:space="preserve">渴慕神的話使靈命漸長 </w:t>
      </w:r>
    </w:p>
    <w:p w14:paraId="7BE963ED" w14:textId="77777777" w:rsidR="003C0460" w:rsidRPr="00783093" w:rsidRDefault="003C0460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  <w:highlight w:val="yellow"/>
        </w:rPr>
      </w:pPr>
    </w:p>
    <w:p w14:paraId="22672496" w14:textId="2BB0E1EF" w:rsidR="003C0460" w:rsidRPr="00F56720" w:rsidRDefault="00915715" w:rsidP="00F56720">
      <w:pPr>
        <w:shd w:val="clear" w:color="auto" w:fill="FFFFFF"/>
        <w:spacing w:line="240" w:lineRule="auto"/>
        <w:rPr>
          <w:rFonts w:ascii="SimSun" w:eastAsia="SimSun" w:hAnsi="SimSun" w:cs="Times New Roman"/>
          <w:b/>
          <w:color w:val="000000"/>
          <w:sz w:val="24"/>
          <w:szCs w:val="24"/>
        </w:rPr>
      </w:pPr>
      <w:r w:rsidRPr="00CE5E36">
        <w:rPr>
          <w:rFonts w:ascii="SimSun" w:eastAsia="SimSun" w:hAnsi="SimSun" w:cs="Times New Roman" w:hint="eastAsia"/>
          <w:b/>
          <w:color w:val="000000"/>
          <w:sz w:val="24"/>
          <w:szCs w:val="24"/>
          <w:highlight w:val="yellow"/>
        </w:rPr>
        <w:t>經文分段</w:t>
      </w:r>
    </w:p>
    <w:p w14:paraId="5A7F1F92" w14:textId="73744409" w:rsidR="00915715" w:rsidRPr="00783093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 xml:space="preserve">1， 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信徒藉神的道重生后，就</w:t>
      </w:r>
      <w:r w:rsidR="00783093">
        <w:rPr>
          <w:rFonts w:ascii="SimSun" w:eastAsia="SimSun" w:hAnsi="SimSun" w:cs="Times New Roman" w:hint="eastAsia"/>
          <w:color w:val="000000"/>
          <w:sz w:val="21"/>
          <w:szCs w:val="21"/>
        </w:rPr>
        <w:t>當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學習彼此相愛</w:t>
      </w: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（1：</w:t>
      </w:r>
      <w:r w:rsidR="003C0460" w:rsidRPr="00783093">
        <w:rPr>
          <w:rFonts w:ascii="SimSun" w:eastAsia="SimSun" w:hAnsi="SimSun" w:cs="Times New Roman"/>
          <w:color w:val="000000"/>
          <w:sz w:val="21"/>
          <w:szCs w:val="21"/>
        </w:rPr>
        <w:t>22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-</w:t>
      </w:r>
      <w:r w:rsidR="003C0460" w:rsidRPr="00783093">
        <w:rPr>
          <w:rFonts w:ascii="SimSun" w:eastAsia="SimSun" w:hAnsi="SimSun" w:cs="Times New Roman"/>
          <w:color w:val="000000"/>
          <w:sz w:val="21"/>
          <w:szCs w:val="21"/>
        </w:rPr>
        <w:t>25</w:t>
      </w: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節）</w:t>
      </w:r>
    </w:p>
    <w:p w14:paraId="735A4E9A" w14:textId="1560F20C" w:rsidR="00915715" w:rsidRPr="00783093" w:rsidRDefault="00915715" w:rsidP="003C046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2， 信徒</w:t>
      </w:r>
      <w:r w:rsidR="00783093">
        <w:rPr>
          <w:rFonts w:ascii="SimSun" w:eastAsia="SimSun" w:hAnsi="SimSun" w:cs="Times New Roman" w:hint="eastAsia"/>
          <w:color w:val="000000"/>
          <w:sz w:val="21"/>
          <w:szCs w:val="21"/>
        </w:rPr>
        <w:t>當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除去惡毒</w:t>
      </w:r>
      <w:r w:rsidR="00251E5C">
        <w:rPr>
          <w:rFonts w:ascii="SimSun" w:eastAsia="SimSun" w:hAnsi="SimSun" w:cs="Times New Roman" w:hint="eastAsia"/>
          <w:color w:val="000000"/>
          <w:sz w:val="21"/>
          <w:szCs w:val="21"/>
        </w:rPr>
        <w:t>和詭詐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，</w:t>
      </w:r>
      <w:r w:rsidR="00176247">
        <w:rPr>
          <w:rFonts w:ascii="SimSun" w:eastAsia="SimSun" w:hAnsi="SimSun" w:cs="Times New Roman" w:hint="eastAsia"/>
          <w:color w:val="000000"/>
          <w:sz w:val="21"/>
          <w:szCs w:val="21"/>
        </w:rPr>
        <w:t>且</w:t>
      </w:r>
      <w:r w:rsidR="00251E5C">
        <w:rPr>
          <w:rFonts w:ascii="SimSun" w:eastAsia="SimSun" w:hAnsi="SimSun" w:cs="Times New Roman" w:hint="eastAsia"/>
          <w:color w:val="000000"/>
          <w:sz w:val="21"/>
          <w:szCs w:val="21"/>
        </w:rPr>
        <w:t>要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愛慕神的話語</w:t>
      </w: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（</w:t>
      </w:r>
      <w:r w:rsidR="003C0460" w:rsidRPr="00783093">
        <w:rPr>
          <w:rFonts w:ascii="SimSun" w:eastAsia="SimSun" w:hAnsi="SimSun" w:cs="Times New Roman"/>
          <w:color w:val="000000"/>
          <w:sz w:val="21"/>
          <w:szCs w:val="21"/>
        </w:rPr>
        <w:t>2</w:t>
      </w: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：</w:t>
      </w:r>
      <w:r w:rsidR="003C0460"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1</w:t>
      </w: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-</w:t>
      </w:r>
      <w:r w:rsidR="003C0460" w:rsidRPr="00783093">
        <w:rPr>
          <w:rFonts w:ascii="SimSun" w:eastAsia="SimSun" w:hAnsi="SimSun" w:cs="Times New Roman"/>
          <w:color w:val="000000"/>
          <w:sz w:val="21"/>
          <w:szCs w:val="21"/>
        </w:rPr>
        <w:t>3</w:t>
      </w:r>
      <w:r w:rsidRPr="00783093">
        <w:rPr>
          <w:rFonts w:ascii="SimSun" w:eastAsia="SimSun" w:hAnsi="SimSun" w:cs="Times New Roman" w:hint="eastAsia"/>
          <w:color w:val="000000"/>
          <w:sz w:val="21"/>
          <w:szCs w:val="21"/>
        </w:rPr>
        <w:t>節）</w:t>
      </w:r>
    </w:p>
    <w:p w14:paraId="03F89906" w14:textId="77777777" w:rsidR="00915715" w:rsidRPr="00783093" w:rsidRDefault="00915715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3E3460C7" w14:textId="6373A93B" w:rsidR="001D6376" w:rsidRPr="00F56720" w:rsidRDefault="00915715" w:rsidP="00F56720">
      <w:pPr>
        <w:shd w:val="clear" w:color="auto" w:fill="FFFFFF"/>
        <w:spacing w:line="240" w:lineRule="auto"/>
        <w:rPr>
          <w:rFonts w:ascii="SimSun" w:eastAsia="SimSun" w:hAnsi="SimSun" w:cs="Times New Roman"/>
          <w:b/>
          <w:color w:val="000000"/>
          <w:sz w:val="24"/>
          <w:szCs w:val="24"/>
        </w:rPr>
      </w:pPr>
      <w:r w:rsidRPr="00CE5E36">
        <w:rPr>
          <w:rFonts w:ascii="SimSun" w:eastAsia="SimSun" w:hAnsi="SimSun" w:cs="Times New Roman" w:hint="eastAsia"/>
          <w:b/>
          <w:color w:val="000000"/>
          <w:sz w:val="24"/>
          <w:szCs w:val="24"/>
          <w:highlight w:val="yellow"/>
        </w:rPr>
        <w:t>經文解釋</w:t>
      </w:r>
    </w:p>
    <w:p w14:paraId="11BF41CE" w14:textId="01555752" w:rsidR="00783093" w:rsidRDefault="00F50353" w:rsidP="00783093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經文“你们既因顺从真理，洁净了自己的心，以致爱弟兄没有虚假，就当从心里彼此切实相爱，你们蒙了重生，不是由于能坏的种子，乃是由于不能坏的种子，是借着神活泼常存的道，因为凡有血气的，尽都如草，他的美荣，都像草上的花，草必枯干，花必凋谢，惟有主的道是永存的，所传给你们的福音就是这道”</w:t>
      </w:r>
    </w:p>
    <w:p w14:paraId="46AA80B0" w14:textId="1617B249" w:rsidR="005318ED" w:rsidRDefault="005318ED" w:rsidP="00783093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261F65E6" w14:textId="764F8AAC" w:rsidR="005318ED" w:rsidRDefault="00C67107" w:rsidP="00783093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在</w:t>
      </w:r>
      <w:r w:rsidR="00251E5C">
        <w:rPr>
          <w:rFonts w:ascii="SimSun" w:eastAsia="SimSun" w:cs="SimSun" w:hint="eastAsia"/>
          <w:lang w:val="zh-CN"/>
        </w:rPr>
        <w:t>彼得前書</w:t>
      </w:r>
      <w:r>
        <w:rPr>
          <w:rFonts w:ascii="SimSun" w:eastAsia="SimSun" w:cs="SimSun" w:hint="eastAsia"/>
          <w:lang w:val="zh-CN"/>
        </w:rPr>
        <w:t>1：1</w:t>
      </w:r>
      <w:r>
        <w:rPr>
          <w:rFonts w:ascii="SimSun" w:eastAsia="SimSun" w:cs="SimSun"/>
          <w:lang w:val="zh-CN"/>
        </w:rPr>
        <w:t>3</w:t>
      </w:r>
      <w:r>
        <w:rPr>
          <w:rFonts w:ascii="SimSun" w:eastAsia="SimSun" w:cs="SimSun" w:hint="eastAsia"/>
          <w:lang w:val="zh-CN"/>
        </w:rPr>
        <w:t>-</w:t>
      </w:r>
      <w:r>
        <w:rPr>
          <w:rFonts w:ascii="SimSun" w:eastAsia="SimSun" w:cs="SimSun"/>
          <w:lang w:val="zh-CN"/>
        </w:rPr>
        <w:t>21</w:t>
      </w:r>
      <w:r>
        <w:rPr>
          <w:rFonts w:ascii="SimSun" w:eastAsia="SimSun" w:cs="SimSun" w:hint="eastAsia"/>
          <w:lang w:val="zh-CN"/>
        </w:rPr>
        <w:t>節的經文中，彼得給出三個勸勉，</w:t>
      </w:r>
      <w:r w:rsidR="00176247">
        <w:rPr>
          <w:rFonts w:ascii="SimSun" w:eastAsia="SimSun" w:cs="SimSun" w:hint="eastAsia"/>
          <w:lang w:val="zh-CN"/>
        </w:rPr>
        <w:t>專心</w:t>
      </w:r>
      <w:r w:rsidR="00251E5C">
        <w:rPr>
          <w:rFonts w:ascii="SimSun" w:eastAsia="SimSun" w:cs="SimSun" w:hint="eastAsia"/>
          <w:lang w:val="zh-CN"/>
        </w:rPr>
        <w:t>的</w:t>
      </w:r>
      <w:r>
        <w:rPr>
          <w:rFonts w:ascii="SimSun" w:eastAsia="SimSun" w:cs="SimSun" w:hint="eastAsia"/>
          <w:lang w:val="zh-CN"/>
        </w:rPr>
        <w:t>盼望（1：1</w:t>
      </w:r>
      <w:r>
        <w:rPr>
          <w:rFonts w:ascii="SimSun" w:eastAsia="SimSun" w:cs="SimSun"/>
          <w:lang w:val="zh-CN"/>
        </w:rPr>
        <w:t>3</w:t>
      </w:r>
      <w:r>
        <w:rPr>
          <w:rFonts w:ascii="SimSun" w:eastAsia="SimSun" w:cs="SimSun" w:hint="eastAsia"/>
          <w:lang w:val="zh-CN"/>
        </w:rPr>
        <w:t>節），聖潔</w:t>
      </w:r>
      <w:r w:rsidR="00251E5C">
        <w:rPr>
          <w:rFonts w:ascii="SimSun" w:eastAsia="SimSun" w:cs="SimSun" w:hint="eastAsia"/>
          <w:lang w:val="zh-CN"/>
        </w:rPr>
        <w:t>的</w:t>
      </w:r>
      <w:r>
        <w:rPr>
          <w:rFonts w:ascii="SimSun" w:eastAsia="SimSun" w:cs="SimSun" w:hint="eastAsia"/>
          <w:lang w:val="zh-CN"/>
        </w:rPr>
        <w:t>生活（1：1</w:t>
      </w:r>
      <w:r>
        <w:rPr>
          <w:rFonts w:ascii="SimSun" w:eastAsia="SimSun" w:cs="SimSun"/>
          <w:lang w:val="zh-CN"/>
        </w:rPr>
        <w:t>4</w:t>
      </w:r>
      <w:r>
        <w:rPr>
          <w:rFonts w:ascii="SimSun" w:eastAsia="SimSun" w:cs="SimSun" w:hint="eastAsia"/>
          <w:lang w:val="zh-CN"/>
        </w:rPr>
        <w:t>-</w:t>
      </w:r>
      <w:r>
        <w:rPr>
          <w:rFonts w:ascii="SimSun" w:eastAsia="SimSun" w:cs="SimSun"/>
          <w:lang w:val="zh-CN"/>
        </w:rPr>
        <w:t>16</w:t>
      </w:r>
      <w:r>
        <w:rPr>
          <w:rFonts w:ascii="SimSun" w:eastAsia="SimSun" w:cs="SimSun" w:hint="eastAsia"/>
          <w:lang w:val="zh-CN"/>
        </w:rPr>
        <w:t>節），敬畏神（1：1</w:t>
      </w:r>
      <w:r>
        <w:rPr>
          <w:rFonts w:ascii="SimSun" w:eastAsia="SimSun" w:cs="SimSun"/>
          <w:lang w:val="zh-CN"/>
        </w:rPr>
        <w:t>7</w:t>
      </w:r>
      <w:r>
        <w:rPr>
          <w:rFonts w:ascii="SimSun" w:eastAsia="SimSun" w:cs="SimSun" w:hint="eastAsia"/>
          <w:lang w:val="zh-CN"/>
        </w:rPr>
        <w:t>-</w:t>
      </w:r>
      <w:r>
        <w:rPr>
          <w:rFonts w:ascii="SimSun" w:eastAsia="SimSun" w:cs="SimSun"/>
          <w:lang w:val="zh-CN"/>
        </w:rPr>
        <w:t>21</w:t>
      </w:r>
      <w:r>
        <w:rPr>
          <w:rFonts w:ascii="SimSun" w:eastAsia="SimSun" w:cs="SimSun" w:hint="eastAsia"/>
          <w:lang w:val="zh-CN"/>
        </w:rPr>
        <w:t>節），在接下來的</w:t>
      </w:r>
      <w:r w:rsidR="00F50353">
        <w:rPr>
          <w:rFonts w:ascii="SimSun" w:eastAsia="SimSun" w:cs="SimSun" w:hint="eastAsia"/>
          <w:lang w:val="zh-CN"/>
        </w:rPr>
        <w:t>經文</w:t>
      </w:r>
      <w:r>
        <w:rPr>
          <w:rFonts w:ascii="SimSun" w:eastAsia="SimSun" w:cs="SimSun" w:hint="eastAsia"/>
          <w:lang w:val="zh-CN"/>
        </w:rPr>
        <w:t>1：2</w:t>
      </w:r>
      <w:r>
        <w:rPr>
          <w:rFonts w:ascii="SimSun" w:eastAsia="SimSun" w:cs="SimSun"/>
          <w:lang w:val="zh-CN"/>
        </w:rPr>
        <w:t>2</w:t>
      </w:r>
      <w:r>
        <w:rPr>
          <w:rFonts w:ascii="SimSun" w:eastAsia="SimSun" w:cs="SimSun" w:hint="eastAsia"/>
          <w:lang w:val="zh-CN"/>
        </w:rPr>
        <w:t>-</w:t>
      </w:r>
      <w:r>
        <w:rPr>
          <w:rFonts w:ascii="SimSun" w:eastAsia="SimSun" w:cs="SimSun"/>
          <w:lang w:val="zh-CN"/>
        </w:rPr>
        <w:t>2</w:t>
      </w:r>
      <w:r>
        <w:rPr>
          <w:rFonts w:ascii="SimSun" w:eastAsia="SimSun" w:cs="SimSun" w:hint="eastAsia"/>
          <w:lang w:val="zh-CN"/>
        </w:rPr>
        <w:t>：3節</w:t>
      </w:r>
      <w:r w:rsidR="00176247">
        <w:rPr>
          <w:rFonts w:ascii="SimSun" w:eastAsia="SimSun" w:cs="SimSun" w:hint="eastAsia"/>
          <w:lang w:val="zh-CN"/>
        </w:rPr>
        <w:t>中</w:t>
      </w:r>
      <w:r>
        <w:rPr>
          <w:rFonts w:ascii="SimSun" w:eastAsia="SimSun" w:cs="SimSun" w:hint="eastAsia"/>
          <w:lang w:val="zh-CN"/>
        </w:rPr>
        <w:t>，彼得給</w:t>
      </w:r>
      <w:r w:rsidR="00176247">
        <w:rPr>
          <w:rFonts w:ascii="SimSun" w:eastAsia="SimSun" w:cs="SimSun" w:hint="eastAsia"/>
          <w:lang w:val="zh-CN"/>
        </w:rPr>
        <w:t>出</w:t>
      </w:r>
      <w:r w:rsidR="00F50353">
        <w:rPr>
          <w:rFonts w:ascii="SimSun" w:eastAsia="SimSun" w:cs="SimSun" w:hint="eastAsia"/>
          <w:lang w:val="zh-CN"/>
        </w:rPr>
        <w:t>了</w:t>
      </w:r>
      <w:r w:rsidR="00251E5C">
        <w:rPr>
          <w:rFonts w:ascii="SimSun" w:eastAsia="SimSun" w:cs="SimSun" w:hint="eastAsia"/>
          <w:lang w:val="zh-CN"/>
        </w:rPr>
        <w:t>另外</w:t>
      </w:r>
      <w:r>
        <w:rPr>
          <w:rFonts w:ascii="SimSun" w:eastAsia="SimSun" w:cs="SimSun" w:hint="eastAsia"/>
          <w:lang w:val="zh-CN"/>
        </w:rPr>
        <w:t>兩個勸勉，切實彼此相愛（1：2</w:t>
      </w:r>
      <w:r>
        <w:rPr>
          <w:rFonts w:ascii="SimSun" w:eastAsia="SimSun" w:cs="SimSun"/>
          <w:lang w:val="zh-CN"/>
        </w:rPr>
        <w:t>2</w:t>
      </w:r>
      <w:r>
        <w:rPr>
          <w:rFonts w:ascii="SimSun" w:eastAsia="SimSun" w:cs="SimSun" w:hint="eastAsia"/>
          <w:lang w:val="zh-CN"/>
        </w:rPr>
        <w:t>-</w:t>
      </w:r>
      <w:r>
        <w:rPr>
          <w:rFonts w:ascii="SimSun" w:eastAsia="SimSun" w:cs="SimSun"/>
          <w:lang w:val="zh-CN"/>
        </w:rPr>
        <w:t>25</w:t>
      </w:r>
      <w:r>
        <w:rPr>
          <w:rFonts w:ascii="SimSun" w:eastAsia="SimSun" w:cs="SimSun" w:hint="eastAsia"/>
          <w:lang w:val="zh-CN"/>
        </w:rPr>
        <w:t>節），</w:t>
      </w:r>
      <w:r w:rsidR="000A150E">
        <w:rPr>
          <w:rFonts w:ascii="SimSun" w:eastAsia="SimSun" w:cs="SimSun" w:hint="eastAsia"/>
          <w:lang w:val="zh-CN"/>
        </w:rPr>
        <w:t>愛慕神的話語（2：1-</w:t>
      </w:r>
      <w:r w:rsidR="000A150E">
        <w:rPr>
          <w:rFonts w:ascii="SimSun" w:eastAsia="SimSun" w:cs="SimSun"/>
          <w:lang w:val="zh-CN"/>
        </w:rPr>
        <w:t>3</w:t>
      </w:r>
      <w:r w:rsidR="000A150E">
        <w:rPr>
          <w:rFonts w:ascii="SimSun" w:eastAsia="SimSun" w:cs="SimSun" w:hint="eastAsia"/>
          <w:lang w:val="zh-CN"/>
        </w:rPr>
        <w:t>節）。</w:t>
      </w:r>
    </w:p>
    <w:p w14:paraId="7357A99D" w14:textId="0512F276" w:rsidR="000A150E" w:rsidRDefault="000A150E" w:rsidP="00783093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6589AD17" w14:textId="382694D7" w:rsidR="00F50353" w:rsidRPr="00F56720" w:rsidRDefault="00CE5E36" w:rsidP="00F56720">
      <w:pPr>
        <w:shd w:val="clear" w:color="auto" w:fill="FFFFFF"/>
        <w:spacing w:after="120" w:line="240" w:lineRule="auto"/>
        <w:rPr>
          <w:rFonts w:ascii="SimSun" w:eastAsia="SimSun" w:hAnsi="SimSun" w:cs="Times New Roman"/>
          <w:b/>
          <w:color w:val="000000"/>
          <w:u w:val="single"/>
        </w:rPr>
      </w:pPr>
      <w:r w:rsidRPr="00CE5E36">
        <w:rPr>
          <w:rFonts w:ascii="SimSun" w:eastAsia="SimSun" w:cs="SimSun" w:hint="eastAsia"/>
          <w:b/>
          <w:u w:val="single"/>
          <w:lang w:val="zh-CN"/>
        </w:rPr>
        <w:t>（1）</w:t>
      </w:r>
      <w:r w:rsidR="000A150E" w:rsidRPr="00CE5E36">
        <w:rPr>
          <w:rFonts w:ascii="SimSun" w:eastAsia="SimSun" w:cs="SimSun" w:hint="eastAsia"/>
          <w:b/>
          <w:u w:val="single"/>
          <w:lang w:val="zh-CN"/>
        </w:rPr>
        <w:t>切實彼此相愛</w:t>
      </w:r>
      <w:r w:rsidR="00F50353" w:rsidRPr="00CE5E36">
        <w:rPr>
          <w:rFonts w:ascii="SimSun" w:eastAsia="SimSun" w:cs="SimSun" w:hint="eastAsia"/>
          <w:b/>
          <w:u w:val="single"/>
          <w:lang w:val="zh-CN"/>
        </w:rPr>
        <w:t>（</w:t>
      </w:r>
      <w:r w:rsidRPr="00CE5E36">
        <w:rPr>
          <w:rFonts w:ascii="SimSun" w:eastAsia="SimSun" w:hAnsi="SimSun" w:cs="Times New Roman" w:hint="eastAsia"/>
          <w:b/>
          <w:color w:val="000000"/>
          <w:u w:val="single"/>
        </w:rPr>
        <w:t>彼得前書1：2</w:t>
      </w:r>
      <w:r w:rsidRPr="00CE5E36">
        <w:rPr>
          <w:rFonts w:ascii="SimSun" w:eastAsia="SimSun" w:hAnsi="SimSun" w:cs="Times New Roman"/>
          <w:b/>
          <w:color w:val="000000"/>
          <w:u w:val="single"/>
        </w:rPr>
        <w:t>2</w:t>
      </w:r>
      <w:r w:rsidRPr="00CE5E36">
        <w:rPr>
          <w:rFonts w:ascii="SimSun" w:eastAsia="SimSun" w:hAnsi="SimSun" w:cs="Times New Roman" w:hint="eastAsia"/>
          <w:b/>
          <w:color w:val="000000"/>
          <w:u w:val="single"/>
        </w:rPr>
        <w:t>-</w:t>
      </w:r>
      <w:r w:rsidRPr="00CE5E36">
        <w:rPr>
          <w:rFonts w:ascii="SimSun" w:eastAsia="SimSun" w:hAnsi="SimSun" w:cs="Times New Roman"/>
          <w:b/>
          <w:color w:val="000000"/>
          <w:u w:val="single"/>
        </w:rPr>
        <w:t>25</w:t>
      </w:r>
      <w:r w:rsidRPr="00CE5E36">
        <w:rPr>
          <w:rFonts w:ascii="SimSun" w:eastAsia="SimSun" w:hAnsi="SimSun" w:cs="Times New Roman" w:hint="eastAsia"/>
          <w:b/>
          <w:color w:val="000000"/>
          <w:u w:val="single"/>
        </w:rPr>
        <w:t>）</w:t>
      </w:r>
    </w:p>
    <w:p w14:paraId="0867BA4F" w14:textId="4457AD1B" w:rsidR="001B2416" w:rsidRPr="00FF3434" w:rsidRDefault="00176247" w:rsidP="00FF3434">
      <w:pPr>
        <w:autoSpaceDE w:val="0"/>
        <w:autoSpaceDN w:val="0"/>
        <w:adjustRightInd w:val="0"/>
        <w:spacing w:after="120" w:line="240" w:lineRule="auto"/>
        <w:rPr>
          <w:rFonts w:ascii="SimSun" w:eastAsia="SimSun" w:cs="SimSun"/>
        </w:rPr>
      </w:pPr>
      <w:r>
        <w:rPr>
          <w:rFonts w:ascii="SimSun" w:eastAsia="SimSun" w:cs="SimSun" w:hint="eastAsia"/>
          <w:lang w:val="zh-CN"/>
        </w:rPr>
        <w:t>既然</w:t>
      </w:r>
      <w:r w:rsidR="00770E7C">
        <w:rPr>
          <w:rFonts w:ascii="SimSun" w:eastAsia="SimSun" w:cs="SimSun" w:hint="eastAsia"/>
          <w:lang w:val="zh-CN"/>
        </w:rPr>
        <w:t>順從了真理</w:t>
      </w:r>
      <w:r w:rsidR="00770E7C" w:rsidRPr="00FF3434">
        <w:rPr>
          <w:rFonts w:ascii="SimSun" w:eastAsia="SimSun" w:cs="SimSun" w:hint="eastAsia"/>
        </w:rPr>
        <w:t>，</w:t>
      </w:r>
      <w:r w:rsidR="00770E7C">
        <w:rPr>
          <w:rFonts w:ascii="SimSun" w:eastAsia="SimSun" w:cs="SimSun" w:hint="eastAsia"/>
          <w:lang w:val="zh-CN"/>
        </w:rPr>
        <w:t>就</w:t>
      </w:r>
      <w:r>
        <w:rPr>
          <w:rFonts w:ascii="SimSun" w:eastAsia="SimSun" w:cs="SimSun" w:hint="eastAsia"/>
          <w:lang w:val="zh-CN"/>
        </w:rPr>
        <w:t>當</w:t>
      </w:r>
      <w:r w:rsidR="00770E7C">
        <w:rPr>
          <w:rFonts w:ascii="SimSun" w:eastAsia="SimSun" w:cs="SimSun" w:hint="eastAsia"/>
          <w:lang w:val="zh-CN"/>
        </w:rPr>
        <w:t>潔淨自己的心</w:t>
      </w:r>
      <w:r w:rsidR="00770E7C" w:rsidRPr="00FF3434">
        <w:rPr>
          <w:rFonts w:ascii="SimSun" w:eastAsia="SimSun" w:cs="SimSun" w:hint="eastAsia"/>
        </w:rPr>
        <w:t>，</w:t>
      </w:r>
      <w:r w:rsidR="00770E7C">
        <w:rPr>
          <w:rFonts w:ascii="SimSun" w:eastAsia="SimSun" w:cs="SimSun" w:hint="eastAsia"/>
          <w:lang w:val="zh-CN"/>
        </w:rPr>
        <w:t>為什麼順服真理</w:t>
      </w:r>
      <w:r w:rsidR="00912D97">
        <w:rPr>
          <w:rFonts w:ascii="SimSun" w:eastAsia="SimSun" w:cs="SimSun" w:hint="eastAsia"/>
          <w:lang w:val="zh-CN"/>
        </w:rPr>
        <w:t>可以幫助我們潔淨自己的心呢</w:t>
      </w:r>
      <w:r w:rsidR="00912D97" w:rsidRPr="00FF3434">
        <w:rPr>
          <w:rFonts w:ascii="SimSun" w:eastAsia="SimSun" w:cs="SimSun" w:hint="eastAsia"/>
        </w:rPr>
        <w:t>？</w:t>
      </w:r>
    </w:p>
    <w:p w14:paraId="600956CC" w14:textId="274AE2C8" w:rsidR="00BE0F25" w:rsidRDefault="00770E7C" w:rsidP="003C7BE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這是聖經的教導，詩篇說“少年人用什么洁净他的行为呢？是要遵行你的话”（詩篇1</w:t>
      </w:r>
      <w:r>
        <w:rPr>
          <w:rFonts w:ascii="SimSun" w:eastAsia="SimSun" w:cs="SimSun"/>
          <w:lang w:val="zh-CN"/>
        </w:rPr>
        <w:t>19</w:t>
      </w:r>
      <w:r>
        <w:rPr>
          <w:rFonts w:ascii="SimSun" w:eastAsia="SimSun" w:cs="SimSun" w:hint="eastAsia"/>
          <w:lang w:val="zh-CN"/>
        </w:rPr>
        <w:t>：9節）</w:t>
      </w:r>
      <w:r w:rsidR="00BE0F25">
        <w:rPr>
          <w:rFonts w:ascii="SimSun" w:eastAsia="SimSun" w:cs="SimSun" w:hint="eastAsia"/>
          <w:lang w:val="zh-CN"/>
        </w:rPr>
        <w:t>。</w:t>
      </w:r>
    </w:p>
    <w:p w14:paraId="645D81E9" w14:textId="77777777" w:rsidR="00BE0F25" w:rsidRDefault="00BE0F25" w:rsidP="003C7BE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28699603" w14:textId="47E4E947" w:rsidR="00BE0F25" w:rsidRDefault="00BE0F25" w:rsidP="003C7BE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bookmarkStart w:id="0" w:name="_GoBack"/>
      <w:bookmarkEnd w:id="0"/>
      <w:r>
        <w:rPr>
          <w:rFonts w:ascii="SimSun" w:eastAsia="SimSun" w:cs="SimSun" w:hint="eastAsia"/>
          <w:lang w:val="zh-CN"/>
        </w:rPr>
        <w:t>根據</w:t>
      </w:r>
      <w:r w:rsidR="00176247">
        <w:rPr>
          <w:rFonts w:ascii="SimSun" w:eastAsia="SimSun" w:cs="SimSun" w:hint="eastAsia"/>
          <w:lang w:val="zh-CN"/>
        </w:rPr>
        <w:t>聖經</w:t>
      </w:r>
      <w:r w:rsidR="00251E5C">
        <w:rPr>
          <w:rFonts w:ascii="SimSun" w:eastAsia="SimSun" w:cs="SimSun" w:hint="eastAsia"/>
          <w:lang w:val="zh-CN"/>
        </w:rPr>
        <w:t>整體的</w:t>
      </w:r>
      <w:r w:rsidR="00176247">
        <w:rPr>
          <w:rFonts w:ascii="SimSun" w:eastAsia="SimSun" w:cs="SimSun" w:hint="eastAsia"/>
          <w:lang w:val="zh-CN"/>
        </w:rPr>
        <w:t>教導，聖潔是一</w:t>
      </w:r>
      <w:r w:rsidR="00251E5C">
        <w:rPr>
          <w:rFonts w:ascii="SimSun" w:eastAsia="SimSun" w:cs="SimSun" w:hint="eastAsia"/>
          <w:lang w:val="zh-CN"/>
        </w:rPr>
        <w:t>種</w:t>
      </w:r>
      <w:r w:rsidR="00176247">
        <w:rPr>
          <w:rFonts w:ascii="SimSun" w:eastAsia="SimSun" w:cs="SimSun" w:hint="eastAsia"/>
          <w:lang w:val="zh-CN"/>
        </w:rPr>
        <w:t>健康</w:t>
      </w:r>
      <w:r w:rsidR="00912D97">
        <w:rPr>
          <w:rFonts w:ascii="SimSun" w:eastAsia="SimSun" w:cs="SimSun" w:hint="eastAsia"/>
          <w:lang w:val="zh-CN"/>
        </w:rPr>
        <w:t>的</w:t>
      </w:r>
      <w:r w:rsidR="00176247">
        <w:rPr>
          <w:rFonts w:ascii="SimSun" w:eastAsia="SimSun" w:cs="SimSun" w:hint="eastAsia"/>
          <w:lang w:val="zh-CN"/>
        </w:rPr>
        <w:t>屬靈生命狀態，利未記</w:t>
      </w:r>
      <w:r w:rsidR="00912D97">
        <w:rPr>
          <w:rFonts w:ascii="SimSun" w:eastAsia="SimSun" w:cs="SimSun" w:hint="eastAsia"/>
          <w:lang w:val="zh-CN"/>
        </w:rPr>
        <w:t>說</w:t>
      </w:r>
      <w:r w:rsidR="00176247">
        <w:rPr>
          <w:rFonts w:ascii="SimSun" w:eastAsia="SimSun" w:cs="SimSun" w:hint="eastAsia"/>
          <w:lang w:val="zh-CN"/>
        </w:rPr>
        <w:t>，聖潔包括兩方面的含義</w:t>
      </w:r>
      <w:r w:rsidR="00251E5C">
        <w:rPr>
          <w:rFonts w:ascii="SimSun" w:eastAsia="SimSun" w:cs="SimSun" w:hint="eastAsia"/>
          <w:lang w:val="zh-CN"/>
        </w:rPr>
        <w:t>（分別</w:t>
      </w:r>
      <w:r w:rsidR="00912D97">
        <w:rPr>
          <w:rFonts w:ascii="SimSun" w:eastAsia="SimSun" w:cs="SimSun" w:hint="eastAsia"/>
          <w:lang w:val="zh-CN"/>
        </w:rPr>
        <w:t>出來</w:t>
      </w:r>
      <w:r w:rsidR="00251E5C">
        <w:rPr>
          <w:rFonts w:ascii="SimSun" w:eastAsia="SimSun" w:cs="SimSun" w:hint="eastAsia"/>
          <w:lang w:val="zh-CN"/>
        </w:rPr>
        <w:t>，</w:t>
      </w:r>
      <w:r w:rsidR="00912D97">
        <w:rPr>
          <w:rFonts w:ascii="SimSun" w:eastAsia="SimSun" w:cs="SimSun" w:hint="eastAsia"/>
          <w:lang w:val="zh-CN"/>
        </w:rPr>
        <w:t>過聖潔的生活</w:t>
      </w:r>
      <w:r w:rsidR="00251E5C">
        <w:rPr>
          <w:rFonts w:ascii="SimSun" w:eastAsia="SimSun" w:cs="SimSun" w:hint="eastAsia"/>
          <w:lang w:val="zh-CN"/>
        </w:rPr>
        <w:t>）</w:t>
      </w:r>
    </w:p>
    <w:p w14:paraId="7EA77883" w14:textId="77777777" w:rsidR="00BE0F25" w:rsidRDefault="00BE0F25" w:rsidP="003C7BE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6A76F8B3" w14:textId="53EC5473" w:rsidR="00BE0F25" w:rsidRDefault="001B2416" w:rsidP="003C7BE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首先</w:t>
      </w:r>
      <w:r w:rsidR="00251E5C">
        <w:rPr>
          <w:rFonts w:ascii="SimSun" w:eastAsia="SimSun" w:cs="SimSun" w:hint="eastAsia"/>
          <w:lang w:val="zh-CN"/>
        </w:rPr>
        <w:t>，我們</w:t>
      </w:r>
      <w:r w:rsidR="00912D97">
        <w:rPr>
          <w:rFonts w:ascii="SimSun" w:eastAsia="SimSun" w:cs="SimSun" w:hint="eastAsia"/>
          <w:lang w:val="zh-CN"/>
        </w:rPr>
        <w:t>是被分別出來的，</w:t>
      </w:r>
      <w:r>
        <w:rPr>
          <w:rFonts w:ascii="SimSun" w:eastAsia="SimSun" w:cs="SimSun" w:hint="eastAsia"/>
          <w:lang w:val="zh-CN"/>
        </w:rPr>
        <w:t>聖靈</w:t>
      </w:r>
      <w:r w:rsidR="00912D97">
        <w:rPr>
          <w:rFonts w:ascii="SimSun" w:eastAsia="SimSun" w:cs="SimSun" w:hint="eastAsia"/>
          <w:lang w:val="zh-CN"/>
        </w:rPr>
        <w:t>的</w:t>
      </w:r>
      <w:r>
        <w:rPr>
          <w:rFonts w:ascii="SimSun" w:eastAsia="SimSun" w:cs="SimSun" w:hint="eastAsia"/>
          <w:lang w:val="zh-CN"/>
        </w:rPr>
        <w:t>內住</w:t>
      </w:r>
      <w:r w:rsidR="00912D97">
        <w:rPr>
          <w:rFonts w:ascii="SimSun" w:eastAsia="SimSun" w:cs="SimSun" w:hint="eastAsia"/>
          <w:lang w:val="zh-CN"/>
        </w:rPr>
        <w:t>使我們被神分別出來</w:t>
      </w:r>
      <w:r w:rsidR="00176247">
        <w:rPr>
          <w:rFonts w:ascii="SimSun" w:eastAsia="SimSun" w:cs="SimSun" w:hint="eastAsia"/>
          <w:lang w:val="zh-CN"/>
        </w:rPr>
        <w:t>，</w:t>
      </w:r>
      <w:r w:rsidR="00912D97">
        <w:rPr>
          <w:rFonts w:ascii="SimSun" w:eastAsia="SimSun" w:cs="SimSun" w:hint="eastAsia"/>
          <w:lang w:val="zh-CN"/>
        </w:rPr>
        <w:t>我們有基督的靈，因此我們就是屬於基督的（羅8：9節），也</w:t>
      </w:r>
      <w:r>
        <w:rPr>
          <w:rFonts w:ascii="SimSun" w:eastAsia="SimSun" w:cs="SimSun" w:hint="eastAsia"/>
          <w:lang w:val="zh-CN"/>
        </w:rPr>
        <w:t>正如彼得所說的“照父神的先见被拣选，借着圣灵得成圣洁，以致顺服耶稣基督，又蒙他血所洒的人”（彼得前書1：2節），</w:t>
      </w:r>
    </w:p>
    <w:p w14:paraId="52833498" w14:textId="77777777" w:rsidR="00BE0F25" w:rsidRDefault="00BE0F25" w:rsidP="003C7BE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6FA435C8" w14:textId="402D12B8" w:rsidR="003C7BE6" w:rsidRDefault="00176247" w:rsidP="003C7BE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其次</w:t>
      </w:r>
      <w:r w:rsidR="00251E5C">
        <w:rPr>
          <w:rFonts w:ascii="SimSun" w:eastAsia="SimSun" w:cs="SimSun" w:hint="eastAsia"/>
          <w:lang w:val="zh-CN"/>
        </w:rPr>
        <w:t>，分別出來后</w:t>
      </w:r>
      <w:r w:rsidR="00912D97">
        <w:rPr>
          <w:rFonts w:ascii="SimSun" w:eastAsia="SimSun" w:cs="SimSun" w:hint="eastAsia"/>
          <w:lang w:val="zh-CN"/>
        </w:rPr>
        <w:t>，</w:t>
      </w:r>
      <w:r w:rsidR="00251E5C">
        <w:rPr>
          <w:rFonts w:ascii="SimSun" w:eastAsia="SimSun" w:cs="SimSun" w:hint="eastAsia"/>
          <w:lang w:val="zh-CN"/>
        </w:rPr>
        <w:t>要</w:t>
      </w:r>
      <w:r>
        <w:rPr>
          <w:rFonts w:ascii="SimSun" w:eastAsia="SimSun" w:cs="SimSun" w:hint="eastAsia"/>
          <w:lang w:val="zh-CN"/>
        </w:rPr>
        <w:t>依靠聖靈</w:t>
      </w:r>
      <w:r w:rsidR="006B1549">
        <w:rPr>
          <w:rFonts w:ascii="SimSun" w:eastAsia="SimSun" w:cs="SimSun" w:hint="eastAsia"/>
          <w:lang w:val="zh-CN"/>
        </w:rPr>
        <w:t>的能力</w:t>
      </w:r>
      <w:r>
        <w:rPr>
          <w:rFonts w:ascii="SimSun" w:eastAsia="SimSun" w:cs="SimSun" w:hint="eastAsia"/>
          <w:lang w:val="zh-CN"/>
        </w:rPr>
        <w:t>，順服神的真理過聖潔的生活</w:t>
      </w:r>
      <w:r w:rsidR="001B2416">
        <w:rPr>
          <w:rFonts w:ascii="SimSun" w:eastAsia="SimSun" w:cs="SimSun" w:hint="eastAsia"/>
          <w:lang w:val="zh-CN"/>
        </w:rPr>
        <w:t>，依靠聖靈</w:t>
      </w:r>
      <w:r w:rsidR="00912D97">
        <w:rPr>
          <w:rFonts w:ascii="SimSun" w:eastAsia="SimSun" w:cs="SimSun" w:hint="eastAsia"/>
          <w:lang w:val="zh-CN"/>
        </w:rPr>
        <w:t>是</w:t>
      </w:r>
      <w:r w:rsidR="00AF70F2">
        <w:rPr>
          <w:rFonts w:ascii="SimSun" w:eastAsia="SimSun" w:cs="SimSun" w:hint="eastAsia"/>
          <w:lang w:val="zh-CN"/>
        </w:rPr>
        <w:t>關鍵</w:t>
      </w:r>
      <w:r w:rsidR="001B2416">
        <w:rPr>
          <w:rFonts w:ascii="SimSun" w:eastAsia="SimSun" w:cs="SimSun" w:hint="eastAsia"/>
          <w:lang w:val="zh-CN"/>
        </w:rPr>
        <w:t>，</w:t>
      </w:r>
      <w:r w:rsidR="00251E5C">
        <w:rPr>
          <w:rFonts w:ascii="SimSun" w:eastAsia="SimSun" w:cs="SimSun" w:hint="eastAsia"/>
          <w:lang w:val="zh-CN"/>
        </w:rPr>
        <w:t>因為</w:t>
      </w:r>
      <w:r w:rsidR="001B2416">
        <w:rPr>
          <w:rFonts w:ascii="SimSun" w:eastAsia="SimSun" w:cs="SimSun" w:hint="eastAsia"/>
          <w:lang w:val="zh-CN"/>
        </w:rPr>
        <w:t>聖經說“我们既然在捆我们的律法上死了，现今就脱离了律法，叫我们服事主，要按着聖靈的新样，不按着仪文的旧样”（羅7：6節），</w:t>
      </w:r>
      <w:r w:rsidR="00251E5C">
        <w:rPr>
          <w:rFonts w:ascii="SimSun" w:eastAsia="SimSun" w:cs="SimSun" w:hint="eastAsia"/>
          <w:lang w:val="zh-CN"/>
        </w:rPr>
        <w:t>我們</w:t>
      </w:r>
      <w:r w:rsidR="00AF70F2">
        <w:rPr>
          <w:rFonts w:ascii="SimSun" w:eastAsia="SimSun" w:cs="SimSun" w:hint="eastAsia"/>
          <w:lang w:val="zh-CN"/>
        </w:rPr>
        <w:t>因為擁有</w:t>
      </w:r>
      <w:r w:rsidR="003C7BE6">
        <w:rPr>
          <w:rFonts w:ascii="SimSun" w:eastAsia="SimSun" w:cs="SimSun" w:hint="eastAsia"/>
          <w:lang w:val="zh-CN"/>
        </w:rPr>
        <w:t>聖靈，使</w:t>
      </w:r>
      <w:r w:rsidR="00251E5C">
        <w:rPr>
          <w:rFonts w:ascii="SimSun" w:eastAsia="SimSun" w:cs="SimSun" w:hint="eastAsia"/>
          <w:lang w:val="zh-CN"/>
        </w:rPr>
        <w:t>得</w:t>
      </w:r>
      <w:r w:rsidR="003C7BE6">
        <w:rPr>
          <w:rFonts w:ascii="SimSun" w:eastAsia="SimSun" w:cs="SimSun" w:hint="eastAsia"/>
          <w:lang w:val="zh-CN"/>
        </w:rPr>
        <w:t>我們</w:t>
      </w:r>
      <w:r w:rsidR="00251E5C">
        <w:rPr>
          <w:rFonts w:ascii="SimSun" w:eastAsia="SimSun" w:cs="SimSun" w:hint="eastAsia"/>
          <w:lang w:val="zh-CN"/>
        </w:rPr>
        <w:t>對神命令的順服，</w:t>
      </w:r>
      <w:r w:rsidR="00FA7962">
        <w:rPr>
          <w:rFonts w:ascii="SimSun" w:eastAsia="SimSun" w:cs="SimSun" w:hint="eastAsia"/>
          <w:lang w:val="zh-CN"/>
        </w:rPr>
        <w:t>不</w:t>
      </w:r>
      <w:r w:rsidR="003C7BE6">
        <w:rPr>
          <w:rFonts w:ascii="SimSun" w:eastAsia="SimSun" w:cs="SimSun" w:hint="eastAsia"/>
          <w:lang w:val="zh-CN"/>
        </w:rPr>
        <w:t>再</w:t>
      </w:r>
      <w:r w:rsidR="00AF70F2">
        <w:rPr>
          <w:rFonts w:ascii="SimSun" w:eastAsia="SimSun" w:cs="SimSun" w:hint="eastAsia"/>
          <w:lang w:val="zh-CN"/>
        </w:rPr>
        <w:t>按照</w:t>
      </w:r>
      <w:r w:rsidR="00FA7962">
        <w:rPr>
          <w:rFonts w:ascii="SimSun" w:eastAsia="SimSun" w:cs="SimSun" w:hint="eastAsia"/>
          <w:lang w:val="zh-CN"/>
        </w:rPr>
        <w:t>外在律法</w:t>
      </w:r>
      <w:r w:rsidR="00AF70F2">
        <w:rPr>
          <w:rFonts w:ascii="SimSun" w:eastAsia="SimSun" w:cs="SimSun" w:hint="eastAsia"/>
          <w:lang w:val="zh-CN"/>
        </w:rPr>
        <w:t>舊樣</w:t>
      </w:r>
      <w:r w:rsidR="00FA7962">
        <w:rPr>
          <w:rFonts w:ascii="SimSun" w:eastAsia="SimSun" w:cs="SimSun" w:hint="eastAsia"/>
          <w:lang w:val="zh-CN"/>
        </w:rPr>
        <w:t>，而是</w:t>
      </w:r>
      <w:r w:rsidR="003C7BE6">
        <w:rPr>
          <w:rFonts w:ascii="SimSun" w:eastAsia="SimSun" w:cs="SimSun" w:hint="eastAsia"/>
          <w:lang w:val="zh-CN"/>
        </w:rPr>
        <w:t>依</w:t>
      </w:r>
      <w:r w:rsidR="00FA7962">
        <w:rPr>
          <w:rFonts w:ascii="SimSun" w:eastAsia="SimSun" w:cs="SimSun" w:hint="eastAsia"/>
          <w:lang w:val="zh-CN"/>
        </w:rPr>
        <w:t>靠聖靈的</w:t>
      </w:r>
      <w:r w:rsidR="00AF70F2">
        <w:rPr>
          <w:rFonts w:ascii="SimSun" w:eastAsia="SimSun" w:cs="SimSun" w:hint="eastAsia"/>
          <w:lang w:val="zh-CN"/>
        </w:rPr>
        <w:t>新的樣式</w:t>
      </w:r>
      <w:r w:rsidR="00FA7962">
        <w:rPr>
          <w:rFonts w:ascii="SimSun" w:eastAsia="SimSun" w:cs="SimSun" w:hint="eastAsia"/>
          <w:lang w:val="zh-CN"/>
        </w:rPr>
        <w:t>，</w:t>
      </w:r>
      <w:r w:rsidR="00AF70F2">
        <w:rPr>
          <w:rFonts w:ascii="SimSun" w:eastAsia="SimSun" w:cs="SimSun" w:hint="eastAsia"/>
          <w:lang w:val="zh-CN"/>
        </w:rPr>
        <w:t>而且</w:t>
      </w:r>
      <w:r w:rsidR="00E47F66">
        <w:rPr>
          <w:rFonts w:ascii="SimSun" w:eastAsia="SimSun" w:cs="SimSun" w:hint="eastAsia"/>
          <w:lang w:val="zh-CN"/>
        </w:rPr>
        <w:t>聖經說“你们若顺从肉体活着必要死，若靠着圣灵治死身体的恶行必要活着”（羅8：1</w:t>
      </w:r>
      <w:r w:rsidR="00E47F66">
        <w:rPr>
          <w:rFonts w:ascii="SimSun" w:eastAsia="SimSun" w:cs="SimSun"/>
          <w:lang w:val="zh-CN"/>
        </w:rPr>
        <w:t>3</w:t>
      </w:r>
      <w:r w:rsidR="00E47F66">
        <w:rPr>
          <w:rFonts w:ascii="SimSun" w:eastAsia="SimSun" w:cs="SimSun" w:hint="eastAsia"/>
          <w:lang w:val="zh-CN"/>
        </w:rPr>
        <w:t>節）</w:t>
      </w:r>
      <w:r w:rsidR="00AF70F2">
        <w:rPr>
          <w:rFonts w:ascii="SimSun" w:eastAsia="SimSun" w:cs="SimSun" w:hint="eastAsia"/>
          <w:lang w:val="zh-CN"/>
        </w:rPr>
        <w:t>，因此，依靠和順從聖靈，是順服的關鍵。</w:t>
      </w:r>
    </w:p>
    <w:p w14:paraId="590B77BE" w14:textId="27FD8CF7" w:rsidR="00E47F66" w:rsidRDefault="00E47F66" w:rsidP="003C7BE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4EC8C1ED" w14:textId="177D7211" w:rsidR="00F50353" w:rsidRDefault="001B2416" w:rsidP="006B1549">
      <w:pPr>
        <w:tabs>
          <w:tab w:val="left" w:pos="5720"/>
        </w:tabs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彼得接著說，順從真理潔淨自己</w:t>
      </w:r>
      <w:r w:rsidR="00251E5C">
        <w:rPr>
          <w:rFonts w:ascii="SimSun" w:eastAsia="SimSun" w:cs="SimSun" w:hint="eastAsia"/>
          <w:lang w:val="zh-CN"/>
        </w:rPr>
        <w:t>內心后</w:t>
      </w:r>
      <w:r>
        <w:rPr>
          <w:rFonts w:ascii="SimSun" w:eastAsia="SimSun" w:cs="SimSun" w:hint="eastAsia"/>
          <w:lang w:val="zh-CN"/>
        </w:rPr>
        <w:t>，就當學習切實彼此相愛，</w:t>
      </w:r>
      <w:r w:rsidR="00BE0F25">
        <w:rPr>
          <w:rFonts w:ascii="SimSun" w:eastAsia="SimSun" w:cs="SimSun" w:hint="eastAsia"/>
          <w:lang w:val="zh-CN"/>
        </w:rPr>
        <w:t>為什麼</w:t>
      </w:r>
      <w:r w:rsidR="006B1549">
        <w:rPr>
          <w:rFonts w:ascii="SimSun" w:eastAsia="SimSun" w:cs="SimSun" w:hint="eastAsia"/>
          <w:lang w:val="zh-CN"/>
        </w:rPr>
        <w:t>內心潔淨</w:t>
      </w:r>
      <w:r w:rsidR="00AF70F2">
        <w:rPr>
          <w:rFonts w:ascii="SimSun" w:eastAsia="SimSun" w:cs="SimSun" w:hint="eastAsia"/>
          <w:lang w:val="zh-CN"/>
        </w:rPr>
        <w:t>可以幫助我們學習</w:t>
      </w:r>
      <w:r w:rsidR="006B1549">
        <w:rPr>
          <w:rFonts w:ascii="SimSun" w:eastAsia="SimSun" w:cs="SimSun" w:hint="eastAsia"/>
          <w:lang w:val="zh-CN"/>
        </w:rPr>
        <w:t>相愛？</w:t>
      </w:r>
    </w:p>
    <w:p w14:paraId="3DC71A98" w14:textId="6165D80D" w:rsidR="006B1549" w:rsidRDefault="006B1549" w:rsidP="006B1549">
      <w:pPr>
        <w:tabs>
          <w:tab w:val="left" w:pos="5720"/>
        </w:tabs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273AEED0" w14:textId="0C33C992" w:rsidR="006B1549" w:rsidRDefault="006B1549" w:rsidP="00DC33EB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當我們被分別出來</w:t>
      </w:r>
      <w:r w:rsidR="00AF70F2">
        <w:rPr>
          <w:rFonts w:ascii="SimSun" w:eastAsia="SimSun" w:cs="SimSun" w:hint="eastAsia"/>
          <w:lang w:val="zh-CN"/>
        </w:rPr>
        <w:t>的主要目的</w:t>
      </w:r>
      <w:r>
        <w:rPr>
          <w:rFonts w:ascii="SimSun" w:eastAsia="SimSun" w:cs="SimSun" w:hint="eastAsia"/>
          <w:lang w:val="zh-CN"/>
        </w:rPr>
        <w:t>（彼得前書1：2節），就是</w:t>
      </w:r>
      <w:r w:rsidR="00251E5C">
        <w:rPr>
          <w:rFonts w:ascii="SimSun" w:eastAsia="SimSun" w:cs="SimSun" w:hint="eastAsia"/>
          <w:lang w:val="zh-CN"/>
        </w:rPr>
        <w:t>要</w:t>
      </w:r>
      <w:r>
        <w:rPr>
          <w:rFonts w:ascii="SimSun" w:eastAsia="SimSun" w:cs="SimSun" w:hint="eastAsia"/>
          <w:lang w:val="zh-CN"/>
        </w:rPr>
        <w:t>成為屬靈的活石，</w:t>
      </w:r>
      <w:r w:rsidR="00AF70F2">
        <w:rPr>
          <w:rFonts w:ascii="SimSun" w:eastAsia="SimSun" w:cs="SimSun" w:hint="eastAsia"/>
          <w:lang w:val="zh-CN"/>
        </w:rPr>
        <w:t>是</w:t>
      </w:r>
      <w:r w:rsidR="00DC33EB">
        <w:rPr>
          <w:rFonts w:ascii="SimSun" w:eastAsia="SimSun" w:cs="SimSun" w:hint="eastAsia"/>
          <w:lang w:val="zh-CN"/>
        </w:rPr>
        <w:t>用</w:t>
      </w:r>
      <w:r>
        <w:rPr>
          <w:rFonts w:ascii="SimSun" w:eastAsia="SimSun" w:cs="SimSun" w:hint="eastAsia"/>
          <w:lang w:val="zh-CN"/>
        </w:rPr>
        <w:t>來建立</w:t>
      </w:r>
      <w:r w:rsidR="00251E5C">
        <w:rPr>
          <w:rFonts w:ascii="SimSun" w:eastAsia="SimSun" w:cs="SimSun" w:hint="eastAsia"/>
          <w:lang w:val="zh-CN"/>
        </w:rPr>
        <w:t>靈宮</w:t>
      </w:r>
      <w:r w:rsidR="00AF70F2">
        <w:rPr>
          <w:rFonts w:ascii="SimSun" w:eastAsia="SimSun" w:cs="SimSun" w:hint="eastAsia"/>
          <w:lang w:val="zh-CN"/>
        </w:rPr>
        <w:t>的</w:t>
      </w:r>
      <w:r w:rsidR="00251E5C">
        <w:rPr>
          <w:rFonts w:ascii="SimSun" w:eastAsia="SimSun" w:cs="SimSun" w:hint="eastAsia"/>
          <w:lang w:val="zh-CN"/>
        </w:rPr>
        <w:t>，</w:t>
      </w:r>
      <w:r w:rsidR="00AF70F2">
        <w:rPr>
          <w:rFonts w:ascii="SimSun" w:eastAsia="SimSun" w:cs="SimSun" w:hint="eastAsia"/>
          <w:lang w:val="zh-CN"/>
        </w:rPr>
        <w:t>靈宮</w:t>
      </w:r>
      <w:r w:rsidR="00251E5C">
        <w:rPr>
          <w:rFonts w:ascii="SimSun" w:eastAsia="SimSun" w:cs="SimSun" w:hint="eastAsia"/>
          <w:lang w:val="zh-CN"/>
        </w:rPr>
        <w:t>就是</w:t>
      </w:r>
      <w:r>
        <w:rPr>
          <w:rFonts w:ascii="SimSun" w:eastAsia="SimSun" w:cs="SimSun" w:hint="eastAsia"/>
          <w:lang w:val="zh-CN"/>
        </w:rPr>
        <w:t>基督的身體</w:t>
      </w:r>
      <w:r w:rsidR="00DC33EB">
        <w:rPr>
          <w:rFonts w:ascii="SimSun" w:eastAsia="SimSun" w:cs="SimSun" w:hint="eastAsia"/>
          <w:lang w:val="zh-CN"/>
        </w:rPr>
        <w:t>“你们来到主面前，也就像活石，被建造成为灵宫，作圣洁的祭司，借着耶稣基督奉献神所悦纳的灵祭”（彼前</w:t>
      </w:r>
      <w:r w:rsidR="00DC33EB">
        <w:rPr>
          <w:rFonts w:ascii="SimSun" w:eastAsia="SimSun" w:cs="SimSun"/>
          <w:lang w:val="zh-CN"/>
        </w:rPr>
        <w:t xml:space="preserve"> 2:5</w:t>
      </w:r>
      <w:r w:rsidR="00DC33EB">
        <w:rPr>
          <w:rFonts w:ascii="SimSun" w:eastAsia="SimSun" w:cs="SimSun" w:hint="eastAsia"/>
          <w:lang w:val="zh-CN"/>
        </w:rPr>
        <w:t>），既然要建立基督的身體，</w:t>
      </w:r>
      <w:r w:rsidR="00251E5C">
        <w:rPr>
          <w:rFonts w:ascii="SimSun" w:eastAsia="SimSun" w:cs="SimSun" w:hint="eastAsia"/>
          <w:lang w:val="zh-CN"/>
        </w:rPr>
        <w:t>我們就不</w:t>
      </w:r>
      <w:r w:rsidR="00AF70F2">
        <w:rPr>
          <w:rFonts w:ascii="SimSun" w:eastAsia="SimSun" w:cs="SimSun" w:hint="eastAsia"/>
          <w:lang w:val="zh-CN"/>
        </w:rPr>
        <w:t>單</w:t>
      </w:r>
      <w:r w:rsidR="00251E5C">
        <w:rPr>
          <w:rFonts w:ascii="SimSun" w:eastAsia="SimSun" w:cs="SimSun" w:hint="eastAsia"/>
          <w:lang w:val="zh-CN"/>
        </w:rPr>
        <w:t>是一個獨立的個體，而</w:t>
      </w:r>
      <w:r w:rsidR="00AF70F2">
        <w:rPr>
          <w:rFonts w:ascii="SimSun" w:eastAsia="SimSun" w:cs="SimSun" w:hint="eastAsia"/>
          <w:lang w:val="zh-CN"/>
        </w:rPr>
        <w:t>是要</w:t>
      </w:r>
      <w:r w:rsidR="00DC33EB">
        <w:rPr>
          <w:rFonts w:ascii="SimSun" w:eastAsia="SimSun" w:cs="SimSun" w:hint="eastAsia"/>
          <w:lang w:val="zh-CN"/>
        </w:rPr>
        <w:t>學習過一個</w:t>
      </w:r>
      <w:r w:rsidR="00251E5C">
        <w:rPr>
          <w:rFonts w:ascii="SimSun" w:eastAsia="SimSun" w:cs="SimSun" w:hint="eastAsia"/>
          <w:lang w:val="zh-CN"/>
        </w:rPr>
        <w:t>集體的教會生活，在一起生活就要學習</w:t>
      </w:r>
      <w:r w:rsidR="00DC33EB">
        <w:rPr>
          <w:rFonts w:ascii="SimSun" w:eastAsia="SimSun" w:cs="SimSun" w:hint="eastAsia"/>
          <w:lang w:val="zh-CN"/>
        </w:rPr>
        <w:t>彼此相愛。</w:t>
      </w:r>
    </w:p>
    <w:p w14:paraId="57A8AB34" w14:textId="7CBCC7D9" w:rsidR="00DC33EB" w:rsidRDefault="00DC33EB" w:rsidP="00DC33EB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714BC77D" w14:textId="33C2AE66" w:rsidR="00DC33EB" w:rsidRDefault="00DC33EB" w:rsidP="00DC33EB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切實相愛的意思，就是真誠無虛假地相愛，另外“切實”這個字，也有“竭盡全力”的</w:t>
      </w:r>
      <w:r w:rsidR="00251E5C">
        <w:rPr>
          <w:rFonts w:ascii="SimSun" w:eastAsia="SimSun" w:cs="SimSun" w:hint="eastAsia"/>
          <w:lang w:val="zh-CN"/>
        </w:rPr>
        <w:t>意思</w:t>
      </w:r>
      <w:r>
        <w:rPr>
          <w:rFonts w:ascii="SimSun" w:eastAsia="SimSun" w:cs="SimSun" w:hint="eastAsia"/>
          <w:lang w:val="zh-CN"/>
        </w:rPr>
        <w:t>，</w:t>
      </w:r>
      <w:r w:rsidR="00251E5C">
        <w:rPr>
          <w:rFonts w:ascii="SimSun" w:eastAsia="SimSun" w:cs="SimSun" w:hint="eastAsia"/>
          <w:lang w:val="zh-CN"/>
        </w:rPr>
        <w:t>這</w:t>
      </w:r>
      <w:r>
        <w:rPr>
          <w:rFonts w:ascii="SimSun" w:eastAsia="SimSun" w:cs="SimSun" w:hint="eastAsia"/>
          <w:lang w:val="zh-CN"/>
        </w:rPr>
        <w:t>是一種無私和信實的愛，是出於意志力的委身的行動。</w:t>
      </w:r>
    </w:p>
    <w:p w14:paraId="5F9E4959" w14:textId="5670BFA9" w:rsidR="00DC33EB" w:rsidRDefault="00DC33EB" w:rsidP="00DC33EB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62D09C03" w14:textId="7E4379A0" w:rsidR="00A214AA" w:rsidRDefault="00DC33EB" w:rsidP="00DC33EB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基督徒可以</w:t>
      </w:r>
      <w:r w:rsidR="00A214AA">
        <w:rPr>
          <w:rFonts w:ascii="SimSun" w:eastAsia="SimSun" w:cs="SimSun" w:hint="eastAsia"/>
          <w:lang w:val="zh-CN"/>
        </w:rPr>
        <w:t>捨己和</w:t>
      </w:r>
      <w:r>
        <w:rPr>
          <w:rFonts w:ascii="SimSun" w:eastAsia="SimSun" w:cs="SimSun" w:hint="eastAsia"/>
          <w:lang w:val="zh-CN"/>
        </w:rPr>
        <w:t>委身</w:t>
      </w:r>
      <w:r w:rsidR="00A214AA">
        <w:rPr>
          <w:rFonts w:ascii="SimSun" w:eastAsia="SimSun" w:cs="SimSun" w:hint="eastAsia"/>
          <w:lang w:val="zh-CN"/>
        </w:rPr>
        <w:t>去</w:t>
      </w:r>
      <w:r w:rsidR="00BE0F25">
        <w:rPr>
          <w:rFonts w:ascii="SimSun" w:eastAsia="SimSun" w:cs="SimSun" w:hint="eastAsia"/>
          <w:lang w:val="zh-CN"/>
        </w:rPr>
        <w:t>學習彼此相</w:t>
      </w:r>
      <w:r w:rsidR="00A214AA">
        <w:rPr>
          <w:rFonts w:ascii="SimSun" w:eastAsia="SimSun" w:cs="SimSun" w:hint="eastAsia"/>
          <w:lang w:val="zh-CN"/>
        </w:rPr>
        <w:t>愛</w:t>
      </w:r>
      <w:r>
        <w:rPr>
          <w:rFonts w:ascii="SimSun" w:eastAsia="SimSun" w:cs="SimSun" w:hint="eastAsia"/>
          <w:lang w:val="zh-CN"/>
        </w:rPr>
        <w:t>，</w:t>
      </w:r>
      <w:r w:rsidR="00A214AA">
        <w:rPr>
          <w:rFonts w:ascii="SimSun" w:eastAsia="SimSun" w:cs="SimSun" w:hint="eastAsia"/>
          <w:lang w:val="zh-CN"/>
        </w:rPr>
        <w:t>主要有兩個</w:t>
      </w:r>
      <w:r w:rsidR="00251E5C">
        <w:rPr>
          <w:rFonts w:ascii="SimSun" w:eastAsia="SimSun" w:cs="SimSun" w:hint="eastAsia"/>
          <w:lang w:val="zh-CN"/>
        </w:rPr>
        <w:t>原</w:t>
      </w:r>
      <w:r w:rsidR="00CE5E36">
        <w:rPr>
          <w:rFonts w:ascii="SimSun" w:eastAsia="SimSun" w:cs="SimSun" w:hint="eastAsia"/>
          <w:lang w:val="zh-CN"/>
        </w:rPr>
        <w:t>動力：</w:t>
      </w:r>
      <w:r w:rsidR="00A214AA">
        <w:rPr>
          <w:rFonts w:ascii="SimSun" w:eastAsia="SimSun" w:cs="SimSun" w:hint="eastAsia"/>
          <w:lang w:val="zh-CN"/>
        </w:rPr>
        <w:t>1）基督為我們捨己</w:t>
      </w:r>
      <w:r w:rsidR="00CE5E36">
        <w:rPr>
          <w:rFonts w:ascii="SimSun" w:eastAsia="SimSun" w:cs="SimSun" w:hint="eastAsia"/>
          <w:lang w:val="zh-CN"/>
        </w:rPr>
        <w:t>，</w:t>
      </w:r>
      <w:r w:rsidR="00A214AA">
        <w:rPr>
          <w:rFonts w:ascii="SimSun" w:eastAsia="SimSun" w:cs="SimSun" w:hint="eastAsia"/>
          <w:lang w:val="zh-CN"/>
        </w:rPr>
        <w:t xml:space="preserve"> 2）</w:t>
      </w:r>
      <w:r w:rsidR="00251E5C">
        <w:rPr>
          <w:rFonts w:ascii="SimSun" w:eastAsia="SimSun" w:cs="SimSun" w:hint="eastAsia"/>
          <w:lang w:val="zh-CN"/>
        </w:rPr>
        <w:t>因</w:t>
      </w:r>
      <w:r w:rsidR="00BE0F25">
        <w:rPr>
          <w:rFonts w:ascii="SimSun" w:eastAsia="SimSun" w:cs="SimSun" w:hint="eastAsia"/>
          <w:lang w:val="zh-CN"/>
        </w:rPr>
        <w:t>神的道重生</w:t>
      </w:r>
    </w:p>
    <w:p w14:paraId="5A9B42E0" w14:textId="77777777" w:rsidR="00CE5E36" w:rsidRDefault="00CE5E36" w:rsidP="00DC33EB">
      <w:pPr>
        <w:autoSpaceDE w:val="0"/>
        <w:autoSpaceDN w:val="0"/>
        <w:adjustRightInd w:val="0"/>
        <w:spacing w:after="0" w:line="240" w:lineRule="auto"/>
        <w:rPr>
          <w:rFonts w:ascii="SimSun" w:eastAsia="SimSun" w:cs="SimSun" w:hint="eastAsia"/>
          <w:lang w:val="zh-CN"/>
        </w:rPr>
      </w:pPr>
    </w:p>
    <w:p w14:paraId="5CC43638" w14:textId="6FBDEBDD" w:rsidR="00A214AA" w:rsidRDefault="00BE0F25" w:rsidP="00CE5E36">
      <w:pPr>
        <w:autoSpaceDE w:val="0"/>
        <w:autoSpaceDN w:val="0"/>
        <w:adjustRightInd w:val="0"/>
        <w:spacing w:after="12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1）基督為我們捨己</w:t>
      </w:r>
    </w:p>
    <w:p w14:paraId="3E75988D" w14:textId="2BC6201E" w:rsidR="00DC33EB" w:rsidRDefault="00DC33EB" w:rsidP="00DC33EB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聖經教導說“原来基督的爱激励我们</w:t>
      </w:r>
      <w:r w:rsidR="00A214AA">
        <w:rPr>
          <w:rFonts w:ascii="SimSun" w:eastAsia="SimSun" w:cs="SimSun" w:hint="eastAsia"/>
          <w:lang w:val="zh-CN"/>
        </w:rPr>
        <w:t>，</w:t>
      </w:r>
      <w:r>
        <w:rPr>
          <w:rFonts w:ascii="SimSun" w:eastAsia="SimSun" w:cs="SimSun" w:hint="eastAsia"/>
          <w:lang w:val="zh-CN"/>
        </w:rPr>
        <w:t>因我们想一人既替众人死，众人就都死了</w:t>
      </w:r>
      <w:r w:rsidR="00A214AA">
        <w:rPr>
          <w:rFonts w:ascii="SimSun" w:eastAsia="SimSun" w:cs="SimSun" w:hint="eastAsia"/>
          <w:lang w:val="zh-CN"/>
        </w:rPr>
        <w:t>，</w:t>
      </w:r>
      <w:r>
        <w:rPr>
          <w:rFonts w:ascii="SimSun" w:eastAsia="SimSun" w:cs="SimSun" w:hint="eastAsia"/>
          <w:lang w:val="zh-CN"/>
        </w:rPr>
        <w:t>并且他替众人死，是叫那些活着的人，不再为自己活，乃为替他们死而复活的主活”</w:t>
      </w:r>
      <w:r w:rsidR="00A214AA">
        <w:rPr>
          <w:rFonts w:ascii="SimSun" w:eastAsia="SimSun" w:cs="SimSun" w:hint="eastAsia"/>
          <w:lang w:val="zh-CN"/>
        </w:rPr>
        <w:t>（林后5：1</w:t>
      </w:r>
      <w:r w:rsidR="00A214AA">
        <w:rPr>
          <w:rFonts w:ascii="SimSun" w:eastAsia="SimSun" w:cs="SimSun"/>
          <w:lang w:val="zh-CN"/>
        </w:rPr>
        <w:t>6</w:t>
      </w:r>
      <w:r w:rsidR="00A214AA">
        <w:rPr>
          <w:rFonts w:ascii="SimSun" w:eastAsia="SimSun" w:cs="SimSun" w:hint="eastAsia"/>
          <w:lang w:val="zh-CN"/>
        </w:rPr>
        <w:t>-</w:t>
      </w:r>
      <w:r w:rsidR="00A214AA">
        <w:rPr>
          <w:rFonts w:ascii="SimSun" w:eastAsia="SimSun" w:cs="SimSun"/>
          <w:lang w:val="zh-CN"/>
        </w:rPr>
        <w:t>17</w:t>
      </w:r>
      <w:r w:rsidR="00A214AA">
        <w:rPr>
          <w:rFonts w:ascii="SimSun" w:eastAsia="SimSun" w:cs="SimSun" w:hint="eastAsia"/>
          <w:lang w:val="zh-CN"/>
        </w:rPr>
        <w:t>節），當我們每次默想主耶穌為我們的捨己</w:t>
      </w:r>
      <w:r w:rsidR="00251E5C">
        <w:rPr>
          <w:rFonts w:ascii="SimSun" w:eastAsia="SimSun" w:cs="SimSun" w:hint="eastAsia"/>
          <w:lang w:val="zh-CN"/>
        </w:rPr>
        <w:t>的</w:t>
      </w:r>
      <w:r w:rsidR="00A214AA">
        <w:rPr>
          <w:rFonts w:ascii="SimSun" w:eastAsia="SimSun" w:cs="SimSun" w:hint="eastAsia"/>
          <w:lang w:val="zh-CN"/>
        </w:rPr>
        <w:t>大愛，聖靈就開始做感動的工作，</w:t>
      </w:r>
      <w:r w:rsidR="00BE0F25">
        <w:rPr>
          <w:rFonts w:ascii="SimSun" w:eastAsia="SimSun" w:cs="SimSun" w:hint="eastAsia"/>
          <w:lang w:val="zh-CN"/>
        </w:rPr>
        <w:t>促使</w:t>
      </w:r>
      <w:r w:rsidR="00A214AA">
        <w:rPr>
          <w:rFonts w:ascii="SimSun" w:eastAsia="SimSun" w:cs="SimSun" w:hint="eastAsia"/>
          <w:lang w:val="zh-CN"/>
        </w:rPr>
        <w:t>我們採取</w:t>
      </w:r>
      <w:r w:rsidR="00251E5C">
        <w:rPr>
          <w:rFonts w:ascii="SimSun" w:eastAsia="SimSun" w:cs="SimSun" w:hint="eastAsia"/>
          <w:lang w:val="zh-CN"/>
        </w:rPr>
        <w:t>積極的</w:t>
      </w:r>
      <w:r w:rsidR="00A214AA">
        <w:rPr>
          <w:rFonts w:ascii="SimSun" w:eastAsia="SimSun" w:cs="SimSun" w:hint="eastAsia"/>
          <w:lang w:val="zh-CN"/>
        </w:rPr>
        <w:t>行動，為他人捨己，學習切實彼此相愛，</w:t>
      </w:r>
      <w:r w:rsidR="00AF70F2">
        <w:rPr>
          <w:rFonts w:ascii="SimSun" w:eastAsia="SimSun" w:cs="SimSun" w:hint="eastAsia"/>
          <w:lang w:val="zh-CN"/>
        </w:rPr>
        <w:t>因為</w:t>
      </w:r>
      <w:r w:rsidR="00A214AA">
        <w:rPr>
          <w:rFonts w:ascii="SimSun" w:eastAsia="SimSun" w:cs="SimSun" w:hint="eastAsia"/>
          <w:lang w:val="zh-CN"/>
        </w:rPr>
        <w:t>聖經所說</w:t>
      </w:r>
      <w:r w:rsidR="00251E5C">
        <w:rPr>
          <w:rFonts w:ascii="SimSun" w:eastAsia="SimSun" w:cs="SimSun" w:hint="eastAsia"/>
          <w:lang w:val="zh-CN"/>
        </w:rPr>
        <w:t>的</w:t>
      </w:r>
      <w:r w:rsidR="00A214AA">
        <w:rPr>
          <w:rFonts w:ascii="SimSun" w:eastAsia="SimSun" w:cs="SimSun" w:hint="eastAsia"/>
          <w:lang w:val="zh-CN"/>
        </w:rPr>
        <w:t>“因为所赐给我们的圣灵将神的爱浇灌在我们心里，因我们还软弱的时候，基督就按所定的日期为罪人死，为义人死，是少有的，为仁人死，或者有敢作的，惟有基督在我们还作罪人的时候为我们死，神的爱就在此向我们显明了”（羅5：5-</w:t>
      </w:r>
      <w:r w:rsidR="00A214AA">
        <w:rPr>
          <w:rFonts w:ascii="SimSun" w:eastAsia="SimSun" w:cs="SimSun"/>
          <w:lang w:val="zh-CN"/>
        </w:rPr>
        <w:t>8</w:t>
      </w:r>
      <w:r w:rsidR="00A214AA">
        <w:rPr>
          <w:rFonts w:ascii="SimSun" w:eastAsia="SimSun" w:cs="SimSun" w:hint="eastAsia"/>
          <w:lang w:val="zh-CN"/>
        </w:rPr>
        <w:t>節），這</w:t>
      </w:r>
      <w:r w:rsidR="00BE0F25">
        <w:rPr>
          <w:rFonts w:ascii="SimSun" w:eastAsia="SimSun" w:cs="SimSun" w:hint="eastAsia"/>
          <w:lang w:val="zh-CN"/>
        </w:rPr>
        <w:t>種</w:t>
      </w:r>
      <w:r w:rsidR="00AF70F2">
        <w:rPr>
          <w:rFonts w:ascii="SimSun" w:eastAsia="SimSun" w:cs="SimSun" w:hint="eastAsia"/>
          <w:lang w:val="zh-CN"/>
        </w:rPr>
        <w:t>經歷內在</w:t>
      </w:r>
      <w:r w:rsidR="00A214AA">
        <w:rPr>
          <w:rFonts w:ascii="SimSun" w:eastAsia="SimSun" w:cs="SimSun" w:hint="eastAsia"/>
          <w:lang w:val="zh-CN"/>
        </w:rPr>
        <w:t>聖靈</w:t>
      </w:r>
      <w:r w:rsidR="00BE0F25">
        <w:rPr>
          <w:rFonts w:ascii="SimSun" w:eastAsia="SimSun" w:cs="SimSun" w:hint="eastAsia"/>
          <w:lang w:val="zh-CN"/>
        </w:rPr>
        <w:t>對</w:t>
      </w:r>
      <w:r w:rsidR="00A214AA">
        <w:rPr>
          <w:rFonts w:ascii="SimSun" w:eastAsia="SimSun" w:cs="SimSun" w:hint="eastAsia"/>
          <w:lang w:val="zh-CN"/>
        </w:rPr>
        <w:t>神的愛的主觀經歷，可以</w:t>
      </w:r>
      <w:r w:rsidR="00BE0F25">
        <w:rPr>
          <w:rFonts w:ascii="SimSun" w:eastAsia="SimSun" w:cs="SimSun" w:hint="eastAsia"/>
          <w:lang w:val="zh-CN"/>
        </w:rPr>
        <w:t>幫助我們</w:t>
      </w:r>
      <w:r w:rsidR="00A214AA">
        <w:rPr>
          <w:rFonts w:ascii="SimSun" w:eastAsia="SimSun" w:cs="SimSun" w:hint="eastAsia"/>
          <w:lang w:val="zh-CN"/>
        </w:rPr>
        <w:t>學習切實相愛。</w:t>
      </w:r>
    </w:p>
    <w:p w14:paraId="3632E122" w14:textId="77777777" w:rsidR="00BE0F25" w:rsidRDefault="00BE0F25" w:rsidP="00DC33EB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07D03F47" w14:textId="1D4F3891" w:rsidR="00BE0F25" w:rsidRDefault="00BE0F25" w:rsidP="00CE5E36">
      <w:pPr>
        <w:autoSpaceDE w:val="0"/>
        <w:autoSpaceDN w:val="0"/>
        <w:adjustRightInd w:val="0"/>
        <w:spacing w:after="12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2）</w:t>
      </w:r>
      <w:r w:rsidR="000C57F6">
        <w:rPr>
          <w:rFonts w:ascii="SimSun" w:eastAsia="SimSun" w:cs="SimSun" w:hint="eastAsia"/>
          <w:lang w:val="zh-CN"/>
        </w:rPr>
        <w:t>因為</w:t>
      </w:r>
      <w:r>
        <w:rPr>
          <w:rFonts w:ascii="SimSun" w:eastAsia="SimSun" w:cs="SimSun" w:hint="eastAsia"/>
          <w:lang w:val="zh-CN"/>
        </w:rPr>
        <w:t>神的道重生</w:t>
      </w:r>
    </w:p>
    <w:p w14:paraId="033D06E5" w14:textId="742E0957" w:rsidR="00A214AA" w:rsidRDefault="00BE0F25" w:rsidP="00DC33EB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基督徒</w:t>
      </w:r>
      <w:r w:rsidR="00486DF1">
        <w:rPr>
          <w:rFonts w:ascii="SimSun" w:eastAsia="SimSun" w:cs="SimSun" w:hint="eastAsia"/>
          <w:lang w:val="zh-CN"/>
        </w:rPr>
        <w:t>之所以可以切實相愛，</w:t>
      </w:r>
      <w:r w:rsidR="00AF70F2">
        <w:rPr>
          <w:rFonts w:ascii="SimSun" w:eastAsia="SimSun" w:cs="SimSun" w:hint="eastAsia"/>
          <w:lang w:val="zh-CN"/>
        </w:rPr>
        <w:t>也</w:t>
      </w:r>
      <w:r w:rsidR="00486DF1">
        <w:rPr>
          <w:rFonts w:ascii="SimSun" w:eastAsia="SimSun" w:cs="SimSun" w:hint="eastAsia"/>
          <w:lang w:val="zh-CN"/>
        </w:rPr>
        <w:t>是因為</w:t>
      </w:r>
      <w:r w:rsidR="00AF70F2">
        <w:rPr>
          <w:rFonts w:ascii="SimSun" w:eastAsia="SimSun" w:cs="SimSun" w:hint="eastAsia"/>
          <w:lang w:val="zh-CN"/>
        </w:rPr>
        <w:t>有</w:t>
      </w:r>
      <w:r w:rsidR="00486DF1">
        <w:rPr>
          <w:rFonts w:ascii="SimSun" w:eastAsia="SimSun" w:cs="SimSun" w:hint="eastAsia"/>
          <w:lang w:val="zh-CN"/>
        </w:rPr>
        <w:t>重生</w:t>
      </w:r>
      <w:r w:rsidR="00AF70F2">
        <w:rPr>
          <w:rFonts w:ascii="SimSun" w:eastAsia="SimSun" w:cs="SimSun" w:hint="eastAsia"/>
          <w:lang w:val="zh-CN"/>
        </w:rPr>
        <w:t>的屬於神的</w:t>
      </w:r>
      <w:r w:rsidR="00486DF1">
        <w:rPr>
          <w:rFonts w:ascii="SimSun" w:eastAsia="SimSun" w:cs="SimSun" w:hint="eastAsia"/>
          <w:lang w:val="zh-CN"/>
        </w:rPr>
        <w:t>生命，而神就是愛，因為聖經說“亲爱的弟兄阿，我们应当彼此相爱，因为爱是从神来的，凡有爱心的，都是由神而生，并且认识神，没有爱心的，就不认识神，因为神就是爱”（约一</w:t>
      </w:r>
      <w:r w:rsidR="00486DF1">
        <w:rPr>
          <w:rFonts w:ascii="SimSun" w:eastAsia="SimSun" w:cs="SimSun"/>
          <w:lang w:val="zh-CN"/>
        </w:rPr>
        <w:t xml:space="preserve"> 4:7</w:t>
      </w:r>
      <w:r w:rsidR="00486DF1">
        <w:rPr>
          <w:rFonts w:ascii="SimSun" w:eastAsia="SimSun" w:cs="SimSun" w:hint="eastAsia"/>
          <w:lang w:val="zh-CN"/>
        </w:rPr>
        <w:t>-</w:t>
      </w:r>
      <w:r w:rsidR="00486DF1">
        <w:rPr>
          <w:rFonts w:ascii="SimSun" w:eastAsia="SimSun" w:cs="SimSun"/>
          <w:lang w:val="zh-CN"/>
        </w:rPr>
        <w:t>8</w:t>
      </w:r>
      <w:r w:rsidR="00486DF1">
        <w:rPr>
          <w:rFonts w:ascii="SimSun" w:eastAsia="SimSun" w:cs="SimSun" w:hint="eastAsia"/>
          <w:lang w:val="zh-CN"/>
        </w:rPr>
        <w:t>節），重生后</w:t>
      </w:r>
      <w:r w:rsidR="000C57F6">
        <w:rPr>
          <w:rFonts w:ascii="SimSun" w:eastAsia="SimSun" w:cs="SimSun" w:hint="eastAsia"/>
          <w:lang w:val="zh-CN"/>
        </w:rPr>
        <w:t>我們</w:t>
      </w:r>
      <w:r w:rsidR="00486DF1">
        <w:rPr>
          <w:rFonts w:ascii="SimSun" w:eastAsia="SimSun" w:cs="SimSun" w:hint="eastAsia"/>
          <w:lang w:val="zh-CN"/>
        </w:rPr>
        <w:t>得到了神的生命，</w:t>
      </w:r>
      <w:r w:rsidR="000C57F6">
        <w:rPr>
          <w:rFonts w:ascii="SimSun" w:eastAsia="SimSun" w:cs="SimSun" w:hint="eastAsia"/>
          <w:lang w:val="zh-CN"/>
        </w:rPr>
        <w:t>這種</w:t>
      </w:r>
      <w:r w:rsidR="00AF70F2">
        <w:rPr>
          <w:rFonts w:ascii="SimSun" w:eastAsia="SimSun" w:cs="SimSun" w:hint="eastAsia"/>
          <w:lang w:val="zh-CN"/>
        </w:rPr>
        <w:t>屬於神的</w:t>
      </w:r>
      <w:r w:rsidR="000C57F6">
        <w:rPr>
          <w:rFonts w:ascii="SimSun" w:eastAsia="SimSun" w:cs="SimSun" w:hint="eastAsia"/>
          <w:lang w:val="zh-CN"/>
        </w:rPr>
        <w:t>愛的生命</w:t>
      </w:r>
      <w:r w:rsidR="00AF70F2">
        <w:rPr>
          <w:rFonts w:ascii="SimSun" w:eastAsia="SimSun" w:cs="SimSun" w:hint="eastAsia"/>
          <w:lang w:val="zh-CN"/>
        </w:rPr>
        <w:t>，</w:t>
      </w:r>
      <w:r w:rsidR="00486DF1">
        <w:rPr>
          <w:rFonts w:ascii="SimSun" w:eastAsia="SimSun" w:cs="SimSun" w:hint="eastAsia"/>
          <w:lang w:val="zh-CN"/>
        </w:rPr>
        <w:t>很自然就</w:t>
      </w:r>
      <w:r w:rsidR="00AF70F2">
        <w:rPr>
          <w:rFonts w:ascii="SimSun" w:eastAsia="SimSun" w:cs="SimSun" w:hint="eastAsia"/>
          <w:lang w:val="zh-CN"/>
        </w:rPr>
        <w:t>會</w:t>
      </w:r>
      <w:r w:rsidR="000C57F6">
        <w:rPr>
          <w:rFonts w:ascii="SimSun" w:eastAsia="SimSun" w:cs="SimSun" w:hint="eastAsia"/>
          <w:lang w:val="zh-CN"/>
        </w:rPr>
        <w:t>促使我們</w:t>
      </w:r>
      <w:r w:rsidR="00486DF1">
        <w:rPr>
          <w:rFonts w:ascii="SimSun" w:eastAsia="SimSun" w:cs="SimSun" w:hint="eastAsia"/>
          <w:lang w:val="zh-CN"/>
        </w:rPr>
        <w:t>學習彼此相愛。</w:t>
      </w:r>
    </w:p>
    <w:p w14:paraId="714C4304" w14:textId="77777777" w:rsidR="00783093" w:rsidRDefault="00783093" w:rsidP="00783093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47DF2F4A" w14:textId="4026144E" w:rsidR="00DF0598" w:rsidRPr="00F56720" w:rsidRDefault="00DF0598" w:rsidP="00F56720">
      <w:pPr>
        <w:shd w:val="clear" w:color="auto" w:fill="FFFFFF"/>
        <w:spacing w:after="12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彼得為什麼要強調</w:t>
      </w:r>
      <w:r w:rsidR="00A03DAE"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重生是從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“不能壞的種子”</w:t>
      </w:r>
      <w:r w:rsidR="00A03DAE"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而來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？</w:t>
      </w:r>
    </w:p>
    <w:p w14:paraId="058D8E6A" w14:textId="77777777" w:rsidR="00AF70F2" w:rsidRDefault="00DF0598" w:rsidP="00DF059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hAnsi="SimSun" w:cs="Times New Roman" w:hint="eastAsia"/>
          <w:color w:val="000000"/>
          <w:sz w:val="21"/>
          <w:szCs w:val="21"/>
        </w:rPr>
        <w:t>能壞的種子是指“屬血氣的生命”，是能朽壞的，是短暫的，是暫時的，而不能壞的種子是神活潑長存的道，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這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道就是指福音，因為聖經說：“</w:t>
      </w:r>
      <w:r>
        <w:rPr>
          <w:rFonts w:ascii="SimSun" w:eastAsia="SimSun" w:cs="SimSun" w:hint="eastAsia"/>
          <w:lang w:val="zh-CN"/>
        </w:rPr>
        <w:t>你们既听见真理的道，就是那叫你们得救的福音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”</w:t>
      </w:r>
      <w:r>
        <w:rPr>
          <w:rFonts w:ascii="SimSun" w:eastAsia="SimSun" w:cs="SimSun" w:hint="eastAsia"/>
          <w:lang w:val="zh-CN"/>
        </w:rPr>
        <w:t>（弗</w:t>
      </w:r>
      <w:r>
        <w:rPr>
          <w:rFonts w:ascii="SimSun" w:eastAsia="SimSun" w:cs="SimSun"/>
          <w:lang w:val="zh-CN"/>
        </w:rPr>
        <w:t xml:space="preserve"> 1:13</w:t>
      </w:r>
      <w:r>
        <w:rPr>
          <w:rFonts w:ascii="SimSun" w:eastAsia="SimSun" w:cs="SimSun" w:hint="eastAsia"/>
          <w:lang w:val="zh-CN"/>
        </w:rPr>
        <w:t>節），</w:t>
      </w:r>
    </w:p>
    <w:p w14:paraId="0228FA2C" w14:textId="77777777" w:rsidR="00AF70F2" w:rsidRDefault="00AF70F2" w:rsidP="00DF059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42D19FC1" w14:textId="0D5DEFC8" w:rsidR="00DF0598" w:rsidRDefault="00AF70F2" w:rsidP="00DF059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另外，</w:t>
      </w:r>
      <w:r w:rsidR="00DF0598">
        <w:rPr>
          <w:rFonts w:ascii="SimSun" w:eastAsia="SimSun" w:cs="SimSun" w:hint="eastAsia"/>
          <w:lang w:val="zh-CN"/>
        </w:rPr>
        <w:t>活潑</w:t>
      </w:r>
      <w:r w:rsidR="000C57F6">
        <w:rPr>
          <w:rFonts w:ascii="SimSun" w:eastAsia="SimSun" w:cs="SimSun" w:hint="eastAsia"/>
          <w:lang w:val="zh-CN"/>
        </w:rPr>
        <w:t>的意思</w:t>
      </w:r>
      <w:r w:rsidR="00DF0598">
        <w:rPr>
          <w:rFonts w:ascii="SimSun" w:eastAsia="SimSun" w:cs="SimSun" w:hint="eastAsia"/>
          <w:lang w:val="zh-CN"/>
        </w:rPr>
        <w:t>就是活的（living），</w:t>
      </w:r>
      <w:r w:rsidR="000C57F6">
        <w:rPr>
          <w:rFonts w:ascii="SimSun" w:eastAsia="SimSun" w:cs="SimSun" w:hint="eastAsia"/>
          <w:lang w:val="zh-CN"/>
        </w:rPr>
        <w:t>因為</w:t>
      </w:r>
      <w:r w:rsidR="00A03DAE">
        <w:rPr>
          <w:rFonts w:ascii="SimSun" w:eastAsia="SimSun" w:cs="SimSun" w:hint="eastAsia"/>
          <w:lang w:val="zh-CN"/>
        </w:rPr>
        <w:t>神的話語</w:t>
      </w:r>
      <w:r w:rsidR="00DF0598">
        <w:rPr>
          <w:rFonts w:ascii="SimSun" w:eastAsia="SimSun" w:cs="SimSun" w:hint="eastAsia"/>
          <w:lang w:val="zh-CN"/>
        </w:rPr>
        <w:t>是有生命力的，聖經說“</w:t>
      </w:r>
      <w:r w:rsidR="00A03DAE">
        <w:rPr>
          <w:rFonts w:ascii="SimSun" w:eastAsia="SimSun" w:cs="SimSun" w:hint="eastAsia"/>
          <w:lang w:val="zh-CN"/>
        </w:rPr>
        <w:t>我对你们所说的话，就是灵，就是生命</w:t>
      </w:r>
      <w:r w:rsidR="00DF0598">
        <w:rPr>
          <w:rFonts w:ascii="SimSun" w:eastAsia="SimSun" w:cs="SimSun" w:hint="eastAsia"/>
          <w:lang w:val="zh-CN"/>
        </w:rPr>
        <w:t>”</w:t>
      </w:r>
      <w:r w:rsidR="00A03DAE">
        <w:rPr>
          <w:rFonts w:ascii="SimSun" w:eastAsia="SimSun" w:cs="SimSun" w:hint="eastAsia"/>
          <w:lang w:val="zh-CN"/>
        </w:rPr>
        <w:t>（约</w:t>
      </w:r>
      <w:r w:rsidR="00A03DAE">
        <w:rPr>
          <w:rFonts w:ascii="SimSun" w:eastAsia="SimSun" w:cs="SimSun"/>
          <w:lang w:val="zh-CN"/>
        </w:rPr>
        <w:t xml:space="preserve"> 6:63</w:t>
      </w:r>
      <w:r w:rsidR="00A03DAE">
        <w:rPr>
          <w:rFonts w:ascii="SimSun" w:eastAsia="SimSun" w:cs="SimSun" w:hint="eastAsia"/>
          <w:lang w:val="zh-CN"/>
        </w:rPr>
        <w:t>節），基督徒的重生，離不開聖靈和神的道，因為聖經說“人若不是从水和圣灵生的，就不能进神的国”（約3：5節），神的話就是靈，</w:t>
      </w:r>
      <w:r w:rsidR="000C57F6">
        <w:rPr>
          <w:rFonts w:ascii="SimSun" w:eastAsia="SimSun" w:cs="SimSun" w:hint="eastAsia"/>
          <w:lang w:val="zh-CN"/>
        </w:rPr>
        <w:t>也</w:t>
      </w:r>
      <w:r w:rsidR="00A03DAE">
        <w:rPr>
          <w:rFonts w:ascii="SimSun" w:eastAsia="SimSun" w:cs="SimSun" w:hint="eastAsia"/>
          <w:lang w:val="zh-CN"/>
        </w:rPr>
        <w:t>是生命的種子，當人聽到了神的道，神就藉著神的靈，把生命的種子種在人的心裡，這就是聖經</w:t>
      </w:r>
      <w:r w:rsidR="000C57F6">
        <w:rPr>
          <w:rFonts w:ascii="SimSun" w:eastAsia="SimSun" w:cs="SimSun" w:hint="eastAsia"/>
          <w:lang w:val="zh-CN"/>
        </w:rPr>
        <w:t>所</w:t>
      </w:r>
      <w:r w:rsidR="00A03DAE">
        <w:rPr>
          <w:rFonts w:ascii="SimSun" w:eastAsia="SimSun" w:cs="SimSun" w:hint="eastAsia"/>
          <w:lang w:val="zh-CN"/>
        </w:rPr>
        <w:t>說的“他按自己的旨意，用真道生了我们，叫我们在他所造的万物中，好像初熟的果子”（雅</w:t>
      </w:r>
      <w:r w:rsidR="00A03DAE">
        <w:rPr>
          <w:rFonts w:ascii="SimSun" w:eastAsia="SimSun" w:cs="SimSun"/>
          <w:lang w:val="zh-CN"/>
        </w:rPr>
        <w:t xml:space="preserve"> 1:18</w:t>
      </w:r>
      <w:r w:rsidR="00A03DAE">
        <w:rPr>
          <w:rFonts w:ascii="SimSun" w:eastAsia="SimSun" w:cs="SimSun" w:hint="eastAsia"/>
          <w:lang w:val="zh-CN"/>
        </w:rPr>
        <w:t>節</w:t>
      </w:r>
      <w:r w:rsidR="00A03DAE" w:rsidRPr="00A03DAE">
        <w:rPr>
          <w:rFonts w:ascii="SimSun" w:eastAsia="SimSun" w:cs="SimSun" w:hint="eastAsia"/>
          <w:lang w:val="zh-CN"/>
        </w:rPr>
        <w:t xml:space="preserve"> </w:t>
      </w:r>
      <w:r w:rsidR="00A03DAE">
        <w:rPr>
          <w:rFonts w:ascii="SimSun" w:eastAsia="SimSun" w:cs="SimSun" w:hint="eastAsia"/>
          <w:lang w:val="zh-CN"/>
        </w:rPr>
        <w:t>）</w:t>
      </w:r>
      <w:r w:rsidR="00A03DAE" w:rsidRPr="00A03DAE">
        <w:rPr>
          <w:rFonts w:ascii="SimSun" w:eastAsia="SimSun" w:cs="SimSun" w:hint="eastAsia"/>
          <w:lang w:val="zh-CN"/>
        </w:rPr>
        <w:t xml:space="preserve"> </w:t>
      </w:r>
    </w:p>
    <w:p w14:paraId="77927C86" w14:textId="49C00B27" w:rsidR="00A03DAE" w:rsidRDefault="00A03DAE" w:rsidP="00DF059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4CFB0808" w14:textId="74E02C10" w:rsidR="00A03DAE" w:rsidRDefault="00A03DAE" w:rsidP="00A03DAE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>
        <w:rPr>
          <w:rFonts w:ascii="SimSun" w:eastAsia="SimSun" w:cs="SimSun" w:hint="eastAsia"/>
          <w:lang w:val="zh-CN"/>
        </w:rPr>
        <w:t>屬血氣的生命是會朽壞的，但屬靈的生命卻是不會朽壞的，因此彼得強調我們的重生</w:t>
      </w:r>
      <w:r w:rsidR="000C57F6">
        <w:rPr>
          <w:rFonts w:ascii="SimSun" w:eastAsia="SimSun" w:cs="SimSun" w:hint="eastAsia"/>
          <w:lang w:val="zh-CN"/>
        </w:rPr>
        <w:t>，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是從“不能壞的種子”而來。</w:t>
      </w:r>
    </w:p>
    <w:p w14:paraId="0C8047BB" w14:textId="304C927F" w:rsidR="00A944F2" w:rsidRDefault="00A944F2" w:rsidP="00A03DAE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23CBBDD9" w14:textId="4E7AA8D3" w:rsidR="00A944F2" w:rsidRDefault="00A944F2" w:rsidP="00A944F2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hAnsi="SimSun" w:cs="Times New Roman" w:hint="eastAsia"/>
          <w:color w:val="000000"/>
          <w:sz w:val="21"/>
          <w:szCs w:val="21"/>
        </w:rPr>
        <w:t>彼得在寫這段經文的時候，特別引用了以賽亞書4</w:t>
      </w:r>
      <w:r>
        <w:rPr>
          <w:rFonts w:ascii="SimSun" w:eastAsia="SimSun" w:hAnsi="SimSun" w:cs="Times New Roman"/>
          <w:color w:val="000000"/>
          <w:sz w:val="21"/>
          <w:szCs w:val="21"/>
        </w:rPr>
        <w:t>0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：6-</w:t>
      </w:r>
      <w:r>
        <w:rPr>
          <w:rFonts w:ascii="SimSun" w:eastAsia="SimSun" w:hAnsi="SimSun" w:cs="Times New Roman"/>
          <w:color w:val="000000"/>
          <w:sz w:val="21"/>
          <w:szCs w:val="21"/>
        </w:rPr>
        <w:t>8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節的經文“</w:t>
      </w:r>
      <w:r>
        <w:rPr>
          <w:rFonts w:ascii="SimSun" w:eastAsia="SimSun" w:cs="SimSun" w:hint="eastAsia"/>
          <w:lang w:val="zh-CN"/>
        </w:rPr>
        <w:t>凡有血气的，尽都如草，他的美容，都像野地的花，草必枯干，花必凋残，因为耶和华的气吹在其上，百姓诚然是草</w:t>
      </w:r>
    </w:p>
    <w:p w14:paraId="049CE982" w14:textId="6CCC7701" w:rsidR="00A944F2" w:rsidRPr="00A944F2" w:rsidRDefault="00A944F2" w:rsidP="00A03DAE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草必枯干，花必凋残，惟有我们神的话，必永远立定”</w:t>
      </w:r>
      <w:r w:rsidRPr="00A944F2">
        <w:rPr>
          <w:rFonts w:ascii="SimSun" w:eastAsia="SimSun" w:cs="SimSun" w:hint="eastAsia"/>
          <w:lang w:val="zh-CN"/>
        </w:rPr>
        <w:t xml:space="preserve"> </w:t>
      </w:r>
      <w:r>
        <w:rPr>
          <w:rFonts w:ascii="SimSun" w:eastAsia="SimSun" w:cs="SimSun" w:hint="eastAsia"/>
          <w:lang w:val="zh-CN"/>
        </w:rPr>
        <w:t>（赛</w:t>
      </w:r>
      <w:r>
        <w:rPr>
          <w:rFonts w:ascii="SimSun" w:eastAsia="SimSun" w:cs="SimSun"/>
          <w:lang w:val="zh-CN"/>
        </w:rPr>
        <w:t xml:space="preserve"> 40:6</w:t>
      </w:r>
      <w:r>
        <w:rPr>
          <w:rFonts w:ascii="SimSun" w:eastAsia="SimSun" w:cs="SimSun" w:hint="eastAsia"/>
          <w:lang w:val="zh-CN"/>
        </w:rPr>
        <w:t>-</w:t>
      </w:r>
      <w:r>
        <w:rPr>
          <w:rFonts w:ascii="SimSun" w:eastAsia="SimSun" w:cs="SimSun"/>
          <w:lang w:val="zh-CN"/>
        </w:rPr>
        <w:t>8</w:t>
      </w:r>
      <w:r>
        <w:rPr>
          <w:rFonts w:ascii="SimSun" w:eastAsia="SimSun" w:cs="SimSun" w:hint="eastAsia"/>
          <w:lang w:val="zh-CN"/>
        </w:rPr>
        <w:t>節），</w:t>
      </w:r>
      <w:r w:rsidR="000C57F6">
        <w:rPr>
          <w:rFonts w:ascii="SimSun" w:eastAsia="SimSun" w:cs="SimSun" w:hint="eastAsia"/>
          <w:lang w:val="zh-CN"/>
        </w:rPr>
        <w:t>他的目的，</w:t>
      </w:r>
      <w:r>
        <w:rPr>
          <w:rFonts w:ascii="SimSun" w:eastAsia="SimSun" w:cs="SimSun" w:hint="eastAsia"/>
          <w:lang w:val="zh-CN"/>
        </w:rPr>
        <w:t>是為了強調神的恩約，神和古時以色列人所立的約，同樣適用于當時基督徒的處境，</w:t>
      </w:r>
      <w:r w:rsidR="000C57F6">
        <w:rPr>
          <w:rFonts w:ascii="SimSun" w:eastAsia="SimSun" w:cs="SimSun" w:hint="eastAsia"/>
          <w:lang w:val="zh-CN"/>
        </w:rPr>
        <w:t>因為</w:t>
      </w:r>
      <w:r>
        <w:rPr>
          <w:rFonts w:ascii="SimSun" w:eastAsia="SimSun" w:cs="SimSun" w:hint="eastAsia"/>
          <w:lang w:val="zh-CN"/>
        </w:rPr>
        <w:t>神是守約施慈愛的神，祂必然會實現祂的寶貴應許。</w:t>
      </w:r>
    </w:p>
    <w:p w14:paraId="56CAB7F2" w14:textId="77777777" w:rsidR="00783093" w:rsidRPr="00783093" w:rsidRDefault="00783093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68416765" w14:textId="3B285108" w:rsidR="00915715" w:rsidRPr="00F56720" w:rsidRDefault="00F56720" w:rsidP="00F56720">
      <w:pPr>
        <w:shd w:val="clear" w:color="auto" w:fill="FFFFFF"/>
        <w:spacing w:after="120" w:line="240" w:lineRule="auto"/>
        <w:rPr>
          <w:rFonts w:ascii="SimSun" w:eastAsia="SimSun" w:hAnsi="SimSun" w:cs="Times New Roman"/>
          <w:b/>
          <w:color w:val="000000"/>
          <w:u w:val="single"/>
        </w:rPr>
      </w:pPr>
      <w:r w:rsidRPr="00F56720">
        <w:rPr>
          <w:rFonts w:ascii="SimSun" w:eastAsia="SimSun" w:cs="SimSun" w:hint="eastAsia"/>
          <w:b/>
          <w:u w:val="single"/>
          <w:lang w:val="zh-CN"/>
        </w:rPr>
        <w:t>（2）</w:t>
      </w:r>
      <w:r w:rsidRPr="00F56720">
        <w:rPr>
          <w:rFonts w:ascii="SimSun" w:eastAsia="SimSun" w:cs="SimSun" w:hint="eastAsia"/>
          <w:b/>
          <w:u w:val="single"/>
          <w:lang w:val="zh-CN"/>
        </w:rPr>
        <w:t>愛慕神的話語</w:t>
      </w:r>
      <w:r>
        <w:rPr>
          <w:rFonts w:ascii="SimSun" w:eastAsia="SimSun" w:cs="SimSun" w:hint="eastAsia"/>
          <w:b/>
          <w:u w:val="single"/>
          <w:lang w:val="zh-CN"/>
        </w:rPr>
        <w:t>（</w:t>
      </w:r>
      <w:r w:rsidR="00915715" w:rsidRPr="00F56720">
        <w:rPr>
          <w:rFonts w:ascii="SimSun" w:eastAsia="SimSun" w:hAnsi="SimSun" w:cs="Times New Roman" w:hint="eastAsia"/>
          <w:b/>
          <w:color w:val="000000"/>
          <w:u w:val="single"/>
        </w:rPr>
        <w:t>彼得前書</w:t>
      </w:r>
      <w:r w:rsidR="003C0460" w:rsidRPr="00F56720">
        <w:rPr>
          <w:rFonts w:ascii="SimSun" w:eastAsia="SimSun" w:hAnsi="SimSun" w:cs="Times New Roman"/>
          <w:b/>
          <w:color w:val="000000"/>
          <w:u w:val="single"/>
        </w:rPr>
        <w:t>2</w:t>
      </w:r>
      <w:r w:rsidR="00915715" w:rsidRPr="00F56720">
        <w:rPr>
          <w:rFonts w:ascii="SimSun" w:eastAsia="SimSun" w:hAnsi="SimSun" w:cs="Times New Roman" w:hint="eastAsia"/>
          <w:b/>
          <w:color w:val="000000"/>
          <w:u w:val="single"/>
        </w:rPr>
        <w:t>：</w:t>
      </w:r>
      <w:r w:rsidR="003C0460" w:rsidRPr="00F56720">
        <w:rPr>
          <w:rFonts w:ascii="SimSun" w:eastAsia="SimSun" w:hAnsi="SimSun" w:cs="Times New Roman"/>
          <w:b/>
          <w:color w:val="000000"/>
          <w:u w:val="single"/>
        </w:rPr>
        <w:t>1</w:t>
      </w:r>
      <w:r w:rsidR="00915715" w:rsidRPr="00F56720">
        <w:rPr>
          <w:rFonts w:ascii="SimSun" w:eastAsia="SimSun" w:hAnsi="SimSun" w:cs="Times New Roman" w:hint="eastAsia"/>
          <w:b/>
          <w:color w:val="000000"/>
          <w:u w:val="single"/>
        </w:rPr>
        <w:t>-</w:t>
      </w:r>
      <w:r w:rsidR="003C0460" w:rsidRPr="00F56720">
        <w:rPr>
          <w:rFonts w:ascii="SimSun" w:eastAsia="SimSun" w:hAnsi="SimSun" w:cs="Times New Roman"/>
          <w:b/>
          <w:color w:val="000000"/>
          <w:u w:val="single"/>
        </w:rPr>
        <w:t>3</w:t>
      </w:r>
      <w:r w:rsidR="00915715" w:rsidRPr="00F56720">
        <w:rPr>
          <w:rFonts w:ascii="SimSun" w:eastAsia="SimSun" w:hAnsi="SimSun" w:cs="Times New Roman" w:hint="eastAsia"/>
          <w:b/>
          <w:color w:val="000000"/>
          <w:u w:val="single"/>
        </w:rPr>
        <w:t>节</w:t>
      </w:r>
      <w:r>
        <w:rPr>
          <w:rFonts w:ascii="SimSun" w:eastAsia="SimSun" w:hAnsi="SimSun" w:cs="Times New Roman" w:hint="eastAsia"/>
          <w:b/>
          <w:color w:val="000000"/>
          <w:u w:val="single"/>
        </w:rPr>
        <w:t>）</w:t>
      </w:r>
    </w:p>
    <w:p w14:paraId="3A828DD0" w14:textId="020F7243" w:rsidR="00783093" w:rsidRDefault="00A03DAE" w:rsidP="00783093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lastRenderedPageBreak/>
        <w:t>經文：“所以你们既除去一切的恶毒，诡诈，并假善，嫉妒，和一切毁谤的话，就要爱慕那纯净的灵奶，像才生的婴孩爱慕奶一样，叫你们因此渐长，以致得救，你们若尝过主恩的滋味，就必如此”</w:t>
      </w:r>
      <w:r w:rsidR="00783093">
        <w:rPr>
          <w:rFonts w:ascii="SimSun" w:eastAsia="SimSun" w:cs="SimSun" w:hint="eastAsia"/>
          <w:lang w:val="zh-CN"/>
        </w:rPr>
        <w:t>。</w:t>
      </w:r>
    </w:p>
    <w:p w14:paraId="3D87315D" w14:textId="6F1EA858" w:rsidR="00783093" w:rsidRDefault="00783093" w:rsidP="00783093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74800F5B" w14:textId="32D31BCF" w:rsidR="00A944F2" w:rsidRDefault="00A944F2" w:rsidP="00F56720">
      <w:pPr>
        <w:autoSpaceDE w:val="0"/>
        <w:autoSpaceDN w:val="0"/>
        <w:adjustRightInd w:val="0"/>
        <w:spacing w:after="12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這段經文只有一個勸勉，就是要“爱慕那纯净的灵奶”，為什麼要愛慕純淨的靈奶？有兩個主要原因</w:t>
      </w:r>
    </w:p>
    <w:p w14:paraId="4D6092D5" w14:textId="3D859878" w:rsidR="00783093" w:rsidRPr="00F56720" w:rsidRDefault="00A944F2" w:rsidP="00F56720">
      <w:pPr>
        <w:autoSpaceDE w:val="0"/>
        <w:autoSpaceDN w:val="0"/>
        <w:adjustRightInd w:val="0"/>
        <w:spacing w:after="12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/>
          <w:lang w:val="zh-CN"/>
        </w:rPr>
        <w:t>1</w:t>
      </w:r>
      <w:r>
        <w:rPr>
          <w:rFonts w:ascii="SimSun" w:eastAsia="SimSun" w:cs="SimSun" w:hint="eastAsia"/>
          <w:lang w:val="zh-CN"/>
        </w:rPr>
        <w:t>）除去信徒心裡的惡毒</w:t>
      </w:r>
    </w:p>
    <w:p w14:paraId="4C0ED0D7" w14:textId="3A8E1FD6" w:rsidR="00C268F9" w:rsidRDefault="00A944F2" w:rsidP="00F56720">
      <w:pPr>
        <w:shd w:val="clear" w:color="auto" w:fill="FFFFFF"/>
        <w:spacing w:after="12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>
        <w:rPr>
          <w:rFonts w:ascii="SimSun" w:eastAsia="SimSun" w:hAnsi="SimSun" w:cs="Times New Roman" w:hint="eastAsia"/>
          <w:color w:val="000000"/>
          <w:sz w:val="21"/>
          <w:szCs w:val="21"/>
        </w:rPr>
        <w:t>彼得說“</w:t>
      </w:r>
      <w:r>
        <w:rPr>
          <w:rFonts w:ascii="SimSun" w:eastAsia="SimSun" w:cs="SimSun" w:hint="eastAsia"/>
          <w:lang w:val="zh-CN"/>
        </w:rPr>
        <w:t>除去一切的恶毒，诡诈，并假善，嫉妒，和一切毁谤的话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”，基督徒在重生以後，身體里仍然有殘餘的罪，這些罪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就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是“老亞當”所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留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給我們“以自我為中心”的犯罪的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天性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，其體現就是“</w:t>
      </w:r>
      <w:r w:rsidR="00C268F9">
        <w:rPr>
          <w:rFonts w:ascii="SimSun" w:eastAsia="SimSun" w:cs="SimSun" w:hint="eastAsia"/>
          <w:lang w:val="zh-CN"/>
        </w:rPr>
        <w:t>恶毒，诡诈，并假善，嫉妒，和一切毁谤的话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”，這些殘餘的罪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，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是和神在我們裡面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重生的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屬天的生命格格不入的，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因此，我們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必須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要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好好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依靠聖靈，來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對付留在我們裡面的這些罪。</w:t>
      </w:r>
    </w:p>
    <w:p w14:paraId="5014BD7B" w14:textId="29E7F652" w:rsidR="00C268F9" w:rsidRDefault="000C57F6" w:rsidP="00C268F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  <w:r>
        <w:rPr>
          <w:rFonts w:ascii="SimSun" w:eastAsia="SimSun" w:hAnsi="SimSun" w:cs="Times New Roman" w:hint="eastAsia"/>
          <w:color w:val="000000"/>
          <w:sz w:val="21"/>
          <w:szCs w:val="21"/>
        </w:rPr>
        <w:t>對付</w:t>
      </w:r>
      <w:r w:rsidR="00AF70F2">
        <w:rPr>
          <w:rFonts w:ascii="SimSun" w:eastAsia="SimSun" w:hAnsi="SimSun" w:cs="Times New Roman" w:hint="eastAsia"/>
          <w:color w:val="000000"/>
          <w:sz w:val="21"/>
          <w:szCs w:val="21"/>
        </w:rPr>
        <w:t>罪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的最有效方法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，就是要“</w:t>
      </w:r>
      <w:r w:rsidR="00C268F9">
        <w:rPr>
          <w:rFonts w:ascii="SimSun" w:eastAsia="SimSun" w:cs="SimSun" w:hint="eastAsia"/>
          <w:lang w:val="zh-CN"/>
        </w:rPr>
        <w:t>爱慕那纯净的灵奶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”，純淨的意思，就是和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完全沒有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惡毒，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什麼是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靈奶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？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主要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有兩個</w:t>
      </w:r>
      <w:r w:rsidR="00C268F9">
        <w:rPr>
          <w:rFonts w:ascii="SimSun" w:eastAsia="SimSun" w:hAnsi="SimSun" w:cs="Times New Roman" w:hint="eastAsia"/>
          <w:color w:val="000000"/>
          <w:sz w:val="21"/>
          <w:szCs w:val="21"/>
        </w:rPr>
        <w:t>含義</w:t>
      </w:r>
      <w:r w:rsidR="00F56720">
        <w:rPr>
          <w:rFonts w:ascii="SimSun" w:eastAsia="SimSun" w:hAnsi="SimSun" w:cs="Times New Roman" w:hint="eastAsia"/>
          <w:color w:val="000000"/>
          <w:sz w:val="21"/>
          <w:szCs w:val="21"/>
        </w:rPr>
        <w:t>：</w:t>
      </w:r>
    </w:p>
    <w:p w14:paraId="6573D5B1" w14:textId="2384B0F9" w:rsidR="00F56720" w:rsidRPr="00F56720" w:rsidRDefault="00C268F9" w:rsidP="00F567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SimSun" w:eastAsia="SimSun" w:cs="SimSun" w:hint="eastAsia"/>
          <w:lang w:val="zh-CN"/>
        </w:rPr>
      </w:pP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指神的話語，因為詩篇說“</w:t>
      </w:r>
      <w:r w:rsidRPr="00F56720">
        <w:rPr>
          <w:rFonts w:ascii="SimSun" w:eastAsia="SimSun" w:cs="SimSun" w:hint="eastAsia"/>
          <w:lang w:val="zh-CN"/>
        </w:rPr>
        <w:t>耶和华的律法全备，能苏醒人心。耶和华的法度确定，能使愚人有智慧，耶和华的训词正直，能快活人的心。耶和华的命令清洁，能明亮人的眼目。耶和华的道理洁净，存到永远。耶和华的典章真实，全然公义。都比金子可羡慕，且比极多的精金可羡慕。比蜜甘甜，且比蜂房下滴的蜜甘甜，况且你的仆人因此受警戒。守着这些便有大赏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”（詩篇1</w:t>
      </w:r>
      <w:r w:rsidRPr="00F56720">
        <w:rPr>
          <w:rFonts w:ascii="SimSun" w:eastAsia="SimSun" w:hAnsi="SimSun" w:cs="Times New Roman"/>
          <w:color w:val="000000"/>
          <w:sz w:val="21"/>
          <w:szCs w:val="21"/>
        </w:rPr>
        <w:t>9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：</w:t>
      </w:r>
      <w:r w:rsidRPr="00F56720">
        <w:rPr>
          <w:rFonts w:ascii="SimSun" w:eastAsia="SimSun" w:hAnsi="SimSun" w:cs="Times New Roman"/>
          <w:color w:val="000000"/>
          <w:sz w:val="21"/>
          <w:szCs w:val="21"/>
        </w:rPr>
        <w:t>7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-</w:t>
      </w:r>
      <w:r w:rsidRPr="00F56720">
        <w:rPr>
          <w:rFonts w:ascii="SimSun" w:eastAsia="SimSun" w:hAnsi="SimSun" w:cs="Times New Roman"/>
          <w:color w:val="000000"/>
          <w:sz w:val="21"/>
          <w:szCs w:val="21"/>
        </w:rPr>
        <w:t>11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節），</w:t>
      </w:r>
      <w:r w:rsidR="000C57F6"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可見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神的話語極其純淨，</w:t>
      </w:r>
      <w:r w:rsidR="000C57F6"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常常閱讀</w:t>
      </w:r>
      <w:r w:rsidR="00AF70F2"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神的話語，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可以讓人</w:t>
      </w:r>
      <w:r w:rsidR="000C57F6"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被提醒，可以幫助人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遠離罪惡。</w:t>
      </w:r>
    </w:p>
    <w:p w14:paraId="5E6C52BF" w14:textId="3B35A7E9" w:rsidR="007C71CB" w:rsidRPr="00F56720" w:rsidRDefault="00C268F9" w:rsidP="00F567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SimSun" w:eastAsia="SimSun" w:cs="SimSun"/>
          <w:lang w:val="zh-CN"/>
        </w:rPr>
      </w:pP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指主耶穌自己，因為詩篇說“</w:t>
      </w:r>
      <w:r w:rsidRPr="00F56720">
        <w:rPr>
          <w:rFonts w:ascii="SimSun" w:eastAsia="SimSun" w:cs="SimSun" w:hint="eastAsia"/>
          <w:lang w:val="zh-CN"/>
        </w:rPr>
        <w:t>你们要尝尝主恩的滋味，便知道他是美善。投靠他的人有福了</w:t>
      </w:r>
      <w:r w:rsidRPr="00F56720">
        <w:rPr>
          <w:rFonts w:ascii="SimSun" w:eastAsia="SimSun" w:hAnsi="SimSun" w:cs="Times New Roman" w:hint="eastAsia"/>
          <w:color w:val="000000"/>
          <w:sz w:val="21"/>
          <w:szCs w:val="21"/>
        </w:rPr>
        <w:t>”</w:t>
      </w:r>
      <w:r w:rsidRPr="00F56720">
        <w:rPr>
          <w:rFonts w:ascii="SimSun" w:eastAsia="SimSun" w:cs="SimSun" w:hint="eastAsia"/>
          <w:lang w:val="zh-CN"/>
        </w:rPr>
        <w:t>（诗</w:t>
      </w:r>
      <w:r w:rsidRPr="00F56720">
        <w:rPr>
          <w:rFonts w:ascii="SimSun" w:eastAsia="SimSun" w:cs="SimSun"/>
          <w:lang w:val="zh-CN"/>
        </w:rPr>
        <w:t xml:space="preserve"> 34:8</w:t>
      </w:r>
      <w:r w:rsidRPr="00F56720">
        <w:rPr>
          <w:rFonts w:ascii="SimSun" w:eastAsia="SimSun" w:cs="SimSun" w:hint="eastAsia"/>
          <w:lang w:val="zh-CN"/>
        </w:rPr>
        <w:t>節），主耶穌</w:t>
      </w:r>
      <w:r w:rsidR="000C57F6" w:rsidRPr="00F56720">
        <w:rPr>
          <w:rFonts w:ascii="SimSun" w:eastAsia="SimSun" w:cs="SimSun" w:hint="eastAsia"/>
          <w:lang w:val="zh-CN"/>
        </w:rPr>
        <w:t>也</w:t>
      </w:r>
      <w:r w:rsidRPr="00F56720">
        <w:rPr>
          <w:rFonts w:ascii="SimSun" w:eastAsia="SimSun" w:cs="SimSun" w:hint="eastAsia"/>
          <w:lang w:val="zh-CN"/>
        </w:rPr>
        <w:t>說“我实实在在地告诉你们，你们若不吃人子的肉，不喝人子的血，就没有生命在你们里面，吃我肉，喝我血的人就有永生。在末日我要叫他复活，我的肉真是可吃的，我的血真是可喝的，吃我肉喝我血的人，常在我里面，我也常在他里面，永活的父怎样差我来，我又因父活着，照样，吃我肉的人，也要因我活着”（約6：5</w:t>
      </w:r>
      <w:r w:rsidRPr="00F56720">
        <w:rPr>
          <w:rFonts w:ascii="SimSun" w:eastAsia="SimSun" w:cs="SimSun"/>
          <w:lang w:val="zh-CN"/>
        </w:rPr>
        <w:t>3</w:t>
      </w:r>
      <w:r w:rsidRPr="00F56720">
        <w:rPr>
          <w:rFonts w:ascii="SimSun" w:eastAsia="SimSun" w:cs="SimSun" w:hint="eastAsia"/>
          <w:lang w:val="zh-CN"/>
        </w:rPr>
        <w:t>-</w:t>
      </w:r>
      <w:r w:rsidRPr="00F56720">
        <w:rPr>
          <w:rFonts w:ascii="SimSun" w:eastAsia="SimSun" w:cs="SimSun"/>
          <w:lang w:val="zh-CN"/>
        </w:rPr>
        <w:t>56</w:t>
      </w:r>
      <w:r w:rsidRPr="00F56720">
        <w:rPr>
          <w:rFonts w:ascii="SimSun" w:eastAsia="SimSun" w:cs="SimSun" w:hint="eastAsia"/>
          <w:lang w:val="zh-CN"/>
        </w:rPr>
        <w:t>節）</w:t>
      </w:r>
      <w:r w:rsidR="009E7C7F" w:rsidRPr="00F56720">
        <w:rPr>
          <w:rFonts w:ascii="SimSun" w:eastAsia="SimSun" w:cs="SimSun" w:hint="eastAsia"/>
          <w:lang w:val="zh-CN"/>
        </w:rPr>
        <w:t>，我們透過讀神的話語，</w:t>
      </w:r>
      <w:r w:rsidR="000C57F6" w:rsidRPr="00F56720">
        <w:rPr>
          <w:rFonts w:ascii="SimSun" w:eastAsia="SimSun" w:cs="SimSun" w:hint="eastAsia"/>
          <w:lang w:val="zh-CN"/>
        </w:rPr>
        <w:t>每天</w:t>
      </w:r>
      <w:r w:rsidR="009E7C7F" w:rsidRPr="00F56720">
        <w:rPr>
          <w:rFonts w:ascii="SimSun" w:eastAsia="SimSun" w:cs="SimSun" w:hint="eastAsia"/>
          <w:lang w:val="zh-CN"/>
        </w:rPr>
        <w:t>和主耶穌</w:t>
      </w:r>
      <w:r w:rsidR="000C57F6" w:rsidRPr="00F56720">
        <w:rPr>
          <w:rFonts w:ascii="SimSun" w:eastAsia="SimSun" w:cs="SimSun" w:hint="eastAsia"/>
          <w:lang w:val="zh-CN"/>
        </w:rPr>
        <w:t>親密</w:t>
      </w:r>
      <w:r w:rsidR="009E7C7F" w:rsidRPr="00F56720">
        <w:rPr>
          <w:rFonts w:ascii="SimSun" w:eastAsia="SimSun" w:cs="SimSun" w:hint="eastAsia"/>
          <w:lang w:val="zh-CN"/>
        </w:rPr>
        <w:t>相交，我們就和主耶穌</w:t>
      </w:r>
      <w:r w:rsidR="000C57F6" w:rsidRPr="00F56720">
        <w:rPr>
          <w:rFonts w:ascii="SimSun" w:eastAsia="SimSun" w:cs="SimSun" w:hint="eastAsia"/>
          <w:lang w:val="zh-CN"/>
        </w:rPr>
        <w:t>的生命</w:t>
      </w:r>
      <w:r w:rsidR="009E7C7F" w:rsidRPr="00F56720">
        <w:rPr>
          <w:rFonts w:ascii="SimSun" w:eastAsia="SimSun" w:cs="SimSun" w:hint="eastAsia"/>
          <w:lang w:val="zh-CN"/>
        </w:rPr>
        <w:t>聯合，</w:t>
      </w:r>
      <w:r w:rsidR="000C57F6" w:rsidRPr="00F56720">
        <w:rPr>
          <w:rFonts w:ascii="SimSun" w:eastAsia="SimSun" w:cs="SimSun" w:hint="eastAsia"/>
          <w:lang w:val="zh-CN"/>
        </w:rPr>
        <w:t>我們</w:t>
      </w:r>
      <w:r w:rsidR="009E7C7F" w:rsidRPr="00F56720">
        <w:rPr>
          <w:rFonts w:ascii="SimSun" w:eastAsia="SimSun" w:cs="SimSun" w:hint="eastAsia"/>
          <w:lang w:val="zh-CN"/>
        </w:rPr>
        <w:t>就</w:t>
      </w:r>
      <w:r w:rsidR="000C57F6" w:rsidRPr="00F56720">
        <w:rPr>
          <w:rFonts w:ascii="SimSun" w:eastAsia="SimSun" w:cs="SimSun" w:hint="eastAsia"/>
          <w:lang w:val="zh-CN"/>
        </w:rPr>
        <w:t>嘗到主恩的滋味。</w:t>
      </w:r>
    </w:p>
    <w:p w14:paraId="6D78D9CC" w14:textId="08D16A9E" w:rsidR="007C71CB" w:rsidRPr="007C71CB" w:rsidRDefault="007C71CB" w:rsidP="00C268F9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  <w:r>
        <w:rPr>
          <w:rFonts w:ascii="SimSun" w:eastAsia="SimSun" w:cs="SimSun" w:hint="eastAsia"/>
          <w:lang w:val="zh-CN"/>
        </w:rPr>
        <w:t>另外，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“</w:t>
      </w:r>
      <w:r>
        <w:rPr>
          <w:rFonts w:ascii="SimSun" w:eastAsia="SimSun" w:cs="SimSun" w:hint="eastAsia"/>
          <w:lang w:val="zh-CN"/>
        </w:rPr>
        <w:t>除去恶毒，诡诈，并假善，嫉妒，和一切毁谤的话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”，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也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可以幫助我們更渴慕神的話語，</w:t>
      </w:r>
      <w:r w:rsidR="000C57F6">
        <w:rPr>
          <w:rFonts w:ascii="SimSun" w:eastAsia="SimSun" w:hAnsi="SimSun" w:cs="Times New Roman" w:hint="eastAsia"/>
          <w:color w:val="000000"/>
          <w:sz w:val="21"/>
          <w:szCs w:val="21"/>
        </w:rPr>
        <w:t>因為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聖經說“</w:t>
      </w:r>
      <w:r>
        <w:rPr>
          <w:rFonts w:ascii="SimSun" w:eastAsia="SimSun" w:cs="SimSun" w:hint="eastAsia"/>
          <w:lang w:val="zh-CN"/>
        </w:rPr>
        <w:t>所以你们要脱去一切的污秽，和盈余的邪恶，存温柔的心领受那所栽种的道，就是能救你们灵魂的道</w:t>
      </w:r>
      <w:r>
        <w:rPr>
          <w:rFonts w:ascii="SimSun" w:eastAsia="SimSun" w:hAnsi="SimSun" w:cs="Times New Roman" w:hint="eastAsia"/>
          <w:color w:val="000000"/>
          <w:sz w:val="21"/>
          <w:szCs w:val="21"/>
        </w:rPr>
        <w:t>”</w:t>
      </w:r>
      <w:r w:rsidRPr="007C71CB">
        <w:rPr>
          <w:rFonts w:ascii="SimSun" w:eastAsia="SimSun" w:cs="SimSun" w:hint="eastAsia"/>
          <w:lang w:val="zh-CN"/>
        </w:rPr>
        <w:t xml:space="preserve"> </w:t>
      </w:r>
      <w:r>
        <w:rPr>
          <w:rFonts w:ascii="SimSun" w:eastAsia="SimSun" w:cs="SimSun" w:hint="eastAsia"/>
          <w:lang w:val="zh-CN"/>
        </w:rPr>
        <w:t>（雅</w:t>
      </w:r>
      <w:r>
        <w:rPr>
          <w:rFonts w:ascii="SimSun" w:eastAsia="SimSun" w:cs="SimSun"/>
          <w:lang w:val="zh-CN"/>
        </w:rPr>
        <w:t xml:space="preserve"> 1:21</w:t>
      </w:r>
      <w:r>
        <w:rPr>
          <w:rFonts w:ascii="SimSun" w:eastAsia="SimSun" w:cs="SimSun" w:hint="eastAsia"/>
          <w:lang w:val="zh-CN"/>
        </w:rPr>
        <w:t>節），一個健康</w:t>
      </w:r>
      <w:r w:rsidR="000C57F6">
        <w:rPr>
          <w:rFonts w:ascii="SimSun" w:eastAsia="SimSun" w:cs="SimSun" w:hint="eastAsia"/>
          <w:lang w:val="zh-CN"/>
        </w:rPr>
        <w:t>潔淨</w:t>
      </w:r>
      <w:r>
        <w:rPr>
          <w:rFonts w:ascii="SimSun" w:eastAsia="SimSun" w:cs="SimSun" w:hint="eastAsia"/>
          <w:lang w:val="zh-CN"/>
        </w:rPr>
        <w:t>的靈命，會讓人更渴慕神的話語</w:t>
      </w:r>
      <w:r w:rsidR="000C57F6">
        <w:rPr>
          <w:rFonts w:ascii="SimSun" w:eastAsia="SimSun" w:cs="SimSun" w:hint="eastAsia"/>
          <w:lang w:val="zh-CN"/>
        </w:rPr>
        <w:t>，這是一種難以形容的屬靈的良性循環</w:t>
      </w:r>
      <w:r w:rsidR="00AF70F2">
        <w:rPr>
          <w:rFonts w:ascii="SimSun" w:eastAsia="SimSun" w:cs="SimSun" w:hint="eastAsia"/>
          <w:lang w:val="zh-CN"/>
        </w:rPr>
        <w:t>，人一旦進入到那種良性循環，會變得非常渴慕神的話語。</w:t>
      </w:r>
    </w:p>
    <w:p w14:paraId="61342B3D" w14:textId="296BC04B" w:rsidR="007C71CB" w:rsidRDefault="007C71CB" w:rsidP="00C268F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5B64AE68" w14:textId="5E9770B8" w:rsidR="007C71CB" w:rsidRPr="000C57F6" w:rsidRDefault="007C71CB" w:rsidP="00F56720">
      <w:pPr>
        <w:autoSpaceDE w:val="0"/>
        <w:autoSpaceDN w:val="0"/>
        <w:adjustRightInd w:val="0"/>
        <w:spacing w:after="120" w:line="240" w:lineRule="auto"/>
        <w:rPr>
          <w:rFonts w:ascii="SimSun" w:eastAsia="SimSun" w:cs="SimSun"/>
        </w:rPr>
      </w:pPr>
      <w:r>
        <w:rPr>
          <w:rFonts w:ascii="SimSun" w:eastAsia="SimSun" w:cs="SimSun"/>
        </w:rPr>
        <w:t>2</w:t>
      </w:r>
      <w:r w:rsidRPr="007C71CB">
        <w:rPr>
          <w:rFonts w:ascii="SimSun" w:eastAsia="SimSun" w:cs="SimSun" w:hint="eastAsia"/>
        </w:rPr>
        <w:t>）</w:t>
      </w:r>
      <w:r>
        <w:rPr>
          <w:rFonts w:ascii="SimSun" w:eastAsia="SimSun" w:cs="SimSun" w:hint="eastAsia"/>
          <w:lang w:val="zh-CN"/>
        </w:rPr>
        <w:t>可以漸長</w:t>
      </w:r>
      <w:r w:rsidRPr="000C57F6">
        <w:rPr>
          <w:rFonts w:ascii="SimSun" w:eastAsia="SimSun" w:cs="SimSun" w:hint="eastAsia"/>
        </w:rPr>
        <w:t>，</w:t>
      </w:r>
      <w:r>
        <w:rPr>
          <w:rFonts w:ascii="SimSun" w:eastAsia="SimSun" w:cs="SimSun" w:hint="eastAsia"/>
          <w:lang w:val="zh-CN"/>
        </w:rPr>
        <w:t>以致得救</w:t>
      </w:r>
    </w:p>
    <w:p w14:paraId="1CB46936" w14:textId="2A4B5C47" w:rsidR="007C71CB" w:rsidRPr="007C71CB" w:rsidRDefault="007C71CB" w:rsidP="007C71CB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  <w:r>
        <w:rPr>
          <w:rFonts w:ascii="SimSun" w:eastAsia="SimSun" w:cs="SimSun" w:hint="eastAsia"/>
          <w:lang w:val="zh-CN"/>
        </w:rPr>
        <w:t>彼得</w:t>
      </w:r>
      <w:r w:rsidR="000C57F6">
        <w:rPr>
          <w:rFonts w:ascii="SimSun" w:eastAsia="SimSun" w:cs="SimSun" w:hint="eastAsia"/>
          <w:lang w:val="zh-CN"/>
        </w:rPr>
        <w:t>前書所指</w:t>
      </w:r>
      <w:r>
        <w:rPr>
          <w:rFonts w:ascii="SimSun" w:eastAsia="SimSun" w:cs="SimSun" w:hint="eastAsia"/>
          <w:lang w:val="zh-CN"/>
        </w:rPr>
        <w:t>的得救</w:t>
      </w:r>
      <w:r w:rsidRPr="000C57F6">
        <w:rPr>
          <w:rFonts w:ascii="SimSun" w:eastAsia="SimSun" w:cs="SimSun" w:hint="eastAsia"/>
        </w:rPr>
        <w:t>，</w:t>
      </w:r>
      <w:r w:rsidR="000C57F6">
        <w:rPr>
          <w:rFonts w:ascii="SimSun" w:eastAsia="SimSun" w:cs="SimSun" w:hint="eastAsia"/>
        </w:rPr>
        <w:t>和聖經整體教導是一致的，可以</w:t>
      </w:r>
      <w:r>
        <w:rPr>
          <w:rFonts w:ascii="SimSun" w:eastAsia="SimSun" w:cs="SimSun" w:hint="eastAsia"/>
          <w:lang w:val="zh-CN"/>
        </w:rPr>
        <w:t>分成三個階段</w:t>
      </w:r>
      <w:r w:rsidRPr="000C57F6">
        <w:rPr>
          <w:rFonts w:ascii="SimSun" w:eastAsia="SimSun" w:cs="SimSun" w:hint="eastAsia"/>
        </w:rPr>
        <w:t>，</w:t>
      </w:r>
      <w:r>
        <w:rPr>
          <w:rFonts w:ascii="SimSun" w:eastAsia="SimSun" w:cs="SimSun" w:hint="eastAsia"/>
          <w:lang w:val="zh-CN"/>
        </w:rPr>
        <w:t>過去</w:t>
      </w:r>
      <w:r w:rsidR="000C57F6" w:rsidRPr="000C57F6">
        <w:rPr>
          <w:rFonts w:ascii="SimSun" w:eastAsia="SimSun" w:cs="SimSun" w:hint="eastAsia"/>
        </w:rPr>
        <w:t>，</w:t>
      </w:r>
      <w:r w:rsidR="000C57F6">
        <w:rPr>
          <w:rFonts w:ascii="SimSun" w:eastAsia="SimSun" w:cs="SimSun" w:hint="eastAsia"/>
          <w:lang w:val="zh-CN"/>
        </w:rPr>
        <w:t>現在和將來</w:t>
      </w:r>
      <w:r w:rsidR="000C57F6" w:rsidRPr="000C57F6">
        <w:rPr>
          <w:rFonts w:ascii="SimSun" w:eastAsia="SimSun" w:cs="SimSun" w:hint="eastAsia"/>
        </w:rPr>
        <w:t>，</w:t>
      </w:r>
      <w:r w:rsidR="000C57F6">
        <w:rPr>
          <w:rFonts w:ascii="SimSun" w:eastAsia="SimSun" w:cs="SimSun" w:hint="eastAsia"/>
          <w:lang w:val="zh-CN"/>
        </w:rPr>
        <w:t>過去是指我們</w:t>
      </w:r>
      <w:r>
        <w:rPr>
          <w:rFonts w:ascii="SimSun" w:eastAsia="SimSun" w:cs="SimSun" w:hint="eastAsia"/>
          <w:lang w:val="zh-CN"/>
        </w:rPr>
        <w:t>的</w:t>
      </w:r>
      <w:r w:rsidRPr="000C57F6">
        <w:rPr>
          <w:rFonts w:ascii="SimSun" w:eastAsia="SimSun" w:cs="SimSun" w:hint="eastAsia"/>
        </w:rPr>
        <w:t>“</w:t>
      </w:r>
      <w:r>
        <w:rPr>
          <w:rFonts w:ascii="SimSun" w:eastAsia="SimSun" w:cs="SimSun" w:hint="eastAsia"/>
          <w:lang w:val="zh-CN"/>
        </w:rPr>
        <w:t>重生</w:t>
      </w:r>
      <w:r w:rsidRPr="000C57F6">
        <w:rPr>
          <w:rFonts w:ascii="SimSun" w:eastAsia="SimSun" w:cs="SimSun" w:hint="eastAsia"/>
        </w:rPr>
        <w:t>”，</w:t>
      </w:r>
      <w:r w:rsidR="000C57F6">
        <w:rPr>
          <w:rFonts w:ascii="SimSun" w:eastAsia="SimSun" w:cs="SimSun" w:hint="eastAsia"/>
        </w:rPr>
        <w:t>而</w:t>
      </w:r>
      <w:r>
        <w:rPr>
          <w:rFonts w:ascii="SimSun" w:eastAsia="SimSun" w:cs="SimSun" w:hint="eastAsia"/>
          <w:lang w:val="zh-CN"/>
        </w:rPr>
        <w:t>現在</w:t>
      </w:r>
      <w:r w:rsidR="000C57F6">
        <w:rPr>
          <w:rFonts w:ascii="SimSun" w:eastAsia="SimSun" w:cs="SimSun" w:hint="eastAsia"/>
          <w:lang w:val="zh-CN"/>
        </w:rPr>
        <w:t>則指活潑的</w:t>
      </w:r>
      <w:r w:rsidR="00D10738">
        <w:rPr>
          <w:rFonts w:ascii="SimSun" w:eastAsia="SimSun" w:cs="SimSun" w:hint="eastAsia"/>
          <w:lang w:val="zh-CN"/>
        </w:rPr>
        <w:t>盼望</w:t>
      </w:r>
      <w:r w:rsidR="00D10738" w:rsidRPr="000C57F6">
        <w:rPr>
          <w:rFonts w:ascii="SimSun" w:eastAsia="SimSun" w:cs="SimSun" w:hint="eastAsia"/>
        </w:rPr>
        <w:t>，</w:t>
      </w:r>
      <w:r w:rsidR="000C57F6">
        <w:rPr>
          <w:rFonts w:ascii="SimSun" w:eastAsia="SimSun" w:cs="SimSun" w:hint="eastAsia"/>
        </w:rPr>
        <w:t>並且</w:t>
      </w:r>
      <w:r w:rsidR="00D10738">
        <w:rPr>
          <w:rFonts w:ascii="SimSun" w:eastAsia="SimSun" w:cs="SimSun" w:hint="eastAsia"/>
          <w:lang w:val="zh-CN"/>
        </w:rPr>
        <w:t>不斷成長</w:t>
      </w:r>
      <w:r w:rsidR="00D10738" w:rsidRPr="000C57F6">
        <w:rPr>
          <w:rFonts w:ascii="SimSun" w:eastAsia="SimSun" w:cs="SimSun" w:hint="eastAsia"/>
        </w:rPr>
        <w:t>，</w:t>
      </w:r>
      <w:r w:rsidR="000C57F6">
        <w:rPr>
          <w:rFonts w:ascii="SimSun" w:eastAsia="SimSun" w:cs="SimSun" w:hint="eastAsia"/>
        </w:rPr>
        <w:t>而</w:t>
      </w:r>
      <w:r w:rsidR="00D10738">
        <w:rPr>
          <w:rFonts w:ascii="SimSun" w:eastAsia="SimSun" w:cs="SimSun" w:hint="eastAsia"/>
          <w:lang w:val="zh-CN"/>
        </w:rPr>
        <w:t>將來</w:t>
      </w:r>
      <w:r w:rsidR="000C57F6">
        <w:rPr>
          <w:rFonts w:ascii="SimSun" w:eastAsia="SimSun" w:cs="SimSun" w:hint="eastAsia"/>
          <w:lang w:val="zh-CN"/>
        </w:rPr>
        <w:t>是指將來</w:t>
      </w:r>
      <w:r w:rsidR="00D10738">
        <w:rPr>
          <w:rFonts w:ascii="SimSun" w:eastAsia="SimSun" w:cs="SimSun" w:hint="eastAsia"/>
          <w:lang w:val="zh-CN"/>
        </w:rPr>
        <w:t>末世要顯現的救恩</w:t>
      </w:r>
      <w:r w:rsidR="00D10738" w:rsidRPr="000C57F6">
        <w:rPr>
          <w:rFonts w:ascii="SimSun" w:eastAsia="SimSun" w:cs="SimSun" w:hint="eastAsia"/>
        </w:rPr>
        <w:t>，</w:t>
      </w:r>
      <w:r w:rsidR="00D10738">
        <w:rPr>
          <w:rFonts w:ascii="SimSun" w:eastAsia="SimSun" w:cs="SimSun" w:hint="eastAsia"/>
          <w:lang w:val="zh-CN"/>
        </w:rPr>
        <w:t>這種成長</w:t>
      </w:r>
      <w:r w:rsidR="000C57F6">
        <w:rPr>
          <w:rFonts w:ascii="SimSun" w:eastAsia="SimSun" w:cs="SimSun" w:hint="eastAsia"/>
          <w:lang w:val="zh-CN"/>
        </w:rPr>
        <w:t>的過程</w:t>
      </w:r>
      <w:r w:rsidR="00D10738" w:rsidRPr="000C57F6">
        <w:rPr>
          <w:rFonts w:ascii="SimSun" w:eastAsia="SimSun" w:cs="SimSun" w:hint="eastAsia"/>
        </w:rPr>
        <w:t>，</w:t>
      </w:r>
      <w:r w:rsidR="00D10738">
        <w:rPr>
          <w:rFonts w:ascii="SimSun" w:eastAsia="SimSun" w:cs="SimSun" w:hint="eastAsia"/>
          <w:lang w:val="zh-CN"/>
        </w:rPr>
        <w:t>需要不斷渴慕神的話語</w:t>
      </w:r>
      <w:r w:rsidR="00D10738" w:rsidRPr="000C57F6">
        <w:rPr>
          <w:rFonts w:ascii="SimSun" w:eastAsia="SimSun" w:cs="SimSun" w:hint="eastAsia"/>
        </w:rPr>
        <w:t>，</w:t>
      </w:r>
      <w:r w:rsidR="00D10738">
        <w:rPr>
          <w:rFonts w:ascii="SimSun" w:eastAsia="SimSun" w:cs="SimSun" w:hint="eastAsia"/>
          <w:lang w:val="zh-CN"/>
        </w:rPr>
        <w:t>而且活在主耶穌的恩典中</w:t>
      </w:r>
      <w:r w:rsidR="00D10738" w:rsidRPr="000C57F6">
        <w:rPr>
          <w:rFonts w:ascii="SimSun" w:eastAsia="SimSun" w:cs="SimSun" w:hint="eastAsia"/>
        </w:rPr>
        <w:t>，</w:t>
      </w:r>
      <w:r w:rsidR="00D10738">
        <w:rPr>
          <w:rFonts w:ascii="SimSun" w:eastAsia="SimSun" w:cs="SimSun" w:hint="eastAsia"/>
          <w:lang w:val="zh-CN"/>
        </w:rPr>
        <w:t>才能正常地成長</w:t>
      </w:r>
      <w:r w:rsidR="00D10738" w:rsidRPr="000C57F6">
        <w:rPr>
          <w:rFonts w:ascii="SimSun" w:eastAsia="SimSun" w:cs="SimSun" w:hint="eastAsia"/>
        </w:rPr>
        <w:t>，</w:t>
      </w:r>
      <w:r w:rsidR="000C57F6">
        <w:rPr>
          <w:rFonts w:ascii="SimSun" w:eastAsia="SimSun" w:cs="SimSun" w:hint="eastAsia"/>
        </w:rPr>
        <w:t>才能</w:t>
      </w:r>
      <w:r w:rsidR="00D10738">
        <w:rPr>
          <w:rFonts w:ascii="SimSun" w:eastAsia="SimSun" w:cs="SimSun" w:hint="eastAsia"/>
          <w:lang w:val="zh-CN"/>
        </w:rPr>
        <w:t>豐豐富富進入神的國。</w:t>
      </w:r>
    </w:p>
    <w:p w14:paraId="409A52E6" w14:textId="58105F93" w:rsidR="00C268F9" w:rsidRDefault="00C268F9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072F60CC" w14:textId="77777777" w:rsidR="00F56720" w:rsidRPr="00783093" w:rsidRDefault="00F56720" w:rsidP="00915715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411424CD" w14:textId="5A4B5DDA" w:rsidR="00F56720" w:rsidRPr="00F56720" w:rsidRDefault="00F56720" w:rsidP="001D6376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b/>
          <w:color w:val="000000"/>
          <w:sz w:val="24"/>
          <w:szCs w:val="24"/>
        </w:rPr>
      </w:pPr>
      <w:r>
        <w:rPr>
          <w:rFonts w:ascii="SimSun" w:eastAsia="SimSun" w:hAnsi="SimSun" w:cs="Times New Roman" w:hint="eastAsia"/>
          <w:b/>
          <w:color w:val="000000"/>
          <w:sz w:val="24"/>
          <w:szCs w:val="24"/>
          <w:highlight w:val="yellow"/>
        </w:rPr>
        <w:t>經文應用</w:t>
      </w:r>
    </w:p>
    <w:p w14:paraId="769CD1C5" w14:textId="77777777" w:rsidR="001D6376" w:rsidRPr="00783093" w:rsidRDefault="001D6376" w:rsidP="001D6376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sz w:val="21"/>
          <w:szCs w:val="21"/>
        </w:rPr>
      </w:pPr>
    </w:p>
    <w:p w14:paraId="051A0435" w14:textId="5C4124D3" w:rsidR="00A57724" w:rsidRPr="00783093" w:rsidRDefault="00A57724" w:rsidP="00915715">
      <w:pPr>
        <w:rPr>
          <w:rFonts w:ascii="SimSun" w:eastAsia="SimSun" w:hAnsi="SimSun"/>
        </w:rPr>
      </w:pPr>
      <w:r w:rsidRPr="00783093">
        <w:rPr>
          <w:rFonts w:ascii="SimSun" w:eastAsia="SimSun" w:hAnsi="SimSun" w:hint="eastAsia"/>
        </w:rPr>
        <w:t>這段經文的應用，主要有幾方面</w:t>
      </w:r>
      <w:r w:rsidR="001D6376" w:rsidRPr="00783093">
        <w:rPr>
          <w:rFonts w:ascii="SimSun" w:eastAsia="SimSun" w:hAnsi="SimSun" w:hint="eastAsia"/>
        </w:rPr>
        <w:t>的默想</w:t>
      </w:r>
    </w:p>
    <w:p w14:paraId="3264C67F" w14:textId="6AA380D0" w:rsidR="00A57724" w:rsidRPr="00783093" w:rsidRDefault="000C57F6" w:rsidP="00A57724">
      <w:pPr>
        <w:pStyle w:val="ListParagraph"/>
        <w:numPr>
          <w:ilvl w:val="0"/>
          <w:numId w:val="14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如何培養讀經的良好習慣？</w:t>
      </w:r>
      <w:r w:rsidR="00A57724" w:rsidRPr="00783093">
        <w:rPr>
          <w:rFonts w:ascii="SimSun" w:eastAsia="SimSun" w:hAnsi="SimSun" w:hint="eastAsia"/>
        </w:rPr>
        <w:t>生活中</w:t>
      </w:r>
      <w:r w:rsidR="009E7C7F">
        <w:rPr>
          <w:rFonts w:ascii="SimSun" w:eastAsia="SimSun" w:hAnsi="SimSun" w:hint="eastAsia"/>
        </w:rPr>
        <w:t>如果</w:t>
      </w:r>
      <w:r w:rsidR="000E4EFF">
        <w:rPr>
          <w:rFonts w:ascii="SimSun" w:eastAsia="SimSun" w:hAnsi="SimSun" w:hint="eastAsia"/>
        </w:rPr>
        <w:t>發現自己</w:t>
      </w:r>
      <w:r w:rsidR="009E7C7F">
        <w:rPr>
          <w:rFonts w:ascii="SimSun" w:eastAsia="SimSun" w:hAnsi="SimSun" w:hint="eastAsia"/>
        </w:rPr>
        <w:t>讀經</w:t>
      </w:r>
      <w:r w:rsidR="000E4EFF">
        <w:rPr>
          <w:rFonts w:ascii="SimSun" w:eastAsia="SimSun" w:hAnsi="SimSun" w:hint="eastAsia"/>
        </w:rPr>
        <w:t>的</w:t>
      </w:r>
      <w:r w:rsidR="009E7C7F">
        <w:rPr>
          <w:rFonts w:ascii="SimSun" w:eastAsia="SimSun" w:hAnsi="SimSun" w:hint="eastAsia"/>
        </w:rPr>
        <w:t>興趣不大，</w:t>
      </w:r>
      <w:r w:rsidR="000E4EFF">
        <w:rPr>
          <w:rFonts w:ascii="SimSun" w:eastAsia="SimSun" w:hAnsi="SimSun" w:hint="eastAsia"/>
        </w:rPr>
        <w:t>就要好好反省，這種問題</w:t>
      </w:r>
      <w:r w:rsidR="00AF70F2">
        <w:rPr>
          <w:rFonts w:ascii="SimSun" w:eastAsia="SimSun" w:hAnsi="SimSun" w:hint="eastAsia"/>
        </w:rPr>
        <w:t>的</w:t>
      </w:r>
      <w:r w:rsidR="000E4EFF">
        <w:rPr>
          <w:rFonts w:ascii="SimSun" w:eastAsia="SimSun" w:hAnsi="SimSun" w:hint="eastAsia"/>
        </w:rPr>
        <w:t>可能</w:t>
      </w:r>
      <w:r w:rsidR="00AF70F2">
        <w:rPr>
          <w:rFonts w:ascii="SimSun" w:eastAsia="SimSun" w:hAnsi="SimSun" w:hint="eastAsia"/>
        </w:rPr>
        <w:t>性</w:t>
      </w:r>
      <w:r w:rsidR="000E4EFF">
        <w:rPr>
          <w:rFonts w:ascii="SimSun" w:eastAsia="SimSun" w:hAnsi="SimSun" w:hint="eastAsia"/>
        </w:rPr>
        <w:t>，是</w:t>
      </w:r>
      <w:r w:rsidR="00AF70F2">
        <w:rPr>
          <w:rFonts w:ascii="SimSun" w:eastAsia="SimSun" w:hAnsi="SimSun" w:hint="eastAsia"/>
        </w:rPr>
        <w:t>很有可能</w:t>
      </w:r>
      <w:r w:rsidR="000E4EFF">
        <w:rPr>
          <w:rFonts w:ascii="SimSun" w:eastAsia="SimSun" w:hAnsi="SimSun" w:hint="eastAsia"/>
        </w:rPr>
        <w:t>在生活中有一些罪沒有被好好對付，因為聖經說“我若心裡充滿罪孽，主必不聽”（詩篇6</w:t>
      </w:r>
      <w:r w:rsidR="000E4EFF">
        <w:rPr>
          <w:rFonts w:ascii="SimSun" w:eastAsia="SimSun" w:hAnsi="SimSun"/>
        </w:rPr>
        <w:t>6</w:t>
      </w:r>
      <w:r w:rsidR="000E4EFF">
        <w:rPr>
          <w:rFonts w:ascii="SimSun" w:eastAsia="SimSun" w:hAnsi="SimSun" w:hint="eastAsia"/>
        </w:rPr>
        <w:t>：1</w:t>
      </w:r>
      <w:r w:rsidR="000E4EFF">
        <w:rPr>
          <w:rFonts w:ascii="SimSun" w:eastAsia="SimSun" w:hAnsi="SimSun"/>
        </w:rPr>
        <w:t>8</w:t>
      </w:r>
      <w:r w:rsidR="000E4EFF">
        <w:rPr>
          <w:rFonts w:ascii="SimSun" w:eastAsia="SimSun" w:hAnsi="SimSun" w:hint="eastAsia"/>
        </w:rPr>
        <w:t>節），當</w:t>
      </w:r>
      <w:r w:rsidR="00D10738">
        <w:rPr>
          <w:rFonts w:ascii="SimSun" w:eastAsia="SimSun" w:hAnsi="SimSun" w:hint="eastAsia"/>
        </w:rPr>
        <w:t>人際關係中出現</w:t>
      </w:r>
      <w:r w:rsidR="000E4EFF">
        <w:rPr>
          <w:rFonts w:ascii="SimSun" w:eastAsia="SimSun" w:hAnsi="SimSun" w:hint="eastAsia"/>
        </w:rPr>
        <w:t>的</w:t>
      </w:r>
      <w:r w:rsidR="00D10738">
        <w:rPr>
          <w:rFonts w:ascii="SimSun" w:eastAsia="SimSun" w:hAnsi="SimSun" w:hint="eastAsia"/>
        </w:rPr>
        <w:t>各種問題，夫妻之間</w:t>
      </w:r>
      <w:r w:rsidR="000E4EFF">
        <w:rPr>
          <w:rFonts w:ascii="SimSun" w:eastAsia="SimSun" w:hAnsi="SimSun" w:hint="eastAsia"/>
        </w:rPr>
        <w:t>有</w:t>
      </w:r>
      <w:r w:rsidR="00D10738">
        <w:rPr>
          <w:rFonts w:ascii="SimSun" w:eastAsia="SimSun" w:hAnsi="SimSun" w:hint="eastAsia"/>
        </w:rPr>
        <w:t>爭吵，會</w:t>
      </w:r>
      <w:r w:rsidR="000E4EFF">
        <w:rPr>
          <w:rFonts w:ascii="SimSun" w:eastAsia="SimSun" w:hAnsi="SimSun" w:hint="eastAsia"/>
        </w:rPr>
        <w:t>直接</w:t>
      </w:r>
      <w:r w:rsidR="00D10738">
        <w:rPr>
          <w:rFonts w:ascii="SimSun" w:eastAsia="SimSun" w:hAnsi="SimSun" w:hint="eastAsia"/>
        </w:rPr>
        <w:t>影響</w:t>
      </w:r>
      <w:r w:rsidR="000E4EFF">
        <w:rPr>
          <w:rFonts w:ascii="SimSun" w:eastAsia="SimSun" w:hAnsi="SimSun" w:hint="eastAsia"/>
        </w:rPr>
        <w:t>我們</w:t>
      </w:r>
      <w:r w:rsidR="00D10738">
        <w:rPr>
          <w:rFonts w:ascii="SimSun" w:eastAsia="SimSun" w:hAnsi="SimSun" w:hint="eastAsia"/>
        </w:rPr>
        <w:t>對</w:t>
      </w:r>
      <w:r w:rsidR="000E4EFF">
        <w:rPr>
          <w:rFonts w:ascii="SimSun" w:eastAsia="SimSun" w:hAnsi="SimSun" w:hint="eastAsia"/>
        </w:rPr>
        <w:t>屬靈糧食</w:t>
      </w:r>
      <w:r w:rsidR="00D10738">
        <w:rPr>
          <w:rFonts w:ascii="SimSun" w:eastAsia="SimSun" w:hAnsi="SimSun" w:hint="eastAsia"/>
        </w:rPr>
        <w:t>的胃口，</w:t>
      </w:r>
      <w:r w:rsidR="000E4EFF">
        <w:rPr>
          <w:rFonts w:ascii="SimSun" w:eastAsia="SimSun" w:hAnsi="SimSun" w:hint="eastAsia"/>
        </w:rPr>
        <w:t>因此，先要靠主的恩典除去</w:t>
      </w:r>
      <w:r w:rsidR="00AF70F2">
        <w:rPr>
          <w:rFonts w:ascii="SimSun" w:eastAsia="SimSun" w:hAnsi="SimSun" w:hint="eastAsia"/>
        </w:rPr>
        <w:t>心裡的</w:t>
      </w:r>
      <w:r w:rsidR="000E4EFF">
        <w:rPr>
          <w:rFonts w:ascii="SimSun" w:eastAsia="SimSun" w:hAnsi="SimSun" w:hint="eastAsia"/>
        </w:rPr>
        <w:t>一些罪，</w:t>
      </w:r>
      <w:r w:rsidR="00AF70F2">
        <w:rPr>
          <w:rFonts w:ascii="SimSun" w:eastAsia="SimSun" w:hAnsi="SimSun" w:hint="eastAsia"/>
        </w:rPr>
        <w:t>要注意</w:t>
      </w:r>
      <w:r w:rsidR="000E4EFF">
        <w:rPr>
          <w:rFonts w:ascii="SimSun" w:eastAsia="SimSun" w:hAnsi="SimSun" w:hint="eastAsia"/>
        </w:rPr>
        <w:t>改善和人之間的關係，</w:t>
      </w:r>
      <w:r w:rsidR="00AF70F2">
        <w:rPr>
          <w:rFonts w:ascii="SimSun" w:eastAsia="SimSun" w:hAnsi="SimSun" w:hint="eastAsia"/>
        </w:rPr>
        <w:t>刻意</w:t>
      </w:r>
      <w:r w:rsidR="000E4EFF">
        <w:rPr>
          <w:rFonts w:ascii="SimSun" w:eastAsia="SimSun" w:hAnsi="SimSun" w:hint="eastAsia"/>
        </w:rPr>
        <w:t>培養一</w:t>
      </w:r>
      <w:r w:rsidR="00AF70F2">
        <w:rPr>
          <w:rFonts w:ascii="SimSun" w:eastAsia="SimSun" w:hAnsi="SimSun" w:hint="eastAsia"/>
        </w:rPr>
        <w:t>種</w:t>
      </w:r>
      <w:r w:rsidR="000E4EFF">
        <w:rPr>
          <w:rFonts w:ascii="SimSun" w:eastAsia="SimSun" w:hAnsi="SimSun" w:hint="eastAsia"/>
        </w:rPr>
        <w:t>健康的屬靈土壤，這樣才會</w:t>
      </w:r>
      <w:r w:rsidR="00AF70F2">
        <w:rPr>
          <w:rFonts w:ascii="SimSun" w:eastAsia="SimSun" w:hAnsi="SimSun" w:hint="eastAsia"/>
        </w:rPr>
        <w:t>讓自己</w:t>
      </w:r>
      <w:r w:rsidR="000E4EFF">
        <w:rPr>
          <w:rFonts w:ascii="SimSun" w:eastAsia="SimSun" w:hAnsi="SimSun" w:hint="eastAsia"/>
        </w:rPr>
        <w:t>慢慢地走上一個良性循環，變得越來越喜歡讀聖經，這需要一個過程，正如聖經所說的“</w:t>
      </w:r>
      <w:r w:rsidR="000E4EFF">
        <w:rPr>
          <w:rFonts w:ascii="SimSun" w:eastAsia="SimSun" w:cs="SimSun" w:hint="eastAsia"/>
          <w:lang w:val="zh-CN"/>
        </w:rPr>
        <w:t>所以你们要脱去一切的污秽，和盈余的邪恶，存温柔的心领受那所栽种的道，就是能救你们灵魂的道</w:t>
      </w:r>
      <w:r w:rsidR="000E4EFF">
        <w:rPr>
          <w:rFonts w:ascii="SimSun" w:eastAsia="SimSun" w:hAnsi="SimSun" w:hint="eastAsia"/>
        </w:rPr>
        <w:t>”（雅各書1：2</w:t>
      </w:r>
      <w:r w:rsidR="000E4EFF">
        <w:rPr>
          <w:rFonts w:ascii="SimSun" w:eastAsia="SimSun" w:hAnsi="SimSun"/>
        </w:rPr>
        <w:t>1</w:t>
      </w:r>
      <w:r w:rsidR="000E4EFF">
        <w:rPr>
          <w:rFonts w:ascii="SimSun" w:eastAsia="SimSun" w:hAnsi="SimSun" w:hint="eastAsia"/>
        </w:rPr>
        <w:t>節）</w:t>
      </w:r>
    </w:p>
    <w:p w14:paraId="0B9DC9F6" w14:textId="0F4A07BB" w:rsidR="00A57724" w:rsidRPr="00783093" w:rsidRDefault="000E4EFF" w:rsidP="00A57724">
      <w:pPr>
        <w:pStyle w:val="ListParagraph"/>
        <w:numPr>
          <w:ilvl w:val="0"/>
          <w:numId w:val="14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如何學習切實地相愛？愛</w:t>
      </w:r>
      <w:r w:rsidR="00FC6818">
        <w:rPr>
          <w:rFonts w:ascii="SimSun" w:eastAsia="SimSun" w:hAnsi="SimSun" w:hint="eastAsia"/>
        </w:rPr>
        <w:t>不是一種理論，而</w:t>
      </w:r>
      <w:r>
        <w:rPr>
          <w:rFonts w:ascii="SimSun" w:eastAsia="SimSun" w:hAnsi="SimSun" w:hint="eastAsia"/>
        </w:rPr>
        <w:t>是一種行動，愛是需要不斷學習操練的，特別是去愛一些不可愛的人</w:t>
      </w:r>
      <w:r w:rsidR="00FC6818">
        <w:rPr>
          <w:rFonts w:ascii="SimSun" w:eastAsia="SimSun" w:hAnsi="SimSun" w:hint="eastAsia"/>
        </w:rPr>
        <w:t>，我們每天都在愛一個很不可愛的人，而且愛得毫無怨言，任勞任怨，我們發現這個人就是我們自己。仔細想想，在教會里我們總會遇到很不可愛的人，有一些人不可愛真的是“出於他的無知”，每次想起這個人常常“好心辦壞事”，心裡就會很無奈，神把這些人放在</w:t>
      </w:r>
      <w:r w:rsidR="00912D97">
        <w:rPr>
          <w:rFonts w:ascii="SimSun" w:eastAsia="SimSun" w:hAnsi="SimSun" w:hint="eastAsia"/>
        </w:rPr>
        <w:t>我們的身邊，是為了幫助我們學習彼此相愛，愛一個成熟有愛心的人，是不太需要學習的，但愛一個不可愛的人，就需要神特別的提醒，聖經說“</w:t>
      </w:r>
      <w:r w:rsidR="00912D97">
        <w:rPr>
          <w:rFonts w:ascii="SimSun" w:eastAsia="SimSun" w:cs="SimSun" w:hint="eastAsia"/>
          <w:lang w:val="zh-CN"/>
        </w:rPr>
        <w:t>身上肢体，我们看为不体面的，越发给它加上体面，不俊美的，越发得着俊美</w:t>
      </w:r>
      <w:r w:rsidR="00912D97">
        <w:rPr>
          <w:rFonts w:ascii="SimSun" w:eastAsia="SimSun" w:hAnsi="SimSun" w:hint="eastAsia"/>
        </w:rPr>
        <w:t>”（林前1</w:t>
      </w:r>
      <w:r w:rsidR="00912D97">
        <w:rPr>
          <w:rFonts w:ascii="SimSun" w:eastAsia="SimSun" w:hAnsi="SimSun"/>
        </w:rPr>
        <w:t>2</w:t>
      </w:r>
      <w:r w:rsidR="00912D97">
        <w:rPr>
          <w:rFonts w:ascii="SimSun" w:eastAsia="SimSun" w:hAnsi="SimSun" w:hint="eastAsia"/>
        </w:rPr>
        <w:t>：2</w:t>
      </w:r>
      <w:r w:rsidR="00912D97">
        <w:rPr>
          <w:rFonts w:ascii="SimSun" w:eastAsia="SimSun" w:hAnsi="SimSun"/>
        </w:rPr>
        <w:t>3</w:t>
      </w:r>
      <w:r w:rsidR="00912D97">
        <w:rPr>
          <w:rFonts w:ascii="SimSun" w:eastAsia="SimSun" w:hAnsi="SimSun" w:hint="eastAsia"/>
        </w:rPr>
        <w:t>節），我們要學習彼此洗腳，越是不可愛的人，越是要學習用“圣愛”去愛他，因為主耶穌已經為我們洗腳，我們也當彼此洗腳。</w:t>
      </w:r>
    </w:p>
    <w:p w14:paraId="3D43458E" w14:textId="6091F433" w:rsidR="008D22CA" w:rsidRPr="00912D97" w:rsidRDefault="008D22CA" w:rsidP="00912D97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zh-CN"/>
        </w:rPr>
      </w:pPr>
    </w:p>
    <w:p w14:paraId="469E4C19" w14:textId="77777777" w:rsidR="008D22CA" w:rsidRPr="00783093" w:rsidRDefault="008D22CA" w:rsidP="00915715">
      <w:pPr>
        <w:rPr>
          <w:rFonts w:ascii="SimSun" w:eastAsia="SimSun" w:hAnsi="SimSun"/>
        </w:rPr>
      </w:pPr>
    </w:p>
    <w:sectPr w:rsidR="008D22CA" w:rsidRPr="00783093" w:rsidSect="00425D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0E53C" w14:textId="77777777" w:rsidR="00EA70AF" w:rsidRDefault="00EA70AF" w:rsidP="008D2FEA">
      <w:pPr>
        <w:spacing w:after="0" w:line="240" w:lineRule="auto"/>
      </w:pPr>
      <w:r>
        <w:separator/>
      </w:r>
    </w:p>
  </w:endnote>
  <w:endnote w:type="continuationSeparator" w:id="0">
    <w:p w14:paraId="35747084" w14:textId="77777777" w:rsidR="00EA70AF" w:rsidRDefault="00EA70AF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588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0DBE8" w14:textId="33F4D456" w:rsidR="003767C5" w:rsidRDefault="003767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4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BA61BD" w14:textId="77777777" w:rsidR="00C268F9" w:rsidRDefault="00C2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C5A1C" w14:textId="77777777" w:rsidR="00EA70AF" w:rsidRDefault="00EA70AF" w:rsidP="008D2FEA">
      <w:pPr>
        <w:spacing w:after="0" w:line="240" w:lineRule="auto"/>
      </w:pPr>
      <w:r>
        <w:separator/>
      </w:r>
    </w:p>
  </w:footnote>
  <w:footnote w:type="continuationSeparator" w:id="0">
    <w:p w14:paraId="6CE5E20A" w14:textId="77777777" w:rsidR="00EA70AF" w:rsidRDefault="00EA70AF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5745" w14:textId="477550D0" w:rsidR="00C268F9" w:rsidRDefault="00C268F9">
    <w:pPr>
      <w:pStyle w:val="Header"/>
      <w:rPr>
        <w:rFonts w:hint="eastAsia"/>
      </w:rPr>
    </w:pPr>
    <w:r>
      <w:rPr>
        <w:rFonts w:hint="eastAsia"/>
      </w:rPr>
      <w:t>新生的樣式（彼得前書</w:t>
    </w:r>
    <w:r>
      <w:rPr>
        <w:rFonts w:hint="eastAsia"/>
      </w:rPr>
      <w:t>1</w:t>
    </w:r>
    <w:r>
      <w:rPr>
        <w:rFonts w:hint="eastAsia"/>
      </w:rPr>
      <w:t>：</w:t>
    </w:r>
    <w:r>
      <w:t>22</w:t>
    </w:r>
    <w:r>
      <w:rPr>
        <w:rFonts w:hint="eastAsia"/>
      </w:rPr>
      <w:t>-</w:t>
    </w:r>
    <w:r>
      <w:t>2</w:t>
    </w:r>
    <w:r>
      <w:rPr>
        <w:rFonts w:hint="eastAsia"/>
      </w:rPr>
      <w:t>：</w:t>
    </w:r>
    <w:r>
      <w:rPr>
        <w:rFonts w:hint="eastAsia"/>
      </w:rPr>
      <w:t>3</w:t>
    </w:r>
    <w:r>
      <w:rPr>
        <w:rFonts w:hint="eastAsia"/>
      </w:rPr>
      <w:t>節）</w:t>
    </w:r>
    <w:r w:rsidR="003767C5">
      <w:t xml:space="preserve">- </w:t>
    </w:r>
    <w:r w:rsidR="003767C5">
      <w:rPr>
        <w:rFonts w:hint="eastAsia"/>
      </w:rPr>
      <w:t>老師版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F6869"/>
    <w:multiLevelType w:val="hybridMultilevel"/>
    <w:tmpl w:val="573E3A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12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5"/>
  </w:num>
  <w:num w:numId="11">
    <w:abstractNumId w:val="11"/>
  </w:num>
  <w:num w:numId="12">
    <w:abstractNumId w:val="4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1A"/>
    <w:rsid w:val="00016188"/>
    <w:rsid w:val="00030A94"/>
    <w:rsid w:val="0006617D"/>
    <w:rsid w:val="00075EA3"/>
    <w:rsid w:val="00076D8C"/>
    <w:rsid w:val="000802A3"/>
    <w:rsid w:val="000928C1"/>
    <w:rsid w:val="000A150E"/>
    <w:rsid w:val="000A5C81"/>
    <w:rsid w:val="000B0226"/>
    <w:rsid w:val="000C57F6"/>
    <w:rsid w:val="000E4EFF"/>
    <w:rsid w:val="000E6DA1"/>
    <w:rsid w:val="000F0814"/>
    <w:rsid w:val="000F7D97"/>
    <w:rsid w:val="00107044"/>
    <w:rsid w:val="0012292B"/>
    <w:rsid w:val="0012717A"/>
    <w:rsid w:val="00136BAC"/>
    <w:rsid w:val="001409C0"/>
    <w:rsid w:val="001467AE"/>
    <w:rsid w:val="00150C7A"/>
    <w:rsid w:val="00176247"/>
    <w:rsid w:val="00196C70"/>
    <w:rsid w:val="001A7D42"/>
    <w:rsid w:val="001B2416"/>
    <w:rsid w:val="001D6376"/>
    <w:rsid w:val="00232D98"/>
    <w:rsid w:val="00246DD6"/>
    <w:rsid w:val="00251E5C"/>
    <w:rsid w:val="00253530"/>
    <w:rsid w:val="0025384F"/>
    <w:rsid w:val="0028106C"/>
    <w:rsid w:val="00286F7C"/>
    <w:rsid w:val="002A5769"/>
    <w:rsid w:val="002B5260"/>
    <w:rsid w:val="003007B9"/>
    <w:rsid w:val="00301F4C"/>
    <w:rsid w:val="00330223"/>
    <w:rsid w:val="003379C7"/>
    <w:rsid w:val="00360EF3"/>
    <w:rsid w:val="00363C57"/>
    <w:rsid w:val="003767C5"/>
    <w:rsid w:val="0038030E"/>
    <w:rsid w:val="003C0460"/>
    <w:rsid w:val="003C2E40"/>
    <w:rsid w:val="003C7BE6"/>
    <w:rsid w:val="00425DCA"/>
    <w:rsid w:val="004279FD"/>
    <w:rsid w:val="00436B6A"/>
    <w:rsid w:val="00486618"/>
    <w:rsid w:val="00486DF1"/>
    <w:rsid w:val="004C0665"/>
    <w:rsid w:val="004D06AF"/>
    <w:rsid w:val="004D4B6F"/>
    <w:rsid w:val="004E3438"/>
    <w:rsid w:val="004E5503"/>
    <w:rsid w:val="004E7241"/>
    <w:rsid w:val="00524920"/>
    <w:rsid w:val="005263B5"/>
    <w:rsid w:val="005302EB"/>
    <w:rsid w:val="005318ED"/>
    <w:rsid w:val="005352D5"/>
    <w:rsid w:val="00543F41"/>
    <w:rsid w:val="00546EE2"/>
    <w:rsid w:val="00572E09"/>
    <w:rsid w:val="005B08D5"/>
    <w:rsid w:val="005C32F1"/>
    <w:rsid w:val="005C70FD"/>
    <w:rsid w:val="0062258D"/>
    <w:rsid w:val="00626C6A"/>
    <w:rsid w:val="00681139"/>
    <w:rsid w:val="00685F9E"/>
    <w:rsid w:val="00693E59"/>
    <w:rsid w:val="006B1549"/>
    <w:rsid w:val="007033C1"/>
    <w:rsid w:val="007239C0"/>
    <w:rsid w:val="007428F7"/>
    <w:rsid w:val="00756619"/>
    <w:rsid w:val="00770E7C"/>
    <w:rsid w:val="00783093"/>
    <w:rsid w:val="007B3286"/>
    <w:rsid w:val="007C71CB"/>
    <w:rsid w:val="007E65FE"/>
    <w:rsid w:val="008205A4"/>
    <w:rsid w:val="008453E3"/>
    <w:rsid w:val="00851497"/>
    <w:rsid w:val="008661DE"/>
    <w:rsid w:val="00876384"/>
    <w:rsid w:val="00897CDF"/>
    <w:rsid w:val="008A651A"/>
    <w:rsid w:val="008D22CA"/>
    <w:rsid w:val="008D2FEA"/>
    <w:rsid w:val="008D5D5A"/>
    <w:rsid w:val="008D680A"/>
    <w:rsid w:val="008F2547"/>
    <w:rsid w:val="00912D97"/>
    <w:rsid w:val="00915715"/>
    <w:rsid w:val="0091582C"/>
    <w:rsid w:val="00935E48"/>
    <w:rsid w:val="00947D87"/>
    <w:rsid w:val="00950637"/>
    <w:rsid w:val="00957118"/>
    <w:rsid w:val="009770C9"/>
    <w:rsid w:val="00980146"/>
    <w:rsid w:val="009E5149"/>
    <w:rsid w:val="009E7C7F"/>
    <w:rsid w:val="009F69BC"/>
    <w:rsid w:val="00A03DAE"/>
    <w:rsid w:val="00A214AA"/>
    <w:rsid w:val="00A407AA"/>
    <w:rsid w:val="00A435DE"/>
    <w:rsid w:val="00A47171"/>
    <w:rsid w:val="00A57724"/>
    <w:rsid w:val="00A83762"/>
    <w:rsid w:val="00A944F2"/>
    <w:rsid w:val="00AC6FF1"/>
    <w:rsid w:val="00AE60E0"/>
    <w:rsid w:val="00AF70F2"/>
    <w:rsid w:val="00B00554"/>
    <w:rsid w:val="00B1635E"/>
    <w:rsid w:val="00B52EA8"/>
    <w:rsid w:val="00B52F07"/>
    <w:rsid w:val="00B745CF"/>
    <w:rsid w:val="00B87246"/>
    <w:rsid w:val="00BC616F"/>
    <w:rsid w:val="00BE0F25"/>
    <w:rsid w:val="00BF37C4"/>
    <w:rsid w:val="00C01E07"/>
    <w:rsid w:val="00C268F9"/>
    <w:rsid w:val="00C67107"/>
    <w:rsid w:val="00C73934"/>
    <w:rsid w:val="00C95641"/>
    <w:rsid w:val="00CD0B4A"/>
    <w:rsid w:val="00CE5E36"/>
    <w:rsid w:val="00D05C02"/>
    <w:rsid w:val="00D10738"/>
    <w:rsid w:val="00D20F73"/>
    <w:rsid w:val="00D35A9D"/>
    <w:rsid w:val="00D43825"/>
    <w:rsid w:val="00D50B1B"/>
    <w:rsid w:val="00D55EFA"/>
    <w:rsid w:val="00D76B17"/>
    <w:rsid w:val="00DA1432"/>
    <w:rsid w:val="00DA1D05"/>
    <w:rsid w:val="00DA2AA2"/>
    <w:rsid w:val="00DC33EB"/>
    <w:rsid w:val="00DD1F4B"/>
    <w:rsid w:val="00DF0598"/>
    <w:rsid w:val="00DF0A7B"/>
    <w:rsid w:val="00DF1B41"/>
    <w:rsid w:val="00E22BEE"/>
    <w:rsid w:val="00E23094"/>
    <w:rsid w:val="00E43E51"/>
    <w:rsid w:val="00E47F66"/>
    <w:rsid w:val="00E57028"/>
    <w:rsid w:val="00E609CE"/>
    <w:rsid w:val="00E631F7"/>
    <w:rsid w:val="00E725FA"/>
    <w:rsid w:val="00EA5E64"/>
    <w:rsid w:val="00EA70AF"/>
    <w:rsid w:val="00EA74DC"/>
    <w:rsid w:val="00EE5E5F"/>
    <w:rsid w:val="00F132E7"/>
    <w:rsid w:val="00F50353"/>
    <w:rsid w:val="00F53D49"/>
    <w:rsid w:val="00F56720"/>
    <w:rsid w:val="00F645CF"/>
    <w:rsid w:val="00FA7962"/>
    <w:rsid w:val="00FC6818"/>
    <w:rsid w:val="00FE635C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EA"/>
  </w:style>
  <w:style w:type="paragraph" w:styleId="Footer">
    <w:name w:val="footer"/>
    <w:basedOn w:val="Normal"/>
    <w:link w:val="FooterChar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EA"/>
  </w:style>
  <w:style w:type="paragraph" w:styleId="ListParagraph">
    <w:name w:val="List Paragraph"/>
    <w:basedOn w:val="Normal"/>
    <w:uiPriority w:val="99"/>
    <w:qFormat/>
    <w:rsid w:val="007033C1"/>
    <w:pPr>
      <w:ind w:left="720"/>
      <w:contextualSpacing/>
    </w:pPr>
  </w:style>
  <w:style w:type="table" w:styleId="TableGrid">
    <w:name w:val="Table Grid"/>
    <w:basedOn w:val="TableNormal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DefaultParagraphFont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office.ccic.cupertino@gmail.com</cp:lastModifiedBy>
  <cp:revision>2</cp:revision>
  <cp:lastPrinted>2019-09-08T06:26:00Z</cp:lastPrinted>
  <dcterms:created xsi:type="dcterms:W3CDTF">2019-09-20T01:44:00Z</dcterms:created>
  <dcterms:modified xsi:type="dcterms:W3CDTF">2019-09-20T01:44:00Z</dcterms:modified>
</cp:coreProperties>
</file>