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07D8" w14:textId="7EE902B3" w:rsidR="00915715" w:rsidRPr="00F56720" w:rsidRDefault="00CE5E36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經文主題</w:t>
      </w:r>
    </w:p>
    <w:p w14:paraId="34E01207" w14:textId="5BC26CAC" w:rsidR="00915715" w:rsidRPr="00783093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信徒</w:t>
      </w:r>
      <w:r w:rsidR="00414683">
        <w:rPr>
          <w:rFonts w:ascii="宋体" w:eastAsia="宋体" w:hAnsi="宋体" w:cs="Times New Roman" w:hint="eastAsia"/>
          <w:color w:val="000000"/>
          <w:sz w:val="21"/>
          <w:szCs w:val="21"/>
        </w:rPr>
        <w:t>因信靠</w:t>
      </w:r>
      <w:proofErr w:type="gramStart"/>
      <w:r w:rsidR="00414683">
        <w:rPr>
          <w:rFonts w:ascii="宋体" w:eastAsia="宋体" w:hAnsi="宋体" w:cs="Times New Roman" w:hint="eastAsia"/>
          <w:color w:val="000000"/>
          <w:sz w:val="21"/>
          <w:szCs w:val="21"/>
        </w:rPr>
        <w:t>復</w:t>
      </w:r>
      <w:proofErr w:type="gramEnd"/>
      <w:r w:rsidR="00414683">
        <w:rPr>
          <w:rFonts w:ascii="宋体" w:eastAsia="宋体" w:hAnsi="宋体" w:cs="Times New Roman" w:hint="eastAsia"/>
          <w:color w:val="000000"/>
          <w:sz w:val="21"/>
          <w:szCs w:val="21"/>
        </w:rPr>
        <w:t>活的主同</w:t>
      </w:r>
      <w:proofErr w:type="gramStart"/>
      <w:r w:rsidR="00414683">
        <w:rPr>
          <w:rFonts w:ascii="宋体" w:eastAsia="宋体" w:hAnsi="宋体" w:cs="Times New Roman" w:hint="eastAsia"/>
          <w:color w:val="000000"/>
          <w:sz w:val="21"/>
          <w:szCs w:val="21"/>
        </w:rPr>
        <w:t>為</w:t>
      </w:r>
      <w:proofErr w:type="gramEnd"/>
      <w:r w:rsidR="00414683">
        <w:rPr>
          <w:rFonts w:ascii="宋体" w:eastAsia="宋体" w:hAnsi="宋体" w:cs="Times New Roman" w:hint="eastAsia"/>
          <w:color w:val="000000"/>
          <w:sz w:val="21"/>
          <w:szCs w:val="21"/>
        </w:rPr>
        <w:t>祭司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，</w:t>
      </w:r>
      <w:r w:rsidR="00414683">
        <w:rPr>
          <w:rFonts w:ascii="宋体" w:eastAsia="宋体" w:hAnsi="宋体" w:cs="Times New Roman" w:hint="eastAsia"/>
          <w:color w:val="000000"/>
          <w:sz w:val="21"/>
          <w:szCs w:val="21"/>
        </w:rPr>
        <w:t>宣揚主的福音</w:t>
      </w:r>
      <w:r w:rsidR="00A004F6">
        <w:rPr>
          <w:rFonts w:ascii="宋体" w:eastAsia="宋体" w:hAnsi="宋体" w:cs="Times New Roman" w:hint="eastAsia"/>
          <w:color w:val="000000"/>
          <w:sz w:val="21"/>
          <w:szCs w:val="21"/>
        </w:rPr>
        <w:t>，</w:t>
      </w:r>
      <w:r w:rsidR="00414683">
        <w:rPr>
          <w:rFonts w:ascii="宋体" w:eastAsia="宋体" w:hAnsi="宋体" w:cs="Times New Roman" w:hint="eastAsia"/>
          <w:color w:val="000000"/>
          <w:sz w:val="21"/>
          <w:szCs w:val="21"/>
        </w:rPr>
        <w:t>用好品行</w:t>
      </w:r>
      <w:proofErr w:type="gramStart"/>
      <w:r w:rsidR="00414683">
        <w:rPr>
          <w:rFonts w:ascii="宋体" w:eastAsia="宋体" w:hAnsi="宋体" w:cs="Times New Roman" w:hint="eastAsia"/>
          <w:color w:val="000000"/>
          <w:sz w:val="21"/>
          <w:szCs w:val="21"/>
        </w:rPr>
        <w:t>來</w:t>
      </w:r>
      <w:proofErr w:type="gramEnd"/>
      <w:r w:rsidR="00414683">
        <w:rPr>
          <w:rFonts w:ascii="宋体" w:eastAsia="宋体" w:hAnsi="宋体" w:cs="Times New Roman" w:hint="eastAsia"/>
          <w:color w:val="000000"/>
          <w:sz w:val="21"/>
          <w:szCs w:val="21"/>
        </w:rPr>
        <w:t>見證神的美德。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 </w:t>
      </w:r>
    </w:p>
    <w:p w14:paraId="7BE963ED" w14:textId="77777777" w:rsidR="003C0460" w:rsidRPr="00783093" w:rsidRDefault="003C0460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  <w:highlight w:val="yellow"/>
        </w:rPr>
      </w:pPr>
    </w:p>
    <w:p w14:paraId="22672496" w14:textId="2BB0E1EF" w:rsidR="003C0460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經文分段</w:t>
      </w:r>
    </w:p>
    <w:p w14:paraId="5A7F1F92" w14:textId="66AE98B5" w:rsidR="00915715" w:rsidRPr="00783093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1，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信徒</w:t>
      </w:r>
      <w:r w:rsidR="006243FE">
        <w:rPr>
          <w:rFonts w:ascii="宋体" w:eastAsia="宋体" w:hAnsi="宋体" w:cs="Times New Roman" w:hint="eastAsia"/>
          <w:color w:val="000000"/>
          <w:sz w:val="21"/>
          <w:szCs w:val="21"/>
        </w:rPr>
        <w:t>來到主面前共同被建造成為教會服事神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="006243FE">
        <w:rPr>
          <w:rFonts w:ascii="宋体" w:eastAsia="宋体" w:hAnsi="宋体" w:cs="Times New Roman" w:hint="eastAsia"/>
          <w:color w:val="000000"/>
          <w:sz w:val="21"/>
          <w:szCs w:val="21"/>
        </w:rPr>
        <w:t>2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="006243FE">
        <w:rPr>
          <w:rFonts w:ascii="宋体" w:eastAsia="宋体" w:hAnsi="宋体" w:cs="Times New Roman" w:hint="eastAsia"/>
          <w:color w:val="000000"/>
          <w:sz w:val="21"/>
          <w:szCs w:val="21"/>
        </w:rPr>
        <w:t>4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 w:rsidR="006243FE">
        <w:rPr>
          <w:rFonts w:ascii="宋体" w:eastAsia="宋体" w:hAnsi="宋体" w:cs="Times New Roman"/>
          <w:color w:val="000000"/>
          <w:sz w:val="21"/>
          <w:szCs w:val="21"/>
        </w:rPr>
        <w:t>6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735A4E9A" w14:textId="69F90392" w:rsidR="00915715" w:rsidRDefault="00915715" w:rsidP="003C0460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2，</w:t>
      </w:r>
      <w:r w:rsidR="006243FE">
        <w:rPr>
          <w:rFonts w:ascii="宋体" w:eastAsia="宋体" w:hAnsi="宋体" w:cs="Times New Roman" w:hint="eastAsia"/>
          <w:color w:val="000000"/>
          <w:sz w:val="21"/>
          <w:szCs w:val="21"/>
        </w:rPr>
        <w:t>對不信的人主是絆腳石，因為他們不接受福音而必定滅亡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="003C0460" w:rsidRPr="00783093">
        <w:rPr>
          <w:rFonts w:ascii="宋体" w:eastAsia="宋体" w:hAnsi="宋体" w:cs="Times New Roman"/>
          <w:color w:val="000000"/>
          <w:sz w:val="21"/>
          <w:szCs w:val="21"/>
        </w:rPr>
        <w:t>2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="006243FE">
        <w:rPr>
          <w:rFonts w:ascii="宋体" w:eastAsia="宋体" w:hAnsi="宋体" w:cs="Times New Roman" w:hint="eastAsia"/>
          <w:color w:val="000000"/>
          <w:sz w:val="21"/>
          <w:szCs w:val="21"/>
        </w:rPr>
        <w:t>7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 w:rsidR="00F9324B">
        <w:rPr>
          <w:rFonts w:ascii="宋体" w:eastAsia="宋体" w:hAnsi="宋体" w:cs="Times New Roman"/>
          <w:color w:val="000000"/>
          <w:sz w:val="21"/>
          <w:szCs w:val="21"/>
        </w:rPr>
        <w:t>8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51EE5A3E" w14:textId="22229836" w:rsidR="006243FE" w:rsidRPr="00783093" w:rsidRDefault="006243FE" w:rsidP="003C0460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/>
          <w:color w:val="000000"/>
          <w:sz w:val="21"/>
          <w:szCs w:val="21"/>
        </w:rPr>
        <w:t>3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，信徒被揀選為君尊的祭司，向不信的人傳福音，用好行為見證主</w:t>
      </w:r>
      <w:r w:rsidR="00A004F6">
        <w:rPr>
          <w:rFonts w:ascii="宋体" w:eastAsia="宋体" w:hAnsi="宋体" w:cs="Times New Roman" w:hint="eastAsia"/>
          <w:color w:val="000000"/>
          <w:sz w:val="21"/>
          <w:szCs w:val="21"/>
        </w:rPr>
        <w:t>的美德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（2：9-</w:t>
      </w:r>
      <w:r>
        <w:rPr>
          <w:rFonts w:ascii="宋体" w:eastAsia="宋体" w:hAnsi="宋体" w:cs="Times New Roman"/>
          <w:color w:val="000000"/>
          <w:sz w:val="21"/>
          <w:szCs w:val="21"/>
        </w:rPr>
        <w:t>12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03F89906" w14:textId="77777777" w:rsidR="00915715" w:rsidRPr="00783093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</w:p>
    <w:p w14:paraId="3E3460C7" w14:textId="6373A93B" w:rsidR="001D6376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經文解釋</w:t>
      </w:r>
    </w:p>
    <w:p w14:paraId="70CBC687" w14:textId="5CDE245C" w:rsidR="009360C3" w:rsidRPr="00F9324B" w:rsidRDefault="00C67107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  <w:lang w:val="zh-CN"/>
        </w:rPr>
        <w:t>在</w:t>
      </w:r>
      <w:r w:rsidR="00A004F6">
        <w:rPr>
          <w:rFonts w:ascii="宋体" w:eastAsia="宋体" w:cs="宋体" w:hint="eastAsia"/>
          <w:lang w:val="zh-CN"/>
        </w:rPr>
        <w:t>前面</w:t>
      </w:r>
      <w:r w:rsidR="00251E5C">
        <w:rPr>
          <w:rFonts w:ascii="宋体" w:eastAsia="宋体" w:cs="宋体" w:hint="eastAsia"/>
          <w:lang w:val="zh-CN"/>
        </w:rPr>
        <w:t>彼得前</w:t>
      </w:r>
      <w:proofErr w:type="gramStart"/>
      <w:r w:rsidR="00251E5C">
        <w:rPr>
          <w:rFonts w:ascii="宋体" w:eastAsia="宋体" w:cs="宋体" w:hint="eastAsia"/>
          <w:lang w:val="zh-CN"/>
        </w:rPr>
        <w:t>書</w:t>
      </w:r>
      <w:proofErr w:type="gramEnd"/>
      <w:r w:rsidRPr="00F9324B">
        <w:rPr>
          <w:rFonts w:ascii="宋体" w:eastAsia="宋体" w:cs="宋体" w:hint="eastAsia"/>
        </w:rPr>
        <w:t>1：</w:t>
      </w:r>
      <w:r w:rsidRPr="00F9324B">
        <w:rPr>
          <w:rFonts w:ascii="宋体" w:eastAsia="宋体" w:cs="宋体"/>
        </w:rPr>
        <w:t>3</w:t>
      </w:r>
      <w:r w:rsidRPr="00F9324B">
        <w:rPr>
          <w:rFonts w:ascii="宋体" w:eastAsia="宋体" w:cs="宋体" w:hint="eastAsia"/>
        </w:rPr>
        <w:t>-</w:t>
      </w:r>
      <w:r w:rsidRPr="00F9324B">
        <w:rPr>
          <w:rFonts w:ascii="宋体" w:eastAsia="宋体" w:cs="宋体"/>
        </w:rPr>
        <w:t>2</w:t>
      </w:r>
      <w:r w:rsidR="009360C3" w:rsidRPr="00F9324B">
        <w:rPr>
          <w:rFonts w:ascii="宋体" w:eastAsia="宋体" w:cs="宋体" w:hint="eastAsia"/>
        </w:rPr>
        <w:t>：3</w:t>
      </w:r>
      <w:r>
        <w:rPr>
          <w:rFonts w:ascii="宋体" w:eastAsia="宋体" w:cs="宋体" w:hint="eastAsia"/>
          <w:lang w:val="zh-CN"/>
        </w:rPr>
        <w:t>節</w:t>
      </w:r>
      <w:r w:rsidRPr="00F9324B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  <w:lang w:val="zh-CN"/>
        </w:rPr>
        <w:t>彼得</w:t>
      </w:r>
      <w:r w:rsidR="009360C3">
        <w:rPr>
          <w:rFonts w:ascii="宋体" w:eastAsia="宋体" w:cs="宋体" w:hint="eastAsia"/>
          <w:lang w:val="zh-CN"/>
        </w:rPr>
        <w:t>描述信徒</w:t>
      </w:r>
      <w:r w:rsidR="00A004F6">
        <w:rPr>
          <w:rFonts w:ascii="宋体" w:eastAsia="宋体" w:cs="宋体" w:hint="eastAsia"/>
          <w:lang w:val="zh-CN"/>
        </w:rPr>
        <w:t>重生所產生的生命品格</w:t>
      </w:r>
      <w:r w:rsidR="00DD345B">
        <w:rPr>
          <w:rFonts w:ascii="宋体" w:eastAsia="宋体" w:cs="宋体" w:hint="eastAsia"/>
          <w:lang w:val="zh-CN"/>
        </w:rPr>
        <w:t>的</w:t>
      </w:r>
      <w:r w:rsidR="00A004F6">
        <w:rPr>
          <w:rFonts w:ascii="宋体" w:eastAsia="宋体" w:cs="宋体" w:hint="eastAsia"/>
          <w:lang w:val="zh-CN"/>
        </w:rPr>
        <w:t>改變</w:t>
      </w:r>
      <w:r w:rsidR="00A004F6" w:rsidRPr="00F9324B">
        <w:rPr>
          <w:rFonts w:ascii="宋体" w:eastAsia="宋体" w:cs="宋体" w:hint="eastAsia"/>
        </w:rPr>
        <w:t>，</w:t>
      </w:r>
      <w:r w:rsidR="009360C3">
        <w:rPr>
          <w:rFonts w:ascii="宋体" w:eastAsia="宋体" w:cs="宋体" w:hint="eastAsia"/>
          <w:lang w:val="zh-CN"/>
        </w:rPr>
        <w:t>在</w:t>
      </w:r>
      <w:r w:rsidR="00A004F6">
        <w:rPr>
          <w:rFonts w:ascii="宋体" w:eastAsia="宋体" w:cs="宋体" w:hint="eastAsia"/>
          <w:lang w:val="zh-CN"/>
        </w:rPr>
        <w:t>接下來的</w:t>
      </w:r>
      <w:r w:rsidR="009360C3">
        <w:rPr>
          <w:rFonts w:ascii="宋体" w:eastAsia="宋体" w:cs="宋体" w:hint="eastAsia"/>
          <w:lang w:val="zh-CN"/>
        </w:rPr>
        <w:t>彼得前書</w:t>
      </w:r>
      <w:r w:rsidR="009360C3" w:rsidRPr="00F9324B">
        <w:rPr>
          <w:rFonts w:ascii="宋体" w:eastAsia="宋体" w:cs="宋体"/>
        </w:rPr>
        <w:t>2</w:t>
      </w:r>
      <w:r w:rsidR="009360C3" w:rsidRPr="00F9324B">
        <w:rPr>
          <w:rFonts w:ascii="宋体" w:eastAsia="宋体" w:cs="宋体" w:hint="eastAsia"/>
        </w:rPr>
        <w:t>：4-</w:t>
      </w:r>
      <w:r w:rsidR="009360C3" w:rsidRPr="00F9324B">
        <w:rPr>
          <w:rFonts w:ascii="宋体" w:eastAsia="宋体" w:cs="宋体"/>
        </w:rPr>
        <w:t>12</w:t>
      </w:r>
      <w:r w:rsidR="009360C3">
        <w:rPr>
          <w:rFonts w:ascii="宋体" w:eastAsia="宋体" w:cs="宋体" w:hint="eastAsia"/>
          <w:lang w:val="zh-CN"/>
        </w:rPr>
        <w:t>節</w:t>
      </w:r>
      <w:r w:rsidR="009360C3" w:rsidRPr="00F9324B">
        <w:rPr>
          <w:rFonts w:ascii="宋体" w:eastAsia="宋体" w:cs="宋体" w:hint="eastAsia"/>
        </w:rPr>
        <w:t>，</w:t>
      </w:r>
      <w:r w:rsidR="009360C3">
        <w:rPr>
          <w:rFonts w:ascii="宋体" w:eastAsia="宋体" w:cs="宋体" w:hint="eastAsia"/>
          <w:lang w:val="zh-CN"/>
        </w:rPr>
        <w:t>彼得</w:t>
      </w:r>
      <w:r w:rsidR="00A004F6">
        <w:rPr>
          <w:rFonts w:ascii="宋体" w:eastAsia="宋体" w:cs="宋体" w:hint="eastAsia"/>
          <w:lang w:val="zh-CN"/>
        </w:rPr>
        <w:t>描述眾</w:t>
      </w:r>
      <w:r w:rsidR="009360C3">
        <w:rPr>
          <w:rFonts w:ascii="宋体" w:eastAsia="宋体" w:cs="宋体" w:hint="eastAsia"/>
          <w:lang w:val="zh-CN"/>
        </w:rPr>
        <w:t>信徒</w:t>
      </w:r>
      <w:r w:rsidR="00A004F6">
        <w:rPr>
          <w:rFonts w:ascii="宋体" w:eastAsia="宋体" w:cs="宋体" w:hint="eastAsia"/>
          <w:lang w:val="zh-CN"/>
        </w:rPr>
        <w:t>在建造教會靈宮過程中</w:t>
      </w:r>
      <w:r w:rsidR="00A004F6" w:rsidRPr="00F9324B">
        <w:rPr>
          <w:rFonts w:ascii="宋体" w:eastAsia="宋体" w:cs="宋体" w:hint="eastAsia"/>
        </w:rPr>
        <w:t>，</w:t>
      </w:r>
      <w:r w:rsidR="00A004F6">
        <w:rPr>
          <w:rFonts w:ascii="宋体" w:eastAsia="宋体" w:cs="宋体" w:hint="eastAsia"/>
          <w:lang w:val="zh-CN"/>
        </w:rPr>
        <w:t>所起的功用和該負的責任。</w:t>
      </w:r>
      <w:r w:rsidR="00A004F6" w:rsidRPr="00F9324B">
        <w:rPr>
          <w:rFonts w:ascii="宋体" w:eastAsia="宋体" w:cs="宋体" w:hint="eastAsia"/>
        </w:rPr>
        <w:t xml:space="preserve"> </w:t>
      </w:r>
    </w:p>
    <w:p w14:paraId="1C45D39B" w14:textId="77777777" w:rsidR="009360C3" w:rsidRPr="00F9324B" w:rsidRDefault="009360C3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589AD17" w14:textId="59EBC014" w:rsidR="00F50353" w:rsidRPr="00F56720" w:rsidRDefault="00CE5E36" w:rsidP="00F56720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E31134">
        <w:rPr>
          <w:rFonts w:ascii="宋体" w:eastAsia="宋体" w:cs="宋体" w:hint="eastAsia"/>
          <w:b/>
          <w:u w:val="single"/>
        </w:rPr>
        <w:t>（1）</w:t>
      </w:r>
      <w:r w:rsidR="009360C3">
        <w:rPr>
          <w:rFonts w:ascii="宋体" w:eastAsia="宋体" w:cs="宋体" w:hint="eastAsia"/>
          <w:b/>
          <w:u w:val="single"/>
          <w:lang w:val="zh-CN"/>
        </w:rPr>
        <w:t>一起建造教</w:t>
      </w:r>
      <w:proofErr w:type="gramStart"/>
      <w:r w:rsidR="009360C3">
        <w:rPr>
          <w:rFonts w:ascii="宋体" w:eastAsia="宋体" w:cs="宋体" w:hint="eastAsia"/>
          <w:b/>
          <w:u w:val="single"/>
          <w:lang w:val="zh-CN"/>
        </w:rPr>
        <w:t>會</w:t>
      </w:r>
      <w:proofErr w:type="gramEnd"/>
      <w:r w:rsidR="009360C3">
        <w:rPr>
          <w:rFonts w:ascii="宋体" w:eastAsia="宋体" w:cs="宋体" w:hint="eastAsia"/>
          <w:b/>
          <w:u w:val="single"/>
          <w:lang w:val="zh-CN"/>
        </w:rPr>
        <w:t>服事神</w:t>
      </w:r>
      <w:r w:rsidR="00F50353" w:rsidRPr="00E31134">
        <w:rPr>
          <w:rFonts w:ascii="宋体" w:eastAsia="宋体" w:cs="宋体" w:hint="eastAsia"/>
          <w:b/>
          <w:u w:val="single"/>
        </w:rPr>
        <w:t>（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9360C3">
        <w:rPr>
          <w:rFonts w:ascii="宋体" w:eastAsia="宋体" w:hAnsi="宋体" w:cs="Times New Roman" w:hint="eastAsia"/>
          <w:b/>
          <w:color w:val="000000"/>
          <w:u w:val="single"/>
        </w:rPr>
        <w:t>2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9360C3">
        <w:rPr>
          <w:rFonts w:ascii="宋体" w:eastAsia="宋体" w:hAnsi="宋体" w:cs="Times New Roman" w:hint="eastAsia"/>
          <w:b/>
          <w:color w:val="000000"/>
          <w:u w:val="single"/>
        </w:rPr>
        <w:t>4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 w:rsidR="009360C3">
        <w:rPr>
          <w:rFonts w:ascii="宋体" w:eastAsia="宋体" w:hAnsi="宋体" w:cs="Times New Roman"/>
          <w:b/>
          <w:color w:val="000000"/>
          <w:u w:val="single"/>
        </w:rPr>
        <w:t>6</w:t>
      </w:r>
      <w:r w:rsidR="009360C3"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4E0303DB" w14:textId="4DBD1FD7" w:rsidR="00CB06F9" w:rsidRPr="00E31134" w:rsidRDefault="00CB06F9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B7B4FFF" w14:textId="74058645" w:rsidR="00CB06F9" w:rsidRDefault="00CB06F9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 w:rsidRPr="005B6A37">
        <w:rPr>
          <w:rFonts w:ascii="宋体" w:eastAsia="宋体" w:cs="宋体" w:hint="eastAsia"/>
          <w:highlight w:val="yellow"/>
          <w:lang w:val="zh-CN"/>
        </w:rPr>
        <w:t>什麼是“活石”？</w:t>
      </w:r>
      <w:r w:rsidR="00B81686" w:rsidRPr="005B6A37">
        <w:rPr>
          <w:rFonts w:ascii="宋体" w:eastAsia="宋体" w:cs="宋体" w:hint="eastAsia"/>
          <w:highlight w:val="yellow"/>
          <w:lang w:val="zh-CN"/>
        </w:rPr>
        <w:t>（2：4節）</w:t>
      </w:r>
    </w:p>
    <w:p w14:paraId="7A028534" w14:textId="77777777" w:rsidR="00CB06F9" w:rsidRDefault="00CB06F9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304339AD" w14:textId="06B51729" w:rsidR="00CB06F9" w:rsidRDefault="00B8168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首先，</w:t>
      </w:r>
      <w:r w:rsidR="00CB06F9">
        <w:rPr>
          <w:rFonts w:ascii="宋体" w:eastAsia="宋体" w:cs="宋体" w:hint="eastAsia"/>
          <w:lang w:val="zh-CN"/>
        </w:rPr>
        <w:t>石頭是沒有生命的</w:t>
      </w:r>
      <w:r w:rsidR="00CB06F9" w:rsidRPr="00CB06F9">
        <w:rPr>
          <w:rFonts w:ascii="宋体" w:eastAsia="宋体" w:cs="宋体" w:hint="eastAsia"/>
        </w:rPr>
        <w:t>，</w:t>
      </w:r>
      <w:r w:rsidR="00CB06F9">
        <w:rPr>
          <w:rFonts w:ascii="宋体" w:eastAsia="宋体" w:cs="宋体" w:hint="eastAsia"/>
          <w:lang w:val="zh-CN"/>
        </w:rPr>
        <w:t>卻被形容成</w:t>
      </w:r>
      <w:r w:rsidR="00CB06F9" w:rsidRPr="00CB06F9">
        <w:rPr>
          <w:rFonts w:ascii="宋体" w:eastAsia="宋体" w:cs="宋体" w:hint="eastAsia"/>
        </w:rPr>
        <w:t>“</w:t>
      </w:r>
      <w:r w:rsidR="00CB06F9">
        <w:rPr>
          <w:rFonts w:ascii="宋体" w:eastAsia="宋体" w:cs="宋体" w:hint="eastAsia"/>
          <w:lang w:val="zh-CN"/>
        </w:rPr>
        <w:t>活</w:t>
      </w:r>
      <w:r>
        <w:rPr>
          <w:rFonts w:ascii="宋体" w:eastAsia="宋体" w:cs="宋体" w:hint="eastAsia"/>
          <w:lang w:val="zh-CN"/>
        </w:rPr>
        <w:t>石</w:t>
      </w:r>
      <w:r w:rsidR="00CB06F9" w:rsidRPr="00CB06F9">
        <w:rPr>
          <w:rFonts w:ascii="宋体" w:eastAsia="宋体" w:cs="宋体" w:hint="eastAsia"/>
        </w:rPr>
        <w:t>”，</w:t>
      </w:r>
      <w:r w:rsidR="00CB06F9">
        <w:rPr>
          <w:rFonts w:ascii="宋体" w:eastAsia="宋体" w:cs="宋体" w:hint="eastAsia"/>
          <w:lang w:val="zh-CN"/>
        </w:rPr>
        <w:t>是因</w:t>
      </w:r>
      <w:proofErr w:type="gramStart"/>
      <w:r w:rsidR="00CB06F9">
        <w:rPr>
          <w:rFonts w:ascii="宋体" w:eastAsia="宋体" w:cs="宋体" w:hint="eastAsia"/>
          <w:lang w:val="zh-CN"/>
        </w:rPr>
        <w:t>為</w:t>
      </w:r>
      <w:proofErr w:type="gramEnd"/>
      <w:r w:rsidR="00CB06F9">
        <w:rPr>
          <w:rFonts w:ascii="宋体" w:eastAsia="宋体" w:cs="宋体" w:hint="eastAsia"/>
          <w:lang w:val="zh-CN"/>
        </w:rPr>
        <w:t>主耶穌是</w:t>
      </w:r>
      <w:r w:rsidR="00CB06F9" w:rsidRPr="00CB06F9">
        <w:rPr>
          <w:rFonts w:ascii="宋体" w:eastAsia="宋体" w:cs="宋体" w:hint="eastAsia"/>
        </w:rPr>
        <w:t>“</w:t>
      </w:r>
      <w:r w:rsidR="00CB06F9">
        <w:rPr>
          <w:rFonts w:ascii="宋体" w:eastAsia="宋体" w:cs="宋体" w:hint="eastAsia"/>
          <w:lang w:val="zh-CN"/>
        </w:rPr>
        <w:t>永活</w:t>
      </w:r>
      <w:r w:rsidR="00CB06F9" w:rsidRPr="00CB06F9">
        <w:rPr>
          <w:rFonts w:ascii="宋体" w:eastAsia="宋体" w:cs="宋体" w:hint="eastAsia"/>
        </w:rPr>
        <w:t>”</w:t>
      </w:r>
      <w:r w:rsidR="00CB06F9">
        <w:rPr>
          <w:rFonts w:ascii="宋体" w:eastAsia="宋体" w:cs="宋体" w:hint="eastAsia"/>
          <w:lang w:val="zh-CN"/>
        </w:rPr>
        <w:t>的主</w:t>
      </w:r>
      <w:r w:rsidR="00CB06F9" w:rsidRPr="00CB06F9">
        <w:rPr>
          <w:rFonts w:ascii="宋体" w:eastAsia="宋体" w:cs="宋体" w:hint="eastAsia"/>
        </w:rPr>
        <w:t>，</w:t>
      </w:r>
      <w:proofErr w:type="gramStart"/>
      <w:r w:rsidR="00CB06F9">
        <w:rPr>
          <w:rFonts w:ascii="宋体" w:eastAsia="宋体" w:cs="宋体" w:hint="eastAsia"/>
          <w:lang w:val="zh-CN"/>
        </w:rPr>
        <w:t>從</w:t>
      </w:r>
      <w:proofErr w:type="gramEnd"/>
      <w:r w:rsidR="00CB06F9">
        <w:rPr>
          <w:rFonts w:ascii="宋体" w:eastAsia="宋体" w:cs="宋体" w:hint="eastAsia"/>
          <w:lang w:val="zh-CN"/>
        </w:rPr>
        <w:t>死里</w:t>
      </w:r>
      <w:proofErr w:type="gramStart"/>
      <w:r w:rsidR="00CB06F9">
        <w:rPr>
          <w:rFonts w:ascii="宋体" w:eastAsia="宋体" w:cs="宋体" w:hint="eastAsia"/>
          <w:lang w:val="zh-CN"/>
        </w:rPr>
        <w:t>復</w:t>
      </w:r>
      <w:proofErr w:type="gramEnd"/>
      <w:r w:rsidR="00CB06F9">
        <w:rPr>
          <w:rFonts w:ascii="宋体" w:eastAsia="宋体" w:cs="宋体" w:hint="eastAsia"/>
          <w:lang w:val="zh-CN"/>
        </w:rPr>
        <w:t>活了</w:t>
      </w:r>
      <w:r w:rsidR="00CB06F9" w:rsidRPr="00CB06F9">
        <w:rPr>
          <w:rFonts w:ascii="宋体" w:eastAsia="宋体" w:cs="宋体" w:hint="eastAsia"/>
        </w:rPr>
        <w:t>，</w:t>
      </w:r>
      <w:r w:rsidR="00CB06F9">
        <w:rPr>
          <w:rFonts w:ascii="宋体" w:eastAsia="宋体" w:cs="宋体" w:hint="eastAsia"/>
          <w:lang w:val="zh-CN"/>
        </w:rPr>
        <w:t>而且</w:t>
      </w:r>
      <w:proofErr w:type="gramStart"/>
      <w:r w:rsidR="00CB06F9">
        <w:rPr>
          <w:rFonts w:ascii="宋体" w:eastAsia="宋体" w:cs="宋体" w:hint="eastAsia"/>
          <w:lang w:val="zh-CN"/>
        </w:rPr>
        <w:t>將會</w:t>
      </w:r>
      <w:proofErr w:type="gramEnd"/>
      <w:r w:rsidR="00CB06F9">
        <w:rPr>
          <w:rFonts w:ascii="宋体" w:eastAsia="宋体" w:cs="宋体" w:hint="eastAsia"/>
          <w:lang w:val="zh-CN"/>
        </w:rPr>
        <w:t>活到永</w:t>
      </w:r>
      <w:proofErr w:type="gramStart"/>
      <w:r w:rsidR="00CB06F9">
        <w:rPr>
          <w:rFonts w:ascii="宋体" w:eastAsia="宋体" w:cs="宋体" w:hint="eastAsia"/>
          <w:lang w:val="zh-CN"/>
        </w:rPr>
        <w:t>永</w:t>
      </w:r>
      <w:proofErr w:type="gramEnd"/>
      <w:r w:rsidR="00CB06F9">
        <w:rPr>
          <w:rFonts w:ascii="宋体" w:eastAsia="宋体" w:cs="宋体" w:hint="eastAsia"/>
          <w:lang w:val="zh-CN"/>
        </w:rPr>
        <w:t>遠</w:t>
      </w:r>
      <w:proofErr w:type="gramStart"/>
      <w:r w:rsidR="00CB06F9">
        <w:rPr>
          <w:rFonts w:ascii="宋体" w:eastAsia="宋体" w:cs="宋体" w:hint="eastAsia"/>
          <w:lang w:val="zh-CN"/>
        </w:rPr>
        <w:t>遠</w:t>
      </w:r>
      <w:proofErr w:type="gramEnd"/>
      <w:r w:rsidR="00CB06F9" w:rsidRPr="00CB06F9">
        <w:rPr>
          <w:rFonts w:ascii="宋体" w:eastAsia="宋体" w:cs="宋体" w:hint="eastAsia"/>
        </w:rPr>
        <w:t>，</w:t>
      </w:r>
      <w:r w:rsidR="00CB06F9">
        <w:rPr>
          <w:rFonts w:ascii="宋体" w:eastAsia="宋体" w:cs="宋体" w:hint="eastAsia"/>
          <w:lang w:val="zh-CN"/>
        </w:rPr>
        <w:t>因</w:t>
      </w:r>
      <w:proofErr w:type="gramStart"/>
      <w:r w:rsidR="00CB06F9">
        <w:rPr>
          <w:rFonts w:ascii="宋体" w:eastAsia="宋体" w:cs="宋体" w:hint="eastAsia"/>
          <w:lang w:val="zh-CN"/>
        </w:rPr>
        <w:t>為</w:t>
      </w:r>
      <w:proofErr w:type="gramEnd"/>
      <w:r w:rsidR="00CB06F9">
        <w:rPr>
          <w:rFonts w:ascii="宋体" w:eastAsia="宋体" w:cs="宋体" w:hint="eastAsia"/>
          <w:lang w:val="zh-CN"/>
        </w:rPr>
        <w:t>聖經說</w:t>
      </w:r>
      <w:r w:rsidR="00CB06F9" w:rsidRPr="00CB06F9">
        <w:rPr>
          <w:rFonts w:ascii="宋体" w:eastAsia="宋体" w:cs="宋体" w:hint="eastAsia"/>
        </w:rPr>
        <w:t>“</w:t>
      </w:r>
      <w:r w:rsidR="00CB06F9">
        <w:rPr>
          <w:rFonts w:ascii="宋体" w:eastAsia="宋体" w:cs="宋体" w:hint="eastAsia"/>
          <w:lang w:val="zh-CN"/>
        </w:rPr>
        <w:t>我曾死过，现在又活了，直活到永</w:t>
      </w:r>
      <w:proofErr w:type="gramStart"/>
      <w:r w:rsidR="00CB06F9">
        <w:rPr>
          <w:rFonts w:ascii="宋体" w:eastAsia="宋体" w:cs="宋体" w:hint="eastAsia"/>
          <w:lang w:val="zh-CN"/>
        </w:rPr>
        <w:t>永远</w:t>
      </w:r>
      <w:proofErr w:type="gramEnd"/>
      <w:r w:rsidR="00CB06F9">
        <w:rPr>
          <w:rFonts w:ascii="宋体" w:eastAsia="宋体" w:cs="宋体" w:hint="eastAsia"/>
          <w:lang w:val="zh-CN"/>
        </w:rPr>
        <w:t>远。并且拿着死亡和阴间的钥匙</w:t>
      </w:r>
      <w:r w:rsidR="00CB06F9" w:rsidRPr="00CB06F9">
        <w:rPr>
          <w:rFonts w:ascii="宋体" w:eastAsia="宋体" w:cs="宋体" w:hint="eastAsia"/>
        </w:rPr>
        <w:t>”</w:t>
      </w:r>
      <w:r w:rsidR="00CB06F9" w:rsidRPr="00CB06F9">
        <w:rPr>
          <w:rFonts w:ascii="宋体" w:eastAsia="宋体" w:cs="宋体" w:hint="eastAsia"/>
          <w:lang w:val="zh-CN"/>
        </w:rPr>
        <w:t xml:space="preserve"> </w:t>
      </w:r>
      <w:r w:rsidR="00CB06F9">
        <w:rPr>
          <w:rFonts w:ascii="宋体" w:eastAsia="宋体" w:cs="宋体" w:hint="eastAsia"/>
          <w:lang w:val="zh-CN"/>
        </w:rPr>
        <w:t>（启</w:t>
      </w:r>
      <w:r w:rsidR="00CB06F9">
        <w:rPr>
          <w:rFonts w:ascii="宋体" w:eastAsia="宋体" w:cs="宋体"/>
          <w:lang w:val="zh-CN"/>
        </w:rPr>
        <w:t>1:18</w:t>
      </w:r>
      <w:r w:rsidR="00CB06F9">
        <w:rPr>
          <w:rFonts w:ascii="宋体" w:eastAsia="宋体" w:cs="宋体" w:hint="eastAsia"/>
          <w:lang w:val="zh-CN"/>
        </w:rPr>
        <w:t>節）。</w:t>
      </w:r>
    </w:p>
    <w:p w14:paraId="1254CE86" w14:textId="2FA35098" w:rsidR="00CB06F9" w:rsidRDefault="00CB06F9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2757B3E8" w14:textId="02AB0927" w:rsidR="00B81686" w:rsidRDefault="00B8168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其次，“活石”代表生命</w:t>
      </w:r>
      <w:r w:rsidR="00DD345B">
        <w:rPr>
          <w:rFonts w:ascii="宋体" w:eastAsia="宋体" w:cs="宋体" w:hint="eastAsia"/>
          <w:lang w:val="zh-CN"/>
        </w:rPr>
        <w:t>的本質</w:t>
      </w:r>
      <w:r>
        <w:rPr>
          <w:rFonts w:ascii="宋体" w:eastAsia="宋体" w:cs="宋体" w:hint="eastAsia"/>
          <w:lang w:val="zh-CN"/>
        </w:rPr>
        <w:t>是</w:t>
      </w:r>
      <w:proofErr w:type="gramStart"/>
      <w:r>
        <w:rPr>
          <w:rFonts w:ascii="宋体" w:eastAsia="宋体" w:cs="宋体" w:hint="eastAsia"/>
          <w:lang w:val="zh-CN"/>
        </w:rPr>
        <w:t>屬</w:t>
      </w:r>
      <w:proofErr w:type="gramEnd"/>
      <w:r>
        <w:rPr>
          <w:rFonts w:ascii="宋体" w:eastAsia="宋体" w:cs="宋体" w:hint="eastAsia"/>
          <w:lang w:val="zh-CN"/>
        </w:rPr>
        <w:t>靈的，因</w:t>
      </w:r>
      <w:proofErr w:type="gramStart"/>
      <w:r>
        <w:rPr>
          <w:rFonts w:ascii="宋体" w:eastAsia="宋体" w:cs="宋体" w:hint="eastAsia"/>
          <w:lang w:val="zh-CN"/>
        </w:rPr>
        <w:t>為</w:t>
      </w:r>
      <w:proofErr w:type="gramEnd"/>
      <w:r>
        <w:rPr>
          <w:rFonts w:ascii="宋体" w:eastAsia="宋体" w:cs="宋体" w:hint="eastAsia"/>
          <w:lang w:val="zh-CN"/>
        </w:rPr>
        <w:t>聖經說“叫人活着的乃是灵，肉体是无益的。我对你</w:t>
      </w:r>
      <w:r>
        <w:rPr>
          <w:rFonts w:ascii="宋体" w:eastAsia="宋体" w:cs="宋体" w:hint="eastAsia"/>
          <w:lang w:val="zh-CN"/>
        </w:rPr>
        <w:lastRenderedPageBreak/>
        <w:t>们所说的话，就是灵，就是生命”（约</w:t>
      </w:r>
      <w:r>
        <w:rPr>
          <w:rFonts w:ascii="宋体" w:eastAsia="宋体" w:cs="宋体"/>
          <w:lang w:val="zh-CN"/>
        </w:rPr>
        <w:t>6:63</w:t>
      </w:r>
      <w:r>
        <w:rPr>
          <w:rFonts w:ascii="宋体" w:eastAsia="宋体" w:cs="宋体" w:hint="eastAsia"/>
          <w:lang w:val="zh-CN"/>
        </w:rPr>
        <w:t>），信徒因重生得到了</w:t>
      </w:r>
      <w:r w:rsidR="00DD345B">
        <w:rPr>
          <w:rFonts w:ascii="宋体" w:eastAsia="宋体" w:cs="宋体" w:hint="eastAsia"/>
          <w:lang w:val="zh-CN"/>
        </w:rPr>
        <w:t>新</w:t>
      </w:r>
      <w:r>
        <w:rPr>
          <w:rFonts w:ascii="宋体" w:eastAsia="宋体" w:cs="宋体" w:hint="eastAsia"/>
          <w:lang w:val="zh-CN"/>
        </w:rPr>
        <w:t>生命，被形容</w:t>
      </w:r>
      <w:proofErr w:type="gramStart"/>
      <w:r w:rsidR="00DD345B">
        <w:rPr>
          <w:rFonts w:ascii="宋体" w:eastAsia="宋体" w:cs="宋体" w:hint="eastAsia"/>
          <w:lang w:val="zh-CN"/>
        </w:rPr>
        <w:t>為</w:t>
      </w:r>
      <w:proofErr w:type="gramEnd"/>
      <w:r>
        <w:rPr>
          <w:rFonts w:ascii="宋体" w:eastAsia="宋体" w:cs="宋体" w:hint="eastAsia"/>
          <w:lang w:val="zh-CN"/>
        </w:rPr>
        <w:t>“活石”（彼得前</w:t>
      </w:r>
      <w:proofErr w:type="gramStart"/>
      <w:r>
        <w:rPr>
          <w:rFonts w:ascii="宋体" w:eastAsia="宋体" w:cs="宋体" w:hint="eastAsia"/>
          <w:lang w:val="zh-CN"/>
        </w:rPr>
        <w:t>書</w:t>
      </w:r>
      <w:proofErr w:type="gramEnd"/>
      <w:r>
        <w:rPr>
          <w:rFonts w:ascii="宋体" w:eastAsia="宋体" w:cs="宋体" w:hint="eastAsia"/>
          <w:lang w:val="zh-CN"/>
        </w:rPr>
        <w:t>2：5節），和主耶穌彼此相交，建立靈宮，就是教</w:t>
      </w:r>
      <w:proofErr w:type="gramStart"/>
      <w:r>
        <w:rPr>
          <w:rFonts w:ascii="宋体" w:eastAsia="宋体" w:cs="宋体" w:hint="eastAsia"/>
          <w:lang w:val="zh-CN"/>
        </w:rPr>
        <w:t>會</w:t>
      </w:r>
      <w:proofErr w:type="gramEnd"/>
      <w:r>
        <w:rPr>
          <w:rFonts w:ascii="宋体" w:eastAsia="宋体" w:cs="宋体" w:hint="eastAsia"/>
          <w:lang w:val="zh-CN"/>
        </w:rPr>
        <w:t>。</w:t>
      </w:r>
    </w:p>
    <w:p w14:paraId="3B0B5C7F" w14:textId="77777777" w:rsidR="00B81686" w:rsidRDefault="00B8168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091496A7" w14:textId="44B86F88" w:rsidR="00CB06F9" w:rsidRDefault="00B8168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最</w:t>
      </w:r>
      <w:proofErr w:type="gramStart"/>
      <w:r>
        <w:rPr>
          <w:rFonts w:ascii="宋体" w:eastAsia="宋体" w:cs="宋体" w:hint="eastAsia"/>
        </w:rPr>
        <w:t>後</w:t>
      </w:r>
      <w:proofErr w:type="gramEnd"/>
      <w:r>
        <w:rPr>
          <w:rFonts w:ascii="宋体" w:eastAsia="宋体" w:cs="宋体" w:hint="eastAsia"/>
        </w:rPr>
        <w:t>，</w:t>
      </w:r>
      <w:r w:rsidR="00CB06F9">
        <w:rPr>
          <w:rFonts w:ascii="宋体" w:eastAsia="宋体" w:cs="宋体" w:hint="eastAsia"/>
        </w:rPr>
        <w:t>石頭</w:t>
      </w:r>
      <w:r>
        <w:rPr>
          <w:rFonts w:ascii="宋体" w:eastAsia="宋体" w:cs="宋体" w:hint="eastAsia"/>
        </w:rPr>
        <w:t>也</w:t>
      </w:r>
      <w:r w:rsidR="00CB06F9">
        <w:rPr>
          <w:rFonts w:ascii="宋体" w:eastAsia="宋体" w:cs="宋体" w:hint="eastAsia"/>
        </w:rPr>
        <w:t>有</w:t>
      </w:r>
      <w:proofErr w:type="gramStart"/>
      <w:r w:rsidR="00CB06F9">
        <w:rPr>
          <w:rFonts w:ascii="宋体" w:eastAsia="宋体" w:cs="宋体" w:hint="eastAsia"/>
        </w:rPr>
        <w:t>堅</w:t>
      </w:r>
      <w:proofErr w:type="gramEnd"/>
      <w:r w:rsidR="00CB06F9">
        <w:rPr>
          <w:rFonts w:ascii="宋体" w:eastAsia="宋体" w:cs="宋体" w:hint="eastAsia"/>
        </w:rPr>
        <w:t>固和持久的特性，在2：6節說主耶穌是房角石，</w:t>
      </w:r>
      <w:r>
        <w:rPr>
          <w:rFonts w:ascii="宋体" w:eastAsia="宋体" w:cs="宋体" w:hint="eastAsia"/>
        </w:rPr>
        <w:t>代表主耶穌是穩固可靠的根基。</w:t>
      </w:r>
    </w:p>
    <w:p w14:paraId="193C9CD3" w14:textId="45590339" w:rsidR="00B81686" w:rsidRDefault="00B8168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2DD80DF" w14:textId="1AFB8132" w:rsidR="00B81686" w:rsidRDefault="00B8168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主耶穌是被</w:t>
      </w:r>
      <w:proofErr w:type="gramStart"/>
      <w:r>
        <w:rPr>
          <w:rFonts w:ascii="宋体" w:eastAsia="宋体" w:cs="宋体" w:hint="eastAsia"/>
        </w:rPr>
        <w:t>揀</w:t>
      </w:r>
      <w:proofErr w:type="gramEnd"/>
      <w:r>
        <w:rPr>
          <w:rFonts w:ascii="宋体" w:eastAsia="宋体" w:cs="宋体" w:hint="eastAsia"/>
        </w:rPr>
        <w:t>選的“</w:t>
      </w:r>
      <w:r>
        <w:rPr>
          <w:rFonts w:ascii="宋体" w:eastAsia="宋体" w:cs="宋体" w:hint="eastAsia"/>
          <w:lang w:val="zh-CN"/>
        </w:rPr>
        <w:t>活石</w:t>
      </w:r>
      <w:r>
        <w:rPr>
          <w:rFonts w:ascii="宋体" w:eastAsia="宋体" w:cs="宋体" w:hint="eastAsia"/>
        </w:rPr>
        <w:t>”，卻被世人所遺棄，這在舊約聖經里早就預言，主是被</w:t>
      </w:r>
      <w:proofErr w:type="gramStart"/>
      <w:r>
        <w:rPr>
          <w:rFonts w:ascii="宋体" w:eastAsia="宋体" w:cs="宋体" w:hint="eastAsia"/>
        </w:rPr>
        <w:t>揀</w:t>
      </w:r>
      <w:proofErr w:type="gramEnd"/>
      <w:r>
        <w:rPr>
          <w:rFonts w:ascii="宋体" w:eastAsia="宋体" w:cs="宋体" w:hint="eastAsia"/>
        </w:rPr>
        <w:t>選的石頭</w:t>
      </w:r>
      <w:r w:rsidR="00DD345B">
        <w:rPr>
          <w:rFonts w:ascii="宋体" w:eastAsia="宋体" w:cs="宋体" w:hint="eastAsia"/>
        </w:rPr>
        <w:t>的</w:t>
      </w:r>
      <w:r>
        <w:rPr>
          <w:rFonts w:ascii="宋体" w:eastAsia="宋体" w:cs="宋体" w:hint="eastAsia"/>
        </w:rPr>
        <w:t>聖經</w:t>
      </w:r>
      <w:proofErr w:type="gramStart"/>
      <w:r w:rsidR="00DD345B">
        <w:rPr>
          <w:rFonts w:ascii="宋体" w:eastAsia="宋体" w:cs="宋体" w:hint="eastAsia"/>
        </w:rPr>
        <w:t>經</w:t>
      </w:r>
      <w:proofErr w:type="gramEnd"/>
      <w:r w:rsidR="00DD345B">
        <w:rPr>
          <w:rFonts w:ascii="宋体" w:eastAsia="宋体" w:cs="宋体" w:hint="eastAsia"/>
        </w:rPr>
        <w:t>文</w:t>
      </w:r>
      <w:r>
        <w:rPr>
          <w:rFonts w:ascii="宋体" w:eastAsia="宋体" w:cs="宋体" w:hint="eastAsia"/>
        </w:rPr>
        <w:t>“</w:t>
      </w:r>
      <w:r>
        <w:rPr>
          <w:rFonts w:ascii="宋体" w:eastAsia="宋体" w:cs="宋体" w:hint="eastAsia"/>
          <w:lang w:val="zh-CN"/>
        </w:rPr>
        <w:t>所以主耶和华如此说，看哪，我在锡安放一块石头，作为根基，是试验过的石头，是稳固根基，宝贵的房角石，信靠的人必不着急</w:t>
      </w:r>
      <w:r>
        <w:rPr>
          <w:rFonts w:ascii="宋体" w:eastAsia="宋体" w:cs="宋体" w:hint="eastAsia"/>
        </w:rPr>
        <w:t>”</w:t>
      </w:r>
      <w:r w:rsidR="000914C8">
        <w:rPr>
          <w:rFonts w:ascii="宋体" w:eastAsia="宋体" w:cs="宋体" w:hint="eastAsia"/>
        </w:rPr>
        <w:t>（</w:t>
      </w:r>
      <w:r>
        <w:rPr>
          <w:rFonts w:ascii="宋体" w:eastAsia="宋体" w:cs="宋体" w:hint="eastAsia"/>
          <w:lang w:val="zh-CN"/>
        </w:rPr>
        <w:t>赛</w:t>
      </w:r>
      <w:r>
        <w:rPr>
          <w:rFonts w:ascii="宋体" w:eastAsia="宋体" w:cs="宋体"/>
          <w:lang w:val="zh-CN"/>
        </w:rPr>
        <w:t>28:16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</w:t>
      </w:r>
      <w:r w:rsidR="000914C8">
        <w:rPr>
          <w:rFonts w:ascii="宋体" w:eastAsia="宋体" w:cs="宋体" w:hint="eastAsia"/>
          <w:lang w:val="zh-CN"/>
        </w:rPr>
        <w:t>，主是被遺棄的石頭</w:t>
      </w:r>
      <w:r w:rsidR="00DD345B">
        <w:rPr>
          <w:rFonts w:ascii="宋体" w:eastAsia="宋体" w:cs="宋体" w:hint="eastAsia"/>
          <w:lang w:val="zh-CN"/>
        </w:rPr>
        <w:t>的</w:t>
      </w:r>
      <w:r w:rsidR="000914C8">
        <w:rPr>
          <w:rFonts w:ascii="宋体" w:eastAsia="宋体" w:cs="宋体" w:hint="eastAsia"/>
          <w:lang w:val="zh-CN"/>
        </w:rPr>
        <w:t>聖經</w:t>
      </w:r>
      <w:proofErr w:type="gramStart"/>
      <w:r w:rsidR="00DD345B">
        <w:rPr>
          <w:rFonts w:ascii="宋体" w:eastAsia="宋体" w:cs="宋体" w:hint="eastAsia"/>
          <w:lang w:val="zh-CN"/>
        </w:rPr>
        <w:t>經</w:t>
      </w:r>
      <w:proofErr w:type="gramEnd"/>
      <w:r w:rsidR="00DD345B">
        <w:rPr>
          <w:rFonts w:ascii="宋体" w:eastAsia="宋体" w:cs="宋体" w:hint="eastAsia"/>
          <w:lang w:val="zh-CN"/>
        </w:rPr>
        <w:t>文</w:t>
      </w:r>
      <w:r w:rsidR="000914C8">
        <w:rPr>
          <w:rFonts w:ascii="宋体" w:eastAsia="宋体" w:cs="宋体" w:hint="eastAsia"/>
          <w:lang w:val="zh-CN"/>
        </w:rPr>
        <w:t>“他必作为圣所，却向以色列两家作绊脚的石头，跌人的磐石，向耶路撒冷的居民，作为圈套和网罗，许多人必在其上绊脚跌倒，而且跌碎，并陷入网罗，被缠住”（赛</w:t>
      </w:r>
      <w:r w:rsidR="000914C8">
        <w:rPr>
          <w:rFonts w:ascii="宋体" w:eastAsia="宋体" w:cs="宋体"/>
          <w:lang w:val="zh-CN"/>
        </w:rPr>
        <w:t>8:14</w:t>
      </w:r>
      <w:r w:rsidR="000914C8">
        <w:rPr>
          <w:rFonts w:ascii="宋体" w:eastAsia="宋体" w:cs="宋体" w:hint="eastAsia"/>
          <w:lang w:val="zh-CN"/>
        </w:rPr>
        <w:t>-</w:t>
      </w:r>
      <w:r w:rsidR="000914C8">
        <w:rPr>
          <w:rFonts w:ascii="宋体" w:eastAsia="宋体" w:cs="宋体"/>
          <w:lang w:val="zh-CN"/>
        </w:rPr>
        <w:t>15</w:t>
      </w:r>
      <w:r w:rsidR="000914C8">
        <w:rPr>
          <w:rFonts w:ascii="宋体" w:eastAsia="宋体" w:cs="宋体" w:hint="eastAsia"/>
          <w:lang w:val="zh-CN"/>
        </w:rPr>
        <w:t>節）。</w:t>
      </w:r>
    </w:p>
    <w:p w14:paraId="12196E8C" w14:textId="74B2AEAC" w:rsidR="000914C8" w:rsidRDefault="000914C8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05E3F712" w14:textId="11E8C80A" w:rsidR="000914C8" w:rsidRDefault="000914C8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proofErr w:type="gramStart"/>
      <w:r w:rsidRPr="005B6A37">
        <w:rPr>
          <w:rFonts w:ascii="宋体" w:eastAsia="宋体" w:cs="宋体" w:hint="eastAsia"/>
          <w:highlight w:val="yellow"/>
          <w:lang w:val="zh-CN"/>
        </w:rPr>
        <w:t>為</w:t>
      </w:r>
      <w:proofErr w:type="gramEnd"/>
      <w:r w:rsidRPr="005B6A37">
        <w:rPr>
          <w:rFonts w:ascii="宋体" w:eastAsia="宋体" w:cs="宋体" w:hint="eastAsia"/>
          <w:highlight w:val="yellow"/>
          <w:lang w:val="zh-CN"/>
        </w:rPr>
        <w:t>什麼以色列人</w:t>
      </w:r>
      <w:proofErr w:type="gramStart"/>
      <w:r w:rsidRPr="005B6A37">
        <w:rPr>
          <w:rFonts w:ascii="宋体" w:eastAsia="宋体" w:cs="宋体" w:hint="eastAsia"/>
          <w:highlight w:val="yellow"/>
          <w:lang w:val="zh-CN"/>
        </w:rPr>
        <w:t>會</w:t>
      </w:r>
      <w:proofErr w:type="gramEnd"/>
      <w:r w:rsidR="005B6A37">
        <w:rPr>
          <w:rFonts w:ascii="宋体" w:eastAsia="宋体" w:cs="宋体" w:hint="eastAsia"/>
          <w:highlight w:val="yellow"/>
          <w:lang w:val="zh-CN"/>
        </w:rPr>
        <w:t>選</w:t>
      </w:r>
      <w:proofErr w:type="gramStart"/>
      <w:r w:rsidR="005B6A37">
        <w:rPr>
          <w:rFonts w:ascii="宋体" w:eastAsia="宋体" w:cs="宋体" w:hint="eastAsia"/>
          <w:highlight w:val="yellow"/>
          <w:lang w:val="zh-CN"/>
        </w:rPr>
        <w:t>擇</w:t>
      </w:r>
      <w:proofErr w:type="gramEnd"/>
      <w:r w:rsidRPr="005B6A37">
        <w:rPr>
          <w:rFonts w:ascii="宋体" w:eastAsia="宋体" w:cs="宋体" w:hint="eastAsia"/>
          <w:highlight w:val="yellow"/>
          <w:lang w:val="zh-CN"/>
        </w:rPr>
        <w:t>遺棄“活石”呢？</w:t>
      </w:r>
    </w:p>
    <w:p w14:paraId="12E502AF" w14:textId="76A4C000" w:rsidR="000914C8" w:rsidRDefault="000914C8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2966A455" w14:textId="5EA964B6" w:rsidR="000914C8" w:rsidRPr="00CB06F9" w:rsidRDefault="000914C8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以色列人沒有按真知識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認識神，保羅說“</w:t>
      </w:r>
      <w:r>
        <w:rPr>
          <w:rFonts w:ascii="宋体" w:eastAsia="宋体" w:cs="宋体" w:hint="eastAsia"/>
          <w:lang w:val="zh-CN"/>
        </w:rPr>
        <w:t>我可以证明他们向神有热心，但不是按着真知识。因为不知道神的义，想要立自己的义，就不服神的义了。律法的总结就是基督，使凡信他的都得着义”（羅1</w:t>
      </w:r>
      <w:r>
        <w:rPr>
          <w:rFonts w:ascii="宋体" w:eastAsia="宋体" w:cs="宋体"/>
          <w:lang w:val="zh-CN"/>
        </w:rPr>
        <w:t>0</w:t>
      </w:r>
      <w:r>
        <w:rPr>
          <w:rFonts w:ascii="宋体" w:eastAsia="宋体" w:cs="宋体" w:hint="eastAsia"/>
          <w:lang w:val="zh-CN"/>
        </w:rPr>
        <w:t>：2-</w:t>
      </w:r>
      <w:r>
        <w:rPr>
          <w:rFonts w:ascii="宋体" w:eastAsia="宋体" w:cs="宋体"/>
          <w:lang w:val="zh-CN"/>
        </w:rPr>
        <w:t>3</w:t>
      </w:r>
      <w:r>
        <w:rPr>
          <w:rFonts w:ascii="宋体" w:eastAsia="宋体" w:cs="宋体" w:hint="eastAsia"/>
          <w:lang w:val="zh-CN"/>
        </w:rPr>
        <w:t>節）</w:t>
      </w:r>
    </w:p>
    <w:p w14:paraId="3E19EEAD" w14:textId="7FA15E87" w:rsidR="00CB06F9" w:rsidRDefault="00CB06F9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</w:p>
    <w:p w14:paraId="6CB46DC2" w14:textId="6ADEF36D" w:rsidR="000914C8" w:rsidRPr="00CB06F9" w:rsidRDefault="000914C8" w:rsidP="005B6A3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以色列人</w:t>
      </w:r>
      <w:proofErr w:type="gramStart"/>
      <w:r>
        <w:rPr>
          <w:rFonts w:ascii="宋体" w:eastAsia="宋体" w:cs="宋体" w:hint="eastAsia"/>
        </w:rPr>
        <w:t>堅持要</w:t>
      </w:r>
      <w:proofErr w:type="gramEnd"/>
      <w:r>
        <w:rPr>
          <w:rFonts w:ascii="宋体" w:eastAsia="宋体" w:cs="宋体" w:hint="eastAsia"/>
        </w:rPr>
        <w:t>靠自己的行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，靠</w:t>
      </w:r>
      <w:r w:rsidR="005B6A37">
        <w:rPr>
          <w:rFonts w:ascii="宋体" w:eastAsia="宋体" w:cs="宋体" w:hint="eastAsia"/>
        </w:rPr>
        <w:t>自己</w:t>
      </w:r>
      <w:r>
        <w:rPr>
          <w:rFonts w:ascii="宋体" w:eastAsia="宋体" w:cs="宋体" w:hint="eastAsia"/>
        </w:rPr>
        <w:t>行律法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建立自己的義，</w:t>
      </w:r>
      <w:r w:rsidR="005B6A37">
        <w:rPr>
          <w:rFonts w:ascii="宋体" w:eastAsia="宋体" w:cs="宋体" w:hint="eastAsia"/>
        </w:rPr>
        <w:t>所以他們</w:t>
      </w:r>
      <w:r>
        <w:rPr>
          <w:rFonts w:ascii="宋体" w:eastAsia="宋体" w:cs="宋体" w:hint="eastAsia"/>
        </w:rPr>
        <w:t>就棄絕了信靠耶穌基督而得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的義，因此</w:t>
      </w:r>
      <w:r w:rsidR="005B6A37">
        <w:rPr>
          <w:rFonts w:ascii="宋体" w:eastAsia="宋体" w:cs="宋体" w:hint="eastAsia"/>
        </w:rPr>
        <w:t>就被</w:t>
      </w:r>
      <w:r>
        <w:rPr>
          <w:rFonts w:ascii="宋体" w:eastAsia="宋体" w:cs="宋体" w:hint="eastAsia"/>
        </w:rPr>
        <w:t>絆倒了，正如經上所</w:t>
      </w:r>
      <w:r w:rsidR="005B6A37">
        <w:rPr>
          <w:rFonts w:ascii="宋体" w:eastAsia="宋体" w:cs="宋体" w:hint="eastAsia"/>
        </w:rPr>
        <w:t>記的</w:t>
      </w:r>
      <w:r>
        <w:rPr>
          <w:rFonts w:ascii="宋体" w:eastAsia="宋体" w:cs="宋体" w:hint="eastAsia"/>
        </w:rPr>
        <w:t>“</w:t>
      </w:r>
      <w:r w:rsidR="005B6A37">
        <w:rPr>
          <w:rFonts w:ascii="宋体" w:eastAsia="宋体" w:cs="宋体" w:hint="eastAsia"/>
          <w:lang w:val="zh-CN"/>
        </w:rPr>
        <w:t>主叫有智慧的中了自己的诡计</w:t>
      </w:r>
      <w:r>
        <w:rPr>
          <w:rFonts w:ascii="宋体" w:eastAsia="宋体" w:cs="宋体" w:hint="eastAsia"/>
        </w:rPr>
        <w:t>”</w:t>
      </w:r>
      <w:r w:rsidR="005B6A37" w:rsidRPr="005B6A37">
        <w:rPr>
          <w:rFonts w:ascii="宋体" w:eastAsia="宋体" w:cs="宋体" w:hint="eastAsia"/>
          <w:lang w:val="zh-CN"/>
        </w:rPr>
        <w:t xml:space="preserve"> </w:t>
      </w:r>
      <w:r w:rsidR="005B6A37">
        <w:rPr>
          <w:rFonts w:ascii="宋体" w:eastAsia="宋体" w:cs="宋体" w:hint="eastAsia"/>
          <w:lang w:val="zh-CN"/>
        </w:rPr>
        <w:t>（林前</w:t>
      </w:r>
      <w:r w:rsidR="005B6A37">
        <w:rPr>
          <w:rFonts w:ascii="宋体" w:eastAsia="宋体" w:cs="宋体"/>
          <w:lang w:val="zh-CN"/>
        </w:rPr>
        <w:t>3:19</w:t>
      </w:r>
      <w:r w:rsidR="005B6A37">
        <w:rPr>
          <w:rFonts w:ascii="宋体" w:eastAsia="宋体" w:cs="宋体" w:hint="eastAsia"/>
          <w:lang w:val="zh-CN"/>
        </w:rPr>
        <w:t>）</w:t>
      </w:r>
    </w:p>
    <w:p w14:paraId="453E14D3" w14:textId="6E5E96C3" w:rsidR="005B6A37" w:rsidRDefault="005B6A37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</w:p>
    <w:p w14:paraId="49BE4975" w14:textId="7AC22406" w:rsidR="005B6A37" w:rsidRDefault="005B6A37" w:rsidP="005B6A3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lastRenderedPageBreak/>
        <w:t>以色列人</w:t>
      </w:r>
      <w:r w:rsidR="00DD345B">
        <w:rPr>
          <w:rFonts w:ascii="宋体" w:eastAsia="宋体" w:cs="宋体" w:hint="eastAsia"/>
        </w:rPr>
        <w:t>到</w:t>
      </w:r>
      <w:r>
        <w:rPr>
          <w:rFonts w:ascii="宋体" w:eastAsia="宋体" w:cs="宋体" w:hint="eastAsia"/>
        </w:rPr>
        <w:t>現在</w:t>
      </w:r>
      <w:r>
        <w:rPr>
          <w:rFonts w:ascii="宋体" w:eastAsia="宋体" w:cs="宋体" w:hint="eastAsia"/>
          <w:lang w:val="zh-CN"/>
        </w:rPr>
        <w:t>诵读摩西书时，</w:t>
      </w:r>
      <w:proofErr w:type="gramStart"/>
      <w:r>
        <w:rPr>
          <w:rFonts w:ascii="宋体" w:eastAsia="宋体" w:cs="宋体" w:hint="eastAsia"/>
          <w:lang w:val="zh-CN"/>
        </w:rPr>
        <w:t>帕子</w:t>
      </w:r>
      <w:proofErr w:type="gramEnd"/>
      <w:r>
        <w:rPr>
          <w:rFonts w:ascii="宋体" w:eastAsia="宋体" w:cs="宋体" w:hint="eastAsia"/>
          <w:lang w:val="zh-CN"/>
        </w:rPr>
        <w:t>还在他们心上，但他们的心几时归向主，</w:t>
      </w:r>
      <w:proofErr w:type="gramStart"/>
      <w:r>
        <w:rPr>
          <w:rFonts w:ascii="宋体" w:eastAsia="宋体" w:cs="宋体" w:hint="eastAsia"/>
          <w:lang w:val="zh-CN"/>
        </w:rPr>
        <w:t>帕子</w:t>
      </w:r>
      <w:proofErr w:type="gramEnd"/>
      <w:r>
        <w:rPr>
          <w:rFonts w:ascii="宋体" w:eastAsia="宋体" w:cs="宋体" w:hint="eastAsia"/>
          <w:lang w:val="zh-CN"/>
        </w:rPr>
        <w:t>就几时除去了（林后3：1</w:t>
      </w:r>
      <w:r>
        <w:rPr>
          <w:rFonts w:ascii="宋体" w:eastAsia="宋体" w:cs="宋体"/>
          <w:lang w:val="zh-CN"/>
        </w:rPr>
        <w:t>6</w:t>
      </w:r>
      <w:r>
        <w:rPr>
          <w:rFonts w:ascii="宋体" w:eastAsia="宋体" w:cs="宋体" w:hint="eastAsia"/>
          <w:lang w:val="zh-CN"/>
        </w:rPr>
        <w:t>節），這塊</w:t>
      </w:r>
      <w:proofErr w:type="gramStart"/>
      <w:r>
        <w:rPr>
          <w:rFonts w:ascii="宋体" w:eastAsia="宋体" w:cs="宋体" w:hint="eastAsia"/>
          <w:lang w:val="zh-CN"/>
        </w:rPr>
        <w:t>帕子</w:t>
      </w:r>
      <w:proofErr w:type="gramEnd"/>
      <w:r>
        <w:rPr>
          <w:rFonts w:ascii="宋体" w:eastAsia="宋体" w:cs="宋体" w:hint="eastAsia"/>
          <w:lang w:val="zh-CN"/>
        </w:rPr>
        <w:t>，就是“要依靠自己的行</w:t>
      </w:r>
      <w:proofErr w:type="gramStart"/>
      <w:r>
        <w:rPr>
          <w:rFonts w:ascii="宋体" w:eastAsia="宋体" w:cs="宋体" w:hint="eastAsia"/>
          <w:lang w:val="zh-CN"/>
        </w:rPr>
        <w:t>為</w:t>
      </w:r>
      <w:proofErr w:type="gramEnd"/>
      <w:r>
        <w:rPr>
          <w:rFonts w:ascii="宋体" w:eastAsia="宋体" w:cs="宋体" w:hint="eastAsia"/>
          <w:lang w:val="zh-CN"/>
        </w:rPr>
        <w:t>，要依靠律</w:t>
      </w:r>
      <w:proofErr w:type="gramStart"/>
      <w:r>
        <w:rPr>
          <w:rFonts w:ascii="宋体" w:eastAsia="宋体" w:cs="宋体" w:hint="eastAsia"/>
          <w:lang w:val="zh-CN"/>
        </w:rPr>
        <w:t>來</w:t>
      </w:r>
      <w:proofErr w:type="gramEnd"/>
      <w:r>
        <w:rPr>
          <w:rFonts w:ascii="宋体" w:eastAsia="宋体" w:cs="宋体" w:hint="eastAsia"/>
          <w:lang w:val="zh-CN"/>
        </w:rPr>
        <w:t>建立自己的義”</w:t>
      </w:r>
    </w:p>
    <w:p w14:paraId="2414E1A7" w14:textId="77777777" w:rsidR="005B6A37" w:rsidRDefault="005B6A37" w:rsidP="005B6A3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5950296C" w14:textId="68427A60" w:rsidR="005B6A37" w:rsidRDefault="005B6A37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r w:rsidRPr="0002300D">
        <w:rPr>
          <w:rFonts w:ascii="宋体" w:eastAsia="宋体" w:cs="宋体" w:hint="eastAsia"/>
          <w:highlight w:val="yellow"/>
        </w:rPr>
        <w:t>什麼是“靈宮”？</w:t>
      </w:r>
    </w:p>
    <w:p w14:paraId="0AB70E1F" w14:textId="5CADD3BA" w:rsidR="005B6A37" w:rsidRDefault="005B6A37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</w:p>
    <w:p w14:paraId="13A07F48" w14:textId="00A7EC17" w:rsidR="005B6A37" w:rsidRDefault="005B6A37" w:rsidP="005B6A3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“靈宮”</w:t>
      </w:r>
      <w:r w:rsidR="00DD345B">
        <w:rPr>
          <w:rFonts w:ascii="宋体" w:eastAsia="宋体" w:cs="宋体" w:hint="eastAsia"/>
        </w:rPr>
        <w:t>NIV翻譯就是指</w:t>
      </w:r>
      <w:proofErr w:type="gramStart"/>
      <w:r w:rsidR="00DD345B">
        <w:rPr>
          <w:rFonts w:ascii="宋体" w:eastAsia="宋体" w:cs="宋体" w:hint="eastAsia"/>
        </w:rPr>
        <w:t>屬</w:t>
      </w:r>
      <w:proofErr w:type="gramEnd"/>
      <w:r w:rsidR="00DD345B">
        <w:rPr>
          <w:rFonts w:ascii="宋体" w:eastAsia="宋体" w:cs="宋体" w:hint="eastAsia"/>
        </w:rPr>
        <w:t>靈的房子，</w:t>
      </w:r>
      <w:r>
        <w:rPr>
          <w:rFonts w:ascii="宋体" w:eastAsia="宋体" w:cs="宋体" w:hint="eastAsia"/>
        </w:rPr>
        <w:t>就是教</w:t>
      </w:r>
      <w:proofErr w:type="gramStart"/>
      <w:r>
        <w:rPr>
          <w:rFonts w:ascii="宋体" w:eastAsia="宋体" w:cs="宋体" w:hint="eastAsia"/>
        </w:rPr>
        <w:t>會</w:t>
      </w:r>
      <w:proofErr w:type="gramEnd"/>
      <w:r w:rsidR="00DD345B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是有神同在的地方，</w:t>
      </w:r>
      <w:r w:rsidR="0002300D">
        <w:rPr>
          <w:rFonts w:ascii="宋体" w:eastAsia="宋体" w:cs="宋体" w:hint="eastAsia"/>
        </w:rPr>
        <w:t>靈宮的特點就</w:t>
      </w:r>
      <w:r w:rsidR="00DD345B">
        <w:rPr>
          <w:rFonts w:ascii="宋体" w:eastAsia="宋体" w:cs="宋体" w:hint="eastAsia"/>
        </w:rPr>
        <w:t>是</w:t>
      </w:r>
      <w:r>
        <w:rPr>
          <w:rFonts w:ascii="宋体" w:eastAsia="宋体" w:cs="宋体" w:hint="eastAsia"/>
        </w:rPr>
        <w:t>聖經</w:t>
      </w:r>
      <w:r w:rsidR="0002300D">
        <w:rPr>
          <w:rFonts w:ascii="宋体" w:eastAsia="宋体" w:cs="宋体" w:hint="eastAsia"/>
        </w:rPr>
        <w:t>所</w:t>
      </w:r>
      <w:r>
        <w:rPr>
          <w:rFonts w:ascii="宋体" w:eastAsia="宋体" w:cs="宋体" w:hint="eastAsia"/>
        </w:rPr>
        <w:t>說</w:t>
      </w:r>
      <w:r w:rsidR="00DD345B">
        <w:rPr>
          <w:rFonts w:ascii="宋体" w:eastAsia="宋体" w:cs="宋体" w:hint="eastAsia"/>
        </w:rPr>
        <w:t>的</w:t>
      </w:r>
      <w:r>
        <w:rPr>
          <w:rFonts w:ascii="宋体" w:eastAsia="宋体" w:cs="宋体" w:hint="eastAsia"/>
        </w:rPr>
        <w:t>“凡</w:t>
      </w:r>
      <w:r>
        <w:rPr>
          <w:rFonts w:ascii="宋体" w:eastAsia="宋体" w:cs="宋体" w:hint="eastAsia"/>
          <w:lang w:val="zh-CN"/>
        </w:rPr>
        <w:t>事长进，连于元首基督，全身都靠他联络得合式，百节各按各职，照着各体的功用，彼此相助，便叫身体渐渐增长，在爱中建立自己</w:t>
      </w:r>
      <w:r>
        <w:rPr>
          <w:rFonts w:ascii="宋体" w:eastAsia="宋体" w:cs="宋体" w:hint="eastAsia"/>
        </w:rPr>
        <w:t>”（</w:t>
      </w:r>
      <w:proofErr w:type="gramStart"/>
      <w:r>
        <w:rPr>
          <w:rFonts w:ascii="宋体" w:eastAsia="宋体" w:cs="宋体" w:hint="eastAsia"/>
        </w:rPr>
        <w:t>弗</w:t>
      </w:r>
      <w:proofErr w:type="gramEnd"/>
      <w:r>
        <w:rPr>
          <w:rFonts w:ascii="宋体" w:eastAsia="宋体" w:cs="宋体" w:hint="eastAsia"/>
        </w:rPr>
        <w:t>4：1</w:t>
      </w:r>
      <w:r>
        <w:rPr>
          <w:rFonts w:ascii="宋体" w:eastAsia="宋体" w:cs="宋体"/>
        </w:rPr>
        <w:t>6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17</w:t>
      </w:r>
      <w:r>
        <w:rPr>
          <w:rFonts w:ascii="宋体" w:eastAsia="宋体" w:cs="宋体" w:hint="eastAsia"/>
        </w:rPr>
        <w:t>節）</w:t>
      </w:r>
      <w:r w:rsidR="0002300D">
        <w:rPr>
          <w:rFonts w:ascii="宋体" w:eastAsia="宋体" w:cs="宋体" w:hint="eastAsia"/>
        </w:rPr>
        <w:t>，耶穌基督是房角石，信徒</w:t>
      </w:r>
      <w:proofErr w:type="gramStart"/>
      <w:r w:rsidR="0002300D">
        <w:rPr>
          <w:rFonts w:ascii="宋体" w:eastAsia="宋体" w:cs="宋体" w:hint="eastAsia"/>
        </w:rPr>
        <w:t>為</w:t>
      </w:r>
      <w:proofErr w:type="gramEnd"/>
      <w:r w:rsidR="0002300D">
        <w:rPr>
          <w:rFonts w:ascii="宋体" w:eastAsia="宋体" w:cs="宋体" w:hint="eastAsia"/>
        </w:rPr>
        <w:t>活石，每一塊石頭都彼此相連，每一塊石頭也連于耶穌基督，彼此</w:t>
      </w:r>
      <w:r w:rsidR="00DD345B">
        <w:rPr>
          <w:rFonts w:ascii="宋体" w:eastAsia="宋体" w:cs="宋体" w:hint="eastAsia"/>
        </w:rPr>
        <w:t>連接和</w:t>
      </w:r>
      <w:r w:rsidR="0002300D">
        <w:rPr>
          <w:rFonts w:ascii="宋体" w:eastAsia="宋体" w:cs="宋体" w:hint="eastAsia"/>
        </w:rPr>
        <w:t>建造，</w:t>
      </w:r>
      <w:r w:rsidR="00DD345B">
        <w:rPr>
          <w:rFonts w:ascii="宋体" w:eastAsia="宋体" w:cs="宋体" w:hint="eastAsia"/>
        </w:rPr>
        <w:t>一起</w:t>
      </w:r>
      <w:r w:rsidR="0002300D">
        <w:rPr>
          <w:rFonts w:ascii="宋体" w:eastAsia="宋体" w:cs="宋体" w:hint="eastAsia"/>
        </w:rPr>
        <w:t>建立基督的身體。</w:t>
      </w:r>
    </w:p>
    <w:p w14:paraId="2FED049C" w14:textId="32D698EF" w:rsidR="0002300D" w:rsidRDefault="0002300D" w:rsidP="005B6A3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3411A78" w14:textId="1FB5510A" w:rsidR="005B6A37" w:rsidRDefault="0002300D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信徒是聖潔的祭司，</w:t>
      </w:r>
      <w:r w:rsidR="00A6799E">
        <w:rPr>
          <w:rFonts w:ascii="宋体" w:eastAsia="宋体" w:cs="宋体" w:hint="eastAsia"/>
        </w:rPr>
        <w:t>一方面是建造靈宮的活石，另外一方面是在靈宮里獻祭的人，在舊約里只有利未人才能作祭司，但在新約里，</w:t>
      </w:r>
      <w:r w:rsidR="00DD345B">
        <w:rPr>
          <w:rFonts w:ascii="宋体" w:eastAsia="宋体" w:cs="宋体" w:hint="eastAsia"/>
        </w:rPr>
        <w:t>因</w:t>
      </w:r>
      <w:proofErr w:type="gramStart"/>
      <w:r w:rsidR="00DD345B">
        <w:rPr>
          <w:rFonts w:ascii="宋体" w:eastAsia="宋体" w:cs="宋体" w:hint="eastAsia"/>
        </w:rPr>
        <w:t>為</w:t>
      </w:r>
      <w:proofErr w:type="gramEnd"/>
      <w:r w:rsidR="00A6799E">
        <w:rPr>
          <w:rFonts w:ascii="宋体" w:eastAsia="宋体" w:cs="宋体" w:hint="eastAsia"/>
        </w:rPr>
        <w:t>主耶穌</w:t>
      </w:r>
      <w:r w:rsidR="00DD345B">
        <w:rPr>
          <w:rFonts w:ascii="宋体" w:eastAsia="宋体" w:cs="宋体" w:hint="eastAsia"/>
        </w:rPr>
        <w:t>已經</w:t>
      </w:r>
      <w:proofErr w:type="gramStart"/>
      <w:r w:rsidR="00A6799E">
        <w:rPr>
          <w:rFonts w:ascii="宋体" w:eastAsia="宋体" w:cs="宋体" w:hint="eastAsia"/>
        </w:rPr>
        <w:t>為</w:t>
      </w:r>
      <w:proofErr w:type="gramEnd"/>
      <w:r w:rsidR="00A6799E">
        <w:rPr>
          <w:rFonts w:ascii="宋体" w:eastAsia="宋体" w:cs="宋体" w:hint="eastAsia"/>
        </w:rPr>
        <w:t>我們</w:t>
      </w:r>
      <w:r w:rsidR="00DD345B">
        <w:rPr>
          <w:rFonts w:ascii="宋体" w:eastAsia="宋体" w:cs="宋体" w:hint="eastAsia"/>
        </w:rPr>
        <w:t>，</w:t>
      </w:r>
      <w:r w:rsidR="00A6799E">
        <w:rPr>
          <w:rFonts w:ascii="宋体" w:eastAsia="宋体" w:cs="宋体" w:hint="eastAsia"/>
        </w:rPr>
        <w:t>開闢了</w:t>
      </w:r>
      <w:proofErr w:type="gramStart"/>
      <w:r w:rsidR="00A6799E">
        <w:rPr>
          <w:rFonts w:ascii="宋体" w:eastAsia="宋体" w:cs="宋体" w:hint="eastAsia"/>
        </w:rPr>
        <w:t>一</w:t>
      </w:r>
      <w:proofErr w:type="gramEnd"/>
      <w:r w:rsidR="00A6799E">
        <w:rPr>
          <w:rFonts w:ascii="宋体" w:eastAsia="宋体" w:cs="宋体" w:hint="eastAsia"/>
        </w:rPr>
        <w:t>條又新又活的道路，</w:t>
      </w:r>
      <w:proofErr w:type="gramStart"/>
      <w:r w:rsidR="00A6799E">
        <w:rPr>
          <w:rFonts w:ascii="宋体" w:eastAsia="宋体" w:cs="宋体" w:hint="eastAsia"/>
        </w:rPr>
        <w:t>凡信靠</w:t>
      </w:r>
      <w:proofErr w:type="gramEnd"/>
      <w:r w:rsidR="00A6799E">
        <w:rPr>
          <w:rFonts w:ascii="宋体" w:eastAsia="宋体" w:cs="宋体" w:hint="eastAsia"/>
        </w:rPr>
        <w:t>祂的人都可以直接進入到至聖所里朝見神，因此信徒都成</w:t>
      </w:r>
      <w:proofErr w:type="gramStart"/>
      <w:r w:rsidR="00A6799E">
        <w:rPr>
          <w:rFonts w:ascii="宋体" w:eastAsia="宋体" w:cs="宋体" w:hint="eastAsia"/>
        </w:rPr>
        <w:t>為</w:t>
      </w:r>
      <w:proofErr w:type="gramEnd"/>
      <w:r w:rsidR="00A6799E">
        <w:rPr>
          <w:rFonts w:ascii="宋体" w:eastAsia="宋体" w:cs="宋体" w:hint="eastAsia"/>
        </w:rPr>
        <w:t>祭司。</w:t>
      </w:r>
    </w:p>
    <w:p w14:paraId="3BB026F3" w14:textId="77777777" w:rsidR="00DD345B" w:rsidRDefault="00DD345B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</w:p>
    <w:p w14:paraId="6A0B9BEF" w14:textId="704018B3" w:rsidR="00A6799E" w:rsidRDefault="00A6799E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舊約</w:t>
      </w:r>
      <w:r w:rsidR="00DD345B">
        <w:rPr>
          <w:rFonts w:ascii="宋体" w:eastAsia="宋体" w:cs="宋体" w:hint="eastAsia"/>
        </w:rPr>
        <w:t>的</w:t>
      </w:r>
      <w:r>
        <w:rPr>
          <w:rFonts w:ascii="宋体" w:eastAsia="宋体" w:cs="宋体" w:hint="eastAsia"/>
        </w:rPr>
        <w:t>獻祭是</w:t>
      </w:r>
      <w:proofErr w:type="gramStart"/>
      <w:r>
        <w:rPr>
          <w:rFonts w:ascii="宋体" w:eastAsia="宋体" w:cs="宋体" w:hint="eastAsia"/>
        </w:rPr>
        <w:t>動</w:t>
      </w:r>
      <w:proofErr w:type="gramEnd"/>
      <w:r>
        <w:rPr>
          <w:rFonts w:ascii="宋体" w:eastAsia="宋体" w:cs="宋体" w:hint="eastAsia"/>
        </w:rPr>
        <w:t>物的祭物，但新約所獻的是</w:t>
      </w:r>
      <w:proofErr w:type="gramStart"/>
      <w:r>
        <w:rPr>
          <w:rFonts w:ascii="宋体" w:eastAsia="宋体" w:cs="宋体" w:hint="eastAsia"/>
        </w:rPr>
        <w:t>屬</w:t>
      </w:r>
      <w:proofErr w:type="gramEnd"/>
      <w:r>
        <w:rPr>
          <w:rFonts w:ascii="宋体" w:eastAsia="宋体" w:cs="宋体" w:hint="eastAsia"/>
        </w:rPr>
        <w:t>靈的祭物，彼得沒有解釋什麼是靈祭，但</w:t>
      </w:r>
      <w:proofErr w:type="gramStart"/>
      <w:r>
        <w:rPr>
          <w:rFonts w:ascii="宋体" w:eastAsia="宋体" w:cs="宋体" w:hint="eastAsia"/>
        </w:rPr>
        <w:t>從</w:t>
      </w:r>
      <w:proofErr w:type="gramEnd"/>
      <w:r>
        <w:rPr>
          <w:rFonts w:ascii="宋体" w:eastAsia="宋体" w:cs="宋体" w:hint="eastAsia"/>
        </w:rPr>
        <w:t>新約其他經</w:t>
      </w:r>
      <w:proofErr w:type="gramStart"/>
      <w:r>
        <w:rPr>
          <w:rFonts w:ascii="宋体" w:eastAsia="宋体" w:cs="宋体" w:hint="eastAsia"/>
        </w:rPr>
        <w:t>文可以</w:t>
      </w:r>
      <w:proofErr w:type="gramEnd"/>
      <w:r>
        <w:rPr>
          <w:rFonts w:ascii="宋体" w:eastAsia="宋体" w:cs="宋体" w:hint="eastAsia"/>
        </w:rPr>
        <w:t>得知，什麼是靈祭物，例如身體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活祭（羅1</w:t>
      </w:r>
      <w:r>
        <w:rPr>
          <w:rFonts w:ascii="宋体" w:eastAsia="宋体" w:cs="宋体"/>
        </w:rPr>
        <w:t>2</w:t>
      </w:r>
      <w:r>
        <w:rPr>
          <w:rFonts w:ascii="宋体" w:eastAsia="宋体" w:cs="宋体" w:hint="eastAsia"/>
        </w:rPr>
        <w:t>：1節），以</w:t>
      </w:r>
      <w:proofErr w:type="gramStart"/>
      <w:r>
        <w:rPr>
          <w:rFonts w:ascii="宋体" w:eastAsia="宋体" w:cs="宋体" w:hint="eastAsia"/>
        </w:rPr>
        <w:t>傳</w:t>
      </w:r>
      <w:proofErr w:type="gramEnd"/>
      <w:r>
        <w:rPr>
          <w:rFonts w:ascii="宋体" w:eastAsia="宋体" w:cs="宋体" w:hint="eastAsia"/>
        </w:rPr>
        <w:t>福音信主的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祭（羅1</w:t>
      </w:r>
      <w:r>
        <w:rPr>
          <w:rFonts w:ascii="宋体" w:eastAsia="宋体" w:cs="宋体"/>
        </w:rPr>
        <w:t>5</w:t>
      </w:r>
      <w:r>
        <w:rPr>
          <w:rFonts w:ascii="宋体" w:eastAsia="宋体" w:cs="宋体" w:hint="eastAsia"/>
        </w:rPr>
        <w:t>：1</w:t>
      </w:r>
      <w:r>
        <w:rPr>
          <w:rFonts w:ascii="宋体" w:eastAsia="宋体" w:cs="宋体"/>
        </w:rPr>
        <w:t>6</w:t>
      </w:r>
      <w:r>
        <w:rPr>
          <w:rFonts w:ascii="宋体" w:eastAsia="宋体" w:cs="宋体" w:hint="eastAsia"/>
        </w:rPr>
        <w:t>節），以得救者的信心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祭物（</w:t>
      </w:r>
      <w:proofErr w:type="gramStart"/>
      <w:r>
        <w:rPr>
          <w:rFonts w:ascii="宋体" w:eastAsia="宋体" w:cs="宋体" w:hint="eastAsia"/>
        </w:rPr>
        <w:t>腓</w:t>
      </w:r>
      <w:proofErr w:type="gramEnd"/>
      <w:r>
        <w:rPr>
          <w:rFonts w:ascii="宋体" w:eastAsia="宋体" w:cs="宋体" w:hint="eastAsia"/>
        </w:rPr>
        <w:t>立比2：1</w:t>
      </w:r>
      <w:r>
        <w:rPr>
          <w:rFonts w:ascii="宋体" w:eastAsia="宋体" w:cs="宋体"/>
        </w:rPr>
        <w:t>7</w:t>
      </w:r>
      <w:r>
        <w:rPr>
          <w:rFonts w:ascii="宋体" w:eastAsia="宋体" w:cs="宋体" w:hint="eastAsia"/>
        </w:rPr>
        <w:t>節），</w:t>
      </w:r>
      <w:r w:rsidR="008A2FD8">
        <w:rPr>
          <w:rFonts w:ascii="宋体" w:eastAsia="宋体" w:cs="宋体" w:hint="eastAsia"/>
        </w:rPr>
        <w:t>以支持神的工人</w:t>
      </w:r>
      <w:proofErr w:type="gramStart"/>
      <w:r w:rsidR="008A2FD8">
        <w:rPr>
          <w:rFonts w:ascii="宋体" w:eastAsia="宋体" w:cs="宋体" w:hint="eastAsia"/>
        </w:rPr>
        <w:t>為</w:t>
      </w:r>
      <w:proofErr w:type="gramEnd"/>
      <w:r w:rsidR="008A2FD8">
        <w:rPr>
          <w:rFonts w:ascii="宋体" w:eastAsia="宋体" w:cs="宋体" w:hint="eastAsia"/>
        </w:rPr>
        <w:t>祭物（</w:t>
      </w:r>
      <w:proofErr w:type="gramStart"/>
      <w:r w:rsidR="008A2FD8">
        <w:rPr>
          <w:rFonts w:ascii="宋体" w:eastAsia="宋体" w:cs="宋体" w:hint="eastAsia"/>
        </w:rPr>
        <w:t>腓</w:t>
      </w:r>
      <w:proofErr w:type="gramEnd"/>
      <w:r w:rsidR="008A2FD8">
        <w:rPr>
          <w:rFonts w:ascii="宋体" w:eastAsia="宋体" w:cs="宋体" w:hint="eastAsia"/>
        </w:rPr>
        <w:t>立比4：1</w:t>
      </w:r>
      <w:r w:rsidR="008A2FD8">
        <w:rPr>
          <w:rFonts w:ascii="宋体" w:eastAsia="宋体" w:cs="宋体"/>
        </w:rPr>
        <w:t>5</w:t>
      </w:r>
      <w:r w:rsidR="008A2FD8">
        <w:rPr>
          <w:rFonts w:ascii="宋体" w:eastAsia="宋体" w:cs="宋体" w:hint="eastAsia"/>
        </w:rPr>
        <w:t>-</w:t>
      </w:r>
      <w:r w:rsidR="008A2FD8">
        <w:rPr>
          <w:rFonts w:ascii="宋体" w:eastAsia="宋体" w:cs="宋体"/>
        </w:rPr>
        <w:t>18</w:t>
      </w:r>
      <w:r w:rsidR="008A2FD8">
        <w:rPr>
          <w:rFonts w:ascii="宋体" w:eastAsia="宋体" w:cs="宋体" w:hint="eastAsia"/>
        </w:rPr>
        <w:t>節）</w:t>
      </w:r>
    </w:p>
    <w:p w14:paraId="5FD443D7" w14:textId="77777777" w:rsidR="00F9324B" w:rsidRDefault="00F9324B" w:rsidP="00F9324B">
      <w:pPr>
        <w:shd w:val="clear" w:color="auto" w:fill="FFFFFF"/>
        <w:spacing w:after="120" w:line="240" w:lineRule="auto"/>
        <w:rPr>
          <w:rFonts w:ascii="宋体" w:eastAsia="宋体" w:cs="宋体"/>
          <w:b/>
          <w:u w:val="single"/>
        </w:rPr>
      </w:pPr>
    </w:p>
    <w:p w14:paraId="50BB3AA2" w14:textId="242D5242" w:rsidR="00F9324B" w:rsidRPr="00F9324B" w:rsidRDefault="00F9324B" w:rsidP="00F9324B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F9324B">
        <w:rPr>
          <w:rFonts w:ascii="宋体" w:eastAsia="宋体" w:cs="宋体" w:hint="eastAsia"/>
          <w:b/>
          <w:u w:val="single"/>
        </w:rPr>
        <w:lastRenderedPageBreak/>
        <w:t>（2）</w:t>
      </w:r>
      <w:proofErr w:type="gramStart"/>
      <w:r w:rsidRPr="00F9324B">
        <w:rPr>
          <w:rFonts w:ascii="宋体" w:eastAsia="宋体" w:hAnsi="宋体" w:cs="Times New Roman" w:hint="eastAsia"/>
          <w:b/>
          <w:color w:val="000000"/>
          <w:sz w:val="21"/>
          <w:szCs w:val="21"/>
          <w:u w:val="single"/>
        </w:rPr>
        <w:t>對</w:t>
      </w:r>
      <w:proofErr w:type="gramEnd"/>
      <w:r w:rsidRPr="00F9324B">
        <w:rPr>
          <w:rFonts w:ascii="宋体" w:eastAsia="宋体" w:hAnsi="宋体" w:cs="Times New Roman" w:hint="eastAsia"/>
          <w:b/>
          <w:color w:val="000000"/>
          <w:sz w:val="21"/>
          <w:szCs w:val="21"/>
          <w:u w:val="single"/>
        </w:rPr>
        <w:t>不信的人主是絆腳石，</w:t>
      </w:r>
      <w:r w:rsidRPr="00F9324B">
        <w:rPr>
          <w:rFonts w:ascii="宋体" w:eastAsia="宋体" w:cs="宋体" w:hint="eastAsia"/>
          <w:b/>
          <w:u w:val="single"/>
        </w:rPr>
        <w:t>（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2：7-</w:t>
      </w:r>
      <w:r>
        <w:rPr>
          <w:rFonts w:ascii="宋体" w:eastAsia="宋体" w:hAnsi="宋体" w:cs="Times New Roman"/>
          <w:b/>
          <w:color w:val="000000"/>
          <w:u w:val="single"/>
        </w:rPr>
        <w:t>8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節）</w:t>
      </w:r>
    </w:p>
    <w:p w14:paraId="46E4C08A" w14:textId="77777777" w:rsidR="00F9324B" w:rsidRDefault="00F9324B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</w:p>
    <w:p w14:paraId="26B76380" w14:textId="2BBD0C04" w:rsidR="008A2FD8" w:rsidRDefault="008A2FD8" w:rsidP="008A2FD8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r w:rsidRPr="0002300D">
        <w:rPr>
          <w:rFonts w:ascii="宋体" w:eastAsia="宋体" w:cs="宋体" w:hint="eastAsia"/>
          <w:highlight w:val="yellow"/>
        </w:rPr>
        <w:t>什麼是“</w:t>
      </w:r>
      <w:r>
        <w:rPr>
          <w:rFonts w:ascii="宋体" w:eastAsia="宋体" w:cs="宋体" w:hint="eastAsia"/>
          <w:highlight w:val="yellow"/>
        </w:rPr>
        <w:t>房角石</w:t>
      </w:r>
      <w:r w:rsidRPr="0002300D">
        <w:rPr>
          <w:rFonts w:ascii="宋体" w:eastAsia="宋体" w:cs="宋体" w:hint="eastAsia"/>
          <w:highlight w:val="yellow"/>
        </w:rPr>
        <w:t>”？</w:t>
      </w:r>
    </w:p>
    <w:p w14:paraId="39D0D58C" w14:textId="6600792C" w:rsidR="008A2FD8" w:rsidRDefault="008A2FD8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出自于以賽亞</w:t>
      </w:r>
      <w:proofErr w:type="gramStart"/>
      <w:r>
        <w:rPr>
          <w:rFonts w:ascii="宋体" w:eastAsia="宋体" w:cs="宋体" w:hint="eastAsia"/>
        </w:rPr>
        <w:t>書</w:t>
      </w:r>
      <w:proofErr w:type="gramEnd"/>
      <w:r>
        <w:rPr>
          <w:rFonts w:ascii="宋体" w:eastAsia="宋体" w:cs="宋体" w:hint="eastAsia"/>
        </w:rPr>
        <w:t>2</w:t>
      </w:r>
      <w:r>
        <w:rPr>
          <w:rFonts w:ascii="宋体" w:eastAsia="宋体" w:cs="宋体"/>
        </w:rPr>
        <w:t>8</w:t>
      </w:r>
      <w:r>
        <w:rPr>
          <w:rFonts w:ascii="宋体" w:eastAsia="宋体" w:cs="宋体" w:hint="eastAsia"/>
        </w:rPr>
        <w:t>：1</w:t>
      </w:r>
      <w:r>
        <w:rPr>
          <w:rFonts w:ascii="宋体" w:eastAsia="宋体" w:cs="宋体"/>
        </w:rPr>
        <w:t>6</w:t>
      </w:r>
      <w:proofErr w:type="gramStart"/>
      <w:r>
        <w:rPr>
          <w:rFonts w:ascii="宋体" w:eastAsia="宋体" w:cs="宋体" w:hint="eastAsia"/>
        </w:rPr>
        <w:t>節“</w:t>
      </w:r>
      <w:proofErr w:type="gramEnd"/>
      <w:r>
        <w:rPr>
          <w:rFonts w:ascii="宋体" w:eastAsia="宋体" w:cs="宋体" w:hint="eastAsia"/>
          <w:lang w:val="zh-CN"/>
        </w:rPr>
        <w:t>所以主耶和华如此说，看哪，我在锡安放一块石头，作为根基，是试验过的石头，是稳固根基，宝贵的房角石，信靠的人必不着急</w:t>
      </w:r>
      <w:r>
        <w:rPr>
          <w:rFonts w:ascii="宋体" w:eastAsia="宋体" w:cs="宋体" w:hint="eastAsia"/>
        </w:rPr>
        <w:t>”。</w:t>
      </w:r>
    </w:p>
    <w:p w14:paraId="3B63E831" w14:textId="02CF845C" w:rsidR="008A2FD8" w:rsidRDefault="008A2FD8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E157EC2" w14:textId="41385ABF" w:rsidR="008A2FD8" w:rsidRDefault="008A2FD8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舊約里的房角石有</w:t>
      </w:r>
      <w:proofErr w:type="gramStart"/>
      <w:r>
        <w:rPr>
          <w:rFonts w:ascii="宋体" w:eastAsia="宋体" w:cs="宋体" w:hint="eastAsia"/>
        </w:rPr>
        <w:t>兩</w:t>
      </w:r>
      <w:proofErr w:type="gramEnd"/>
      <w:r>
        <w:rPr>
          <w:rFonts w:ascii="宋体" w:eastAsia="宋体" w:cs="宋体" w:hint="eastAsia"/>
        </w:rPr>
        <w:t>個含義（1）蓋房子</w:t>
      </w:r>
      <w:proofErr w:type="gramStart"/>
      <w:r>
        <w:rPr>
          <w:rFonts w:ascii="宋体" w:eastAsia="宋体" w:cs="宋体" w:hint="eastAsia"/>
        </w:rPr>
        <w:t>先立房角</w:t>
      </w:r>
      <w:proofErr w:type="gramEnd"/>
      <w:r>
        <w:rPr>
          <w:rFonts w:ascii="宋体" w:eastAsia="宋体" w:cs="宋体" w:hint="eastAsia"/>
        </w:rPr>
        <w:t>石，地基以它</w:t>
      </w:r>
      <w:proofErr w:type="gramStart"/>
      <w:r>
        <w:rPr>
          <w:rFonts w:ascii="宋体" w:eastAsia="宋体" w:cs="宋体" w:hint="eastAsia"/>
        </w:rPr>
        <w:t>為準</w:t>
      </w:r>
      <w:proofErr w:type="gramEnd"/>
      <w:r>
        <w:rPr>
          <w:rFonts w:ascii="宋体" w:eastAsia="宋体" w:cs="宋体" w:hint="eastAsia"/>
        </w:rPr>
        <w:t>，因此它是</w:t>
      </w:r>
      <w:proofErr w:type="gramStart"/>
      <w:r>
        <w:rPr>
          <w:rFonts w:ascii="宋体" w:eastAsia="宋体" w:cs="宋体" w:hint="eastAsia"/>
        </w:rPr>
        <w:t>堅</w:t>
      </w:r>
      <w:proofErr w:type="gramEnd"/>
      <w:r>
        <w:rPr>
          <w:rFonts w:ascii="宋体" w:eastAsia="宋体" w:cs="宋体" w:hint="eastAsia"/>
        </w:rPr>
        <w:t>固地基的第一塊石頭（耶利米</w:t>
      </w:r>
      <w:proofErr w:type="gramStart"/>
      <w:r>
        <w:rPr>
          <w:rFonts w:ascii="宋体" w:eastAsia="宋体" w:cs="宋体" w:hint="eastAsia"/>
        </w:rPr>
        <w:t>書</w:t>
      </w:r>
      <w:proofErr w:type="gramEnd"/>
      <w:r>
        <w:rPr>
          <w:rFonts w:ascii="宋体" w:eastAsia="宋体" w:cs="宋体" w:hint="eastAsia"/>
        </w:rPr>
        <w:t>5</w:t>
      </w:r>
      <w:r>
        <w:rPr>
          <w:rFonts w:ascii="宋体" w:eastAsia="宋体" w:cs="宋体"/>
        </w:rPr>
        <w:t>1</w:t>
      </w:r>
      <w:r>
        <w:rPr>
          <w:rFonts w:ascii="宋体" w:eastAsia="宋体" w:cs="宋体" w:hint="eastAsia"/>
        </w:rPr>
        <w:t>：6節）。（2）是拱形門頂上的“拱心石”，或者是最</w:t>
      </w:r>
      <w:proofErr w:type="gramStart"/>
      <w:r>
        <w:rPr>
          <w:rFonts w:ascii="宋体" w:eastAsia="宋体" w:cs="宋体" w:hint="eastAsia"/>
        </w:rPr>
        <w:t>後一</w:t>
      </w:r>
      <w:proofErr w:type="gramEnd"/>
      <w:r>
        <w:rPr>
          <w:rFonts w:ascii="宋体" w:eastAsia="宋体" w:cs="宋体" w:hint="eastAsia"/>
        </w:rPr>
        <w:t>塊石頭（詩篇1</w:t>
      </w:r>
      <w:r>
        <w:rPr>
          <w:rFonts w:ascii="宋体" w:eastAsia="宋体" w:cs="宋体"/>
        </w:rPr>
        <w:t>18</w:t>
      </w:r>
      <w:r>
        <w:rPr>
          <w:rFonts w:ascii="宋体" w:eastAsia="宋体" w:cs="宋体" w:hint="eastAsia"/>
        </w:rPr>
        <w:t>：</w:t>
      </w:r>
      <w:r w:rsidR="007C77CF">
        <w:rPr>
          <w:rFonts w:ascii="宋体" w:eastAsia="宋体" w:cs="宋体" w:hint="eastAsia"/>
        </w:rPr>
        <w:t>2</w:t>
      </w:r>
      <w:r>
        <w:rPr>
          <w:rFonts w:ascii="宋体" w:eastAsia="宋体" w:cs="宋体"/>
        </w:rPr>
        <w:t>2</w:t>
      </w:r>
      <w:r>
        <w:rPr>
          <w:rFonts w:ascii="宋体" w:eastAsia="宋体" w:cs="宋体" w:hint="eastAsia"/>
        </w:rPr>
        <w:t>節）</w:t>
      </w:r>
    </w:p>
    <w:p w14:paraId="29FE2396" w14:textId="15A7EEF0" w:rsidR="007C77CF" w:rsidRDefault="007C77CF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6861E90" w14:textId="40846592" w:rsidR="007C77CF" w:rsidRDefault="007C77CF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用房角石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形容耶穌基督，是指主耶穌是首先的，也是末</w:t>
      </w:r>
      <w:proofErr w:type="gramStart"/>
      <w:r>
        <w:rPr>
          <w:rFonts w:ascii="宋体" w:eastAsia="宋体" w:cs="宋体" w:hint="eastAsia"/>
        </w:rPr>
        <w:t>後</w:t>
      </w:r>
      <w:proofErr w:type="gramEnd"/>
      <w:r>
        <w:rPr>
          <w:rFonts w:ascii="宋体" w:eastAsia="宋体" w:cs="宋体" w:hint="eastAsia"/>
        </w:rPr>
        <w:t>的（</w:t>
      </w:r>
      <w:proofErr w:type="gramStart"/>
      <w:r>
        <w:rPr>
          <w:rFonts w:ascii="宋体" w:eastAsia="宋体" w:cs="宋体" w:hint="eastAsia"/>
        </w:rPr>
        <w:t>啟</w:t>
      </w:r>
      <w:proofErr w:type="gramEnd"/>
      <w:r>
        <w:rPr>
          <w:rFonts w:ascii="宋体" w:eastAsia="宋体" w:cs="宋体" w:hint="eastAsia"/>
        </w:rPr>
        <w:t>示錄1：1</w:t>
      </w:r>
      <w:r>
        <w:rPr>
          <w:rFonts w:ascii="宋体" w:eastAsia="宋体" w:cs="宋体"/>
        </w:rPr>
        <w:t>7</w:t>
      </w:r>
      <w:r>
        <w:rPr>
          <w:rFonts w:ascii="宋体" w:eastAsia="宋体" w:cs="宋体" w:hint="eastAsia"/>
        </w:rPr>
        <w:t>節），</w:t>
      </w:r>
      <w:r w:rsidR="00F9324B">
        <w:rPr>
          <w:rFonts w:ascii="宋体" w:eastAsia="宋体" w:cs="宋体" w:hint="eastAsia"/>
        </w:rPr>
        <w:t>形容主耶穌是穩固的根基。</w:t>
      </w:r>
    </w:p>
    <w:p w14:paraId="32396D01" w14:textId="60178678" w:rsidR="00F9324B" w:rsidRDefault="00F9324B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7A86159" w14:textId="78E89ECD" w:rsidR="00F9324B" w:rsidRDefault="00F9324B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同一塊石頭，</w:t>
      </w:r>
      <w:proofErr w:type="gramStart"/>
      <w:r>
        <w:rPr>
          <w:rFonts w:ascii="宋体" w:eastAsia="宋体" w:cs="宋体" w:hint="eastAsia"/>
        </w:rPr>
        <w:t>對</w:t>
      </w:r>
      <w:proofErr w:type="gramEnd"/>
      <w:r>
        <w:rPr>
          <w:rFonts w:ascii="宋体" w:eastAsia="宋体" w:cs="宋体" w:hint="eastAsia"/>
        </w:rPr>
        <w:t>信的人就成了穩固的石頭，</w:t>
      </w:r>
      <w:proofErr w:type="gramStart"/>
      <w:r>
        <w:rPr>
          <w:rFonts w:ascii="宋体" w:eastAsia="宋体" w:cs="宋体" w:hint="eastAsia"/>
        </w:rPr>
        <w:t>對</w:t>
      </w:r>
      <w:proofErr w:type="gramEnd"/>
      <w:r>
        <w:rPr>
          <w:rFonts w:ascii="宋体" w:eastAsia="宋体" w:cs="宋体" w:hint="eastAsia"/>
        </w:rPr>
        <w:t>不信的人，就成了絆腳石，因此主耶穌也是一塊試金石，因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聖經說“</w:t>
      </w:r>
      <w:r>
        <w:rPr>
          <w:rFonts w:ascii="宋体" w:eastAsia="宋体" w:cs="宋体" w:hint="eastAsia"/>
          <w:lang w:val="zh-CN"/>
        </w:rPr>
        <w:t>因为十字架的道理，在那灭亡的人为愚拙。在我们得救的人却为神的大能</w:t>
      </w:r>
      <w:r>
        <w:rPr>
          <w:rFonts w:ascii="宋体" w:eastAsia="宋体" w:cs="宋体" w:hint="eastAsia"/>
        </w:rPr>
        <w:t>”（林前1：1</w:t>
      </w:r>
      <w:r>
        <w:rPr>
          <w:rFonts w:ascii="宋体" w:eastAsia="宋体" w:cs="宋体"/>
        </w:rPr>
        <w:t>8</w:t>
      </w:r>
      <w:r>
        <w:rPr>
          <w:rFonts w:ascii="宋体" w:eastAsia="宋体" w:cs="宋体" w:hint="eastAsia"/>
        </w:rPr>
        <w:t>節），所有拒絕福音的人，福音就成了禍音。</w:t>
      </w:r>
    </w:p>
    <w:p w14:paraId="0F211563" w14:textId="033E34A3" w:rsidR="00F9324B" w:rsidRDefault="00F9324B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6FC6B50" w14:textId="56B1AF31" w:rsidR="00F9324B" w:rsidRPr="00F9324B" w:rsidRDefault="00F9324B" w:rsidP="00F9324B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F9324B">
        <w:rPr>
          <w:rFonts w:ascii="宋体" w:eastAsia="宋体" w:cs="宋体" w:hint="eastAsia"/>
          <w:b/>
          <w:u w:val="single"/>
        </w:rPr>
        <w:t>（3）</w:t>
      </w:r>
      <w:r w:rsidRPr="00F9324B">
        <w:rPr>
          <w:rFonts w:ascii="宋体" w:eastAsia="宋体" w:hAnsi="宋体" w:cs="Times New Roman" w:hint="eastAsia"/>
          <w:b/>
          <w:color w:val="000000"/>
          <w:sz w:val="21"/>
          <w:szCs w:val="21"/>
          <w:u w:val="single"/>
        </w:rPr>
        <w:t>信徒被</w:t>
      </w:r>
      <w:proofErr w:type="gramStart"/>
      <w:r w:rsidRPr="00F9324B">
        <w:rPr>
          <w:rFonts w:ascii="宋体" w:eastAsia="宋体" w:hAnsi="宋体" w:cs="Times New Roman" w:hint="eastAsia"/>
          <w:b/>
          <w:color w:val="000000"/>
          <w:sz w:val="21"/>
          <w:szCs w:val="21"/>
          <w:u w:val="single"/>
        </w:rPr>
        <w:t>揀</w:t>
      </w:r>
      <w:proofErr w:type="gramEnd"/>
      <w:r w:rsidRPr="00F9324B">
        <w:rPr>
          <w:rFonts w:ascii="宋体" w:eastAsia="宋体" w:hAnsi="宋体" w:cs="Times New Roman" w:hint="eastAsia"/>
          <w:b/>
          <w:color w:val="000000"/>
          <w:sz w:val="21"/>
          <w:szCs w:val="21"/>
          <w:u w:val="single"/>
        </w:rPr>
        <w:t>選</w:t>
      </w:r>
      <w:proofErr w:type="gramStart"/>
      <w:r w:rsidRPr="00F9324B">
        <w:rPr>
          <w:rFonts w:ascii="宋体" w:eastAsia="宋体" w:hAnsi="宋体" w:cs="Times New Roman" w:hint="eastAsia"/>
          <w:b/>
          <w:color w:val="000000"/>
          <w:sz w:val="21"/>
          <w:szCs w:val="21"/>
          <w:u w:val="single"/>
        </w:rPr>
        <w:t>為</w:t>
      </w:r>
      <w:proofErr w:type="gramEnd"/>
      <w:r w:rsidRPr="00F9324B">
        <w:rPr>
          <w:rFonts w:ascii="宋体" w:eastAsia="宋体" w:hAnsi="宋体" w:cs="Times New Roman" w:hint="eastAsia"/>
          <w:b/>
          <w:color w:val="000000"/>
          <w:sz w:val="21"/>
          <w:szCs w:val="21"/>
          <w:u w:val="single"/>
        </w:rPr>
        <w:t>君尊的祭司，向不信的人</w:t>
      </w:r>
      <w:proofErr w:type="gramStart"/>
      <w:r w:rsidRPr="00F9324B">
        <w:rPr>
          <w:rFonts w:ascii="宋体" w:eastAsia="宋体" w:hAnsi="宋体" w:cs="Times New Roman" w:hint="eastAsia"/>
          <w:b/>
          <w:color w:val="000000"/>
          <w:sz w:val="21"/>
          <w:szCs w:val="21"/>
          <w:u w:val="single"/>
        </w:rPr>
        <w:t>傳</w:t>
      </w:r>
      <w:proofErr w:type="gramEnd"/>
      <w:r w:rsidRPr="00F9324B">
        <w:rPr>
          <w:rFonts w:ascii="宋体" w:eastAsia="宋体" w:hAnsi="宋体" w:cs="Times New Roman" w:hint="eastAsia"/>
          <w:b/>
          <w:color w:val="000000"/>
          <w:sz w:val="21"/>
          <w:szCs w:val="21"/>
          <w:u w:val="single"/>
        </w:rPr>
        <w:t>福音，用好行</w:t>
      </w:r>
      <w:proofErr w:type="gramStart"/>
      <w:r w:rsidRPr="00F9324B">
        <w:rPr>
          <w:rFonts w:ascii="宋体" w:eastAsia="宋体" w:hAnsi="宋体" w:cs="Times New Roman" w:hint="eastAsia"/>
          <w:b/>
          <w:color w:val="000000"/>
          <w:sz w:val="21"/>
          <w:szCs w:val="21"/>
          <w:u w:val="single"/>
        </w:rPr>
        <w:t>為</w:t>
      </w:r>
      <w:proofErr w:type="gramEnd"/>
      <w:r w:rsidRPr="00F9324B">
        <w:rPr>
          <w:rFonts w:ascii="宋体" w:eastAsia="宋体" w:hAnsi="宋体" w:cs="Times New Roman" w:hint="eastAsia"/>
          <w:b/>
          <w:color w:val="000000"/>
          <w:sz w:val="21"/>
          <w:szCs w:val="21"/>
          <w:u w:val="single"/>
        </w:rPr>
        <w:t>見證主的美德</w:t>
      </w:r>
      <w:r w:rsidRPr="00F9324B">
        <w:rPr>
          <w:rFonts w:ascii="宋体" w:eastAsia="宋体" w:cs="宋体" w:hint="eastAsia"/>
          <w:b/>
          <w:u w:val="single"/>
        </w:rPr>
        <w:t>（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2：</w:t>
      </w:r>
      <w:r w:rsidRPr="00F9324B">
        <w:rPr>
          <w:rFonts w:ascii="宋体" w:eastAsia="宋体" w:hAnsi="宋体" w:cs="Times New Roman"/>
          <w:b/>
          <w:color w:val="000000"/>
          <w:u w:val="single"/>
        </w:rPr>
        <w:t>9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 w:rsidRPr="00F9324B">
        <w:rPr>
          <w:rFonts w:ascii="宋体" w:eastAsia="宋体" w:hAnsi="宋体" w:cs="Times New Roman"/>
          <w:b/>
          <w:color w:val="000000"/>
          <w:u w:val="single"/>
        </w:rPr>
        <w:t>12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節）</w:t>
      </w:r>
    </w:p>
    <w:p w14:paraId="1D83840A" w14:textId="596D3006" w:rsidR="008A2FD8" w:rsidRDefault="008A2FD8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EA71C0E" w14:textId="773E5613" w:rsidR="004A53AF" w:rsidRDefault="004A53AF" w:rsidP="004A53A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“惟有你们是被拣选的族类，是有君尊的祭司，是圣洁的国度，是属神的子民，要叫你们宣扬那召你们出黑暗入奇妙光明者的美德”出自于舊約出埃及</w:t>
      </w:r>
      <w:r>
        <w:rPr>
          <w:rFonts w:ascii="宋体" w:eastAsia="宋体" w:cs="宋体" w:hint="eastAsia"/>
          <w:lang w:val="zh-CN"/>
        </w:rPr>
        <w:lastRenderedPageBreak/>
        <w:t>記“如今你们若实在听从我的话，遵守我的约，就要在万民中作属我的子民，因为全地都是我的。你们要归我作祭司的国度，为圣洁的国民。这些话你要告诉以色列人”（出</w:t>
      </w:r>
      <w:r>
        <w:rPr>
          <w:rFonts w:ascii="宋体" w:eastAsia="宋体" w:cs="宋体"/>
          <w:lang w:val="zh-CN"/>
        </w:rPr>
        <w:t xml:space="preserve"> 19:5</w:t>
      </w:r>
      <w:r>
        <w:rPr>
          <w:rFonts w:ascii="宋体" w:eastAsia="宋体" w:cs="宋体" w:hint="eastAsia"/>
          <w:lang w:val="zh-CN"/>
        </w:rPr>
        <w:t>-</w:t>
      </w:r>
      <w:r>
        <w:rPr>
          <w:rFonts w:ascii="宋体" w:eastAsia="宋体" w:cs="宋体"/>
          <w:lang w:val="zh-CN"/>
        </w:rPr>
        <w:t>6</w:t>
      </w:r>
      <w:r>
        <w:rPr>
          <w:rFonts w:ascii="宋体" w:eastAsia="宋体" w:cs="宋体" w:hint="eastAsia"/>
          <w:lang w:val="zh-CN"/>
        </w:rPr>
        <w:t>節）</w:t>
      </w:r>
    </w:p>
    <w:p w14:paraId="1AC2C9C3" w14:textId="72356894" w:rsidR="004A53AF" w:rsidRDefault="004A53AF" w:rsidP="004A53A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05F9E9FC" w14:textId="3D08DB06" w:rsidR="004A53AF" w:rsidRPr="004A53AF" w:rsidRDefault="004A53AF" w:rsidP="004A53AF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proofErr w:type="gramStart"/>
      <w:r w:rsidRPr="004A53AF">
        <w:rPr>
          <w:rFonts w:ascii="宋体" w:eastAsia="宋体" w:cs="宋体" w:hint="eastAsia"/>
          <w:lang w:val="zh-CN"/>
        </w:rPr>
        <w:t>揀</w:t>
      </w:r>
      <w:proofErr w:type="gramEnd"/>
      <w:r w:rsidRPr="004A53AF">
        <w:rPr>
          <w:rFonts w:ascii="宋体" w:eastAsia="宋体" w:cs="宋体" w:hint="eastAsia"/>
          <w:lang w:val="zh-CN"/>
        </w:rPr>
        <w:t>選的族類</w:t>
      </w:r>
    </w:p>
    <w:p w14:paraId="27E2A60C" w14:textId="294E0B92" w:rsidR="004A53AF" w:rsidRDefault="004A53AF" w:rsidP="004A53A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321EB575" w14:textId="0CE5D585" w:rsidR="004A53AF" w:rsidRDefault="004A53AF" w:rsidP="004A53A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信徒都是被</w:t>
      </w:r>
      <w:proofErr w:type="gramStart"/>
      <w:r>
        <w:rPr>
          <w:rFonts w:ascii="宋体" w:eastAsia="宋体" w:cs="宋体" w:hint="eastAsia"/>
          <w:lang w:val="zh-CN"/>
        </w:rPr>
        <w:t>揀</w:t>
      </w:r>
      <w:proofErr w:type="gramEnd"/>
      <w:r>
        <w:rPr>
          <w:rFonts w:ascii="宋体" w:eastAsia="宋体" w:cs="宋体" w:hint="eastAsia"/>
          <w:lang w:val="zh-CN"/>
        </w:rPr>
        <w:t>選的（</w:t>
      </w:r>
      <w:proofErr w:type="gramStart"/>
      <w:r>
        <w:rPr>
          <w:rFonts w:ascii="宋体" w:eastAsia="宋体" w:cs="宋体" w:hint="eastAsia"/>
          <w:lang w:val="zh-CN"/>
        </w:rPr>
        <w:t>弗</w:t>
      </w:r>
      <w:proofErr w:type="gramEnd"/>
      <w:r>
        <w:rPr>
          <w:rFonts w:ascii="宋体" w:eastAsia="宋体" w:cs="宋体" w:hint="eastAsia"/>
          <w:lang w:val="zh-CN"/>
        </w:rPr>
        <w:t>1：4節，彼前1：2節），被</w:t>
      </w:r>
      <w:proofErr w:type="gramStart"/>
      <w:r>
        <w:rPr>
          <w:rFonts w:ascii="宋体" w:eastAsia="宋体" w:cs="宋体" w:hint="eastAsia"/>
          <w:lang w:val="zh-CN"/>
        </w:rPr>
        <w:t>揀</w:t>
      </w:r>
      <w:proofErr w:type="gramEnd"/>
      <w:r>
        <w:rPr>
          <w:rFonts w:ascii="宋体" w:eastAsia="宋体" w:cs="宋体" w:hint="eastAsia"/>
          <w:lang w:val="zh-CN"/>
        </w:rPr>
        <w:t>選是強調神的主</w:t>
      </w:r>
      <w:proofErr w:type="gramStart"/>
      <w:r>
        <w:rPr>
          <w:rFonts w:ascii="宋体" w:eastAsia="宋体" w:cs="宋体" w:hint="eastAsia"/>
          <w:lang w:val="zh-CN"/>
        </w:rPr>
        <w:t>權</w:t>
      </w:r>
      <w:proofErr w:type="gramEnd"/>
      <w:r>
        <w:rPr>
          <w:rFonts w:ascii="宋体" w:eastAsia="宋体" w:cs="宋体" w:hint="eastAsia"/>
          <w:lang w:val="zh-CN"/>
        </w:rPr>
        <w:t>，信徒被</w:t>
      </w:r>
      <w:proofErr w:type="gramStart"/>
      <w:r>
        <w:rPr>
          <w:rFonts w:ascii="宋体" w:eastAsia="宋体" w:cs="宋体" w:hint="eastAsia"/>
          <w:lang w:val="zh-CN"/>
        </w:rPr>
        <w:t>揀</w:t>
      </w:r>
      <w:proofErr w:type="gramEnd"/>
      <w:r>
        <w:rPr>
          <w:rFonts w:ascii="宋体" w:eastAsia="宋体" w:cs="宋体" w:hint="eastAsia"/>
          <w:lang w:val="zh-CN"/>
        </w:rPr>
        <w:t>選的最主要目的是接果子，因</w:t>
      </w:r>
      <w:proofErr w:type="gramStart"/>
      <w:r>
        <w:rPr>
          <w:rFonts w:ascii="宋体" w:eastAsia="宋体" w:cs="宋体" w:hint="eastAsia"/>
          <w:lang w:val="zh-CN"/>
        </w:rPr>
        <w:t>為</w:t>
      </w:r>
      <w:proofErr w:type="gramEnd"/>
      <w:r>
        <w:rPr>
          <w:rFonts w:ascii="宋体" w:eastAsia="宋体" w:cs="宋体" w:hint="eastAsia"/>
          <w:lang w:val="zh-CN"/>
        </w:rPr>
        <w:t>聖經說“不是你们拣选了我，是我拣选了你们，并且分派你们去结果子，叫你们的果子常存。使你们奉我的名，无论向父求什么，他就赐给你们”（约</w:t>
      </w:r>
      <w:r>
        <w:rPr>
          <w:rFonts w:ascii="宋体" w:eastAsia="宋体" w:cs="宋体"/>
          <w:lang w:val="zh-CN"/>
        </w:rPr>
        <w:t xml:space="preserve"> 15:16</w:t>
      </w:r>
      <w:r>
        <w:rPr>
          <w:rFonts w:ascii="宋体" w:eastAsia="宋体" w:cs="宋体" w:hint="eastAsia"/>
          <w:lang w:val="zh-CN"/>
        </w:rPr>
        <w:t>），</w:t>
      </w:r>
      <w:proofErr w:type="gramStart"/>
      <w:r>
        <w:rPr>
          <w:rFonts w:ascii="宋体" w:eastAsia="宋体" w:cs="宋体" w:hint="eastAsia"/>
          <w:lang w:val="zh-CN"/>
        </w:rPr>
        <w:t>傳</w:t>
      </w:r>
      <w:proofErr w:type="gramEnd"/>
      <w:r>
        <w:rPr>
          <w:rFonts w:ascii="宋体" w:eastAsia="宋体" w:cs="宋体" w:hint="eastAsia"/>
          <w:lang w:val="zh-CN"/>
        </w:rPr>
        <w:t>福音當然也是一個</w:t>
      </w:r>
      <w:r w:rsidR="00DD345B">
        <w:rPr>
          <w:rFonts w:ascii="宋体" w:eastAsia="宋体" w:cs="宋体" w:hint="eastAsia"/>
          <w:lang w:val="zh-CN"/>
        </w:rPr>
        <w:t>重要</w:t>
      </w:r>
      <w:r>
        <w:rPr>
          <w:rFonts w:ascii="宋体" w:eastAsia="宋体" w:cs="宋体" w:hint="eastAsia"/>
          <w:lang w:val="zh-CN"/>
        </w:rPr>
        <w:t>目的，但主要目的</w:t>
      </w:r>
      <w:proofErr w:type="gramStart"/>
      <w:r>
        <w:rPr>
          <w:rFonts w:ascii="宋体" w:eastAsia="宋体" w:cs="宋体" w:hint="eastAsia"/>
          <w:lang w:val="zh-CN"/>
        </w:rPr>
        <w:t>應</w:t>
      </w:r>
      <w:proofErr w:type="gramEnd"/>
      <w:r>
        <w:rPr>
          <w:rFonts w:ascii="宋体" w:eastAsia="宋体" w:cs="宋体" w:hint="eastAsia"/>
          <w:lang w:val="zh-CN"/>
        </w:rPr>
        <w:t>該是接果子。</w:t>
      </w:r>
    </w:p>
    <w:p w14:paraId="30D1CF3A" w14:textId="7C07A747" w:rsidR="004A53AF" w:rsidRDefault="004A53AF" w:rsidP="004A53A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4CA94C5F" w14:textId="77777777" w:rsidR="004A53AF" w:rsidRPr="004A53AF" w:rsidRDefault="004A53AF" w:rsidP="004A53A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768FB503" w14:textId="70159686" w:rsidR="004A53AF" w:rsidRPr="004A53AF" w:rsidRDefault="004A53AF" w:rsidP="004A53AF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君尊的祭司</w:t>
      </w:r>
    </w:p>
    <w:p w14:paraId="32CA3A8D" w14:textId="111B58EF" w:rsidR="004A53AF" w:rsidRDefault="004A53AF" w:rsidP="004A53A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7BEC1C60" w14:textId="00D12056" w:rsidR="004A53AF" w:rsidRDefault="004A53AF" w:rsidP="004A53A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“君尊”通常是用</w:t>
      </w:r>
      <w:proofErr w:type="gramStart"/>
      <w:r>
        <w:rPr>
          <w:rFonts w:ascii="宋体" w:eastAsia="宋体" w:cs="宋体" w:hint="eastAsia"/>
          <w:lang w:val="zh-CN"/>
        </w:rPr>
        <w:t>來</w:t>
      </w:r>
      <w:proofErr w:type="gramEnd"/>
      <w:r>
        <w:rPr>
          <w:rFonts w:ascii="宋体" w:eastAsia="宋体" w:cs="宋体" w:hint="eastAsia"/>
          <w:lang w:val="zh-CN"/>
        </w:rPr>
        <w:t>形容君王，在舊約君王和祭司是</w:t>
      </w:r>
      <w:proofErr w:type="gramStart"/>
      <w:r>
        <w:rPr>
          <w:rFonts w:ascii="宋体" w:eastAsia="宋体" w:cs="宋体" w:hint="eastAsia"/>
          <w:lang w:val="zh-CN"/>
        </w:rPr>
        <w:t>兩</w:t>
      </w:r>
      <w:proofErr w:type="gramEnd"/>
      <w:r>
        <w:rPr>
          <w:rFonts w:ascii="宋体" w:eastAsia="宋体" w:cs="宋体" w:hint="eastAsia"/>
          <w:lang w:val="zh-CN"/>
        </w:rPr>
        <w:t>種職分，</w:t>
      </w:r>
      <w:r w:rsidR="007A6428">
        <w:rPr>
          <w:rFonts w:ascii="宋体" w:eastAsia="宋体" w:cs="宋体" w:hint="eastAsia"/>
          <w:lang w:val="zh-CN"/>
        </w:rPr>
        <w:t>但主耶穌</w:t>
      </w:r>
      <w:proofErr w:type="gramStart"/>
      <w:r w:rsidR="007A6428">
        <w:rPr>
          <w:rFonts w:ascii="宋体" w:eastAsia="宋体" w:cs="宋体" w:hint="eastAsia"/>
          <w:lang w:val="zh-CN"/>
        </w:rPr>
        <w:t>來</w:t>
      </w:r>
      <w:proofErr w:type="gramEnd"/>
      <w:r w:rsidR="007A6428">
        <w:rPr>
          <w:rFonts w:ascii="宋体" w:eastAsia="宋体" w:cs="宋体" w:hint="eastAsia"/>
          <w:lang w:val="zh-CN"/>
        </w:rPr>
        <w:t>了以</w:t>
      </w:r>
      <w:proofErr w:type="gramStart"/>
      <w:r w:rsidR="007A6428">
        <w:rPr>
          <w:rFonts w:ascii="宋体" w:eastAsia="宋体" w:cs="宋体" w:hint="eastAsia"/>
          <w:lang w:val="zh-CN"/>
        </w:rPr>
        <w:t>後</w:t>
      </w:r>
      <w:proofErr w:type="gramEnd"/>
      <w:r w:rsidR="007A6428">
        <w:rPr>
          <w:rFonts w:ascii="宋体" w:eastAsia="宋体" w:cs="宋体" w:hint="eastAsia"/>
          <w:lang w:val="zh-CN"/>
        </w:rPr>
        <w:t>，祂是集君王，祭司，先知</w:t>
      </w:r>
      <w:proofErr w:type="gramStart"/>
      <w:r w:rsidR="007A6428">
        <w:rPr>
          <w:rFonts w:ascii="宋体" w:eastAsia="宋体" w:cs="宋体" w:hint="eastAsia"/>
          <w:lang w:val="zh-CN"/>
        </w:rPr>
        <w:t>為</w:t>
      </w:r>
      <w:proofErr w:type="gramEnd"/>
      <w:r w:rsidR="007A6428">
        <w:rPr>
          <w:rFonts w:ascii="宋体" w:eastAsia="宋体" w:cs="宋体" w:hint="eastAsia"/>
          <w:lang w:val="zh-CN"/>
        </w:rPr>
        <w:t>一身的人物，而信徒和基督聯合之</w:t>
      </w:r>
      <w:proofErr w:type="gramStart"/>
      <w:r w:rsidR="007A6428">
        <w:rPr>
          <w:rFonts w:ascii="宋体" w:eastAsia="宋体" w:cs="宋体" w:hint="eastAsia"/>
          <w:lang w:val="zh-CN"/>
        </w:rPr>
        <w:t>後</w:t>
      </w:r>
      <w:proofErr w:type="gramEnd"/>
      <w:r w:rsidR="007A6428">
        <w:rPr>
          <w:rFonts w:ascii="宋体" w:eastAsia="宋体" w:cs="宋体" w:hint="eastAsia"/>
          <w:lang w:val="zh-CN"/>
        </w:rPr>
        <w:t>，也同</w:t>
      </w:r>
      <w:proofErr w:type="gramStart"/>
      <w:r w:rsidR="007A6428">
        <w:rPr>
          <w:rFonts w:ascii="宋体" w:eastAsia="宋体" w:cs="宋体" w:hint="eastAsia"/>
          <w:lang w:val="zh-CN"/>
        </w:rPr>
        <w:t>樣會</w:t>
      </w:r>
      <w:proofErr w:type="gramEnd"/>
      <w:r w:rsidR="007A6428">
        <w:rPr>
          <w:rFonts w:ascii="宋体" w:eastAsia="宋体" w:cs="宋体" w:hint="eastAsia"/>
          <w:lang w:val="zh-CN"/>
        </w:rPr>
        <w:t>與基督一同作王，因</w:t>
      </w:r>
      <w:proofErr w:type="gramStart"/>
      <w:r w:rsidR="007A6428">
        <w:rPr>
          <w:rFonts w:ascii="宋体" w:eastAsia="宋体" w:cs="宋体" w:hint="eastAsia"/>
          <w:lang w:val="zh-CN"/>
        </w:rPr>
        <w:t>為</w:t>
      </w:r>
      <w:proofErr w:type="gramEnd"/>
      <w:r w:rsidR="007A6428">
        <w:rPr>
          <w:rFonts w:ascii="宋体" w:eastAsia="宋体" w:cs="宋体" w:hint="eastAsia"/>
          <w:lang w:val="zh-CN"/>
        </w:rPr>
        <w:t>聖經說“又叫他们成为国民，作祭司，归于神。在地上执掌王权”</w:t>
      </w:r>
      <w:r w:rsidR="007A6428" w:rsidRPr="007A6428">
        <w:rPr>
          <w:rFonts w:ascii="宋体" w:eastAsia="宋体" w:cs="宋体" w:hint="eastAsia"/>
          <w:lang w:val="zh-CN"/>
        </w:rPr>
        <w:t xml:space="preserve"> </w:t>
      </w:r>
      <w:r w:rsidR="007A6428">
        <w:rPr>
          <w:rFonts w:ascii="宋体" w:eastAsia="宋体" w:cs="宋体" w:hint="eastAsia"/>
          <w:lang w:val="zh-CN"/>
        </w:rPr>
        <w:t>（启</w:t>
      </w:r>
      <w:r w:rsidR="007A6428">
        <w:rPr>
          <w:rFonts w:ascii="宋体" w:eastAsia="宋体" w:cs="宋体"/>
          <w:lang w:val="zh-CN"/>
        </w:rPr>
        <w:t>5:10</w:t>
      </w:r>
      <w:r w:rsidR="007A6428">
        <w:rPr>
          <w:rFonts w:ascii="宋体" w:eastAsia="宋体" w:cs="宋体" w:hint="eastAsia"/>
          <w:lang w:val="zh-CN"/>
        </w:rPr>
        <w:t>），因此我們可以稱</w:t>
      </w:r>
      <w:proofErr w:type="gramStart"/>
      <w:r w:rsidR="007A6428">
        <w:rPr>
          <w:rFonts w:ascii="宋体" w:eastAsia="宋体" w:cs="宋体" w:hint="eastAsia"/>
          <w:lang w:val="zh-CN"/>
        </w:rPr>
        <w:t>為</w:t>
      </w:r>
      <w:proofErr w:type="gramEnd"/>
      <w:r w:rsidR="007A6428">
        <w:rPr>
          <w:rFonts w:ascii="宋体" w:eastAsia="宋体" w:cs="宋体" w:hint="eastAsia"/>
          <w:lang w:val="zh-CN"/>
        </w:rPr>
        <w:t>是君尊的祭司。</w:t>
      </w:r>
    </w:p>
    <w:p w14:paraId="71D224A9" w14:textId="25D558AF" w:rsidR="007A6428" w:rsidRDefault="007A6428" w:rsidP="004A53A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04B7EA99" w14:textId="77777777" w:rsidR="007A6428" w:rsidRDefault="007A6428" w:rsidP="004A53A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390360AC" w14:textId="5B8388C0" w:rsidR="007A6428" w:rsidRPr="004A53AF" w:rsidRDefault="007A6428" w:rsidP="007A6428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聖潔的</w:t>
      </w:r>
      <w:proofErr w:type="gramStart"/>
      <w:r>
        <w:rPr>
          <w:rFonts w:ascii="宋体" w:eastAsia="宋体" w:cs="宋体" w:hint="eastAsia"/>
          <w:lang w:val="zh-CN"/>
        </w:rPr>
        <w:t>國</w:t>
      </w:r>
      <w:proofErr w:type="gramEnd"/>
      <w:r>
        <w:rPr>
          <w:rFonts w:ascii="宋体" w:eastAsia="宋体" w:cs="宋体" w:hint="eastAsia"/>
          <w:lang w:val="zh-CN"/>
        </w:rPr>
        <w:t>度</w:t>
      </w:r>
    </w:p>
    <w:p w14:paraId="469E4C19" w14:textId="602227BB" w:rsidR="008D22CA" w:rsidRDefault="008D22CA" w:rsidP="00915715">
      <w:pPr>
        <w:rPr>
          <w:rFonts w:ascii="宋体" w:eastAsia="宋体" w:hAnsi="宋体"/>
        </w:rPr>
      </w:pPr>
    </w:p>
    <w:p w14:paraId="195B260D" w14:textId="2723573D" w:rsidR="007A6428" w:rsidRDefault="007A6428" w:rsidP="009157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聖潔就是指分別出</w:t>
      </w:r>
      <w:proofErr w:type="gramStart"/>
      <w:r>
        <w:rPr>
          <w:rFonts w:ascii="宋体" w:eastAsia="宋体" w:hAnsi="宋体" w:hint="eastAsia"/>
        </w:rPr>
        <w:t>來</w:t>
      </w:r>
      <w:proofErr w:type="gramEnd"/>
      <w:r>
        <w:rPr>
          <w:rFonts w:ascii="宋体" w:eastAsia="宋体" w:hAnsi="宋体" w:hint="eastAsia"/>
        </w:rPr>
        <w:t>的意思。</w:t>
      </w:r>
    </w:p>
    <w:p w14:paraId="11D68871" w14:textId="022E1731" w:rsidR="007A6428" w:rsidRDefault="007A6428" w:rsidP="00915715">
      <w:pPr>
        <w:rPr>
          <w:rFonts w:ascii="宋体" w:eastAsia="宋体" w:hAnsi="宋体"/>
        </w:rPr>
      </w:pPr>
    </w:p>
    <w:p w14:paraId="4E2FE5DE" w14:textId="5C7B8644" w:rsidR="007A6428" w:rsidRPr="004A53AF" w:rsidRDefault="007A6428" w:rsidP="007A6428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proofErr w:type="gramStart"/>
      <w:r>
        <w:rPr>
          <w:rFonts w:ascii="宋体" w:eastAsia="宋体" w:cs="宋体" w:hint="eastAsia"/>
          <w:lang w:val="zh-CN"/>
        </w:rPr>
        <w:lastRenderedPageBreak/>
        <w:t>屬</w:t>
      </w:r>
      <w:proofErr w:type="gramEnd"/>
      <w:r>
        <w:rPr>
          <w:rFonts w:ascii="宋体" w:eastAsia="宋体" w:cs="宋体" w:hint="eastAsia"/>
          <w:lang w:val="zh-CN"/>
        </w:rPr>
        <w:t>神的子民</w:t>
      </w:r>
    </w:p>
    <w:p w14:paraId="1E9255B5" w14:textId="77777777" w:rsidR="007A6428" w:rsidRDefault="007A6428" w:rsidP="007A6428">
      <w:pPr>
        <w:rPr>
          <w:rFonts w:ascii="宋体" w:eastAsia="宋体" w:hAnsi="宋体"/>
        </w:rPr>
      </w:pPr>
    </w:p>
    <w:p w14:paraId="6EEED558" w14:textId="5D7E9C9D" w:rsidR="007A6428" w:rsidRPr="00783093" w:rsidRDefault="007A6428" w:rsidP="007A6428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屬於</w:t>
      </w:r>
      <w:proofErr w:type="gramEnd"/>
      <w:r>
        <w:rPr>
          <w:rFonts w:ascii="宋体" w:eastAsia="宋体" w:hAnsi="宋体" w:hint="eastAsia"/>
        </w:rPr>
        <w:t>有被買贖回</w:t>
      </w:r>
      <w:proofErr w:type="gramStart"/>
      <w:r>
        <w:rPr>
          <w:rFonts w:ascii="宋体" w:eastAsia="宋体" w:hAnsi="宋体" w:hint="eastAsia"/>
        </w:rPr>
        <w:t>來</w:t>
      </w:r>
      <w:proofErr w:type="gramEnd"/>
      <w:r>
        <w:rPr>
          <w:rFonts w:ascii="宋体" w:eastAsia="宋体" w:hAnsi="宋体" w:hint="eastAsia"/>
        </w:rPr>
        <w:t>的意思，信徒都是被基督的血所買贖回</w:t>
      </w:r>
      <w:proofErr w:type="gramStart"/>
      <w:r>
        <w:rPr>
          <w:rFonts w:ascii="宋体" w:eastAsia="宋体" w:hAnsi="宋体" w:hint="eastAsia"/>
        </w:rPr>
        <w:t>來</w:t>
      </w:r>
      <w:proofErr w:type="gramEnd"/>
      <w:r>
        <w:rPr>
          <w:rFonts w:ascii="宋体" w:eastAsia="宋体" w:hAnsi="宋体" w:hint="eastAsia"/>
        </w:rPr>
        <w:t>的，經文說：“</w:t>
      </w:r>
      <w:r>
        <w:rPr>
          <w:rFonts w:ascii="宋体" w:eastAsia="宋体" w:cs="宋体" w:hint="eastAsia"/>
          <w:lang w:val="zh-CN"/>
        </w:rPr>
        <w:t>圣灵立你们作全群的监督，你们就当为自己谨慎，也为全群谨慎，牧养神的教会，就是他用自己血所买来的</w:t>
      </w:r>
      <w:r>
        <w:rPr>
          <w:rFonts w:ascii="宋体" w:eastAsia="宋体" w:hAnsi="宋体" w:hint="eastAsia"/>
        </w:rPr>
        <w:t>”（</w:t>
      </w:r>
      <w:r>
        <w:rPr>
          <w:rFonts w:ascii="宋体" w:eastAsia="宋体" w:cs="宋体" w:hint="eastAsia"/>
          <w:lang w:val="zh-CN"/>
        </w:rPr>
        <w:t>徒</w:t>
      </w:r>
      <w:r>
        <w:rPr>
          <w:rFonts w:ascii="宋体" w:eastAsia="宋体" w:cs="宋体"/>
          <w:lang w:val="zh-CN"/>
        </w:rPr>
        <w:t xml:space="preserve"> 20:28</w:t>
      </w:r>
      <w:r>
        <w:rPr>
          <w:rFonts w:ascii="宋体" w:eastAsia="宋体" w:hAnsi="宋体" w:hint="eastAsia"/>
        </w:rPr>
        <w:t>）</w:t>
      </w:r>
    </w:p>
    <w:p w14:paraId="2BD52984" w14:textId="77777777" w:rsidR="007A6428" w:rsidRDefault="007A6428" w:rsidP="00915715">
      <w:pPr>
        <w:rPr>
          <w:rFonts w:ascii="宋体" w:eastAsia="宋体" w:hAnsi="宋体"/>
        </w:rPr>
      </w:pPr>
    </w:p>
    <w:p w14:paraId="3E541110" w14:textId="3B22B65D" w:rsidR="007A6428" w:rsidRDefault="007A6428" w:rsidP="00915715">
      <w:pPr>
        <w:rPr>
          <w:rFonts w:ascii="宋体" w:eastAsia="宋体" w:hAnsi="宋体"/>
        </w:rPr>
      </w:pPr>
      <w:r w:rsidRPr="007A6428">
        <w:rPr>
          <w:rFonts w:ascii="宋体" w:eastAsia="宋体" w:hAnsi="宋体" w:hint="eastAsia"/>
          <w:highlight w:val="yellow"/>
        </w:rPr>
        <w:t>信徒</w:t>
      </w:r>
      <w:r w:rsidR="000B6E07">
        <w:rPr>
          <w:rFonts w:ascii="宋体" w:eastAsia="宋体" w:hAnsi="宋体" w:hint="eastAsia"/>
          <w:highlight w:val="yellow"/>
        </w:rPr>
        <w:t>該</w:t>
      </w:r>
      <w:proofErr w:type="gramStart"/>
      <w:r w:rsidRPr="007A6428">
        <w:rPr>
          <w:rFonts w:ascii="宋体" w:eastAsia="宋体" w:hAnsi="宋体" w:hint="eastAsia"/>
          <w:highlight w:val="yellow"/>
        </w:rPr>
        <w:t>傳</w:t>
      </w:r>
      <w:proofErr w:type="gramEnd"/>
      <w:r w:rsidRPr="007A6428">
        <w:rPr>
          <w:rFonts w:ascii="宋体" w:eastAsia="宋体" w:hAnsi="宋体" w:hint="eastAsia"/>
          <w:highlight w:val="yellow"/>
        </w:rPr>
        <w:t>揚哪些神哪些美德呢？</w:t>
      </w:r>
    </w:p>
    <w:p w14:paraId="0893CB40" w14:textId="6C40C11F" w:rsidR="000B6E07" w:rsidRDefault="000B6E07" w:rsidP="009157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神的</w:t>
      </w:r>
      <w:proofErr w:type="gramStart"/>
      <w:r>
        <w:rPr>
          <w:rFonts w:ascii="宋体" w:eastAsia="宋体" w:hAnsi="宋体" w:hint="eastAsia"/>
        </w:rPr>
        <w:t>屬</w:t>
      </w:r>
      <w:proofErr w:type="gramEnd"/>
      <w:r>
        <w:rPr>
          <w:rFonts w:ascii="宋体" w:eastAsia="宋体" w:hAnsi="宋体" w:hint="eastAsia"/>
        </w:rPr>
        <w:t>性都是我們</w:t>
      </w:r>
      <w:proofErr w:type="gramStart"/>
      <w:r>
        <w:rPr>
          <w:rFonts w:ascii="宋体" w:eastAsia="宋体" w:hAnsi="宋体" w:hint="eastAsia"/>
        </w:rPr>
        <w:t>應</w:t>
      </w:r>
      <w:proofErr w:type="gramEnd"/>
      <w:r>
        <w:rPr>
          <w:rFonts w:ascii="宋体" w:eastAsia="宋体" w:hAnsi="宋体" w:hint="eastAsia"/>
        </w:rPr>
        <w:t>該頌讚的美德，例如，神的慈</w:t>
      </w:r>
      <w:proofErr w:type="gramStart"/>
      <w:r>
        <w:rPr>
          <w:rFonts w:ascii="宋体" w:eastAsia="宋体" w:hAnsi="宋体" w:hint="eastAsia"/>
        </w:rPr>
        <w:t>愛</w:t>
      </w:r>
      <w:proofErr w:type="gramEnd"/>
      <w:r>
        <w:rPr>
          <w:rFonts w:ascii="宋体" w:eastAsia="宋体" w:hAnsi="宋体" w:hint="eastAsia"/>
        </w:rPr>
        <w:t>，憐憫，信實，公義，榮耀等等。</w:t>
      </w:r>
    </w:p>
    <w:p w14:paraId="2DC1D49A" w14:textId="5694A96B" w:rsidR="007A6428" w:rsidRDefault="007A6428" w:rsidP="000B6E07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詩篇里有許多頌讚的詩篇，都在</w:t>
      </w:r>
      <w:r w:rsidR="000B6E07">
        <w:rPr>
          <w:rFonts w:ascii="宋体" w:eastAsia="宋体" w:hAnsi="宋体" w:hint="eastAsia"/>
        </w:rPr>
        <w:t>頌讚神的美德，例如詩篇1</w:t>
      </w:r>
      <w:r w:rsidR="000B6E07">
        <w:rPr>
          <w:rFonts w:ascii="宋体" w:eastAsia="宋体" w:hAnsi="宋体"/>
        </w:rPr>
        <w:t>03</w:t>
      </w:r>
      <w:r w:rsidR="000B6E07">
        <w:rPr>
          <w:rFonts w:ascii="宋体" w:eastAsia="宋体" w:hAnsi="宋体" w:hint="eastAsia"/>
        </w:rPr>
        <w:t>篇3-</w:t>
      </w:r>
      <w:r w:rsidR="000B6E07">
        <w:rPr>
          <w:rFonts w:ascii="宋体" w:eastAsia="宋体" w:hAnsi="宋体"/>
        </w:rPr>
        <w:t>5</w:t>
      </w:r>
      <w:r w:rsidR="000B6E07">
        <w:rPr>
          <w:rFonts w:ascii="宋体" w:eastAsia="宋体" w:hAnsi="宋体" w:hint="eastAsia"/>
        </w:rPr>
        <w:t>節“</w:t>
      </w:r>
      <w:r w:rsidR="000B6E07">
        <w:rPr>
          <w:rFonts w:ascii="宋体" w:eastAsia="宋体" w:cs="宋体" w:hint="eastAsia"/>
          <w:lang w:val="zh-CN"/>
        </w:rPr>
        <w:t>他赦免你的一切罪孽，医治你的一切疾病。他救赎你的命脱离死亡，以仁爱和慈悲为你的冠冕。他用美物，使你所愿的得以知足，以致你如鹰返老还童</w:t>
      </w:r>
      <w:r w:rsidR="000B6E07">
        <w:rPr>
          <w:rFonts w:ascii="宋体" w:eastAsia="宋体" w:hAnsi="宋体" w:hint="eastAsia"/>
        </w:rPr>
        <w:t>”（詩篇1</w:t>
      </w:r>
      <w:r w:rsidR="000B6E07">
        <w:rPr>
          <w:rFonts w:ascii="宋体" w:eastAsia="宋体" w:hAnsi="宋体"/>
        </w:rPr>
        <w:t>03</w:t>
      </w:r>
      <w:r w:rsidR="000B6E07">
        <w:rPr>
          <w:rFonts w:ascii="宋体" w:eastAsia="宋体" w:hAnsi="宋体" w:hint="eastAsia"/>
        </w:rPr>
        <w:t>：3-</w:t>
      </w:r>
      <w:r w:rsidR="000B6E07">
        <w:rPr>
          <w:rFonts w:ascii="宋体" w:eastAsia="宋体" w:hAnsi="宋体"/>
        </w:rPr>
        <w:t>5</w:t>
      </w:r>
      <w:r w:rsidR="000B6E07">
        <w:rPr>
          <w:rFonts w:ascii="宋体" w:eastAsia="宋体" w:hAnsi="宋体" w:hint="eastAsia"/>
        </w:rPr>
        <w:t>節），就提到神的五種美德，（1）赦免（2）醫治（3）救贖（4）慈</w:t>
      </w:r>
      <w:proofErr w:type="gramStart"/>
      <w:r w:rsidR="000B6E07">
        <w:rPr>
          <w:rFonts w:ascii="宋体" w:eastAsia="宋体" w:hAnsi="宋体" w:hint="eastAsia"/>
        </w:rPr>
        <w:t>愛</w:t>
      </w:r>
      <w:proofErr w:type="gramEnd"/>
      <w:r w:rsidR="000B6E07">
        <w:rPr>
          <w:rFonts w:ascii="宋体" w:eastAsia="宋体" w:hAnsi="宋体" w:hint="eastAsia"/>
        </w:rPr>
        <w:t>（5）讓人重新得力，又例如詩篇1</w:t>
      </w:r>
      <w:r w:rsidR="000B6E07">
        <w:rPr>
          <w:rFonts w:ascii="宋体" w:eastAsia="宋体" w:hAnsi="宋体"/>
        </w:rPr>
        <w:t>04</w:t>
      </w:r>
      <w:r w:rsidR="000B6E07">
        <w:rPr>
          <w:rFonts w:ascii="宋体" w:eastAsia="宋体" w:hAnsi="宋体" w:hint="eastAsia"/>
        </w:rPr>
        <w:t>篇，是頌讚神創造和養育萬物的美德，還有很多。</w:t>
      </w:r>
    </w:p>
    <w:p w14:paraId="203449BC" w14:textId="10FD7F4D" w:rsidR="000B6E07" w:rsidRDefault="000B6E07" w:rsidP="000B6E07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680963D1" w14:textId="7DC479D7" w:rsidR="000B6E07" w:rsidRDefault="000B6E07" w:rsidP="000B6E07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從</w:t>
      </w:r>
      <w:proofErr w:type="gramEnd"/>
      <w:r>
        <w:rPr>
          <w:rFonts w:ascii="宋体" w:eastAsia="宋体" w:hAnsi="宋体" w:hint="eastAsia"/>
        </w:rPr>
        <w:t>前算不得子民，現在卻成</w:t>
      </w:r>
      <w:proofErr w:type="gramStart"/>
      <w:r>
        <w:rPr>
          <w:rFonts w:ascii="宋体" w:eastAsia="宋体" w:hAnsi="宋体" w:hint="eastAsia"/>
        </w:rPr>
        <w:t>為</w:t>
      </w:r>
      <w:proofErr w:type="gramEnd"/>
      <w:r>
        <w:rPr>
          <w:rFonts w:ascii="宋体" w:eastAsia="宋体" w:hAnsi="宋体" w:hint="eastAsia"/>
        </w:rPr>
        <w:t>神的子民，主要</w:t>
      </w:r>
      <w:proofErr w:type="gramStart"/>
      <w:r>
        <w:rPr>
          <w:rFonts w:ascii="宋体" w:eastAsia="宋体" w:hAnsi="宋体" w:hint="eastAsia"/>
        </w:rPr>
        <w:t>是</w:t>
      </w:r>
      <w:r w:rsidR="00624C84">
        <w:rPr>
          <w:rFonts w:ascii="宋体" w:eastAsia="宋体" w:hAnsi="宋体" w:hint="eastAsia"/>
        </w:rPr>
        <w:t>指</w:t>
      </w:r>
      <w:r>
        <w:rPr>
          <w:rFonts w:ascii="宋体" w:eastAsia="宋体" w:hAnsi="宋体" w:hint="eastAsia"/>
        </w:rPr>
        <w:t>救恩</w:t>
      </w:r>
      <w:proofErr w:type="gramEnd"/>
      <w:r>
        <w:rPr>
          <w:rFonts w:ascii="宋体" w:eastAsia="宋体" w:hAnsi="宋体" w:hint="eastAsia"/>
        </w:rPr>
        <w:t>就臨到外邦人，比如說“</w:t>
      </w:r>
      <w:r>
        <w:rPr>
          <w:rFonts w:ascii="宋体" w:eastAsia="宋体" w:cs="宋体" w:hint="eastAsia"/>
          <w:lang w:val="zh-CN"/>
        </w:rPr>
        <w:t>因为你曾被杀，用自己的血从各族各方，各民各国中买了人来，叫他们归于神</w:t>
      </w:r>
      <w:r>
        <w:rPr>
          <w:rFonts w:ascii="宋体" w:eastAsia="宋体" w:hAnsi="宋体" w:hint="eastAsia"/>
        </w:rPr>
        <w:t>”</w:t>
      </w:r>
      <w:r>
        <w:rPr>
          <w:rFonts w:ascii="宋体" w:eastAsia="宋体" w:cs="宋体" w:hint="eastAsia"/>
          <w:lang w:val="zh-CN"/>
        </w:rPr>
        <w:t>（启</w:t>
      </w:r>
      <w:r>
        <w:rPr>
          <w:rFonts w:ascii="宋体" w:eastAsia="宋体" w:cs="宋体"/>
          <w:lang w:val="zh-CN"/>
        </w:rPr>
        <w:t>5:9</w:t>
      </w:r>
      <w:r>
        <w:rPr>
          <w:rFonts w:ascii="宋体" w:eastAsia="宋体" w:cs="宋体" w:hint="eastAsia"/>
          <w:lang w:val="zh-CN"/>
        </w:rPr>
        <w:t>），保羅也說“这奥秘就是外邦人在基督耶稣里，借着福音，得以同为后嗣，同为一体，同蒙应许”（</w:t>
      </w:r>
      <w:proofErr w:type="gramStart"/>
      <w:r>
        <w:rPr>
          <w:rFonts w:ascii="宋体" w:eastAsia="宋体" w:cs="宋体" w:hint="eastAsia"/>
          <w:lang w:val="zh-CN"/>
        </w:rPr>
        <w:t>弗</w:t>
      </w:r>
      <w:proofErr w:type="gramEnd"/>
      <w:r>
        <w:rPr>
          <w:rFonts w:ascii="宋体" w:eastAsia="宋体" w:cs="宋体"/>
          <w:lang w:val="zh-CN"/>
        </w:rPr>
        <w:t>3:6</w:t>
      </w:r>
      <w:r>
        <w:rPr>
          <w:rFonts w:ascii="宋体" w:eastAsia="宋体" w:cs="宋体" w:hint="eastAsia"/>
          <w:lang w:val="zh-CN"/>
        </w:rPr>
        <w:t>節）</w:t>
      </w:r>
      <w:r w:rsidRPr="000B6E07">
        <w:rPr>
          <w:rFonts w:ascii="宋体" w:eastAsia="宋体" w:cs="宋体" w:hint="eastAsia"/>
          <w:lang w:val="zh-CN"/>
        </w:rPr>
        <w:t xml:space="preserve"> </w:t>
      </w:r>
    </w:p>
    <w:p w14:paraId="5BF5CA6A" w14:textId="09440910" w:rsidR="000B6E07" w:rsidRDefault="000B6E07" w:rsidP="00915715">
      <w:pPr>
        <w:rPr>
          <w:rFonts w:ascii="宋体" w:eastAsia="宋体" w:hAnsi="宋体"/>
        </w:rPr>
      </w:pPr>
    </w:p>
    <w:p w14:paraId="428E9D41" w14:textId="33032506" w:rsidR="00624C84" w:rsidRDefault="00624C84" w:rsidP="00624C84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</w:t>
      </w:r>
      <w:proofErr w:type="gramStart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應</w:t>
      </w:r>
      <w:proofErr w:type="gramEnd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用</w:t>
      </w:r>
    </w:p>
    <w:p w14:paraId="70835A38" w14:textId="53F98784" w:rsidR="00624C84" w:rsidRPr="00624C84" w:rsidRDefault="00624C84" w:rsidP="00624C84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1.</w:t>
      </w:r>
      <w:r w:rsidRPr="00624C84">
        <w:rPr>
          <w:rFonts w:ascii="宋体" w:eastAsia="宋体" w:hAnsi="宋体" w:cs="Times New Roman" w:hint="eastAsia"/>
          <w:bCs/>
          <w:color w:val="000000"/>
        </w:rPr>
        <w:t>活石</w:t>
      </w:r>
    </w:p>
    <w:p w14:paraId="121C6064" w14:textId="5EC97D35" w:rsidR="000B6E07" w:rsidRDefault="00624C84" w:rsidP="009157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信徒是活石，提醒我們要把</w:t>
      </w:r>
      <w:proofErr w:type="gramStart"/>
      <w:r>
        <w:rPr>
          <w:rFonts w:ascii="宋体" w:eastAsia="宋体" w:hAnsi="宋体" w:hint="eastAsia"/>
        </w:rPr>
        <w:t>屬</w:t>
      </w:r>
      <w:proofErr w:type="gramEnd"/>
      <w:r>
        <w:rPr>
          <w:rFonts w:ascii="宋体" w:eastAsia="宋体" w:hAnsi="宋体" w:hint="eastAsia"/>
        </w:rPr>
        <w:t>靈的事物放在重要位置上，在教</w:t>
      </w:r>
      <w:proofErr w:type="gramStart"/>
      <w:r>
        <w:rPr>
          <w:rFonts w:ascii="宋体" w:eastAsia="宋体" w:hAnsi="宋体" w:hint="eastAsia"/>
        </w:rPr>
        <w:t>會</w:t>
      </w:r>
      <w:proofErr w:type="gramEnd"/>
      <w:r>
        <w:rPr>
          <w:rFonts w:ascii="宋体" w:eastAsia="宋体" w:hAnsi="宋体" w:hint="eastAsia"/>
        </w:rPr>
        <w:t>里服事久了的我們，容易忽略我們是“屬靈人”，而把重心放在“做事”上。保羅提醒我們，</w:t>
      </w:r>
      <w:proofErr w:type="gramStart"/>
      <w:r>
        <w:rPr>
          <w:rFonts w:ascii="宋体" w:eastAsia="宋体" w:hAnsi="宋体" w:hint="eastAsia"/>
        </w:rPr>
        <w:t>屬</w:t>
      </w:r>
      <w:proofErr w:type="gramEnd"/>
      <w:r>
        <w:rPr>
          <w:rFonts w:ascii="宋体" w:eastAsia="宋体" w:hAnsi="宋体" w:hint="eastAsia"/>
        </w:rPr>
        <w:t>靈人就是常用</w:t>
      </w:r>
      <w:proofErr w:type="gramStart"/>
      <w:r>
        <w:rPr>
          <w:rFonts w:ascii="宋体" w:eastAsia="宋体" w:hAnsi="宋体" w:hint="eastAsia"/>
        </w:rPr>
        <w:t>屬</w:t>
      </w:r>
      <w:proofErr w:type="gramEnd"/>
      <w:r>
        <w:rPr>
          <w:rFonts w:ascii="宋体" w:eastAsia="宋体" w:hAnsi="宋体" w:hint="eastAsia"/>
        </w:rPr>
        <w:t>靈的話</w:t>
      </w:r>
      <w:proofErr w:type="gramStart"/>
      <w:r>
        <w:rPr>
          <w:rFonts w:ascii="宋体" w:eastAsia="宋体" w:hAnsi="宋体" w:hint="eastAsia"/>
        </w:rPr>
        <w:t>來</w:t>
      </w:r>
      <w:proofErr w:type="gramEnd"/>
      <w:r>
        <w:rPr>
          <w:rFonts w:ascii="宋体" w:eastAsia="宋体" w:hAnsi="宋体" w:hint="eastAsia"/>
        </w:rPr>
        <w:t>解釋</w:t>
      </w:r>
      <w:proofErr w:type="gramStart"/>
      <w:r>
        <w:rPr>
          <w:rFonts w:ascii="宋体" w:eastAsia="宋体" w:hAnsi="宋体" w:hint="eastAsia"/>
        </w:rPr>
        <w:t>屬</w:t>
      </w:r>
      <w:proofErr w:type="gramEnd"/>
      <w:r>
        <w:rPr>
          <w:rFonts w:ascii="宋体" w:eastAsia="宋体" w:hAnsi="宋体" w:hint="eastAsia"/>
        </w:rPr>
        <w:t>靈的事的人</w:t>
      </w:r>
      <w:r w:rsidR="00DD345B">
        <w:rPr>
          <w:rFonts w:ascii="宋体" w:eastAsia="宋体" w:hAnsi="宋体" w:hint="eastAsia"/>
        </w:rPr>
        <w:t>（林前2：2</w:t>
      </w:r>
      <w:r w:rsidR="00DD345B">
        <w:rPr>
          <w:rFonts w:ascii="宋体" w:eastAsia="宋体" w:hAnsi="宋体"/>
        </w:rPr>
        <w:t>3</w:t>
      </w:r>
      <w:r w:rsidR="00DD345B">
        <w:rPr>
          <w:rFonts w:ascii="宋体" w:eastAsia="宋体" w:hAnsi="宋体" w:hint="eastAsia"/>
        </w:rPr>
        <w:t>節）</w:t>
      </w:r>
      <w:r>
        <w:rPr>
          <w:rFonts w:ascii="宋体" w:eastAsia="宋体" w:hAnsi="宋体" w:hint="eastAsia"/>
        </w:rPr>
        <w:t>，基督徒</w:t>
      </w:r>
      <w:proofErr w:type="gramStart"/>
      <w:r>
        <w:rPr>
          <w:rFonts w:ascii="宋体" w:eastAsia="宋体" w:hAnsi="宋体" w:hint="eastAsia"/>
        </w:rPr>
        <w:t>應</w:t>
      </w:r>
      <w:proofErr w:type="gramEnd"/>
      <w:r>
        <w:rPr>
          <w:rFonts w:ascii="宋体" w:eastAsia="宋体" w:hAnsi="宋体" w:hint="eastAsia"/>
        </w:rPr>
        <w:t>該</w:t>
      </w:r>
      <w:r w:rsidR="00DD345B">
        <w:rPr>
          <w:rFonts w:ascii="宋体" w:eastAsia="宋体" w:hAnsi="宋体" w:hint="eastAsia"/>
        </w:rPr>
        <w:t>常常聚在</w:t>
      </w:r>
      <w:r>
        <w:rPr>
          <w:rFonts w:ascii="宋体" w:eastAsia="宋体" w:hAnsi="宋体" w:hint="eastAsia"/>
        </w:rPr>
        <w:t>一起討論</w:t>
      </w:r>
      <w:proofErr w:type="gramStart"/>
      <w:r>
        <w:rPr>
          <w:rFonts w:ascii="宋体" w:eastAsia="宋体" w:hAnsi="宋体" w:hint="eastAsia"/>
        </w:rPr>
        <w:t>屬</w:t>
      </w:r>
      <w:proofErr w:type="gramEnd"/>
      <w:r>
        <w:rPr>
          <w:rFonts w:ascii="宋体" w:eastAsia="宋体" w:hAnsi="宋体" w:hint="eastAsia"/>
        </w:rPr>
        <w:t>靈的事物，而不只是聚在一起</w:t>
      </w:r>
      <w:r w:rsidR="00DD345B">
        <w:rPr>
          <w:rFonts w:ascii="宋体" w:eastAsia="宋体" w:hAnsi="宋体" w:hint="eastAsia"/>
        </w:rPr>
        <w:t>討論</w:t>
      </w:r>
      <w:proofErr w:type="gramStart"/>
      <w:r w:rsidR="00DD345B">
        <w:rPr>
          <w:rFonts w:ascii="宋体" w:eastAsia="宋体" w:hAnsi="宋体" w:hint="eastAsia"/>
        </w:rPr>
        <w:t>一</w:t>
      </w:r>
      <w:proofErr w:type="gramEnd"/>
      <w:r w:rsidR="00DD345B">
        <w:rPr>
          <w:rFonts w:ascii="宋体" w:eastAsia="宋体" w:hAnsi="宋体" w:hint="eastAsia"/>
        </w:rPr>
        <w:t>個事工</w:t>
      </w:r>
      <w:r>
        <w:rPr>
          <w:rFonts w:ascii="宋体" w:eastAsia="宋体" w:hAnsi="宋体" w:hint="eastAsia"/>
        </w:rPr>
        <w:t>。</w:t>
      </w:r>
    </w:p>
    <w:p w14:paraId="62454E84" w14:textId="3D618012" w:rsidR="00624C84" w:rsidRDefault="00624C84" w:rsidP="009157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比較常見的現</w:t>
      </w:r>
      <w:proofErr w:type="gramStart"/>
      <w:r>
        <w:rPr>
          <w:rFonts w:ascii="宋体" w:eastAsia="宋体" w:hAnsi="宋体" w:hint="eastAsia"/>
        </w:rPr>
        <w:t>象</w:t>
      </w:r>
      <w:proofErr w:type="gramEnd"/>
      <w:r>
        <w:rPr>
          <w:rFonts w:ascii="宋体" w:eastAsia="宋体" w:hAnsi="宋体" w:hint="eastAsia"/>
        </w:rPr>
        <w:t>，就是教</w:t>
      </w:r>
      <w:proofErr w:type="gramStart"/>
      <w:r>
        <w:rPr>
          <w:rFonts w:ascii="宋体" w:eastAsia="宋体" w:hAnsi="宋体" w:hint="eastAsia"/>
        </w:rPr>
        <w:t>會</w:t>
      </w:r>
      <w:proofErr w:type="gramEnd"/>
      <w:r>
        <w:rPr>
          <w:rFonts w:ascii="宋体" w:eastAsia="宋体" w:hAnsi="宋体" w:hint="eastAsia"/>
        </w:rPr>
        <w:t>里開</w:t>
      </w:r>
      <w:proofErr w:type="gramStart"/>
      <w:r>
        <w:rPr>
          <w:rFonts w:ascii="宋体" w:eastAsia="宋体" w:hAnsi="宋体" w:hint="eastAsia"/>
        </w:rPr>
        <w:t>會</w:t>
      </w:r>
      <w:proofErr w:type="gramEnd"/>
      <w:r>
        <w:rPr>
          <w:rFonts w:ascii="宋体" w:eastAsia="宋体" w:hAnsi="宋体" w:hint="eastAsia"/>
        </w:rPr>
        <w:t>時，完全都在討論事工，而很少有</w:t>
      </w:r>
      <w:proofErr w:type="gramStart"/>
      <w:r>
        <w:rPr>
          <w:rFonts w:ascii="宋体" w:eastAsia="宋体" w:hAnsi="宋体" w:hint="eastAsia"/>
        </w:rPr>
        <w:t>屬</w:t>
      </w:r>
      <w:proofErr w:type="gramEnd"/>
      <w:r>
        <w:rPr>
          <w:rFonts w:ascii="宋体" w:eastAsia="宋体" w:hAnsi="宋体" w:hint="eastAsia"/>
        </w:rPr>
        <w:t>靈上的分享和團</w:t>
      </w:r>
      <w:proofErr w:type="gramStart"/>
      <w:r>
        <w:rPr>
          <w:rFonts w:ascii="宋体" w:eastAsia="宋体" w:hAnsi="宋体" w:hint="eastAsia"/>
        </w:rPr>
        <w:t>契</w:t>
      </w:r>
      <w:proofErr w:type="gramEnd"/>
      <w:r>
        <w:rPr>
          <w:rFonts w:ascii="宋体" w:eastAsia="宋体" w:hAnsi="宋体" w:hint="eastAsia"/>
        </w:rPr>
        <w:t>，這</w:t>
      </w:r>
      <w:proofErr w:type="gramStart"/>
      <w:r>
        <w:rPr>
          <w:rFonts w:ascii="宋体" w:eastAsia="宋体" w:hAnsi="宋体" w:hint="eastAsia"/>
        </w:rPr>
        <w:t>樣</w:t>
      </w:r>
      <w:proofErr w:type="gramEnd"/>
      <w:r>
        <w:rPr>
          <w:rFonts w:ascii="宋体" w:eastAsia="宋体" w:hAnsi="宋体" w:hint="eastAsia"/>
        </w:rPr>
        <w:t>久而久之，教</w:t>
      </w:r>
      <w:proofErr w:type="gramStart"/>
      <w:r>
        <w:rPr>
          <w:rFonts w:ascii="宋体" w:eastAsia="宋体" w:hAnsi="宋体" w:hint="eastAsia"/>
        </w:rPr>
        <w:t>會</w:t>
      </w:r>
      <w:proofErr w:type="gramEnd"/>
      <w:r>
        <w:rPr>
          <w:rFonts w:ascii="宋体" w:eastAsia="宋体" w:hAnsi="宋体" w:hint="eastAsia"/>
        </w:rPr>
        <w:t>就變成像</w:t>
      </w:r>
      <w:proofErr w:type="gramStart"/>
      <w:r>
        <w:rPr>
          <w:rFonts w:ascii="宋体" w:eastAsia="宋体" w:hAnsi="宋体" w:hint="eastAsia"/>
        </w:rPr>
        <w:t>啟</w:t>
      </w:r>
      <w:proofErr w:type="gramEnd"/>
      <w:r>
        <w:rPr>
          <w:rFonts w:ascii="宋体" w:eastAsia="宋体" w:hAnsi="宋体" w:hint="eastAsia"/>
        </w:rPr>
        <w:t>示錄中的撒狄教</w:t>
      </w:r>
      <w:proofErr w:type="gramStart"/>
      <w:r>
        <w:rPr>
          <w:rFonts w:ascii="宋体" w:eastAsia="宋体" w:hAnsi="宋体" w:hint="eastAsia"/>
        </w:rPr>
        <w:t>會</w:t>
      </w:r>
      <w:proofErr w:type="gramEnd"/>
      <w:r>
        <w:rPr>
          <w:rFonts w:ascii="宋体" w:eastAsia="宋体" w:hAnsi="宋体" w:hint="eastAsia"/>
        </w:rPr>
        <w:t>一般</w:t>
      </w:r>
      <w:r w:rsidR="00DD345B">
        <w:rPr>
          <w:rFonts w:ascii="宋体" w:eastAsia="宋体" w:hAnsi="宋体" w:hint="eastAsia"/>
        </w:rPr>
        <w:t>，變成一個死的教</w:t>
      </w:r>
      <w:proofErr w:type="gramStart"/>
      <w:r w:rsidR="00DD345B">
        <w:rPr>
          <w:rFonts w:ascii="宋体" w:eastAsia="宋体" w:hAnsi="宋体" w:hint="eastAsia"/>
        </w:rPr>
        <w:t>會</w:t>
      </w:r>
      <w:proofErr w:type="gramEnd"/>
      <w:r w:rsidR="00DD345B">
        <w:rPr>
          <w:rFonts w:ascii="宋体" w:eastAsia="宋体" w:hAnsi="宋体" w:hint="eastAsia"/>
        </w:rPr>
        <w:t>。</w:t>
      </w:r>
    </w:p>
    <w:p w14:paraId="538FD10C" w14:textId="63326469" w:rsidR="00624C84" w:rsidRDefault="00624C84" w:rsidP="00915715">
      <w:pPr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2.絆腳石</w:t>
      </w:r>
    </w:p>
    <w:p w14:paraId="1F42EACF" w14:textId="1CD86C9B" w:rsidR="00624C84" w:rsidRDefault="00624C84" w:rsidP="00915715">
      <w:pPr>
        <w:rPr>
          <w:rFonts w:ascii="宋体" w:eastAsia="宋体" w:hAnsi="宋体" w:cs="Times New Roman"/>
          <w:bCs/>
          <w:color w:val="000000"/>
        </w:rPr>
      </w:pPr>
      <w:proofErr w:type="gramStart"/>
      <w:r>
        <w:rPr>
          <w:rFonts w:ascii="宋体" w:eastAsia="宋体" w:hAnsi="宋体" w:cs="Times New Roman" w:hint="eastAsia"/>
          <w:bCs/>
          <w:color w:val="000000"/>
        </w:rPr>
        <w:t>傳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福音的人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應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當知道，</w:t>
      </w:r>
      <w:r w:rsidR="00EB2EDA">
        <w:rPr>
          <w:rFonts w:ascii="宋体" w:eastAsia="宋体" w:hAnsi="宋体" w:cs="Times New Roman" w:hint="eastAsia"/>
          <w:bCs/>
          <w:color w:val="000000"/>
        </w:rPr>
        <w:t>我們</w:t>
      </w:r>
      <w:r>
        <w:rPr>
          <w:rFonts w:ascii="宋体" w:eastAsia="宋体" w:hAnsi="宋体" w:cs="Times New Roman" w:hint="eastAsia"/>
          <w:bCs/>
          <w:color w:val="000000"/>
        </w:rPr>
        <w:t>可以救人，</w:t>
      </w:r>
      <w:r w:rsidR="00EB2EDA">
        <w:rPr>
          <w:rFonts w:ascii="宋体" w:eastAsia="宋体" w:hAnsi="宋体" w:cs="Times New Roman" w:hint="eastAsia"/>
          <w:bCs/>
          <w:color w:val="000000"/>
        </w:rPr>
        <w:t>也可以絆倒人，當我們的行</w:t>
      </w:r>
      <w:proofErr w:type="gramStart"/>
      <w:r w:rsidR="00EB2EDA"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 w:rsidR="00EB2EDA">
        <w:rPr>
          <w:rFonts w:ascii="宋体" w:eastAsia="宋体" w:hAnsi="宋体" w:cs="Times New Roman" w:hint="eastAsia"/>
          <w:bCs/>
          <w:color w:val="000000"/>
        </w:rPr>
        <w:t>和信仰不相稱的時候，我們就成</w:t>
      </w:r>
      <w:proofErr w:type="gramStart"/>
      <w:r w:rsidR="00EB2EDA"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 w:rsidR="00EB2EDA">
        <w:rPr>
          <w:rFonts w:ascii="宋体" w:eastAsia="宋体" w:hAnsi="宋体" w:cs="Times New Roman" w:hint="eastAsia"/>
          <w:bCs/>
          <w:color w:val="000000"/>
        </w:rPr>
        <w:t>絆倒人的人。這就是</w:t>
      </w:r>
      <w:proofErr w:type="gramStart"/>
      <w:r w:rsidR="00EB2EDA"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 w:rsidR="00EB2EDA">
        <w:rPr>
          <w:rFonts w:ascii="宋体" w:eastAsia="宋体" w:hAnsi="宋体" w:cs="Times New Roman" w:hint="eastAsia"/>
          <w:bCs/>
          <w:color w:val="000000"/>
        </w:rPr>
        <w:t>什麼向家裡人</w:t>
      </w:r>
      <w:proofErr w:type="gramStart"/>
      <w:r w:rsidR="00EB2EDA">
        <w:rPr>
          <w:rFonts w:ascii="宋体" w:eastAsia="宋体" w:hAnsi="宋体" w:cs="Times New Roman" w:hint="eastAsia"/>
          <w:bCs/>
          <w:color w:val="000000"/>
        </w:rPr>
        <w:t>傳</w:t>
      </w:r>
      <w:proofErr w:type="gramEnd"/>
      <w:r w:rsidR="00EB2EDA">
        <w:rPr>
          <w:rFonts w:ascii="宋体" w:eastAsia="宋体" w:hAnsi="宋体" w:cs="Times New Roman" w:hint="eastAsia"/>
          <w:bCs/>
          <w:color w:val="000000"/>
        </w:rPr>
        <w:t>福音特別困難的地方，因</w:t>
      </w:r>
      <w:proofErr w:type="gramStart"/>
      <w:r w:rsidR="00EB2EDA"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 w:rsidR="00EB2EDA">
        <w:rPr>
          <w:rFonts w:ascii="宋体" w:eastAsia="宋体" w:hAnsi="宋体" w:cs="Times New Roman" w:hint="eastAsia"/>
          <w:bCs/>
          <w:color w:val="000000"/>
        </w:rPr>
        <w:t>家裡人</w:t>
      </w:r>
      <w:proofErr w:type="gramStart"/>
      <w:r w:rsidR="00EB2EDA">
        <w:rPr>
          <w:rFonts w:ascii="宋体" w:eastAsia="宋体" w:hAnsi="宋体" w:cs="Times New Roman" w:hint="eastAsia"/>
          <w:bCs/>
          <w:color w:val="000000"/>
        </w:rPr>
        <w:t>對</w:t>
      </w:r>
      <w:proofErr w:type="gramEnd"/>
      <w:r w:rsidR="00EB2EDA">
        <w:rPr>
          <w:rFonts w:ascii="宋体" w:eastAsia="宋体" w:hAnsi="宋体" w:cs="Times New Roman" w:hint="eastAsia"/>
          <w:bCs/>
          <w:color w:val="000000"/>
        </w:rPr>
        <w:t>我們的優點和缺點非常了解，如果他們看不到福音真正改變了我們，他們是很難信耶穌的。</w:t>
      </w:r>
    </w:p>
    <w:p w14:paraId="35CB32ED" w14:textId="7EE5EFEF" w:rsidR="00EB2EDA" w:rsidRDefault="00EB2EDA" w:rsidP="00915715">
      <w:pPr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我向我父母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傳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福音花了2</w:t>
      </w:r>
      <w:r>
        <w:rPr>
          <w:rFonts w:ascii="宋体" w:eastAsia="宋体" w:hAnsi="宋体" w:cs="Times New Roman"/>
          <w:bCs/>
          <w:color w:val="000000"/>
        </w:rPr>
        <w:t>0</w:t>
      </w:r>
      <w:r>
        <w:rPr>
          <w:rFonts w:ascii="宋体" w:eastAsia="宋体" w:hAnsi="宋体" w:cs="Times New Roman" w:hint="eastAsia"/>
          <w:bCs/>
          <w:color w:val="000000"/>
        </w:rPr>
        <w:t>年時間，剛開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始父母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看見我的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壞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習慣沒有因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信耶穌而改變，因此我們拒絕信耶穌，</w:t>
      </w:r>
      <w:r>
        <w:rPr>
          <w:rFonts w:ascii="宋体" w:eastAsia="宋体" w:hAnsi="宋体" w:cs="Times New Roman"/>
          <w:bCs/>
          <w:color w:val="000000"/>
        </w:rPr>
        <w:t>10</w:t>
      </w:r>
      <w:r>
        <w:rPr>
          <w:rFonts w:ascii="宋体" w:eastAsia="宋体" w:hAnsi="宋体" w:cs="Times New Roman" w:hint="eastAsia"/>
          <w:bCs/>
          <w:color w:val="000000"/>
        </w:rPr>
        <w:t>年后，我媽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媽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看見我有一些改變，她決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定信耶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穌，再過1</w:t>
      </w:r>
      <w:r>
        <w:rPr>
          <w:rFonts w:ascii="宋体" w:eastAsia="宋体" w:hAnsi="宋体" w:cs="Times New Roman"/>
          <w:bCs/>
          <w:color w:val="000000"/>
        </w:rPr>
        <w:t>0</w:t>
      </w:r>
      <w:r>
        <w:rPr>
          <w:rFonts w:ascii="宋体" w:eastAsia="宋体" w:hAnsi="宋体" w:cs="Times New Roman" w:hint="eastAsia"/>
          <w:bCs/>
          <w:color w:val="000000"/>
        </w:rPr>
        <w:t>年，爸爸看見我媽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媽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有不少改變，他也決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定信耶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穌。</w:t>
      </w:r>
    </w:p>
    <w:p w14:paraId="00769F5A" w14:textId="565D1D22" w:rsidR="00EB2EDA" w:rsidRDefault="00EB2EDA" w:rsidP="00915715">
      <w:pPr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因此，福音可以是好消息，也可以是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壞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消息，但千萬不要因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我們</w:t>
      </w:r>
      <w:r w:rsidR="00DD345B">
        <w:rPr>
          <w:rFonts w:ascii="宋体" w:eastAsia="宋体" w:hAnsi="宋体" w:cs="Times New Roman" w:hint="eastAsia"/>
          <w:bCs/>
          <w:color w:val="000000"/>
        </w:rPr>
        <w:t>的不好的見證，</w:t>
      </w:r>
      <w:r>
        <w:rPr>
          <w:rFonts w:ascii="宋体" w:eastAsia="宋体" w:hAnsi="宋体" w:cs="Times New Roman" w:hint="eastAsia"/>
          <w:bCs/>
          <w:color w:val="000000"/>
        </w:rPr>
        <w:t>而</w:t>
      </w:r>
      <w:r w:rsidR="00DD345B">
        <w:rPr>
          <w:rFonts w:ascii="宋体" w:eastAsia="宋体" w:hAnsi="宋体" w:cs="Times New Roman" w:hint="eastAsia"/>
          <w:bCs/>
          <w:color w:val="000000"/>
        </w:rPr>
        <w:t>讓福音</w:t>
      </w:r>
      <w:r>
        <w:rPr>
          <w:rFonts w:ascii="宋体" w:eastAsia="宋体" w:hAnsi="宋体" w:cs="Times New Roman" w:hint="eastAsia"/>
          <w:bCs/>
          <w:color w:val="000000"/>
        </w:rPr>
        <w:t>成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他們的“</w:t>
      </w:r>
      <w:r w:rsidR="00DD345B">
        <w:rPr>
          <w:rFonts w:ascii="宋体" w:eastAsia="宋体" w:hAnsi="宋体" w:cs="Times New Roman" w:hint="eastAsia"/>
          <w:bCs/>
          <w:color w:val="000000"/>
        </w:rPr>
        <w:t>絆腳石</w:t>
      </w:r>
      <w:r>
        <w:rPr>
          <w:rFonts w:ascii="宋体" w:eastAsia="宋体" w:hAnsi="宋体" w:cs="Times New Roman" w:hint="eastAsia"/>
          <w:bCs/>
          <w:color w:val="000000"/>
        </w:rPr>
        <w:t>”</w:t>
      </w:r>
    </w:p>
    <w:p w14:paraId="11F61D11" w14:textId="1EBE5337" w:rsidR="00EB2EDA" w:rsidRDefault="00EB2EDA" w:rsidP="00EB2EDA">
      <w:pPr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/>
          <w:bCs/>
          <w:color w:val="000000"/>
        </w:rPr>
        <w:t>3</w:t>
      </w:r>
      <w:r>
        <w:rPr>
          <w:rFonts w:ascii="宋体" w:eastAsia="宋体" w:hAnsi="宋体" w:cs="Times New Roman" w:hint="eastAsia"/>
          <w:bCs/>
          <w:color w:val="000000"/>
        </w:rPr>
        <w:t>.靈宮</w:t>
      </w:r>
    </w:p>
    <w:p w14:paraId="3A950166" w14:textId="327AC9C1" w:rsidR="00EB2EDA" w:rsidRDefault="00EB2EDA" w:rsidP="009157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教</w:t>
      </w:r>
      <w:proofErr w:type="gramStart"/>
      <w:r>
        <w:rPr>
          <w:rFonts w:ascii="宋体" w:eastAsia="宋体" w:hAnsi="宋体" w:hint="eastAsia"/>
        </w:rPr>
        <w:t>會</w:t>
      </w:r>
      <w:proofErr w:type="gramEnd"/>
      <w:r>
        <w:rPr>
          <w:rFonts w:ascii="宋体" w:eastAsia="宋体" w:hAnsi="宋体" w:hint="eastAsia"/>
        </w:rPr>
        <w:t>的觀念，基督徒不太了解，我們都喜歡獨善其身，只要自己好好追求主就好了，</w:t>
      </w:r>
      <w:proofErr w:type="gramStart"/>
      <w:r>
        <w:rPr>
          <w:rFonts w:ascii="宋体" w:eastAsia="宋体" w:hAnsi="宋体" w:hint="eastAsia"/>
        </w:rPr>
        <w:t>為</w:t>
      </w:r>
      <w:proofErr w:type="gramEnd"/>
      <w:r>
        <w:rPr>
          <w:rFonts w:ascii="宋体" w:eastAsia="宋体" w:hAnsi="宋体" w:hint="eastAsia"/>
        </w:rPr>
        <w:t>什麼要在一起追求。</w:t>
      </w:r>
    </w:p>
    <w:p w14:paraId="33C53A2F" w14:textId="6D010382" w:rsidR="00EB2EDA" w:rsidRDefault="00EB2EDA" w:rsidP="009157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</w:t>
      </w:r>
      <w:proofErr w:type="gramStart"/>
      <w:r>
        <w:rPr>
          <w:rFonts w:ascii="宋体" w:eastAsia="宋体" w:hAnsi="宋体" w:hint="eastAsia"/>
        </w:rPr>
        <w:t>為</w:t>
      </w:r>
      <w:proofErr w:type="gramEnd"/>
      <w:r>
        <w:rPr>
          <w:rFonts w:ascii="宋体" w:eastAsia="宋体" w:hAnsi="宋体" w:hint="eastAsia"/>
        </w:rPr>
        <w:t>我們每個人</w:t>
      </w:r>
      <w:proofErr w:type="gramStart"/>
      <w:r>
        <w:rPr>
          <w:rFonts w:ascii="宋体" w:eastAsia="宋体" w:hAnsi="宋体" w:hint="eastAsia"/>
        </w:rPr>
        <w:t>對</w:t>
      </w:r>
      <w:proofErr w:type="gramEnd"/>
      <w:r>
        <w:rPr>
          <w:rFonts w:ascii="宋体" w:eastAsia="宋体" w:hAnsi="宋体" w:hint="eastAsia"/>
        </w:rPr>
        <w:t>神的認識都非常有限，因此我們必須要在一起互相互補，才能</w:t>
      </w:r>
      <w:proofErr w:type="gramStart"/>
      <w:r>
        <w:rPr>
          <w:rFonts w:ascii="宋体" w:eastAsia="宋体" w:hAnsi="宋体" w:hint="eastAsia"/>
        </w:rPr>
        <w:t>對</w:t>
      </w:r>
      <w:proofErr w:type="gramEnd"/>
      <w:r>
        <w:rPr>
          <w:rFonts w:ascii="宋体" w:eastAsia="宋体" w:hAnsi="宋体" w:hint="eastAsia"/>
        </w:rPr>
        <w:t>神產生比較全面的認識，把每個人</w:t>
      </w:r>
      <w:proofErr w:type="gramStart"/>
      <w:r>
        <w:rPr>
          <w:rFonts w:ascii="宋体" w:eastAsia="宋体" w:hAnsi="宋体" w:hint="eastAsia"/>
        </w:rPr>
        <w:t>對</w:t>
      </w:r>
      <w:proofErr w:type="gramEnd"/>
      <w:r>
        <w:rPr>
          <w:rFonts w:ascii="宋体" w:eastAsia="宋体" w:hAnsi="宋体" w:hint="eastAsia"/>
        </w:rPr>
        <w:t>神的認識集中在一起，我們</w:t>
      </w:r>
      <w:proofErr w:type="gramStart"/>
      <w:r>
        <w:rPr>
          <w:rFonts w:ascii="宋体" w:eastAsia="宋体" w:hAnsi="宋体" w:hint="eastAsia"/>
        </w:rPr>
        <w:t>對</w:t>
      </w:r>
      <w:proofErr w:type="gramEnd"/>
      <w:r>
        <w:rPr>
          <w:rFonts w:ascii="宋体" w:eastAsia="宋体" w:hAnsi="宋体" w:hint="eastAsia"/>
        </w:rPr>
        <w:t>神的認識，就比較完整了。</w:t>
      </w:r>
    </w:p>
    <w:p w14:paraId="5AF0823E" w14:textId="57C173A4" w:rsidR="00EB2EDA" w:rsidRDefault="00EB2EDA" w:rsidP="00915715">
      <w:pPr>
        <w:rPr>
          <w:rFonts w:ascii="宋体" w:eastAsia="宋体" w:hAnsi="宋体"/>
        </w:rPr>
      </w:pPr>
    </w:p>
    <w:p w14:paraId="337E42BB" w14:textId="05A4957D" w:rsidR="00EB2EDA" w:rsidRDefault="00EB2EDA" w:rsidP="009157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另外，福音的中心思想，也是神的</w:t>
      </w:r>
      <w:proofErr w:type="gramStart"/>
      <w:r>
        <w:rPr>
          <w:rFonts w:ascii="宋体" w:eastAsia="宋体" w:hAnsi="宋体" w:hint="eastAsia"/>
        </w:rPr>
        <w:t>國</w:t>
      </w:r>
      <w:proofErr w:type="gramEnd"/>
      <w:r>
        <w:rPr>
          <w:rFonts w:ascii="宋体" w:eastAsia="宋体" w:hAnsi="宋体" w:hint="eastAsia"/>
        </w:rPr>
        <w:t>的觀念，我們要豐</w:t>
      </w:r>
      <w:proofErr w:type="gramStart"/>
      <w:r>
        <w:rPr>
          <w:rFonts w:ascii="宋体" w:eastAsia="宋体" w:hAnsi="宋体" w:hint="eastAsia"/>
        </w:rPr>
        <w:t>豐</w:t>
      </w:r>
      <w:proofErr w:type="gramEnd"/>
      <w:r>
        <w:rPr>
          <w:rFonts w:ascii="宋体" w:eastAsia="宋体" w:hAnsi="宋体" w:hint="eastAsia"/>
        </w:rPr>
        <w:t>富</w:t>
      </w:r>
      <w:proofErr w:type="gramStart"/>
      <w:r>
        <w:rPr>
          <w:rFonts w:ascii="宋体" w:eastAsia="宋体" w:hAnsi="宋体" w:hint="eastAsia"/>
        </w:rPr>
        <w:t>富</w:t>
      </w:r>
      <w:proofErr w:type="gramEnd"/>
      <w:r>
        <w:rPr>
          <w:rFonts w:ascii="宋体" w:eastAsia="宋体" w:hAnsi="宋体" w:hint="eastAsia"/>
        </w:rPr>
        <w:t>進入到神的</w:t>
      </w:r>
      <w:proofErr w:type="gramStart"/>
      <w:r>
        <w:rPr>
          <w:rFonts w:ascii="宋体" w:eastAsia="宋体" w:hAnsi="宋体" w:hint="eastAsia"/>
        </w:rPr>
        <w:t>國</w:t>
      </w:r>
      <w:proofErr w:type="gramEnd"/>
      <w:r>
        <w:rPr>
          <w:rFonts w:ascii="宋体" w:eastAsia="宋体" w:hAnsi="宋体" w:hint="eastAsia"/>
        </w:rPr>
        <w:t>，必須要透過教</w:t>
      </w:r>
      <w:proofErr w:type="gramStart"/>
      <w:r>
        <w:rPr>
          <w:rFonts w:ascii="宋体" w:eastAsia="宋体" w:hAnsi="宋体" w:hint="eastAsia"/>
        </w:rPr>
        <w:t>會</w:t>
      </w:r>
      <w:proofErr w:type="gramEnd"/>
      <w:r>
        <w:rPr>
          <w:rFonts w:ascii="宋体" w:eastAsia="宋体" w:hAnsi="宋体" w:hint="eastAsia"/>
        </w:rPr>
        <w:t>，這是主耶穌在馬</w:t>
      </w:r>
      <w:proofErr w:type="gramStart"/>
      <w:r>
        <w:rPr>
          <w:rFonts w:ascii="宋体" w:eastAsia="宋体" w:hAnsi="宋体" w:hint="eastAsia"/>
        </w:rPr>
        <w:t>太</w:t>
      </w:r>
      <w:proofErr w:type="gramEnd"/>
      <w:r>
        <w:rPr>
          <w:rFonts w:ascii="宋体" w:eastAsia="宋体" w:hAnsi="宋体" w:hint="eastAsia"/>
        </w:rPr>
        <w:t>福音1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章向門徒</w:t>
      </w:r>
      <w:proofErr w:type="gramStart"/>
      <w:r>
        <w:rPr>
          <w:rFonts w:ascii="宋体" w:eastAsia="宋体" w:hAnsi="宋体" w:hint="eastAsia"/>
        </w:rPr>
        <w:t>啟</w:t>
      </w:r>
      <w:proofErr w:type="gramEnd"/>
      <w:r>
        <w:rPr>
          <w:rFonts w:ascii="宋体" w:eastAsia="宋体" w:hAnsi="宋体" w:hint="eastAsia"/>
        </w:rPr>
        <w:t>示的重要真理，如果沒有教</w:t>
      </w:r>
      <w:proofErr w:type="gramStart"/>
      <w:r>
        <w:rPr>
          <w:rFonts w:ascii="宋体" w:eastAsia="宋体" w:hAnsi="宋体" w:hint="eastAsia"/>
        </w:rPr>
        <w:t>會</w:t>
      </w:r>
      <w:proofErr w:type="gramEnd"/>
      <w:r>
        <w:rPr>
          <w:rFonts w:ascii="宋体" w:eastAsia="宋体" w:hAnsi="宋体" w:hint="eastAsia"/>
        </w:rPr>
        <w:t>的生活，我們很難建立起神的</w:t>
      </w:r>
      <w:proofErr w:type="gramStart"/>
      <w:r>
        <w:rPr>
          <w:rFonts w:ascii="宋体" w:eastAsia="宋体" w:hAnsi="宋体" w:hint="eastAsia"/>
        </w:rPr>
        <w:t>國</w:t>
      </w:r>
      <w:proofErr w:type="gramEnd"/>
      <w:r>
        <w:rPr>
          <w:rFonts w:ascii="宋体" w:eastAsia="宋体" w:hAnsi="宋体" w:hint="eastAsia"/>
        </w:rPr>
        <w:t>度觀念</w:t>
      </w:r>
    </w:p>
    <w:p w14:paraId="7DABAF14" w14:textId="3FB85002" w:rsidR="00EB2EDA" w:rsidRDefault="00EB2EDA" w:rsidP="00DD345B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</w:t>
      </w:r>
      <w:proofErr w:type="gramStart"/>
      <w:r>
        <w:rPr>
          <w:rFonts w:ascii="宋体" w:eastAsia="宋体" w:hAnsi="宋体" w:hint="eastAsia"/>
        </w:rPr>
        <w:t>後</w:t>
      </w:r>
      <w:proofErr w:type="gramEnd"/>
      <w:r>
        <w:rPr>
          <w:rFonts w:ascii="宋体" w:eastAsia="宋体" w:hAnsi="宋体" w:hint="eastAsia"/>
        </w:rPr>
        <w:t>，</w:t>
      </w:r>
      <w:r w:rsidR="00DD345B">
        <w:rPr>
          <w:rFonts w:ascii="宋体" w:eastAsia="宋体" w:hAnsi="宋体" w:hint="eastAsia"/>
        </w:rPr>
        <w:t>過</w:t>
      </w:r>
      <w:r>
        <w:rPr>
          <w:rFonts w:ascii="宋体" w:eastAsia="宋体" w:hAnsi="宋体" w:hint="eastAsia"/>
        </w:rPr>
        <w:t>教</w:t>
      </w:r>
      <w:proofErr w:type="gramStart"/>
      <w:r>
        <w:rPr>
          <w:rFonts w:ascii="宋体" w:eastAsia="宋体" w:hAnsi="宋体" w:hint="eastAsia"/>
        </w:rPr>
        <w:t>會</w:t>
      </w:r>
      <w:proofErr w:type="gramEnd"/>
      <w:r w:rsidR="00DD345B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生活可以</w:t>
      </w:r>
      <w:proofErr w:type="gramStart"/>
      <w:r>
        <w:rPr>
          <w:rFonts w:ascii="宋体" w:eastAsia="宋体" w:hAnsi="宋体" w:hint="eastAsia"/>
        </w:rPr>
        <w:t>幫</w:t>
      </w:r>
      <w:proofErr w:type="gramEnd"/>
      <w:r>
        <w:rPr>
          <w:rFonts w:ascii="宋体" w:eastAsia="宋体" w:hAnsi="宋体" w:hint="eastAsia"/>
        </w:rPr>
        <w:t>助我們操練</w:t>
      </w:r>
      <w:proofErr w:type="gramStart"/>
      <w:r>
        <w:rPr>
          <w:rFonts w:ascii="宋体" w:eastAsia="宋体" w:hAnsi="宋体" w:hint="eastAsia"/>
        </w:rPr>
        <w:t>愛</w:t>
      </w:r>
      <w:proofErr w:type="gramEnd"/>
      <w:r>
        <w:rPr>
          <w:rFonts w:ascii="宋体" w:eastAsia="宋体" w:hAnsi="宋体" w:hint="eastAsia"/>
        </w:rPr>
        <w:t>，</w:t>
      </w:r>
      <w:r w:rsidR="00DD345B">
        <w:rPr>
          <w:rFonts w:ascii="宋体" w:eastAsia="宋体" w:hAnsi="宋体" w:hint="eastAsia"/>
        </w:rPr>
        <w:t>聖經說“</w:t>
      </w:r>
      <w:r w:rsidR="00DD345B">
        <w:rPr>
          <w:rFonts w:ascii="宋体" w:eastAsia="宋体" w:cs="宋体" w:hint="eastAsia"/>
          <w:lang w:val="zh-CN"/>
        </w:rPr>
        <w:t>不但如此，身上肢体人以为软弱的，更是不可少的，身上肢体，我们看为不体面的，越发给它加上体面。不俊美的，越发得着俊美</w:t>
      </w:r>
      <w:r w:rsidR="00DD345B">
        <w:rPr>
          <w:rFonts w:ascii="宋体" w:eastAsia="宋体" w:hAnsi="宋体" w:hint="eastAsia"/>
        </w:rPr>
        <w:t>”（</w:t>
      </w:r>
      <w:r w:rsidR="00DD345B">
        <w:rPr>
          <w:rFonts w:ascii="宋体" w:eastAsia="宋体" w:cs="宋体" w:hint="eastAsia"/>
          <w:lang w:val="zh-CN"/>
        </w:rPr>
        <w:t>林前</w:t>
      </w:r>
      <w:r w:rsidR="00DD345B">
        <w:rPr>
          <w:rFonts w:ascii="宋体" w:eastAsia="宋体" w:cs="宋体"/>
          <w:lang w:val="zh-CN"/>
        </w:rPr>
        <w:t xml:space="preserve"> 12:22</w:t>
      </w:r>
      <w:r w:rsidR="00DD345B">
        <w:rPr>
          <w:rFonts w:ascii="宋体" w:eastAsia="宋体" w:hAnsi="宋体" w:hint="eastAsia"/>
        </w:rPr>
        <w:t>），透過彼此</w:t>
      </w:r>
      <w:proofErr w:type="gramStart"/>
      <w:r w:rsidR="00DD345B">
        <w:rPr>
          <w:rFonts w:ascii="宋体" w:eastAsia="宋体" w:hAnsi="宋体" w:hint="eastAsia"/>
        </w:rPr>
        <w:t>幫</w:t>
      </w:r>
      <w:proofErr w:type="gramEnd"/>
      <w:r w:rsidR="00DD345B">
        <w:rPr>
          <w:rFonts w:ascii="宋体" w:eastAsia="宋体" w:hAnsi="宋体" w:hint="eastAsia"/>
        </w:rPr>
        <w:t>助教</w:t>
      </w:r>
      <w:proofErr w:type="gramStart"/>
      <w:r w:rsidR="00DD345B">
        <w:rPr>
          <w:rFonts w:ascii="宋体" w:eastAsia="宋体" w:hAnsi="宋体" w:hint="eastAsia"/>
        </w:rPr>
        <w:t>會</w:t>
      </w:r>
      <w:proofErr w:type="gramEnd"/>
      <w:r w:rsidR="00DD345B">
        <w:rPr>
          <w:rFonts w:ascii="宋体" w:eastAsia="宋体" w:hAnsi="宋体" w:hint="eastAsia"/>
        </w:rPr>
        <w:t>里軟弱的肢體，我們就可以在具體</w:t>
      </w:r>
      <w:proofErr w:type="gramStart"/>
      <w:r w:rsidR="00DD345B">
        <w:rPr>
          <w:rFonts w:ascii="宋体" w:eastAsia="宋体" w:hAnsi="宋体" w:hint="eastAsia"/>
        </w:rPr>
        <w:t>層</w:t>
      </w:r>
      <w:proofErr w:type="gramEnd"/>
      <w:r w:rsidR="00DD345B">
        <w:rPr>
          <w:rFonts w:ascii="宋体" w:eastAsia="宋体" w:hAnsi="宋体" w:hint="eastAsia"/>
        </w:rPr>
        <w:t>面學習如何彼此相</w:t>
      </w:r>
      <w:proofErr w:type="gramStart"/>
      <w:r w:rsidR="00DD345B">
        <w:rPr>
          <w:rFonts w:ascii="宋体" w:eastAsia="宋体" w:hAnsi="宋体" w:hint="eastAsia"/>
        </w:rPr>
        <w:t>愛</w:t>
      </w:r>
      <w:proofErr w:type="gramEnd"/>
      <w:r w:rsidR="00DD345B">
        <w:rPr>
          <w:rFonts w:ascii="宋体" w:eastAsia="宋体" w:hAnsi="宋体" w:hint="eastAsia"/>
        </w:rPr>
        <w:t>。</w:t>
      </w:r>
    </w:p>
    <w:p w14:paraId="1CE221F6" w14:textId="2A3DADEA" w:rsidR="00DD345B" w:rsidRDefault="00DD345B" w:rsidP="00DD345B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1B45B1CB" w14:textId="77777777" w:rsidR="00DD345B" w:rsidRPr="00783093" w:rsidRDefault="00DD345B" w:rsidP="00DD345B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sectPr w:rsidR="00DD345B" w:rsidRPr="00783093" w:rsidSect="00E31134">
      <w:headerReference w:type="default" r:id="rId7"/>
      <w:footerReference w:type="default" r:id="rId8"/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6CEDE" w14:textId="77777777" w:rsidR="00920876" w:rsidRDefault="00920876" w:rsidP="008D2FEA">
      <w:pPr>
        <w:spacing w:after="0" w:line="240" w:lineRule="auto"/>
      </w:pPr>
      <w:r>
        <w:separator/>
      </w:r>
    </w:p>
  </w:endnote>
  <w:endnote w:type="continuationSeparator" w:id="0">
    <w:p w14:paraId="5DCC503B" w14:textId="77777777" w:rsidR="00920876" w:rsidRDefault="00920876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E39D1" w14:textId="10A5F023" w:rsidR="008A2FD8" w:rsidRDefault="008A2FD8">
    <w:pPr>
      <w:pStyle w:val="a5"/>
    </w:pPr>
  </w:p>
  <w:p w14:paraId="40BA61BD" w14:textId="77777777" w:rsidR="008A2FD8" w:rsidRDefault="008A2F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6F9B0" w14:textId="77777777" w:rsidR="00920876" w:rsidRDefault="00920876" w:rsidP="008D2FEA">
      <w:pPr>
        <w:spacing w:after="0" w:line="240" w:lineRule="auto"/>
      </w:pPr>
      <w:r>
        <w:separator/>
      </w:r>
    </w:p>
  </w:footnote>
  <w:footnote w:type="continuationSeparator" w:id="0">
    <w:p w14:paraId="2E3CCD7F" w14:textId="77777777" w:rsidR="00920876" w:rsidRDefault="00920876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5745" w14:textId="4170C34E" w:rsidR="008A2FD8" w:rsidRDefault="008A2FD8">
    <w:pPr>
      <w:pStyle w:val="a3"/>
    </w:pPr>
    <w:r>
      <w:rPr>
        <w:rFonts w:hint="eastAsia"/>
      </w:rPr>
      <w:t>君尊的祭司（彼得前</w:t>
    </w:r>
    <w:proofErr w:type="gramStart"/>
    <w:r>
      <w:rPr>
        <w:rFonts w:hint="eastAsia"/>
      </w:rPr>
      <w:t>書</w:t>
    </w:r>
    <w:proofErr w:type="gramEnd"/>
    <w:r>
      <w:rPr>
        <w:rFonts w:hint="eastAsia"/>
      </w:rPr>
      <w:t>2</w:t>
    </w:r>
    <w:r>
      <w:rPr>
        <w:rFonts w:hint="eastAsia"/>
      </w:rPr>
      <w:t>：</w:t>
    </w:r>
    <w:r>
      <w:rPr>
        <w:rFonts w:hint="eastAsia"/>
      </w:rPr>
      <w:t>4-</w:t>
    </w:r>
    <w:r>
      <w:t>12</w:t>
    </w:r>
    <w:r>
      <w:rPr>
        <w:rFonts w:hint="eastAsia"/>
      </w:rPr>
      <w:t>節）</w:t>
    </w:r>
    <w:r>
      <w:t xml:space="preserve">- </w:t>
    </w:r>
    <w:r>
      <w:rPr>
        <w:rFonts w:hint="eastAsia"/>
      </w:rPr>
      <w:t>老師版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A4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206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752C7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B22FF"/>
    <w:multiLevelType w:val="hybridMultilevel"/>
    <w:tmpl w:val="B812437C"/>
    <w:lvl w:ilvl="0" w:tplc="F390A4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37436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81123"/>
    <w:multiLevelType w:val="hybridMultilevel"/>
    <w:tmpl w:val="DCB6E67A"/>
    <w:lvl w:ilvl="0" w:tplc="47A279A0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E6CB3"/>
    <w:multiLevelType w:val="hybridMultilevel"/>
    <w:tmpl w:val="CD70FE36"/>
    <w:lvl w:ilvl="0" w:tplc="B97E8C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71D34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1744D"/>
    <w:multiLevelType w:val="hybridMultilevel"/>
    <w:tmpl w:val="7FDECDCE"/>
    <w:lvl w:ilvl="0" w:tplc="13B8F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F6869"/>
    <w:multiLevelType w:val="hybridMultilevel"/>
    <w:tmpl w:val="573E3A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953DB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A1E30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4"/>
  </w:num>
  <w:num w:numId="5">
    <w:abstractNumId w:val="16"/>
  </w:num>
  <w:num w:numId="6">
    <w:abstractNumId w:val="18"/>
  </w:num>
  <w:num w:numId="7">
    <w:abstractNumId w:val="3"/>
  </w:num>
  <w:num w:numId="8">
    <w:abstractNumId w:val="6"/>
  </w:num>
  <w:num w:numId="9">
    <w:abstractNumId w:val="17"/>
  </w:num>
  <w:num w:numId="10">
    <w:abstractNumId w:val="8"/>
  </w:num>
  <w:num w:numId="11">
    <w:abstractNumId w:val="15"/>
  </w:num>
  <w:num w:numId="12">
    <w:abstractNumId w:val="7"/>
  </w:num>
  <w:num w:numId="13">
    <w:abstractNumId w:val="10"/>
  </w:num>
  <w:num w:numId="14">
    <w:abstractNumId w:val="5"/>
  </w:num>
  <w:num w:numId="15">
    <w:abstractNumId w:val="13"/>
  </w:num>
  <w:num w:numId="16">
    <w:abstractNumId w:val="4"/>
  </w:num>
  <w:num w:numId="17">
    <w:abstractNumId w:val="1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bookFoldRev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1A"/>
    <w:rsid w:val="00016188"/>
    <w:rsid w:val="0002300D"/>
    <w:rsid w:val="00030A94"/>
    <w:rsid w:val="0006617D"/>
    <w:rsid w:val="00075EA3"/>
    <w:rsid w:val="00076D8C"/>
    <w:rsid w:val="000802A3"/>
    <w:rsid w:val="000914C8"/>
    <w:rsid w:val="000928C1"/>
    <w:rsid w:val="000A150E"/>
    <w:rsid w:val="000A5C81"/>
    <w:rsid w:val="000B0226"/>
    <w:rsid w:val="000B6E07"/>
    <w:rsid w:val="000C57F6"/>
    <w:rsid w:val="000E4EFF"/>
    <w:rsid w:val="000E6DA1"/>
    <w:rsid w:val="000F0814"/>
    <w:rsid w:val="000F7D97"/>
    <w:rsid w:val="00107044"/>
    <w:rsid w:val="0012292B"/>
    <w:rsid w:val="0012717A"/>
    <w:rsid w:val="00136BAC"/>
    <w:rsid w:val="001409C0"/>
    <w:rsid w:val="001467AE"/>
    <w:rsid w:val="00150C7A"/>
    <w:rsid w:val="00176247"/>
    <w:rsid w:val="00196C70"/>
    <w:rsid w:val="001A7D42"/>
    <w:rsid w:val="001B2416"/>
    <w:rsid w:val="001D6376"/>
    <w:rsid w:val="00232D98"/>
    <w:rsid w:val="00246DD6"/>
    <w:rsid w:val="00251E5C"/>
    <w:rsid w:val="00253530"/>
    <w:rsid w:val="0025384F"/>
    <w:rsid w:val="0028106C"/>
    <w:rsid w:val="00286F7C"/>
    <w:rsid w:val="002A5769"/>
    <w:rsid w:val="002B5260"/>
    <w:rsid w:val="003007B9"/>
    <w:rsid w:val="00301F4C"/>
    <w:rsid w:val="00330223"/>
    <w:rsid w:val="003379C7"/>
    <w:rsid w:val="00360EF3"/>
    <w:rsid w:val="00363C57"/>
    <w:rsid w:val="003767C5"/>
    <w:rsid w:val="0038030E"/>
    <w:rsid w:val="003C0460"/>
    <w:rsid w:val="003C2E40"/>
    <w:rsid w:val="003C7BE6"/>
    <w:rsid w:val="00414683"/>
    <w:rsid w:val="00425DCA"/>
    <w:rsid w:val="004279FD"/>
    <w:rsid w:val="00436B6A"/>
    <w:rsid w:val="00486618"/>
    <w:rsid w:val="00486DF1"/>
    <w:rsid w:val="004A53AF"/>
    <w:rsid w:val="004C0665"/>
    <w:rsid w:val="004D06AF"/>
    <w:rsid w:val="004D4B6F"/>
    <w:rsid w:val="004E3438"/>
    <w:rsid w:val="004E5503"/>
    <w:rsid w:val="004E7241"/>
    <w:rsid w:val="00524920"/>
    <w:rsid w:val="005263B5"/>
    <w:rsid w:val="005302EB"/>
    <w:rsid w:val="005318ED"/>
    <w:rsid w:val="005352D5"/>
    <w:rsid w:val="00543F41"/>
    <w:rsid w:val="00546EE2"/>
    <w:rsid w:val="00572E09"/>
    <w:rsid w:val="005B08D5"/>
    <w:rsid w:val="005B6A37"/>
    <w:rsid w:val="005C32F1"/>
    <w:rsid w:val="005C70FD"/>
    <w:rsid w:val="0062258D"/>
    <w:rsid w:val="006243FE"/>
    <w:rsid w:val="00624C84"/>
    <w:rsid w:val="00626C6A"/>
    <w:rsid w:val="00681139"/>
    <w:rsid w:val="00685F9E"/>
    <w:rsid w:val="00693E59"/>
    <w:rsid w:val="006B1549"/>
    <w:rsid w:val="007033C1"/>
    <w:rsid w:val="00703D71"/>
    <w:rsid w:val="007239C0"/>
    <w:rsid w:val="007428F7"/>
    <w:rsid w:val="00756619"/>
    <w:rsid w:val="00770E7C"/>
    <w:rsid w:val="00783093"/>
    <w:rsid w:val="007A6428"/>
    <w:rsid w:val="007B3286"/>
    <w:rsid w:val="007C71CB"/>
    <w:rsid w:val="007C77CF"/>
    <w:rsid w:val="007E65FE"/>
    <w:rsid w:val="008205A4"/>
    <w:rsid w:val="008453E3"/>
    <w:rsid w:val="00851497"/>
    <w:rsid w:val="008661DE"/>
    <w:rsid w:val="00876384"/>
    <w:rsid w:val="00897CDF"/>
    <w:rsid w:val="008A2FD8"/>
    <w:rsid w:val="008A651A"/>
    <w:rsid w:val="008D22CA"/>
    <w:rsid w:val="008D2FEA"/>
    <w:rsid w:val="008D5D5A"/>
    <w:rsid w:val="008D680A"/>
    <w:rsid w:val="008F2547"/>
    <w:rsid w:val="00912D97"/>
    <w:rsid w:val="00915715"/>
    <w:rsid w:val="0091582C"/>
    <w:rsid w:val="00920876"/>
    <w:rsid w:val="00935E48"/>
    <w:rsid w:val="009360C3"/>
    <w:rsid w:val="00947D87"/>
    <w:rsid w:val="00950637"/>
    <w:rsid w:val="00957118"/>
    <w:rsid w:val="009770C9"/>
    <w:rsid w:val="00980146"/>
    <w:rsid w:val="009E5149"/>
    <w:rsid w:val="009E7C7F"/>
    <w:rsid w:val="009F69BC"/>
    <w:rsid w:val="00A004F6"/>
    <w:rsid w:val="00A03DAE"/>
    <w:rsid w:val="00A214AA"/>
    <w:rsid w:val="00A407AA"/>
    <w:rsid w:val="00A435DE"/>
    <w:rsid w:val="00A47171"/>
    <w:rsid w:val="00A57724"/>
    <w:rsid w:val="00A6799E"/>
    <w:rsid w:val="00A83762"/>
    <w:rsid w:val="00A944F2"/>
    <w:rsid w:val="00AC6FF1"/>
    <w:rsid w:val="00AE60E0"/>
    <w:rsid w:val="00AF70F2"/>
    <w:rsid w:val="00B00554"/>
    <w:rsid w:val="00B1635E"/>
    <w:rsid w:val="00B52EA8"/>
    <w:rsid w:val="00B52F07"/>
    <w:rsid w:val="00B745CF"/>
    <w:rsid w:val="00B81686"/>
    <w:rsid w:val="00B87246"/>
    <w:rsid w:val="00BC616F"/>
    <w:rsid w:val="00BE0F25"/>
    <w:rsid w:val="00BF37C4"/>
    <w:rsid w:val="00C01E07"/>
    <w:rsid w:val="00C268F9"/>
    <w:rsid w:val="00C67107"/>
    <w:rsid w:val="00C73934"/>
    <w:rsid w:val="00C95641"/>
    <w:rsid w:val="00CB06F9"/>
    <w:rsid w:val="00CD0B4A"/>
    <w:rsid w:val="00CE5E36"/>
    <w:rsid w:val="00D05C02"/>
    <w:rsid w:val="00D10738"/>
    <w:rsid w:val="00D20F73"/>
    <w:rsid w:val="00D35A9D"/>
    <w:rsid w:val="00D43825"/>
    <w:rsid w:val="00D50B1B"/>
    <w:rsid w:val="00D55EFA"/>
    <w:rsid w:val="00D76B17"/>
    <w:rsid w:val="00DA1432"/>
    <w:rsid w:val="00DA1D05"/>
    <w:rsid w:val="00DA2AA2"/>
    <w:rsid w:val="00DC33EB"/>
    <w:rsid w:val="00DD1F4B"/>
    <w:rsid w:val="00DD345B"/>
    <w:rsid w:val="00DF0598"/>
    <w:rsid w:val="00DF0A7B"/>
    <w:rsid w:val="00DF1B41"/>
    <w:rsid w:val="00E22BEE"/>
    <w:rsid w:val="00E23094"/>
    <w:rsid w:val="00E31134"/>
    <w:rsid w:val="00E43E51"/>
    <w:rsid w:val="00E47F66"/>
    <w:rsid w:val="00E57028"/>
    <w:rsid w:val="00E609CE"/>
    <w:rsid w:val="00E631F7"/>
    <w:rsid w:val="00E725FA"/>
    <w:rsid w:val="00EA5E64"/>
    <w:rsid w:val="00EA70AF"/>
    <w:rsid w:val="00EA74DC"/>
    <w:rsid w:val="00EB2EDA"/>
    <w:rsid w:val="00EE5E5F"/>
    <w:rsid w:val="00F132E7"/>
    <w:rsid w:val="00F50353"/>
    <w:rsid w:val="00F53D49"/>
    <w:rsid w:val="00F56720"/>
    <w:rsid w:val="00F645CF"/>
    <w:rsid w:val="00F9324B"/>
    <w:rsid w:val="00FA7962"/>
    <w:rsid w:val="00FC6818"/>
    <w:rsid w:val="00FE635C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2D7CCA06-067E-48A6-A657-ED7C7AA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2FEA"/>
  </w:style>
  <w:style w:type="paragraph" w:styleId="a5">
    <w:name w:val="footer"/>
    <w:basedOn w:val="a"/>
    <w:link w:val="a6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2FEA"/>
  </w:style>
  <w:style w:type="paragraph" w:styleId="a7">
    <w:name w:val="List Paragraph"/>
    <w:basedOn w:val="a"/>
    <w:uiPriority w:val="99"/>
    <w:qFormat/>
    <w:rsid w:val="007033C1"/>
    <w:pPr>
      <w:ind w:left="720"/>
      <w:contextualSpacing/>
    </w:pPr>
  </w:style>
  <w:style w:type="table" w:styleId="a8">
    <w:name w:val="Table Grid"/>
    <w:basedOn w:val="a1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25DC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DCA"/>
    <w:rPr>
      <w:rFonts w:ascii="Microsoft YaHei UI" w:eastAsia="Microsoft YaHei UI"/>
      <w:sz w:val="18"/>
      <w:szCs w:val="18"/>
    </w:rPr>
  </w:style>
  <w:style w:type="character" w:customStyle="1" w:styleId="apple-converted-space">
    <w:name w:val="apple-converted-space"/>
    <w:basedOn w:val="a0"/>
    <w:rsid w:val="0091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Joseph Zhang</cp:lastModifiedBy>
  <cp:revision>4</cp:revision>
  <cp:lastPrinted>2019-09-29T06:25:00Z</cp:lastPrinted>
  <dcterms:created xsi:type="dcterms:W3CDTF">2019-09-28T22:53:00Z</dcterms:created>
  <dcterms:modified xsi:type="dcterms:W3CDTF">2019-09-29T06:30:00Z</dcterms:modified>
</cp:coreProperties>
</file>