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44" w:rsidRPr="004F3B04" w:rsidRDefault="004F3B04" w:rsidP="004F3B04">
      <w:pPr>
        <w:rPr>
          <w:b/>
          <w:sz w:val="24"/>
        </w:rPr>
      </w:pPr>
      <w:proofErr w:type="gramStart"/>
      <w:r>
        <w:rPr>
          <w:b/>
          <w:sz w:val="24"/>
        </w:rPr>
        <w:t>1.</w:t>
      </w:r>
      <w:r w:rsidR="00353E44" w:rsidRPr="004F3B04">
        <w:rPr>
          <w:b/>
          <w:sz w:val="24"/>
        </w:rPr>
        <w:t>Console</w:t>
      </w:r>
      <w:proofErr w:type="gramEnd"/>
      <w:r w:rsidR="00353E44" w:rsidRPr="004F3B04">
        <w:rPr>
          <w:b/>
          <w:sz w:val="24"/>
        </w:rPr>
        <w:t xml:space="preserve"> and Cloud Shell</w:t>
      </w:r>
    </w:p>
    <w:p w:rsidR="00353E44" w:rsidRPr="00697C8A" w:rsidRDefault="00697C8A">
      <w:pPr>
        <w:rPr>
          <w:b/>
          <w:sz w:val="24"/>
        </w:rPr>
      </w:pPr>
      <w:bookmarkStart w:id="0" w:name="_GoBack"/>
      <w:r w:rsidRPr="00697C8A">
        <w:rPr>
          <w:b/>
          <w:noProof/>
          <w:sz w:val="24"/>
        </w:rPr>
        <w:drawing>
          <wp:inline distT="0" distB="0" distL="0" distR="0" wp14:anchorId="0529763D" wp14:editId="057A4322">
            <wp:extent cx="5943600" cy="1944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3E44" w:rsidRPr="00697C8A" w:rsidRDefault="00FF170D">
      <w:pPr>
        <w:rPr>
          <w:b/>
          <w:sz w:val="24"/>
        </w:rPr>
      </w:pPr>
      <w:r w:rsidRPr="00697C8A">
        <w:rPr>
          <w:b/>
          <w:sz w:val="24"/>
        </w:rPr>
        <w:t>2. Infrastructure Preview</w:t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-1584</wp:posOffset>
            </wp:positionV>
            <wp:extent cx="5943600" cy="19297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sz w:val="24"/>
        </w:rPr>
        <w:t>3. VPC Networking</w:t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1704</wp:posOffset>
            </wp:positionV>
            <wp:extent cx="5943600" cy="18872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70D" w:rsidRPr="00697C8A" w:rsidRDefault="00FF170D">
      <w:pPr>
        <w:rPr>
          <w:b/>
          <w:sz w:val="24"/>
        </w:rPr>
      </w:pPr>
    </w:p>
    <w:p w:rsidR="00FF170D" w:rsidRPr="00697C8A" w:rsidRDefault="00FF170D">
      <w:pPr>
        <w:rPr>
          <w:b/>
          <w:sz w:val="24"/>
        </w:rPr>
      </w:pPr>
    </w:p>
    <w:p w:rsidR="00697C8A" w:rsidRDefault="00697C8A">
      <w:pPr>
        <w:rPr>
          <w:b/>
          <w:sz w:val="24"/>
        </w:rPr>
      </w:pPr>
    </w:p>
    <w:p w:rsidR="00FF170D" w:rsidRPr="00697C8A" w:rsidRDefault="00FF170D">
      <w:pPr>
        <w:rPr>
          <w:b/>
          <w:sz w:val="24"/>
        </w:rPr>
      </w:pPr>
      <w:r w:rsidRPr="00697C8A">
        <w:rPr>
          <w:b/>
          <w:sz w:val="24"/>
        </w:rPr>
        <w:lastRenderedPageBreak/>
        <w:t>4. Implement Private Google Access and Cloud NAT</w:t>
      </w:r>
    </w:p>
    <w:p w:rsidR="00FF170D" w:rsidRPr="00697C8A" w:rsidRDefault="00FF170D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-566</wp:posOffset>
            </wp:positionV>
            <wp:extent cx="5943600" cy="19602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70D" w:rsidRPr="00697C8A" w:rsidRDefault="00FF170D">
      <w:pPr>
        <w:rPr>
          <w:b/>
          <w:sz w:val="24"/>
        </w:rPr>
      </w:pPr>
    </w:p>
    <w:p w:rsidR="00FF170D" w:rsidRPr="00697C8A" w:rsidRDefault="00FF170D">
      <w:pPr>
        <w:rPr>
          <w:b/>
          <w:sz w:val="24"/>
        </w:rPr>
      </w:pPr>
    </w:p>
    <w:p w:rsidR="008C1CD0" w:rsidRPr="00697C8A" w:rsidRDefault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323850</wp:posOffset>
            </wp:positionV>
            <wp:extent cx="5943600" cy="1937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70D" w:rsidRPr="00697C8A">
        <w:rPr>
          <w:b/>
          <w:sz w:val="24"/>
        </w:rPr>
        <w:t xml:space="preserve">5. </w:t>
      </w:r>
      <w:r w:rsidRPr="00697C8A">
        <w:rPr>
          <w:b/>
          <w:sz w:val="24"/>
        </w:rPr>
        <w:t>App Dev: Setting up a Development Environment v1.1</w:t>
      </w:r>
    </w:p>
    <w:p w:rsidR="008C1CD0" w:rsidRPr="00697C8A" w:rsidRDefault="008C1CD0" w:rsidP="008C1CD0">
      <w:pPr>
        <w:rPr>
          <w:b/>
          <w:sz w:val="24"/>
        </w:rPr>
      </w:pPr>
    </w:p>
    <w:p w:rsidR="008C1CD0" w:rsidRPr="00697C8A" w:rsidRDefault="00FF170D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358140</wp:posOffset>
            </wp:positionV>
            <wp:extent cx="5943600" cy="19196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C8A">
        <w:rPr>
          <w:b/>
          <w:sz w:val="24"/>
        </w:rPr>
        <w:t xml:space="preserve">6. </w:t>
      </w:r>
      <w:r w:rsidR="008C1CD0" w:rsidRPr="00697C8A">
        <w:rPr>
          <w:b/>
          <w:sz w:val="24"/>
        </w:rPr>
        <w:t>Storing Application Data in Cloud Store</w:t>
      </w:r>
    </w:p>
    <w:p w:rsidR="00697C8A" w:rsidRDefault="00697C8A" w:rsidP="00FF170D">
      <w:pPr>
        <w:tabs>
          <w:tab w:val="left" w:pos="3970"/>
        </w:tabs>
        <w:rPr>
          <w:b/>
          <w:sz w:val="24"/>
        </w:rPr>
      </w:pPr>
    </w:p>
    <w:p w:rsidR="008C1CD0" w:rsidRPr="00697C8A" w:rsidRDefault="00FF170D" w:rsidP="00FF170D">
      <w:pPr>
        <w:tabs>
          <w:tab w:val="left" w:pos="3970"/>
        </w:tabs>
        <w:rPr>
          <w:b/>
          <w:sz w:val="24"/>
        </w:rPr>
      </w:pPr>
      <w:r w:rsidRPr="00697C8A">
        <w:rPr>
          <w:b/>
          <w:sz w:val="24"/>
        </w:rPr>
        <w:lastRenderedPageBreak/>
        <w:t xml:space="preserve">7. </w:t>
      </w:r>
      <w:r w:rsidR="008C1CD0" w:rsidRPr="00697C8A">
        <w:rPr>
          <w:b/>
          <w:sz w:val="24"/>
        </w:rPr>
        <w:t>Storing Image and Video Files in Cloud</w:t>
      </w:r>
    </w:p>
    <w:p w:rsidR="008C1CD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190500</wp:posOffset>
            </wp:positionV>
            <wp:extent cx="5943600" cy="1946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CD0" w:rsidRPr="00697C8A" w:rsidRDefault="008C1CD0" w:rsidP="008C1CD0">
      <w:pPr>
        <w:rPr>
          <w:b/>
          <w:sz w:val="24"/>
        </w:rPr>
      </w:pPr>
    </w:p>
    <w:p w:rsidR="008C1CD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297180</wp:posOffset>
            </wp:positionV>
            <wp:extent cx="594360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70D" w:rsidRPr="00697C8A">
        <w:rPr>
          <w:b/>
          <w:sz w:val="24"/>
        </w:rPr>
        <w:t xml:space="preserve">8. </w:t>
      </w:r>
      <w:r w:rsidR="008C1CD0" w:rsidRPr="00697C8A">
        <w:rPr>
          <w:b/>
          <w:sz w:val="24"/>
        </w:rPr>
        <w:t>Configuring an HTTP Load Balancer with Auto</w:t>
      </w:r>
      <w:r w:rsidR="00FF170D" w:rsidRPr="00697C8A">
        <w:rPr>
          <w:b/>
          <w:sz w:val="24"/>
        </w:rPr>
        <w:t>-</w:t>
      </w:r>
      <w:r w:rsidR="008C1CD0" w:rsidRPr="00697C8A">
        <w:rPr>
          <w:b/>
          <w:sz w:val="24"/>
        </w:rPr>
        <w:t>scaling</w:t>
      </w:r>
    </w:p>
    <w:p w:rsidR="00FD3AA0" w:rsidRPr="00697C8A" w:rsidRDefault="00FD3AA0" w:rsidP="008C1CD0">
      <w:pPr>
        <w:rPr>
          <w:b/>
          <w:sz w:val="24"/>
        </w:rPr>
      </w:pP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sz w:val="24"/>
        </w:rPr>
        <w:t>9.  Getting Started with Big Query</w:t>
      </w: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inline distT="0" distB="0" distL="0" distR="0" wp14:anchorId="19C236F4" wp14:editId="222E29BA">
            <wp:extent cx="5943600" cy="2016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A0" w:rsidRPr="00697C8A" w:rsidRDefault="00FD3AA0" w:rsidP="008C1CD0">
      <w:pPr>
        <w:rPr>
          <w:b/>
          <w:sz w:val="24"/>
        </w:rPr>
      </w:pPr>
    </w:p>
    <w:p w:rsidR="00FD3AA0" w:rsidRPr="00697C8A" w:rsidRDefault="00FD3AA0" w:rsidP="008C1CD0">
      <w:pPr>
        <w:rPr>
          <w:b/>
          <w:sz w:val="24"/>
        </w:rPr>
      </w:pP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sz w:val="24"/>
        </w:rPr>
        <w:t>10. Working with Virtual Machines</w:t>
      </w: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5073C908" wp14:editId="04F4126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22440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B04" w:rsidRDefault="004F3B04" w:rsidP="008C1CD0">
      <w:pPr>
        <w:rPr>
          <w:b/>
          <w:sz w:val="24"/>
        </w:rPr>
      </w:pP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sz w:val="24"/>
        </w:rPr>
        <w:t>11. Getting Started with Deployment Manager and Cloud Monitoring</w:t>
      </w:r>
    </w:p>
    <w:p w:rsidR="00FD3AA0" w:rsidRPr="00697C8A" w:rsidRDefault="00FD3AA0" w:rsidP="008C1CD0">
      <w:pPr>
        <w:rPr>
          <w:b/>
          <w:sz w:val="24"/>
        </w:rPr>
      </w:pPr>
      <w:r w:rsidRPr="00697C8A">
        <w:rPr>
          <w:b/>
          <w:noProof/>
          <w:sz w:val="24"/>
        </w:rPr>
        <w:drawing>
          <wp:inline distT="0" distB="0" distL="0" distR="0" wp14:anchorId="49EE482F" wp14:editId="4DA7C1AC">
            <wp:extent cx="5943600" cy="1946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4" w:rsidRDefault="004F3B04" w:rsidP="00FD3AA0">
      <w:pPr>
        <w:tabs>
          <w:tab w:val="left" w:pos="3980"/>
        </w:tabs>
        <w:rPr>
          <w:b/>
          <w:sz w:val="24"/>
        </w:rPr>
      </w:pPr>
    </w:p>
    <w:p w:rsidR="00FD3AA0" w:rsidRPr="00697C8A" w:rsidRDefault="00FD3AA0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sz w:val="24"/>
        </w:rPr>
        <w:t>12. Virtual Private Networks (VPN)</w:t>
      </w:r>
    </w:p>
    <w:p w:rsidR="00FD3AA0" w:rsidRPr="00697C8A" w:rsidRDefault="00FD3AA0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noProof/>
          <w:sz w:val="24"/>
        </w:rPr>
        <w:drawing>
          <wp:inline distT="0" distB="0" distL="0" distR="0" wp14:anchorId="17938E51" wp14:editId="7F09FA36">
            <wp:extent cx="5943600" cy="1766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81" w:rsidRPr="00697C8A" w:rsidRDefault="00D03381" w:rsidP="00FD3AA0">
      <w:pPr>
        <w:tabs>
          <w:tab w:val="left" w:pos="3980"/>
        </w:tabs>
        <w:rPr>
          <w:b/>
          <w:sz w:val="24"/>
        </w:rPr>
      </w:pPr>
    </w:p>
    <w:p w:rsidR="004F3B04" w:rsidRDefault="004F3B04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2120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AA0" w:rsidRPr="00697C8A">
        <w:rPr>
          <w:b/>
          <w:sz w:val="24"/>
        </w:rPr>
        <w:t>13.</w:t>
      </w:r>
      <w:r w:rsidR="00616E6A" w:rsidRPr="00697C8A">
        <w:rPr>
          <w:b/>
          <w:sz w:val="24"/>
        </w:rPr>
        <w:t xml:space="preserve">  Configuring an Internal Load Balancer</w:t>
      </w:r>
    </w:p>
    <w:p w:rsidR="004F3B04" w:rsidRDefault="004F3B04" w:rsidP="00FD3AA0">
      <w:pPr>
        <w:tabs>
          <w:tab w:val="left" w:pos="3980"/>
        </w:tabs>
        <w:rPr>
          <w:b/>
          <w:sz w:val="24"/>
        </w:rPr>
      </w:pPr>
    </w:p>
    <w:p w:rsidR="00697C8A" w:rsidRDefault="00616E6A" w:rsidP="00FD3AA0">
      <w:pPr>
        <w:tabs>
          <w:tab w:val="left" w:pos="3980"/>
        </w:tabs>
        <w:rPr>
          <w:b/>
          <w:sz w:val="24"/>
        </w:rPr>
      </w:pPr>
      <w:r w:rsidRPr="00697C8A">
        <w:rPr>
          <w:b/>
          <w:sz w:val="24"/>
        </w:rPr>
        <w:t xml:space="preserve">14. </w:t>
      </w:r>
      <w:r w:rsidR="00697C8A">
        <w:rPr>
          <w:b/>
          <w:sz w:val="24"/>
        </w:rPr>
        <w:t>Automating the Deployment of Infrastructure using Deployment Manger</w:t>
      </w:r>
      <w:r w:rsidR="00697C8A">
        <w:rPr>
          <w:noProof/>
        </w:rPr>
        <w:drawing>
          <wp:inline distT="0" distB="0" distL="0" distR="0" wp14:anchorId="1DB2F518" wp14:editId="43F6F61A">
            <wp:extent cx="5943600" cy="2038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04" w:rsidRDefault="004F3B04" w:rsidP="00FD3AA0">
      <w:pPr>
        <w:tabs>
          <w:tab w:val="left" w:pos="3980"/>
        </w:tabs>
        <w:rPr>
          <w:b/>
          <w:sz w:val="24"/>
        </w:rPr>
      </w:pPr>
    </w:p>
    <w:p w:rsidR="00697C8A" w:rsidRPr="00697C8A" w:rsidRDefault="004F3B04" w:rsidP="00FD3AA0">
      <w:pPr>
        <w:tabs>
          <w:tab w:val="left" w:pos="3980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412115</wp:posOffset>
            </wp:positionV>
            <wp:extent cx="5943600" cy="1887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C8A">
        <w:rPr>
          <w:b/>
          <w:sz w:val="24"/>
        </w:rPr>
        <w:t>15.  Google Cloud Fundam</w:t>
      </w:r>
      <w:r>
        <w:rPr>
          <w:b/>
          <w:sz w:val="24"/>
        </w:rPr>
        <w:t>entals: Getting Started with GKE</w:t>
      </w:r>
    </w:p>
    <w:sectPr w:rsidR="00697C8A" w:rsidRPr="00697C8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B9" w:rsidRDefault="00A65EB9" w:rsidP="00553CB6">
      <w:pPr>
        <w:spacing w:after="0" w:line="240" w:lineRule="auto"/>
      </w:pPr>
      <w:r>
        <w:separator/>
      </w:r>
    </w:p>
  </w:endnote>
  <w:endnote w:type="continuationSeparator" w:id="0">
    <w:p w:rsidR="00A65EB9" w:rsidRDefault="00A65EB9" w:rsidP="0055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B9" w:rsidRDefault="00A65EB9" w:rsidP="00553CB6">
      <w:pPr>
        <w:spacing w:after="0" w:line="240" w:lineRule="auto"/>
      </w:pPr>
      <w:r>
        <w:separator/>
      </w:r>
    </w:p>
  </w:footnote>
  <w:footnote w:type="continuationSeparator" w:id="0">
    <w:p w:rsidR="00A65EB9" w:rsidRDefault="00A65EB9" w:rsidP="0055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CB6" w:rsidRDefault="00553CB6">
    <w:pPr>
      <w:pStyle w:val="Header"/>
    </w:pPr>
    <w:r>
      <w:t>Amen Sime</w:t>
    </w:r>
    <w:r>
      <w:tab/>
    </w:r>
    <w:r w:rsidR="004F3B04">
      <w:rPr>
        <w:b/>
      </w:rPr>
      <w:t>GCP Practice Project Lab Screenshots</w:t>
    </w:r>
    <w:r>
      <w:tab/>
      <w:t>amensime@gmail.com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1EFC"/>
    <w:multiLevelType w:val="hybridMultilevel"/>
    <w:tmpl w:val="D26AD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C65"/>
    <w:multiLevelType w:val="hybridMultilevel"/>
    <w:tmpl w:val="9798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244A4"/>
    <w:multiLevelType w:val="hybridMultilevel"/>
    <w:tmpl w:val="73F4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D0"/>
    <w:rsid w:val="00176884"/>
    <w:rsid w:val="00353E44"/>
    <w:rsid w:val="004F3B04"/>
    <w:rsid w:val="00553CB6"/>
    <w:rsid w:val="00616E6A"/>
    <w:rsid w:val="00697C8A"/>
    <w:rsid w:val="008C1CD0"/>
    <w:rsid w:val="00991FF8"/>
    <w:rsid w:val="00A65EB9"/>
    <w:rsid w:val="00C47102"/>
    <w:rsid w:val="00D03381"/>
    <w:rsid w:val="00D95DC1"/>
    <w:rsid w:val="00FD3AA0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0CF3"/>
  <w15:chartTrackingRefBased/>
  <w15:docId w15:val="{C3DDB4AC-7813-4A48-9136-CF762D37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CB6"/>
  </w:style>
  <w:style w:type="paragraph" w:styleId="Footer">
    <w:name w:val="footer"/>
    <w:basedOn w:val="Normal"/>
    <w:link w:val="FooterChar"/>
    <w:uiPriority w:val="99"/>
    <w:unhideWhenUsed/>
    <w:rsid w:val="00553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10</cp:revision>
  <cp:lastPrinted>2020-09-11T07:38:00Z</cp:lastPrinted>
  <dcterms:created xsi:type="dcterms:W3CDTF">2020-09-06T09:34:00Z</dcterms:created>
  <dcterms:modified xsi:type="dcterms:W3CDTF">2020-09-11T07:39:00Z</dcterms:modified>
</cp:coreProperties>
</file>