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81F88" w14:textId="06C05626" w:rsidR="00746D66" w:rsidRPr="001C70CB" w:rsidRDefault="002869AF" w:rsidP="00746D66">
      <w:pPr>
        <w:tabs>
          <w:tab w:val="left" w:pos="1824"/>
        </w:tabs>
      </w:pPr>
      <w:r>
        <w:br/>
      </w:r>
      <w:r>
        <w:br/>
      </w:r>
      <w:r>
        <w:br/>
      </w:r>
      <w:r>
        <w:br/>
      </w:r>
      <w:r w:rsidR="00746D66">
        <w:tab/>
      </w:r>
    </w:p>
    <w:tbl>
      <w:tblPr>
        <w:tblStyle w:val="Grilledutableau"/>
        <w:tblW w:w="0" w:type="auto"/>
        <w:tblBorders>
          <w:top w:val="single" w:sz="4" w:space="0" w:color="169FA7"/>
          <w:left w:val="single" w:sz="4" w:space="0" w:color="169FA7"/>
          <w:bottom w:val="single" w:sz="4" w:space="0" w:color="169FA7"/>
          <w:right w:val="single" w:sz="4" w:space="0" w:color="169FA7"/>
          <w:insideH w:val="single" w:sz="4" w:space="0" w:color="169FA7"/>
          <w:insideV w:val="single" w:sz="4" w:space="0" w:color="169FA7"/>
        </w:tblBorders>
        <w:tblLook w:val="04A0" w:firstRow="1" w:lastRow="0" w:firstColumn="1" w:lastColumn="0" w:noHBand="0" w:noVBand="1"/>
      </w:tblPr>
      <w:tblGrid>
        <w:gridCol w:w="900"/>
        <w:gridCol w:w="1287"/>
        <w:gridCol w:w="792"/>
        <w:gridCol w:w="3852"/>
        <w:gridCol w:w="1393"/>
      </w:tblGrid>
      <w:tr w:rsidR="00746D66" w14:paraId="0C7A7CB5" w14:textId="77777777" w:rsidTr="002869AF">
        <w:tc>
          <w:tcPr>
            <w:tcW w:w="900" w:type="dxa"/>
            <w:shd w:val="clear" w:color="auto" w:fill="169FA7"/>
          </w:tcPr>
          <w:p w14:paraId="61923AAC" w14:textId="77777777" w:rsidR="00746D66" w:rsidRPr="00E31141" w:rsidRDefault="00746D66" w:rsidP="00746D66">
            <w:pPr>
              <w:tabs>
                <w:tab w:val="left" w:pos="1824"/>
              </w:tabs>
              <w:jc w:val="center"/>
              <w:rPr>
                <w:color w:val="FFFFFF" w:themeColor="background1"/>
              </w:rPr>
            </w:pPr>
            <w:r w:rsidRPr="00E31141">
              <w:rPr>
                <w:color w:val="FFFFFF" w:themeColor="background1"/>
              </w:rPr>
              <w:t>ID</w:t>
            </w:r>
          </w:p>
          <w:p w14:paraId="41E1BE7B" w14:textId="77777777" w:rsidR="00746D66" w:rsidRPr="00E31141" w:rsidRDefault="00746D66" w:rsidP="00746D66">
            <w:pPr>
              <w:tabs>
                <w:tab w:val="left" w:pos="1824"/>
              </w:tabs>
              <w:jc w:val="center"/>
              <w:rPr>
                <w:color w:val="FFFFFF" w:themeColor="background1"/>
              </w:rPr>
            </w:pPr>
            <w:r w:rsidRPr="00E31141">
              <w:rPr>
                <w:color w:val="FFFFFF" w:themeColor="background1"/>
              </w:rPr>
              <w:t>Feature</w:t>
            </w:r>
          </w:p>
          <w:p w14:paraId="2B085662" w14:textId="77777777" w:rsidR="00746D66" w:rsidRPr="00E31141" w:rsidRDefault="00746D66" w:rsidP="00746D66">
            <w:pPr>
              <w:tabs>
                <w:tab w:val="left" w:pos="1824"/>
              </w:tabs>
              <w:jc w:val="center"/>
              <w:rPr>
                <w:color w:val="FFFFFF" w:themeColor="background1"/>
              </w:rPr>
            </w:pPr>
          </w:p>
        </w:tc>
        <w:tc>
          <w:tcPr>
            <w:tcW w:w="1287" w:type="dxa"/>
            <w:shd w:val="clear" w:color="auto" w:fill="169FA7"/>
          </w:tcPr>
          <w:p w14:paraId="7F55CD71" w14:textId="12A24215" w:rsidR="00746D66" w:rsidRPr="00E31141" w:rsidRDefault="002869AF" w:rsidP="00746D66">
            <w:pPr>
              <w:tabs>
                <w:tab w:val="left" w:pos="1824"/>
              </w:tabs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br/>
            </w:r>
            <w:r>
              <w:rPr>
                <w:color w:val="FFFFFF" w:themeColor="background1"/>
              </w:rPr>
              <w:br/>
            </w:r>
          </w:p>
        </w:tc>
        <w:tc>
          <w:tcPr>
            <w:tcW w:w="792" w:type="dxa"/>
            <w:shd w:val="clear" w:color="auto" w:fill="169FA7"/>
          </w:tcPr>
          <w:p w14:paraId="6B1FCDB8" w14:textId="019D01AC" w:rsidR="00746D66" w:rsidRPr="00E31141" w:rsidRDefault="00746D66" w:rsidP="00746D66">
            <w:pPr>
              <w:tabs>
                <w:tab w:val="left" w:pos="1824"/>
              </w:tabs>
              <w:jc w:val="center"/>
              <w:rPr>
                <w:color w:val="FFFFFF" w:themeColor="background1"/>
              </w:rPr>
            </w:pPr>
            <w:r w:rsidRPr="00E31141">
              <w:rPr>
                <w:color w:val="FFFFFF" w:themeColor="background1"/>
              </w:rPr>
              <w:t>ID</w:t>
            </w:r>
          </w:p>
          <w:p w14:paraId="3E23EF20" w14:textId="77777777" w:rsidR="00746D66" w:rsidRPr="00E31141" w:rsidRDefault="00746D66" w:rsidP="00746D66">
            <w:pPr>
              <w:tabs>
                <w:tab w:val="left" w:pos="1824"/>
              </w:tabs>
              <w:jc w:val="center"/>
              <w:rPr>
                <w:color w:val="FFFFFF" w:themeColor="background1"/>
              </w:rPr>
            </w:pPr>
            <w:r w:rsidRPr="00E31141">
              <w:rPr>
                <w:color w:val="FFFFFF" w:themeColor="background1"/>
              </w:rPr>
              <w:t>User</w:t>
            </w:r>
          </w:p>
          <w:p w14:paraId="03996C08" w14:textId="77777777" w:rsidR="00746D66" w:rsidRPr="00E31141" w:rsidRDefault="00746D66" w:rsidP="00746D66">
            <w:pPr>
              <w:tabs>
                <w:tab w:val="left" w:pos="1824"/>
              </w:tabs>
              <w:jc w:val="center"/>
              <w:rPr>
                <w:color w:val="FFFFFF" w:themeColor="background1"/>
              </w:rPr>
            </w:pPr>
            <w:r w:rsidRPr="00E31141">
              <w:rPr>
                <w:color w:val="FFFFFF" w:themeColor="background1"/>
              </w:rPr>
              <w:t>Story</w:t>
            </w:r>
          </w:p>
        </w:tc>
        <w:tc>
          <w:tcPr>
            <w:tcW w:w="3852" w:type="dxa"/>
            <w:shd w:val="clear" w:color="auto" w:fill="169FA7"/>
          </w:tcPr>
          <w:p w14:paraId="2FD2145F" w14:textId="77777777" w:rsidR="00746D66" w:rsidRPr="00E31141" w:rsidRDefault="00746D66" w:rsidP="00746D66">
            <w:pPr>
              <w:tabs>
                <w:tab w:val="left" w:pos="1824"/>
              </w:tabs>
              <w:rPr>
                <w:color w:val="FFFFFF" w:themeColor="background1"/>
              </w:rPr>
            </w:pPr>
          </w:p>
          <w:p w14:paraId="29645376" w14:textId="77777777" w:rsidR="00746D66" w:rsidRPr="00E31141" w:rsidRDefault="00746D66" w:rsidP="00746D66">
            <w:pPr>
              <w:tabs>
                <w:tab w:val="left" w:pos="1824"/>
              </w:tabs>
              <w:jc w:val="center"/>
              <w:rPr>
                <w:color w:val="FFFFFF" w:themeColor="background1"/>
              </w:rPr>
            </w:pPr>
            <w:r w:rsidRPr="00E31141">
              <w:rPr>
                <w:color w:val="FFFFFF" w:themeColor="background1"/>
              </w:rPr>
              <w:t>User Story</w:t>
            </w:r>
          </w:p>
        </w:tc>
        <w:tc>
          <w:tcPr>
            <w:tcW w:w="1393" w:type="dxa"/>
            <w:shd w:val="clear" w:color="auto" w:fill="169FA7"/>
          </w:tcPr>
          <w:p w14:paraId="08E28C45" w14:textId="77777777" w:rsidR="00746D66" w:rsidRPr="00E31141" w:rsidRDefault="00746D66" w:rsidP="00746D66">
            <w:pPr>
              <w:tabs>
                <w:tab w:val="left" w:pos="1824"/>
              </w:tabs>
              <w:rPr>
                <w:color w:val="FFFFFF" w:themeColor="background1"/>
              </w:rPr>
            </w:pPr>
          </w:p>
          <w:p w14:paraId="762BE198" w14:textId="77777777" w:rsidR="00746D66" w:rsidRPr="00E31141" w:rsidRDefault="00746D66" w:rsidP="00746D66">
            <w:pPr>
              <w:tabs>
                <w:tab w:val="left" w:pos="1824"/>
              </w:tabs>
              <w:jc w:val="center"/>
              <w:rPr>
                <w:color w:val="FFFFFF" w:themeColor="background1"/>
              </w:rPr>
            </w:pPr>
            <w:r w:rsidRPr="00E31141">
              <w:rPr>
                <w:color w:val="FFFFFF" w:themeColor="background1"/>
              </w:rPr>
              <w:t>Priority</w:t>
            </w:r>
          </w:p>
        </w:tc>
      </w:tr>
      <w:tr w:rsidR="00746D66" w14:paraId="462466E2" w14:textId="77777777" w:rsidTr="002869AF">
        <w:tc>
          <w:tcPr>
            <w:tcW w:w="900" w:type="dxa"/>
            <w:vMerge w:val="restart"/>
          </w:tcPr>
          <w:p w14:paraId="725CD7E5" w14:textId="77777777" w:rsidR="00746D66" w:rsidRDefault="00746D66" w:rsidP="00746D66">
            <w:pPr>
              <w:tabs>
                <w:tab w:val="left" w:pos="1824"/>
              </w:tabs>
              <w:jc w:val="center"/>
            </w:pPr>
          </w:p>
          <w:p w14:paraId="3EFDDB82" w14:textId="77777777" w:rsidR="00746D66" w:rsidRDefault="00746D66" w:rsidP="00746D66">
            <w:pPr>
              <w:tabs>
                <w:tab w:val="left" w:pos="1824"/>
              </w:tabs>
              <w:jc w:val="center"/>
            </w:pPr>
          </w:p>
          <w:p w14:paraId="21A9D7D3" w14:textId="2BDAD049" w:rsidR="00746D66" w:rsidRDefault="00746D66" w:rsidP="00746D66">
            <w:pPr>
              <w:tabs>
                <w:tab w:val="left" w:pos="1824"/>
              </w:tabs>
              <w:jc w:val="center"/>
            </w:pPr>
            <w:r>
              <w:t>1</w:t>
            </w:r>
          </w:p>
        </w:tc>
        <w:tc>
          <w:tcPr>
            <w:tcW w:w="1287" w:type="dxa"/>
            <w:vMerge w:val="restart"/>
          </w:tcPr>
          <w:p w14:paraId="2423F817" w14:textId="77777777" w:rsidR="00746D66" w:rsidRDefault="00746D66" w:rsidP="00746D66">
            <w:pPr>
              <w:tabs>
                <w:tab w:val="left" w:pos="1824"/>
              </w:tabs>
            </w:pPr>
          </w:p>
          <w:p w14:paraId="2A897586" w14:textId="6A1444EB" w:rsidR="00746D66" w:rsidRDefault="00746D66" w:rsidP="00746D66">
            <w:pPr>
              <w:tabs>
                <w:tab w:val="left" w:pos="1824"/>
              </w:tabs>
            </w:pPr>
            <w:r>
              <w:t>Gestion des utilisateurs</w:t>
            </w:r>
          </w:p>
        </w:tc>
        <w:tc>
          <w:tcPr>
            <w:tcW w:w="792" w:type="dxa"/>
          </w:tcPr>
          <w:p w14:paraId="2D55ECD3" w14:textId="19B75D78" w:rsidR="00746D66" w:rsidRDefault="00746D66" w:rsidP="00746D66">
            <w:pPr>
              <w:tabs>
                <w:tab w:val="left" w:pos="1824"/>
              </w:tabs>
            </w:pPr>
            <w:r>
              <w:t>1.1</w:t>
            </w:r>
          </w:p>
        </w:tc>
        <w:tc>
          <w:tcPr>
            <w:tcW w:w="3852" w:type="dxa"/>
          </w:tcPr>
          <w:p w14:paraId="546B37DD" w14:textId="77777777" w:rsidR="00746D66" w:rsidRDefault="00746D66" w:rsidP="00746D66">
            <w:pPr>
              <w:tabs>
                <w:tab w:val="left" w:pos="1824"/>
              </w:tabs>
            </w:pPr>
            <w:r>
              <w:t>En tant qu’administrateur je peux consulter les utilisateurs</w:t>
            </w:r>
          </w:p>
        </w:tc>
        <w:tc>
          <w:tcPr>
            <w:tcW w:w="1393" w:type="dxa"/>
          </w:tcPr>
          <w:p w14:paraId="304AF1A0" w14:textId="64DFDC93" w:rsidR="00746D66" w:rsidRDefault="00D63D25" w:rsidP="00746D66">
            <w:pPr>
              <w:tabs>
                <w:tab w:val="left" w:pos="1824"/>
              </w:tabs>
            </w:pPr>
            <w:r>
              <w:t>Forte</w:t>
            </w:r>
          </w:p>
        </w:tc>
      </w:tr>
      <w:tr w:rsidR="00746D66" w14:paraId="3229E676" w14:textId="77777777" w:rsidTr="002869AF">
        <w:tc>
          <w:tcPr>
            <w:tcW w:w="900" w:type="dxa"/>
            <w:vMerge/>
          </w:tcPr>
          <w:p w14:paraId="4CFE7389" w14:textId="77777777" w:rsidR="00746D66" w:rsidRDefault="00746D66" w:rsidP="00746D66">
            <w:pPr>
              <w:tabs>
                <w:tab w:val="left" w:pos="1824"/>
              </w:tabs>
            </w:pPr>
          </w:p>
        </w:tc>
        <w:tc>
          <w:tcPr>
            <w:tcW w:w="1287" w:type="dxa"/>
            <w:vMerge/>
          </w:tcPr>
          <w:p w14:paraId="037D0CBA" w14:textId="0BC984F5" w:rsidR="00746D66" w:rsidRDefault="00746D66" w:rsidP="00746D66">
            <w:pPr>
              <w:tabs>
                <w:tab w:val="left" w:pos="1824"/>
              </w:tabs>
            </w:pPr>
          </w:p>
        </w:tc>
        <w:tc>
          <w:tcPr>
            <w:tcW w:w="792" w:type="dxa"/>
          </w:tcPr>
          <w:p w14:paraId="24C5D872" w14:textId="766E609B" w:rsidR="00746D66" w:rsidRDefault="00746D66" w:rsidP="00746D66">
            <w:pPr>
              <w:tabs>
                <w:tab w:val="left" w:pos="1824"/>
              </w:tabs>
            </w:pPr>
            <w:r>
              <w:t>1.2</w:t>
            </w:r>
          </w:p>
        </w:tc>
        <w:tc>
          <w:tcPr>
            <w:tcW w:w="3852" w:type="dxa"/>
          </w:tcPr>
          <w:p w14:paraId="550D4F93" w14:textId="77777777" w:rsidR="00746D66" w:rsidRDefault="00746D66" w:rsidP="00746D66">
            <w:pPr>
              <w:tabs>
                <w:tab w:val="left" w:pos="1824"/>
              </w:tabs>
            </w:pPr>
            <w:r>
              <w:t>En tant qu’administrateur je peux désactiver un compte utilisateur</w:t>
            </w:r>
          </w:p>
        </w:tc>
        <w:tc>
          <w:tcPr>
            <w:tcW w:w="1393" w:type="dxa"/>
          </w:tcPr>
          <w:p w14:paraId="7AB2A326" w14:textId="77777777" w:rsidR="00746D66" w:rsidRDefault="00746D66" w:rsidP="00746D66">
            <w:pPr>
              <w:tabs>
                <w:tab w:val="left" w:pos="1824"/>
              </w:tabs>
            </w:pPr>
            <w:r>
              <w:t>Moyenne</w:t>
            </w:r>
          </w:p>
        </w:tc>
      </w:tr>
      <w:tr w:rsidR="00746D66" w14:paraId="20AFCE86" w14:textId="77777777" w:rsidTr="002869AF">
        <w:tc>
          <w:tcPr>
            <w:tcW w:w="900" w:type="dxa"/>
            <w:vMerge/>
          </w:tcPr>
          <w:p w14:paraId="6B9076D4" w14:textId="77777777" w:rsidR="00746D66" w:rsidRDefault="00746D66" w:rsidP="00746D66">
            <w:pPr>
              <w:tabs>
                <w:tab w:val="left" w:pos="1824"/>
              </w:tabs>
            </w:pPr>
          </w:p>
        </w:tc>
        <w:tc>
          <w:tcPr>
            <w:tcW w:w="1287" w:type="dxa"/>
            <w:vMerge/>
          </w:tcPr>
          <w:p w14:paraId="202B8313" w14:textId="77777777" w:rsidR="00746D66" w:rsidRDefault="00746D66" w:rsidP="00746D66">
            <w:pPr>
              <w:tabs>
                <w:tab w:val="left" w:pos="1824"/>
              </w:tabs>
            </w:pPr>
          </w:p>
        </w:tc>
        <w:tc>
          <w:tcPr>
            <w:tcW w:w="792" w:type="dxa"/>
          </w:tcPr>
          <w:p w14:paraId="405044A6" w14:textId="19867C49" w:rsidR="00746D66" w:rsidRDefault="00746D66" w:rsidP="00746D66">
            <w:pPr>
              <w:tabs>
                <w:tab w:val="left" w:pos="1824"/>
              </w:tabs>
            </w:pPr>
            <w:r>
              <w:t>1.3</w:t>
            </w:r>
          </w:p>
        </w:tc>
        <w:tc>
          <w:tcPr>
            <w:tcW w:w="3852" w:type="dxa"/>
          </w:tcPr>
          <w:p w14:paraId="6266587D" w14:textId="60414CF9" w:rsidR="00746D66" w:rsidRDefault="00746D66" w:rsidP="00746D66">
            <w:pPr>
              <w:tabs>
                <w:tab w:val="left" w:pos="1824"/>
              </w:tabs>
            </w:pPr>
            <w:r>
              <w:t>En tant qu’utilisateur je peux créer un compte</w:t>
            </w:r>
          </w:p>
        </w:tc>
        <w:tc>
          <w:tcPr>
            <w:tcW w:w="1393" w:type="dxa"/>
          </w:tcPr>
          <w:p w14:paraId="0B5D987E" w14:textId="311ECDA2" w:rsidR="00746D66" w:rsidRDefault="00D63D25" w:rsidP="00746D66">
            <w:pPr>
              <w:tabs>
                <w:tab w:val="left" w:pos="1824"/>
              </w:tabs>
            </w:pPr>
            <w:r>
              <w:t>Forte</w:t>
            </w:r>
          </w:p>
        </w:tc>
      </w:tr>
      <w:tr w:rsidR="00F731E2" w14:paraId="64C4AE6A" w14:textId="77777777" w:rsidTr="002869AF">
        <w:tc>
          <w:tcPr>
            <w:tcW w:w="900" w:type="dxa"/>
            <w:vMerge w:val="restart"/>
          </w:tcPr>
          <w:p w14:paraId="236C38B7" w14:textId="77777777" w:rsidR="00F731E2" w:rsidRDefault="00F731E2" w:rsidP="00F731E2">
            <w:pPr>
              <w:tabs>
                <w:tab w:val="left" w:pos="1824"/>
              </w:tabs>
            </w:pPr>
          </w:p>
          <w:p w14:paraId="76B8B293" w14:textId="0795C7BF" w:rsidR="00F731E2" w:rsidRDefault="00F731E2" w:rsidP="00F731E2">
            <w:pPr>
              <w:tabs>
                <w:tab w:val="left" w:pos="1824"/>
              </w:tabs>
            </w:pPr>
            <w:r>
              <w:t xml:space="preserve">     2</w:t>
            </w:r>
          </w:p>
        </w:tc>
        <w:tc>
          <w:tcPr>
            <w:tcW w:w="1287" w:type="dxa"/>
            <w:vMerge w:val="restart"/>
          </w:tcPr>
          <w:p w14:paraId="2771269B" w14:textId="77777777" w:rsidR="00F731E2" w:rsidRDefault="00F731E2" w:rsidP="00F731E2">
            <w:pPr>
              <w:tabs>
                <w:tab w:val="left" w:pos="1824"/>
              </w:tabs>
            </w:pPr>
          </w:p>
          <w:p w14:paraId="26A7B50E" w14:textId="2EF4FA30" w:rsidR="00F731E2" w:rsidRDefault="00F731E2" w:rsidP="00F731E2">
            <w:pPr>
              <w:tabs>
                <w:tab w:val="left" w:pos="1824"/>
              </w:tabs>
            </w:pPr>
            <w:r>
              <w:t xml:space="preserve">Gestion des </w:t>
            </w:r>
            <w:r w:rsidR="002869AF">
              <w:t>pharmacies</w:t>
            </w:r>
          </w:p>
        </w:tc>
        <w:tc>
          <w:tcPr>
            <w:tcW w:w="792" w:type="dxa"/>
          </w:tcPr>
          <w:p w14:paraId="0AD9931C" w14:textId="6CB72A92" w:rsidR="00F731E2" w:rsidRDefault="00F731E2" w:rsidP="00F731E2">
            <w:pPr>
              <w:tabs>
                <w:tab w:val="left" w:pos="1824"/>
              </w:tabs>
            </w:pPr>
            <w:r>
              <w:t>2.1</w:t>
            </w:r>
          </w:p>
        </w:tc>
        <w:tc>
          <w:tcPr>
            <w:tcW w:w="3852" w:type="dxa"/>
            <w:shd w:val="clear" w:color="auto" w:fill="auto"/>
          </w:tcPr>
          <w:p w14:paraId="57ED556A" w14:textId="323D7ACC" w:rsidR="00F731E2" w:rsidRPr="00D63D25" w:rsidRDefault="00D63D25" w:rsidP="00D63D25">
            <w:pPr>
              <w:tabs>
                <w:tab w:val="left" w:pos="1824"/>
              </w:tabs>
            </w:pPr>
            <w:r>
              <w:t>En tant qu’administrateur je peux consulter les pharmacies</w:t>
            </w:r>
          </w:p>
        </w:tc>
        <w:tc>
          <w:tcPr>
            <w:tcW w:w="1393" w:type="dxa"/>
          </w:tcPr>
          <w:p w14:paraId="46F29ED8" w14:textId="5E5B4E90" w:rsidR="00F731E2" w:rsidRDefault="00D63D25" w:rsidP="00F731E2">
            <w:pPr>
              <w:tabs>
                <w:tab w:val="left" w:pos="1824"/>
              </w:tabs>
            </w:pPr>
            <w:r>
              <w:t>Forte</w:t>
            </w:r>
          </w:p>
        </w:tc>
      </w:tr>
      <w:tr w:rsidR="00F731E2" w14:paraId="69CEB850" w14:textId="77777777" w:rsidTr="002869AF">
        <w:tc>
          <w:tcPr>
            <w:tcW w:w="900" w:type="dxa"/>
            <w:vMerge/>
          </w:tcPr>
          <w:p w14:paraId="49C14D5D" w14:textId="77777777" w:rsidR="00F731E2" w:rsidRDefault="00F731E2" w:rsidP="00F731E2">
            <w:pPr>
              <w:tabs>
                <w:tab w:val="left" w:pos="1824"/>
              </w:tabs>
            </w:pPr>
          </w:p>
        </w:tc>
        <w:tc>
          <w:tcPr>
            <w:tcW w:w="1287" w:type="dxa"/>
            <w:vMerge/>
          </w:tcPr>
          <w:p w14:paraId="17C1C207" w14:textId="77777777" w:rsidR="00F731E2" w:rsidRDefault="00F731E2" w:rsidP="00F731E2">
            <w:pPr>
              <w:tabs>
                <w:tab w:val="left" w:pos="1824"/>
              </w:tabs>
            </w:pPr>
          </w:p>
        </w:tc>
        <w:tc>
          <w:tcPr>
            <w:tcW w:w="792" w:type="dxa"/>
          </w:tcPr>
          <w:p w14:paraId="7F3D46D4" w14:textId="29B60F54" w:rsidR="00F731E2" w:rsidRDefault="00F731E2" w:rsidP="00F731E2">
            <w:pPr>
              <w:tabs>
                <w:tab w:val="left" w:pos="1824"/>
              </w:tabs>
            </w:pPr>
            <w:r>
              <w:t>2.2</w:t>
            </w:r>
          </w:p>
        </w:tc>
        <w:tc>
          <w:tcPr>
            <w:tcW w:w="3852" w:type="dxa"/>
          </w:tcPr>
          <w:p w14:paraId="6CD32D5F" w14:textId="765C55CB" w:rsidR="00F731E2" w:rsidRDefault="00D63D25" w:rsidP="00D63D25">
            <w:pPr>
              <w:tabs>
                <w:tab w:val="left" w:pos="1824"/>
              </w:tabs>
            </w:pPr>
            <w:r>
              <w:t>En tant qu’expert je peux ajouter une pharmacie</w:t>
            </w:r>
          </w:p>
        </w:tc>
        <w:tc>
          <w:tcPr>
            <w:tcW w:w="1393" w:type="dxa"/>
          </w:tcPr>
          <w:p w14:paraId="7C80872D" w14:textId="6FE1D216" w:rsidR="00F731E2" w:rsidRDefault="00D63D25" w:rsidP="00F731E2">
            <w:pPr>
              <w:tabs>
                <w:tab w:val="left" w:pos="1824"/>
              </w:tabs>
            </w:pPr>
            <w:r>
              <w:t>Forte</w:t>
            </w:r>
          </w:p>
        </w:tc>
      </w:tr>
      <w:tr w:rsidR="00F731E2" w14:paraId="4AC9E679" w14:textId="77777777" w:rsidTr="002869AF">
        <w:tc>
          <w:tcPr>
            <w:tcW w:w="900" w:type="dxa"/>
            <w:vMerge/>
          </w:tcPr>
          <w:p w14:paraId="3A81D5B7" w14:textId="77777777" w:rsidR="00F731E2" w:rsidRDefault="00F731E2" w:rsidP="00F731E2">
            <w:pPr>
              <w:tabs>
                <w:tab w:val="left" w:pos="1824"/>
              </w:tabs>
            </w:pPr>
          </w:p>
        </w:tc>
        <w:tc>
          <w:tcPr>
            <w:tcW w:w="1287" w:type="dxa"/>
            <w:vMerge/>
          </w:tcPr>
          <w:p w14:paraId="21F0A29A" w14:textId="77777777" w:rsidR="00F731E2" w:rsidRDefault="00F731E2" w:rsidP="00F731E2">
            <w:pPr>
              <w:tabs>
                <w:tab w:val="left" w:pos="1824"/>
              </w:tabs>
            </w:pPr>
          </w:p>
        </w:tc>
        <w:tc>
          <w:tcPr>
            <w:tcW w:w="792" w:type="dxa"/>
          </w:tcPr>
          <w:p w14:paraId="279AAE9C" w14:textId="59B51DD0" w:rsidR="00F731E2" w:rsidRDefault="00F731E2" w:rsidP="00F731E2">
            <w:pPr>
              <w:tabs>
                <w:tab w:val="left" w:pos="1824"/>
              </w:tabs>
            </w:pPr>
            <w:r>
              <w:t>2.3</w:t>
            </w:r>
          </w:p>
        </w:tc>
        <w:tc>
          <w:tcPr>
            <w:tcW w:w="3852" w:type="dxa"/>
          </w:tcPr>
          <w:p w14:paraId="74296724" w14:textId="172A4A29" w:rsidR="00F731E2" w:rsidRDefault="00D63D25" w:rsidP="00D63D25">
            <w:pPr>
              <w:tabs>
                <w:tab w:val="left" w:pos="1824"/>
              </w:tabs>
            </w:pPr>
            <w:r>
              <w:t>En tant qu’expert je peux supprimer une pharmacie</w:t>
            </w:r>
          </w:p>
        </w:tc>
        <w:tc>
          <w:tcPr>
            <w:tcW w:w="1393" w:type="dxa"/>
          </w:tcPr>
          <w:p w14:paraId="7366D36D" w14:textId="454585C9" w:rsidR="00F731E2" w:rsidRDefault="00D63D25" w:rsidP="00F731E2">
            <w:pPr>
              <w:tabs>
                <w:tab w:val="left" w:pos="1824"/>
              </w:tabs>
            </w:pPr>
            <w:r>
              <w:t>Forte</w:t>
            </w:r>
          </w:p>
        </w:tc>
      </w:tr>
      <w:tr w:rsidR="00F731E2" w14:paraId="39F9472F" w14:textId="77777777" w:rsidTr="002869AF">
        <w:tc>
          <w:tcPr>
            <w:tcW w:w="900" w:type="dxa"/>
            <w:vMerge w:val="restart"/>
          </w:tcPr>
          <w:p w14:paraId="31241603" w14:textId="77777777" w:rsidR="00F731E2" w:rsidRDefault="00F731E2" w:rsidP="00F731E2">
            <w:pPr>
              <w:tabs>
                <w:tab w:val="left" w:pos="1824"/>
              </w:tabs>
            </w:pPr>
          </w:p>
          <w:p w14:paraId="09737A12" w14:textId="77777777" w:rsidR="002869AF" w:rsidRDefault="002869AF" w:rsidP="00F731E2">
            <w:pPr>
              <w:tabs>
                <w:tab w:val="left" w:pos="1824"/>
              </w:tabs>
            </w:pPr>
          </w:p>
          <w:p w14:paraId="6C9FF673" w14:textId="26CAD454" w:rsidR="002869AF" w:rsidRDefault="002869AF" w:rsidP="00F731E2">
            <w:pPr>
              <w:tabs>
                <w:tab w:val="left" w:pos="1824"/>
              </w:tabs>
            </w:pPr>
            <w:r>
              <w:t xml:space="preserve">    3</w:t>
            </w:r>
          </w:p>
          <w:p w14:paraId="3E9B7CC2" w14:textId="77777777" w:rsidR="002869AF" w:rsidRDefault="002869AF" w:rsidP="00F731E2">
            <w:pPr>
              <w:tabs>
                <w:tab w:val="left" w:pos="1824"/>
              </w:tabs>
            </w:pPr>
          </w:p>
        </w:tc>
        <w:tc>
          <w:tcPr>
            <w:tcW w:w="1287" w:type="dxa"/>
            <w:vMerge w:val="restart"/>
          </w:tcPr>
          <w:p w14:paraId="62337773" w14:textId="77777777" w:rsidR="00F731E2" w:rsidRDefault="00F731E2" w:rsidP="00F731E2">
            <w:pPr>
              <w:tabs>
                <w:tab w:val="left" w:pos="1824"/>
              </w:tabs>
            </w:pPr>
          </w:p>
          <w:p w14:paraId="6E0DFF48" w14:textId="180947EC" w:rsidR="00F731E2" w:rsidRDefault="00F731E2" w:rsidP="00F731E2">
            <w:pPr>
              <w:tabs>
                <w:tab w:val="left" w:pos="1824"/>
              </w:tabs>
            </w:pPr>
            <w:r>
              <w:t xml:space="preserve">Gestion des </w:t>
            </w:r>
            <w:r w:rsidR="002869AF">
              <w:t>offres</w:t>
            </w:r>
          </w:p>
        </w:tc>
        <w:tc>
          <w:tcPr>
            <w:tcW w:w="792" w:type="dxa"/>
          </w:tcPr>
          <w:p w14:paraId="2A076112" w14:textId="4AB75F17" w:rsidR="00F731E2" w:rsidRDefault="00F731E2" w:rsidP="00F731E2">
            <w:pPr>
              <w:tabs>
                <w:tab w:val="left" w:pos="1824"/>
              </w:tabs>
            </w:pPr>
            <w:r>
              <w:t>3.1</w:t>
            </w:r>
          </w:p>
        </w:tc>
        <w:tc>
          <w:tcPr>
            <w:tcW w:w="3852" w:type="dxa"/>
          </w:tcPr>
          <w:p w14:paraId="7823C960" w14:textId="248F501D" w:rsidR="00F731E2" w:rsidRDefault="00F731E2" w:rsidP="00F731E2">
            <w:pPr>
              <w:tabs>
                <w:tab w:val="left" w:pos="1824"/>
              </w:tabs>
            </w:pPr>
            <w:r>
              <w:t>En tant qu’expert je peux consulter les offre</w:t>
            </w:r>
          </w:p>
        </w:tc>
        <w:tc>
          <w:tcPr>
            <w:tcW w:w="1393" w:type="dxa"/>
          </w:tcPr>
          <w:p w14:paraId="0FF15FEA" w14:textId="05C391C1" w:rsidR="00F731E2" w:rsidRDefault="00D63D25" w:rsidP="00F731E2">
            <w:pPr>
              <w:tabs>
                <w:tab w:val="left" w:pos="1824"/>
              </w:tabs>
            </w:pPr>
            <w:r>
              <w:t>Forte</w:t>
            </w:r>
          </w:p>
        </w:tc>
      </w:tr>
      <w:tr w:rsidR="00F731E2" w14:paraId="6658C2E3" w14:textId="77777777" w:rsidTr="002869AF">
        <w:tc>
          <w:tcPr>
            <w:tcW w:w="900" w:type="dxa"/>
            <w:vMerge/>
          </w:tcPr>
          <w:p w14:paraId="2B2CB23D" w14:textId="77777777" w:rsidR="00F731E2" w:rsidRDefault="00F731E2" w:rsidP="00F731E2">
            <w:pPr>
              <w:tabs>
                <w:tab w:val="left" w:pos="1824"/>
              </w:tabs>
            </w:pPr>
          </w:p>
        </w:tc>
        <w:tc>
          <w:tcPr>
            <w:tcW w:w="1287" w:type="dxa"/>
            <w:vMerge/>
          </w:tcPr>
          <w:p w14:paraId="6CBE91AB" w14:textId="77777777" w:rsidR="00F731E2" w:rsidRDefault="00F731E2" w:rsidP="00F731E2">
            <w:pPr>
              <w:tabs>
                <w:tab w:val="left" w:pos="1824"/>
              </w:tabs>
            </w:pPr>
          </w:p>
        </w:tc>
        <w:tc>
          <w:tcPr>
            <w:tcW w:w="792" w:type="dxa"/>
          </w:tcPr>
          <w:p w14:paraId="65E74035" w14:textId="736BF438" w:rsidR="00F731E2" w:rsidRDefault="00F731E2" w:rsidP="00F731E2">
            <w:pPr>
              <w:tabs>
                <w:tab w:val="left" w:pos="1824"/>
              </w:tabs>
            </w:pPr>
            <w:r>
              <w:t>3.2</w:t>
            </w:r>
          </w:p>
        </w:tc>
        <w:tc>
          <w:tcPr>
            <w:tcW w:w="3852" w:type="dxa"/>
          </w:tcPr>
          <w:p w14:paraId="73973174" w14:textId="4A835FA1" w:rsidR="00F731E2" w:rsidRDefault="00F731E2" w:rsidP="00F731E2">
            <w:pPr>
              <w:tabs>
                <w:tab w:val="left" w:pos="1824"/>
              </w:tabs>
            </w:pPr>
            <w:r>
              <w:t>En tant qu’expert je peux ajouter une offre</w:t>
            </w:r>
          </w:p>
        </w:tc>
        <w:tc>
          <w:tcPr>
            <w:tcW w:w="1393" w:type="dxa"/>
          </w:tcPr>
          <w:p w14:paraId="0A51272E" w14:textId="3ABB3AAF" w:rsidR="00F731E2" w:rsidRDefault="00D63D25" w:rsidP="00F731E2">
            <w:pPr>
              <w:tabs>
                <w:tab w:val="left" w:pos="1824"/>
              </w:tabs>
            </w:pPr>
            <w:r>
              <w:t>Forte</w:t>
            </w:r>
          </w:p>
        </w:tc>
      </w:tr>
      <w:tr w:rsidR="00D63D25" w14:paraId="07FE6786" w14:textId="77777777" w:rsidTr="002869AF">
        <w:tc>
          <w:tcPr>
            <w:tcW w:w="900" w:type="dxa"/>
            <w:vMerge/>
          </w:tcPr>
          <w:p w14:paraId="76395AA0" w14:textId="77777777" w:rsidR="00D63D25" w:rsidRDefault="00D63D25" w:rsidP="00D63D25">
            <w:pPr>
              <w:tabs>
                <w:tab w:val="left" w:pos="1824"/>
              </w:tabs>
            </w:pPr>
          </w:p>
        </w:tc>
        <w:tc>
          <w:tcPr>
            <w:tcW w:w="1287" w:type="dxa"/>
            <w:vMerge/>
          </w:tcPr>
          <w:p w14:paraId="11569600" w14:textId="77777777" w:rsidR="00D63D25" w:rsidRDefault="00D63D25" w:rsidP="00D63D25">
            <w:pPr>
              <w:tabs>
                <w:tab w:val="left" w:pos="1824"/>
              </w:tabs>
            </w:pPr>
          </w:p>
        </w:tc>
        <w:tc>
          <w:tcPr>
            <w:tcW w:w="792" w:type="dxa"/>
          </w:tcPr>
          <w:p w14:paraId="41C54ACD" w14:textId="3D751CEB" w:rsidR="00D63D25" w:rsidRDefault="00D63D25" w:rsidP="00D63D25">
            <w:pPr>
              <w:tabs>
                <w:tab w:val="left" w:pos="1824"/>
              </w:tabs>
            </w:pPr>
            <w:r>
              <w:t>3.3</w:t>
            </w:r>
          </w:p>
        </w:tc>
        <w:tc>
          <w:tcPr>
            <w:tcW w:w="3852" w:type="dxa"/>
          </w:tcPr>
          <w:p w14:paraId="48D37B48" w14:textId="3B4D3848" w:rsidR="00D63D25" w:rsidRDefault="00D63D25" w:rsidP="00D63D25">
            <w:pPr>
              <w:tabs>
                <w:tab w:val="left" w:pos="1824"/>
              </w:tabs>
            </w:pPr>
            <w:r>
              <w:t>En tant qu’expert je peux supprimer une offre</w:t>
            </w:r>
          </w:p>
        </w:tc>
        <w:tc>
          <w:tcPr>
            <w:tcW w:w="1393" w:type="dxa"/>
          </w:tcPr>
          <w:p w14:paraId="742D46B4" w14:textId="23A134D1" w:rsidR="00D63D25" w:rsidRDefault="00D63D25" w:rsidP="00D63D25">
            <w:pPr>
              <w:tabs>
                <w:tab w:val="left" w:pos="1824"/>
              </w:tabs>
            </w:pPr>
            <w:r>
              <w:t>Forte</w:t>
            </w:r>
          </w:p>
        </w:tc>
      </w:tr>
      <w:tr w:rsidR="00D63D25" w14:paraId="2F866BC0" w14:textId="77777777" w:rsidTr="002869AF">
        <w:tc>
          <w:tcPr>
            <w:tcW w:w="900" w:type="dxa"/>
            <w:vMerge w:val="restart"/>
          </w:tcPr>
          <w:p w14:paraId="18A8A526" w14:textId="77777777" w:rsidR="00D63D25" w:rsidRDefault="00D63D25" w:rsidP="00D63D25">
            <w:pPr>
              <w:tabs>
                <w:tab w:val="left" w:pos="1824"/>
              </w:tabs>
            </w:pPr>
          </w:p>
          <w:p w14:paraId="26B985EA" w14:textId="77777777" w:rsidR="00D63D25" w:rsidRDefault="00D63D25" w:rsidP="00D63D25">
            <w:pPr>
              <w:tabs>
                <w:tab w:val="left" w:pos="1824"/>
              </w:tabs>
            </w:pPr>
          </w:p>
          <w:p w14:paraId="45D6242B" w14:textId="5C8D8D10" w:rsidR="00D63D25" w:rsidRDefault="00D63D25" w:rsidP="00D63D25">
            <w:pPr>
              <w:tabs>
                <w:tab w:val="left" w:pos="1824"/>
              </w:tabs>
            </w:pPr>
            <w:r>
              <w:t xml:space="preserve">    4</w:t>
            </w:r>
          </w:p>
        </w:tc>
        <w:tc>
          <w:tcPr>
            <w:tcW w:w="1287" w:type="dxa"/>
            <w:vMerge w:val="restart"/>
          </w:tcPr>
          <w:p w14:paraId="6D7B00A7" w14:textId="77777777" w:rsidR="00D63D25" w:rsidRDefault="00D63D25" w:rsidP="00D63D25">
            <w:pPr>
              <w:tabs>
                <w:tab w:val="left" w:pos="1824"/>
              </w:tabs>
            </w:pPr>
          </w:p>
          <w:p w14:paraId="43367112" w14:textId="7464F709" w:rsidR="00D63D25" w:rsidRDefault="00D63D25" w:rsidP="00D63D25">
            <w:pPr>
              <w:tabs>
                <w:tab w:val="left" w:pos="1824"/>
              </w:tabs>
            </w:pPr>
            <w:r>
              <w:t>Gestion des Médecins</w:t>
            </w:r>
          </w:p>
        </w:tc>
        <w:tc>
          <w:tcPr>
            <w:tcW w:w="792" w:type="dxa"/>
          </w:tcPr>
          <w:p w14:paraId="1A9C8526" w14:textId="1139CDB6" w:rsidR="00D63D25" w:rsidRDefault="00D63D25" w:rsidP="00D63D25">
            <w:pPr>
              <w:tabs>
                <w:tab w:val="left" w:pos="1824"/>
              </w:tabs>
            </w:pPr>
            <w:r>
              <w:t>4.1</w:t>
            </w:r>
          </w:p>
        </w:tc>
        <w:tc>
          <w:tcPr>
            <w:tcW w:w="3852" w:type="dxa"/>
          </w:tcPr>
          <w:p w14:paraId="01ACD2D5" w14:textId="788F5FDB" w:rsidR="00D63D25" w:rsidRDefault="00D63D25" w:rsidP="00D63D25">
            <w:pPr>
              <w:tabs>
                <w:tab w:val="left" w:pos="1824"/>
              </w:tabs>
            </w:pPr>
            <w:r>
              <w:t>En tant qu’administrateur je peux consulter les médecin</w:t>
            </w:r>
          </w:p>
        </w:tc>
        <w:tc>
          <w:tcPr>
            <w:tcW w:w="1393" w:type="dxa"/>
          </w:tcPr>
          <w:p w14:paraId="5E20E88E" w14:textId="3A82F944" w:rsidR="00D63D25" w:rsidRDefault="00D63D25" w:rsidP="00D63D25">
            <w:pPr>
              <w:tabs>
                <w:tab w:val="left" w:pos="1824"/>
              </w:tabs>
            </w:pPr>
            <w:r>
              <w:t>Forte</w:t>
            </w:r>
          </w:p>
        </w:tc>
      </w:tr>
      <w:tr w:rsidR="00D63D25" w14:paraId="616544D3" w14:textId="77777777" w:rsidTr="002869AF">
        <w:trPr>
          <w:trHeight w:val="365"/>
        </w:trPr>
        <w:tc>
          <w:tcPr>
            <w:tcW w:w="900" w:type="dxa"/>
            <w:vMerge/>
          </w:tcPr>
          <w:p w14:paraId="52E07F43" w14:textId="77777777" w:rsidR="00D63D25" w:rsidRDefault="00D63D25" w:rsidP="00D63D25">
            <w:pPr>
              <w:tabs>
                <w:tab w:val="left" w:pos="1824"/>
              </w:tabs>
            </w:pPr>
          </w:p>
        </w:tc>
        <w:tc>
          <w:tcPr>
            <w:tcW w:w="1287" w:type="dxa"/>
            <w:vMerge/>
          </w:tcPr>
          <w:p w14:paraId="097F175E" w14:textId="77777777" w:rsidR="00D63D25" w:rsidRDefault="00D63D25" w:rsidP="00D63D25">
            <w:pPr>
              <w:tabs>
                <w:tab w:val="left" w:pos="1824"/>
              </w:tabs>
            </w:pPr>
          </w:p>
        </w:tc>
        <w:tc>
          <w:tcPr>
            <w:tcW w:w="792" w:type="dxa"/>
          </w:tcPr>
          <w:p w14:paraId="6BB02572" w14:textId="3D7142C2" w:rsidR="00D63D25" w:rsidRDefault="00D63D25" w:rsidP="00D63D25">
            <w:pPr>
              <w:tabs>
                <w:tab w:val="left" w:pos="1824"/>
              </w:tabs>
            </w:pPr>
            <w:r>
              <w:t>4.2</w:t>
            </w:r>
          </w:p>
        </w:tc>
        <w:tc>
          <w:tcPr>
            <w:tcW w:w="3852" w:type="dxa"/>
          </w:tcPr>
          <w:p w14:paraId="5F997E5F" w14:textId="2BBA40E1" w:rsidR="00D63D25" w:rsidRDefault="00D63D25" w:rsidP="00D63D25">
            <w:pPr>
              <w:tabs>
                <w:tab w:val="left" w:pos="1824"/>
              </w:tabs>
            </w:pPr>
            <w:r>
              <w:t>En tant qu’expert je peux ajouter un médecin</w:t>
            </w:r>
          </w:p>
        </w:tc>
        <w:tc>
          <w:tcPr>
            <w:tcW w:w="1393" w:type="dxa"/>
          </w:tcPr>
          <w:p w14:paraId="1E91FB60" w14:textId="0C454EFB" w:rsidR="00D63D25" w:rsidRDefault="00D63D25" w:rsidP="00D63D25">
            <w:pPr>
              <w:tabs>
                <w:tab w:val="left" w:pos="1824"/>
              </w:tabs>
            </w:pPr>
            <w:r>
              <w:t>Forte</w:t>
            </w:r>
          </w:p>
        </w:tc>
      </w:tr>
      <w:tr w:rsidR="00D63D25" w14:paraId="5940AD07" w14:textId="77777777" w:rsidTr="002869AF">
        <w:tc>
          <w:tcPr>
            <w:tcW w:w="900" w:type="dxa"/>
            <w:vMerge/>
          </w:tcPr>
          <w:p w14:paraId="050E4047" w14:textId="77777777" w:rsidR="00D63D25" w:rsidRDefault="00D63D25" w:rsidP="00D63D25">
            <w:pPr>
              <w:tabs>
                <w:tab w:val="left" w:pos="1824"/>
              </w:tabs>
            </w:pPr>
          </w:p>
        </w:tc>
        <w:tc>
          <w:tcPr>
            <w:tcW w:w="1287" w:type="dxa"/>
            <w:vMerge/>
          </w:tcPr>
          <w:p w14:paraId="0EC48D4E" w14:textId="77777777" w:rsidR="00D63D25" w:rsidRDefault="00D63D25" w:rsidP="00D63D25">
            <w:pPr>
              <w:tabs>
                <w:tab w:val="left" w:pos="1824"/>
              </w:tabs>
            </w:pPr>
          </w:p>
        </w:tc>
        <w:tc>
          <w:tcPr>
            <w:tcW w:w="792" w:type="dxa"/>
          </w:tcPr>
          <w:p w14:paraId="256DB4F1" w14:textId="5EAFDF3A" w:rsidR="00D63D25" w:rsidRDefault="00D63D25" w:rsidP="00D63D25">
            <w:pPr>
              <w:tabs>
                <w:tab w:val="left" w:pos="1824"/>
              </w:tabs>
            </w:pPr>
            <w:r>
              <w:t>4.3</w:t>
            </w:r>
          </w:p>
        </w:tc>
        <w:tc>
          <w:tcPr>
            <w:tcW w:w="3852" w:type="dxa"/>
          </w:tcPr>
          <w:p w14:paraId="7CC33F97" w14:textId="00065B40" w:rsidR="00D63D25" w:rsidRDefault="00D63D25" w:rsidP="00D63D25">
            <w:pPr>
              <w:tabs>
                <w:tab w:val="left" w:pos="1824"/>
              </w:tabs>
            </w:pPr>
            <w:r>
              <w:t>En tant qu’expert je peux supprimer un médecin</w:t>
            </w:r>
          </w:p>
        </w:tc>
        <w:tc>
          <w:tcPr>
            <w:tcW w:w="1393" w:type="dxa"/>
          </w:tcPr>
          <w:p w14:paraId="696B6CFA" w14:textId="6C6ED0B4" w:rsidR="00D63D25" w:rsidRDefault="00D63D25" w:rsidP="00D63D25">
            <w:pPr>
              <w:tabs>
                <w:tab w:val="left" w:pos="1824"/>
              </w:tabs>
            </w:pPr>
            <w:r>
              <w:t>Forte</w:t>
            </w:r>
          </w:p>
        </w:tc>
      </w:tr>
      <w:tr w:rsidR="00D63D25" w14:paraId="483E3758" w14:textId="77777777" w:rsidTr="002869AF">
        <w:tc>
          <w:tcPr>
            <w:tcW w:w="900" w:type="dxa"/>
            <w:vMerge w:val="restart"/>
          </w:tcPr>
          <w:p w14:paraId="134C0493" w14:textId="77777777" w:rsidR="00D63D25" w:rsidRDefault="00D63D25" w:rsidP="00D63D25">
            <w:pPr>
              <w:tabs>
                <w:tab w:val="left" w:pos="1824"/>
              </w:tabs>
            </w:pPr>
          </w:p>
          <w:p w14:paraId="213AC933" w14:textId="1DD4EFE5" w:rsidR="00D63D25" w:rsidRDefault="00D63D25" w:rsidP="00D63D25">
            <w:pPr>
              <w:tabs>
                <w:tab w:val="left" w:pos="1824"/>
              </w:tabs>
            </w:pPr>
            <w:r>
              <w:t xml:space="preserve">    5</w:t>
            </w:r>
          </w:p>
        </w:tc>
        <w:tc>
          <w:tcPr>
            <w:tcW w:w="1287" w:type="dxa"/>
            <w:vMerge w:val="restart"/>
          </w:tcPr>
          <w:p w14:paraId="39380A45" w14:textId="77777777" w:rsidR="00C523E2" w:rsidRDefault="00C523E2" w:rsidP="00C523E2">
            <w:pPr>
              <w:tabs>
                <w:tab w:val="left" w:pos="1824"/>
              </w:tabs>
            </w:pPr>
            <w:r>
              <w:t>Gestion des Hôpitaux</w:t>
            </w:r>
          </w:p>
          <w:p w14:paraId="67457354" w14:textId="793D216B" w:rsidR="00D63D25" w:rsidRDefault="00D63D25" w:rsidP="00D63D25">
            <w:pPr>
              <w:tabs>
                <w:tab w:val="left" w:pos="1824"/>
              </w:tabs>
            </w:pPr>
          </w:p>
        </w:tc>
        <w:tc>
          <w:tcPr>
            <w:tcW w:w="792" w:type="dxa"/>
          </w:tcPr>
          <w:p w14:paraId="6E665A7E" w14:textId="77ED52C6" w:rsidR="00D63D25" w:rsidRDefault="00C523E2" w:rsidP="00D63D25">
            <w:pPr>
              <w:tabs>
                <w:tab w:val="left" w:pos="1824"/>
              </w:tabs>
            </w:pPr>
            <w:r>
              <w:t>5.1</w:t>
            </w:r>
          </w:p>
        </w:tc>
        <w:tc>
          <w:tcPr>
            <w:tcW w:w="3852" w:type="dxa"/>
          </w:tcPr>
          <w:p w14:paraId="67AA9313" w14:textId="57DF8140" w:rsidR="00D63D25" w:rsidRDefault="00C523E2" w:rsidP="00D63D25">
            <w:pPr>
              <w:tabs>
                <w:tab w:val="left" w:pos="1824"/>
              </w:tabs>
            </w:pPr>
            <w:r>
              <w:t>En tant qu’administrateur je peux consulter les Hôpitaux</w:t>
            </w:r>
          </w:p>
        </w:tc>
        <w:tc>
          <w:tcPr>
            <w:tcW w:w="1393" w:type="dxa"/>
          </w:tcPr>
          <w:p w14:paraId="15D9311F" w14:textId="6CE57BAD" w:rsidR="00D63D25" w:rsidRDefault="00050515" w:rsidP="00D63D25">
            <w:pPr>
              <w:tabs>
                <w:tab w:val="left" w:pos="1824"/>
              </w:tabs>
            </w:pPr>
            <w:r>
              <w:t>Forte</w:t>
            </w:r>
          </w:p>
        </w:tc>
      </w:tr>
      <w:tr w:rsidR="00D63D25" w14:paraId="6BCBAC00" w14:textId="77777777" w:rsidTr="002869AF">
        <w:tc>
          <w:tcPr>
            <w:tcW w:w="900" w:type="dxa"/>
            <w:vMerge/>
          </w:tcPr>
          <w:p w14:paraId="15DE16F1" w14:textId="77777777" w:rsidR="00D63D25" w:rsidRDefault="00D63D25" w:rsidP="00D63D25">
            <w:pPr>
              <w:tabs>
                <w:tab w:val="left" w:pos="1824"/>
              </w:tabs>
            </w:pPr>
          </w:p>
        </w:tc>
        <w:tc>
          <w:tcPr>
            <w:tcW w:w="1287" w:type="dxa"/>
            <w:vMerge/>
          </w:tcPr>
          <w:p w14:paraId="0422EB94" w14:textId="77777777" w:rsidR="00D63D25" w:rsidRDefault="00D63D25" w:rsidP="00D63D25">
            <w:pPr>
              <w:tabs>
                <w:tab w:val="left" w:pos="1824"/>
              </w:tabs>
            </w:pPr>
          </w:p>
        </w:tc>
        <w:tc>
          <w:tcPr>
            <w:tcW w:w="792" w:type="dxa"/>
          </w:tcPr>
          <w:p w14:paraId="4AB43FF1" w14:textId="2E62FD00" w:rsidR="00D63D25" w:rsidRDefault="00C523E2" w:rsidP="00D63D25">
            <w:pPr>
              <w:tabs>
                <w:tab w:val="left" w:pos="1824"/>
              </w:tabs>
            </w:pPr>
            <w:r>
              <w:t>5.2</w:t>
            </w:r>
          </w:p>
        </w:tc>
        <w:tc>
          <w:tcPr>
            <w:tcW w:w="3852" w:type="dxa"/>
          </w:tcPr>
          <w:p w14:paraId="0005DCB8" w14:textId="68231C40" w:rsidR="00D63D25" w:rsidRDefault="00C523E2" w:rsidP="00D63D25">
            <w:pPr>
              <w:tabs>
                <w:tab w:val="left" w:pos="1824"/>
              </w:tabs>
            </w:pPr>
            <w:r>
              <w:t xml:space="preserve">En tant </w:t>
            </w:r>
            <w:r w:rsidR="003854AD">
              <w:t>qu’administrateur</w:t>
            </w:r>
            <w:r>
              <w:t xml:space="preserve"> je peux ajouter un Hôpitaux</w:t>
            </w:r>
          </w:p>
        </w:tc>
        <w:tc>
          <w:tcPr>
            <w:tcW w:w="1393" w:type="dxa"/>
          </w:tcPr>
          <w:p w14:paraId="7BF11BFD" w14:textId="3AC69EBF" w:rsidR="00D63D25" w:rsidRDefault="00050515" w:rsidP="00D63D25">
            <w:pPr>
              <w:tabs>
                <w:tab w:val="left" w:pos="1824"/>
              </w:tabs>
            </w:pPr>
            <w:r>
              <w:t>Forte</w:t>
            </w:r>
          </w:p>
        </w:tc>
      </w:tr>
      <w:tr w:rsidR="00C523E2" w14:paraId="023B1539" w14:textId="77777777" w:rsidTr="002869AF">
        <w:tc>
          <w:tcPr>
            <w:tcW w:w="900" w:type="dxa"/>
            <w:vMerge/>
          </w:tcPr>
          <w:p w14:paraId="7F9263C6" w14:textId="77777777" w:rsidR="00C523E2" w:rsidRDefault="00C523E2" w:rsidP="00C523E2">
            <w:pPr>
              <w:tabs>
                <w:tab w:val="left" w:pos="1824"/>
              </w:tabs>
            </w:pPr>
          </w:p>
        </w:tc>
        <w:tc>
          <w:tcPr>
            <w:tcW w:w="1287" w:type="dxa"/>
            <w:vMerge/>
          </w:tcPr>
          <w:p w14:paraId="2E0A92CD" w14:textId="77777777" w:rsidR="00C523E2" w:rsidRDefault="00C523E2" w:rsidP="00C523E2">
            <w:pPr>
              <w:tabs>
                <w:tab w:val="left" w:pos="1824"/>
              </w:tabs>
            </w:pPr>
          </w:p>
        </w:tc>
        <w:tc>
          <w:tcPr>
            <w:tcW w:w="792" w:type="dxa"/>
          </w:tcPr>
          <w:p w14:paraId="66AE7D4A" w14:textId="0D7C59E3" w:rsidR="00C523E2" w:rsidRDefault="00C523E2" w:rsidP="00C523E2">
            <w:pPr>
              <w:tabs>
                <w:tab w:val="left" w:pos="1824"/>
              </w:tabs>
            </w:pPr>
            <w:r>
              <w:t>5.3</w:t>
            </w:r>
          </w:p>
        </w:tc>
        <w:tc>
          <w:tcPr>
            <w:tcW w:w="3852" w:type="dxa"/>
          </w:tcPr>
          <w:p w14:paraId="4F097046" w14:textId="5EB5396D" w:rsidR="00C523E2" w:rsidRDefault="00C523E2" w:rsidP="00C523E2">
            <w:pPr>
              <w:tabs>
                <w:tab w:val="left" w:pos="1824"/>
              </w:tabs>
            </w:pPr>
            <w:r>
              <w:t xml:space="preserve">En tant </w:t>
            </w:r>
            <w:r w:rsidR="003854AD">
              <w:t>qu’administrateur</w:t>
            </w:r>
            <w:r>
              <w:t xml:space="preserve"> je peux supprimer un Hôpitaux</w:t>
            </w:r>
          </w:p>
        </w:tc>
        <w:tc>
          <w:tcPr>
            <w:tcW w:w="1393" w:type="dxa"/>
          </w:tcPr>
          <w:p w14:paraId="382518F4" w14:textId="70C4EBD0" w:rsidR="00C523E2" w:rsidRDefault="00050515" w:rsidP="00C523E2">
            <w:pPr>
              <w:tabs>
                <w:tab w:val="left" w:pos="1824"/>
              </w:tabs>
            </w:pPr>
            <w:r>
              <w:t>Forte</w:t>
            </w:r>
          </w:p>
        </w:tc>
      </w:tr>
      <w:tr w:rsidR="00C523E2" w14:paraId="38B2890A" w14:textId="77777777" w:rsidTr="002869AF">
        <w:tc>
          <w:tcPr>
            <w:tcW w:w="900" w:type="dxa"/>
            <w:vMerge w:val="restart"/>
          </w:tcPr>
          <w:p w14:paraId="68C2FDCA" w14:textId="77777777" w:rsidR="00C523E2" w:rsidRDefault="00C523E2" w:rsidP="00C523E2">
            <w:pPr>
              <w:tabs>
                <w:tab w:val="left" w:pos="1824"/>
              </w:tabs>
            </w:pPr>
          </w:p>
          <w:p w14:paraId="2FA9D13F" w14:textId="14F8CF85" w:rsidR="00C523E2" w:rsidRDefault="00C523E2" w:rsidP="00C523E2">
            <w:pPr>
              <w:tabs>
                <w:tab w:val="left" w:pos="1824"/>
              </w:tabs>
            </w:pPr>
            <w:r>
              <w:t xml:space="preserve">    6</w:t>
            </w:r>
          </w:p>
        </w:tc>
        <w:tc>
          <w:tcPr>
            <w:tcW w:w="1287" w:type="dxa"/>
            <w:vMerge w:val="restart"/>
          </w:tcPr>
          <w:p w14:paraId="4B9902B9" w14:textId="77777777" w:rsidR="00C523E2" w:rsidRPr="001C70CB" w:rsidRDefault="00C523E2" w:rsidP="00C523E2">
            <w:pPr>
              <w:tabs>
                <w:tab w:val="left" w:pos="1824"/>
              </w:tabs>
            </w:pPr>
            <w:r>
              <w:t>Gestion des laboratoires</w:t>
            </w:r>
          </w:p>
          <w:p w14:paraId="20CD37CE" w14:textId="6BDE5613" w:rsidR="00C523E2" w:rsidRDefault="00C523E2" w:rsidP="00C523E2">
            <w:pPr>
              <w:tabs>
                <w:tab w:val="left" w:pos="1824"/>
              </w:tabs>
            </w:pPr>
          </w:p>
        </w:tc>
        <w:tc>
          <w:tcPr>
            <w:tcW w:w="792" w:type="dxa"/>
          </w:tcPr>
          <w:p w14:paraId="7BE2A31D" w14:textId="77777777" w:rsidR="00C523E2" w:rsidRDefault="00C523E2" w:rsidP="00C523E2">
            <w:pPr>
              <w:tabs>
                <w:tab w:val="left" w:pos="1824"/>
              </w:tabs>
            </w:pPr>
          </w:p>
        </w:tc>
        <w:tc>
          <w:tcPr>
            <w:tcW w:w="3852" w:type="dxa"/>
          </w:tcPr>
          <w:p w14:paraId="4098821A" w14:textId="77777777" w:rsidR="00C523E2" w:rsidRDefault="00C523E2" w:rsidP="00C523E2">
            <w:pPr>
              <w:tabs>
                <w:tab w:val="left" w:pos="1824"/>
              </w:tabs>
            </w:pPr>
          </w:p>
        </w:tc>
        <w:tc>
          <w:tcPr>
            <w:tcW w:w="1393" w:type="dxa"/>
          </w:tcPr>
          <w:p w14:paraId="35C3EEF2" w14:textId="77777777" w:rsidR="00C523E2" w:rsidRDefault="00C523E2" w:rsidP="00C523E2">
            <w:pPr>
              <w:tabs>
                <w:tab w:val="left" w:pos="1824"/>
              </w:tabs>
            </w:pPr>
          </w:p>
        </w:tc>
      </w:tr>
      <w:tr w:rsidR="00C523E2" w14:paraId="1BFDF003" w14:textId="77777777" w:rsidTr="002869AF">
        <w:tc>
          <w:tcPr>
            <w:tcW w:w="900" w:type="dxa"/>
            <w:vMerge/>
          </w:tcPr>
          <w:p w14:paraId="34401748" w14:textId="77777777" w:rsidR="00C523E2" w:rsidRDefault="00C523E2" w:rsidP="00C523E2">
            <w:pPr>
              <w:tabs>
                <w:tab w:val="left" w:pos="1824"/>
              </w:tabs>
            </w:pPr>
          </w:p>
        </w:tc>
        <w:tc>
          <w:tcPr>
            <w:tcW w:w="1287" w:type="dxa"/>
            <w:vMerge/>
          </w:tcPr>
          <w:p w14:paraId="19C9E60C" w14:textId="77777777" w:rsidR="00C523E2" w:rsidRDefault="00C523E2" w:rsidP="00C523E2">
            <w:pPr>
              <w:tabs>
                <w:tab w:val="left" w:pos="1824"/>
              </w:tabs>
            </w:pPr>
          </w:p>
        </w:tc>
        <w:tc>
          <w:tcPr>
            <w:tcW w:w="792" w:type="dxa"/>
          </w:tcPr>
          <w:p w14:paraId="718B195F" w14:textId="77777777" w:rsidR="00C523E2" w:rsidRDefault="00C523E2" w:rsidP="00C523E2">
            <w:pPr>
              <w:tabs>
                <w:tab w:val="left" w:pos="1824"/>
              </w:tabs>
            </w:pPr>
          </w:p>
        </w:tc>
        <w:tc>
          <w:tcPr>
            <w:tcW w:w="3852" w:type="dxa"/>
          </w:tcPr>
          <w:p w14:paraId="00594881" w14:textId="77777777" w:rsidR="00C523E2" w:rsidRDefault="00C523E2" w:rsidP="00C523E2">
            <w:pPr>
              <w:tabs>
                <w:tab w:val="left" w:pos="1824"/>
              </w:tabs>
            </w:pPr>
          </w:p>
        </w:tc>
        <w:tc>
          <w:tcPr>
            <w:tcW w:w="1393" w:type="dxa"/>
          </w:tcPr>
          <w:p w14:paraId="7C3F1B0E" w14:textId="77777777" w:rsidR="00C523E2" w:rsidRDefault="00C523E2" w:rsidP="00C523E2">
            <w:pPr>
              <w:tabs>
                <w:tab w:val="left" w:pos="1824"/>
              </w:tabs>
            </w:pPr>
          </w:p>
        </w:tc>
      </w:tr>
      <w:tr w:rsidR="00C523E2" w14:paraId="25AE1E24" w14:textId="77777777" w:rsidTr="002869AF">
        <w:tc>
          <w:tcPr>
            <w:tcW w:w="900" w:type="dxa"/>
            <w:vMerge/>
          </w:tcPr>
          <w:p w14:paraId="551F0F3E" w14:textId="77777777" w:rsidR="00C523E2" w:rsidRDefault="00C523E2" w:rsidP="00C523E2">
            <w:pPr>
              <w:tabs>
                <w:tab w:val="left" w:pos="1824"/>
              </w:tabs>
            </w:pPr>
          </w:p>
        </w:tc>
        <w:tc>
          <w:tcPr>
            <w:tcW w:w="1287" w:type="dxa"/>
            <w:vMerge/>
          </w:tcPr>
          <w:p w14:paraId="2398A53B" w14:textId="77777777" w:rsidR="00C523E2" w:rsidRDefault="00C523E2" w:rsidP="00C523E2">
            <w:pPr>
              <w:tabs>
                <w:tab w:val="left" w:pos="1824"/>
              </w:tabs>
            </w:pPr>
          </w:p>
        </w:tc>
        <w:tc>
          <w:tcPr>
            <w:tcW w:w="792" w:type="dxa"/>
          </w:tcPr>
          <w:p w14:paraId="32077B89" w14:textId="77777777" w:rsidR="00C523E2" w:rsidRDefault="00C523E2" w:rsidP="00C523E2">
            <w:pPr>
              <w:tabs>
                <w:tab w:val="left" w:pos="1824"/>
              </w:tabs>
            </w:pPr>
          </w:p>
        </w:tc>
        <w:tc>
          <w:tcPr>
            <w:tcW w:w="3852" w:type="dxa"/>
          </w:tcPr>
          <w:p w14:paraId="641B0BF6" w14:textId="77777777" w:rsidR="00C523E2" w:rsidRDefault="00C523E2" w:rsidP="00C523E2">
            <w:pPr>
              <w:tabs>
                <w:tab w:val="left" w:pos="1824"/>
              </w:tabs>
            </w:pPr>
          </w:p>
        </w:tc>
        <w:tc>
          <w:tcPr>
            <w:tcW w:w="1393" w:type="dxa"/>
          </w:tcPr>
          <w:p w14:paraId="7CA6CA5C" w14:textId="77777777" w:rsidR="00C523E2" w:rsidRDefault="00C523E2" w:rsidP="00C523E2">
            <w:pPr>
              <w:tabs>
                <w:tab w:val="left" w:pos="1824"/>
              </w:tabs>
            </w:pPr>
          </w:p>
        </w:tc>
      </w:tr>
    </w:tbl>
    <w:p w14:paraId="0561EE21" w14:textId="26A9F9DE" w:rsidR="00C523E2" w:rsidRPr="001C70CB" w:rsidRDefault="00C523E2" w:rsidP="001C70CB">
      <w:pPr>
        <w:tabs>
          <w:tab w:val="left" w:pos="1824"/>
        </w:tabs>
      </w:pPr>
    </w:p>
    <w:sectPr w:rsidR="00C523E2" w:rsidRPr="001C70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0CB"/>
    <w:rsid w:val="00050515"/>
    <w:rsid w:val="001A5030"/>
    <w:rsid w:val="001C70CB"/>
    <w:rsid w:val="002869AF"/>
    <w:rsid w:val="002B764D"/>
    <w:rsid w:val="003854AD"/>
    <w:rsid w:val="004247F7"/>
    <w:rsid w:val="004349B3"/>
    <w:rsid w:val="00527D5E"/>
    <w:rsid w:val="005A6C16"/>
    <w:rsid w:val="006A3EF1"/>
    <w:rsid w:val="006F379D"/>
    <w:rsid w:val="00746D66"/>
    <w:rsid w:val="0076548E"/>
    <w:rsid w:val="0078636C"/>
    <w:rsid w:val="007E6D8A"/>
    <w:rsid w:val="00872835"/>
    <w:rsid w:val="008920E9"/>
    <w:rsid w:val="00A94581"/>
    <w:rsid w:val="00C523E2"/>
    <w:rsid w:val="00C83698"/>
    <w:rsid w:val="00D63D25"/>
    <w:rsid w:val="00DB2EF3"/>
    <w:rsid w:val="00E31141"/>
    <w:rsid w:val="00E51007"/>
    <w:rsid w:val="00F11D00"/>
    <w:rsid w:val="00F448FB"/>
    <w:rsid w:val="00F56163"/>
    <w:rsid w:val="00F73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CBADD"/>
  <w15:chartTrackingRefBased/>
  <w15:docId w15:val="{2F0D279D-4EB6-4DEA-87FF-842292114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23E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C70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68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0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54F907A6AF324CB963157D69F9EC4E" ma:contentTypeVersion="0" ma:contentTypeDescription="Crée un document." ma:contentTypeScope="" ma:versionID="4554c5a2ef5f73259d0fe21ef631fb8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831acc81de415b54eb2cb90daa0e98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960B8FD-BCEF-403F-ADA2-8828EB6312B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125A77C-F9DC-4B8E-8E51-5A52097C996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54C162D-5C94-4E28-9952-61F581DF1D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188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yassine ghouthi</cp:lastModifiedBy>
  <cp:revision>8</cp:revision>
  <dcterms:created xsi:type="dcterms:W3CDTF">2024-02-29T15:04:00Z</dcterms:created>
  <dcterms:modified xsi:type="dcterms:W3CDTF">2024-02-29T21:25:00Z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0x010100DB54F907A6AF324CB963157D69F9EC4E</vt:lpwstr>
  </property>
</Properties>
</file>