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14E4" w:rsidRPr="00DB3B67" w:rsidRDefault="007314E4" w:rsidP="007314E4">
      <w:pPr>
        <w:spacing w:after="0" w:line="240" w:lineRule="auto"/>
      </w:pPr>
    </w:p>
    <w:p w:rsidR="006768FA" w:rsidRDefault="006768FA" w:rsidP="006768FA">
      <w:pPr>
        <w:spacing w:line="240" w:lineRule="auto"/>
        <w:rPr>
          <w:rFonts w:ascii="Segoe UI" w:hAnsi="Segoe UI" w:cs="Segoe UI"/>
          <w:color w:val="636466"/>
          <w:sz w:val="40"/>
          <w:szCs w:val="40"/>
        </w:rPr>
      </w:pPr>
    </w:p>
    <w:p w:rsidR="006768FA" w:rsidRPr="00466901" w:rsidRDefault="006768FA" w:rsidP="006768FA">
      <w:pPr>
        <w:rPr>
          <w:rFonts w:ascii="Segoe UI" w:hAnsi="Segoe UI" w:cs="Segoe UI"/>
          <w:sz w:val="40"/>
          <w:szCs w:val="40"/>
        </w:rPr>
      </w:pPr>
    </w:p>
    <w:p w:rsidR="006768FA" w:rsidRPr="00466901" w:rsidRDefault="006768FA" w:rsidP="006768FA">
      <w:pPr>
        <w:rPr>
          <w:rFonts w:ascii="Segoe UI" w:hAnsi="Segoe UI" w:cs="Segoe UI"/>
          <w:sz w:val="40"/>
          <w:szCs w:val="40"/>
        </w:rPr>
      </w:pPr>
    </w:p>
    <w:p w:rsidR="006768FA" w:rsidRPr="00466901" w:rsidRDefault="006768FA" w:rsidP="006768FA">
      <w:pPr>
        <w:rPr>
          <w:rFonts w:ascii="Segoe UI" w:hAnsi="Segoe UI" w:cs="Segoe UI"/>
          <w:sz w:val="40"/>
          <w:szCs w:val="40"/>
        </w:rPr>
      </w:pPr>
    </w:p>
    <w:p w:rsidR="006768FA" w:rsidRDefault="006768FA" w:rsidP="006768FA">
      <w:pPr>
        <w:rPr>
          <w:rFonts w:ascii="Segoe UI" w:hAnsi="Segoe UI" w:cs="Segoe UI"/>
          <w:sz w:val="40"/>
          <w:szCs w:val="40"/>
        </w:rPr>
      </w:pPr>
    </w:p>
    <w:p w:rsidR="006768FA" w:rsidRPr="00466901" w:rsidRDefault="00193FCB" w:rsidP="006768FA">
      <w:pPr>
        <w:rPr>
          <w:rFonts w:ascii="Segoe UI" w:hAnsi="Segoe UI" w:cs="Segoe UI"/>
          <w:sz w:val="40"/>
          <w:szCs w:val="40"/>
        </w:rPr>
      </w:pPr>
      <w:r w:rsidRPr="00193FCB">
        <w:rPr>
          <w:rFonts w:ascii="Segoe UI" w:hAnsi="Segoe UI" w:cs="Segoe UI"/>
          <w:noProof/>
          <w:color w:val="636466"/>
          <w:sz w:val="40"/>
          <w:szCs w:val="40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0" type="#_x0000_t202" style="position:absolute;margin-left:169.5pt;margin-top:16.9pt;width:316.7pt;height:177.45pt;z-index:251660288;mso-height-percent:200;mso-height-percent:200;mso-width-relative:margin;mso-height-relative:margin" stroked="f">
            <v:textbox style="mso-next-textbox:#_x0000_s2050;mso-fit-shape-to-text:t">
              <w:txbxContent>
                <w:p w:rsidR="006768FA" w:rsidRPr="00F7477A" w:rsidRDefault="0052181D" w:rsidP="006768FA">
                  <w:pPr>
                    <w:spacing w:after="0" w:line="240" w:lineRule="auto"/>
                    <w:rPr>
                      <w:rFonts w:ascii="Segoe UI" w:hAnsi="Segoe UI" w:cs="Segoe UI"/>
                      <w:color w:val="54534A"/>
                      <w:sz w:val="38"/>
                      <w:szCs w:val="38"/>
                    </w:rPr>
                  </w:pPr>
                  <w:r>
                    <w:rPr>
                      <w:rFonts w:ascii="Segoe UI" w:hAnsi="Segoe UI" w:cs="Segoe UI"/>
                      <w:color w:val="54534A"/>
                      <w:sz w:val="60"/>
                      <w:szCs w:val="60"/>
                    </w:rPr>
                    <w:t>DocuS</w:t>
                  </w:r>
                  <w:r w:rsidR="00344BBF">
                    <w:rPr>
                      <w:rFonts w:ascii="Segoe UI" w:hAnsi="Segoe UI" w:cs="Segoe UI"/>
                      <w:color w:val="54534A"/>
                      <w:sz w:val="60"/>
                      <w:szCs w:val="60"/>
                    </w:rPr>
                    <w:t>ign</w:t>
                  </w:r>
                  <w:r>
                    <w:rPr>
                      <w:rFonts w:ascii="Segoe UI" w:hAnsi="Segoe UI" w:cs="Segoe UI"/>
                      <w:color w:val="54534A"/>
                      <w:sz w:val="60"/>
                      <w:szCs w:val="60"/>
                    </w:rPr>
                    <w:t xml:space="preserve"> </w:t>
                  </w:r>
                  <w:r w:rsidR="00344BBF">
                    <w:rPr>
                      <w:rFonts w:ascii="Segoe UI" w:hAnsi="Segoe UI" w:cs="Segoe UI"/>
                      <w:color w:val="54534A"/>
                      <w:sz w:val="60"/>
                      <w:szCs w:val="60"/>
                    </w:rPr>
                    <w:t>Signature</w:t>
                  </w:r>
                  <w:r>
                    <w:rPr>
                      <w:rFonts w:ascii="Segoe UI" w:hAnsi="Segoe UI" w:cs="Segoe UI"/>
                      <w:color w:val="54534A"/>
                      <w:sz w:val="60"/>
                      <w:szCs w:val="60"/>
                    </w:rPr>
                    <w:t xml:space="preserve"> </w:t>
                  </w:r>
                  <w:r w:rsidR="006928A3">
                    <w:rPr>
                      <w:rFonts w:ascii="Segoe UI" w:hAnsi="Segoe UI" w:cs="Segoe UI"/>
                      <w:color w:val="54534A"/>
                      <w:sz w:val="60"/>
                      <w:szCs w:val="60"/>
                    </w:rPr>
                    <w:t>Solution</w:t>
                  </w:r>
                  <w:r>
                    <w:rPr>
                      <w:rFonts w:ascii="Segoe UI" w:hAnsi="Segoe UI" w:cs="Segoe UI"/>
                      <w:color w:val="54534A"/>
                      <w:sz w:val="60"/>
                      <w:szCs w:val="60"/>
                    </w:rPr>
                    <w:t xml:space="preserve"> Setup Guide</w:t>
                  </w:r>
                </w:p>
              </w:txbxContent>
            </v:textbox>
          </v:shape>
        </w:pict>
      </w:r>
      <w:r w:rsidRPr="00193FCB">
        <w:rPr>
          <w:rFonts w:ascii="Segoe UI" w:hAnsi="Segoe UI" w:cs="Segoe UI"/>
          <w:noProof/>
          <w:color w:val="636466"/>
          <w:sz w:val="40"/>
          <w:szCs w:val="4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1" type="#_x0000_t32" style="position:absolute;margin-left:156.75pt;margin-top:21.55pt;width:.05pt;height:67.5pt;z-index:251658240" o:connectortype="straight" strokecolor="#636466" strokeweight=".5pt">
            <v:stroke dashstyle="1 1"/>
          </v:shape>
        </w:pict>
      </w:r>
      <w:r w:rsidR="006768FA">
        <w:rPr>
          <w:rFonts w:ascii="Segoe UI" w:hAnsi="Segoe UI" w:cs="Segoe UI"/>
          <w:noProof/>
          <w:color w:val="636466"/>
          <w:sz w:val="40"/>
          <w:szCs w:val="40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-914400</wp:posOffset>
            </wp:positionH>
            <wp:positionV relativeFrom="paragraph">
              <wp:posOffset>292735</wp:posOffset>
            </wp:positionV>
            <wp:extent cx="2266950" cy="866775"/>
            <wp:effectExtent l="19050" t="0" r="0" b="0"/>
            <wp:wrapNone/>
            <wp:docPr id="6" name="Picture 2" descr="Z:\Documents\Ramp_Rebrand\NewRampID_left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Z:\Documents\Ramp_Rebrand\NewRampID_left.wmf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768FA" w:rsidRPr="00466901" w:rsidRDefault="006768FA" w:rsidP="006768FA">
      <w:pPr>
        <w:rPr>
          <w:rFonts w:ascii="Segoe UI" w:hAnsi="Segoe UI" w:cs="Segoe UI"/>
          <w:sz w:val="40"/>
          <w:szCs w:val="40"/>
        </w:rPr>
      </w:pPr>
    </w:p>
    <w:p w:rsidR="006768FA" w:rsidRDefault="006768FA" w:rsidP="006768FA">
      <w:pPr>
        <w:rPr>
          <w:rFonts w:ascii="Segoe UI" w:hAnsi="Segoe UI" w:cs="Segoe UI"/>
          <w:sz w:val="40"/>
          <w:szCs w:val="40"/>
        </w:rPr>
      </w:pPr>
    </w:p>
    <w:p w:rsidR="006768FA" w:rsidRPr="00466901" w:rsidRDefault="006768FA" w:rsidP="006768FA">
      <w:pPr>
        <w:tabs>
          <w:tab w:val="left" w:pos="7575"/>
        </w:tabs>
        <w:rPr>
          <w:rFonts w:ascii="Segoe UI" w:hAnsi="Segoe UI" w:cs="Segoe UI"/>
          <w:sz w:val="40"/>
          <w:szCs w:val="40"/>
        </w:rPr>
      </w:pPr>
      <w:r>
        <w:rPr>
          <w:rFonts w:ascii="Segoe UI" w:hAnsi="Segoe UI" w:cs="Segoe UI"/>
          <w:sz w:val="40"/>
          <w:szCs w:val="40"/>
        </w:rPr>
        <w:tab/>
      </w:r>
    </w:p>
    <w:p w:rsidR="006768FA" w:rsidRDefault="006768FA" w:rsidP="006768FA">
      <w:pPr>
        <w:pStyle w:val="Heading1-Ramp"/>
      </w:pPr>
    </w:p>
    <w:p w:rsidR="006768FA" w:rsidRDefault="006768FA" w:rsidP="006768FA">
      <w:pPr>
        <w:pStyle w:val="Heading1-Ramp"/>
      </w:pPr>
    </w:p>
    <w:p w:rsidR="006768FA" w:rsidRDefault="006768FA" w:rsidP="006768FA">
      <w:pPr>
        <w:pStyle w:val="Heading1-Ramp"/>
      </w:pPr>
    </w:p>
    <w:p w:rsidR="006768FA" w:rsidRDefault="006768FA" w:rsidP="006768FA">
      <w:pPr>
        <w:pStyle w:val="Heading1-Ramp"/>
      </w:pPr>
    </w:p>
    <w:p w:rsidR="006768FA" w:rsidRDefault="006768FA" w:rsidP="006768FA">
      <w:pPr>
        <w:pStyle w:val="Heading1-Ramp"/>
      </w:pPr>
    </w:p>
    <w:p w:rsidR="006768FA" w:rsidRDefault="006768FA" w:rsidP="006768FA">
      <w:pPr>
        <w:pStyle w:val="Heading1-Ramp"/>
      </w:pPr>
    </w:p>
    <w:p w:rsidR="006768FA" w:rsidRDefault="006768FA" w:rsidP="006768FA">
      <w:pPr>
        <w:pStyle w:val="Heading1-Ramp"/>
      </w:pPr>
    </w:p>
    <w:p w:rsidR="006768FA" w:rsidRDefault="006768FA" w:rsidP="006768FA">
      <w:pPr>
        <w:pStyle w:val="Heading1-Ramp"/>
      </w:pPr>
    </w:p>
    <w:p w:rsidR="006768FA" w:rsidRDefault="006768FA" w:rsidP="006768FA">
      <w:pPr>
        <w:pStyle w:val="Heading1-Ramp"/>
      </w:pPr>
    </w:p>
    <w:p w:rsidR="006768FA" w:rsidRDefault="006768FA" w:rsidP="006768FA">
      <w:pPr>
        <w:pStyle w:val="Heading1-Ramp"/>
      </w:pPr>
    </w:p>
    <w:p w:rsidR="006768FA" w:rsidRDefault="006768FA" w:rsidP="006768FA">
      <w:pPr>
        <w:pStyle w:val="Heading1-Ramp"/>
      </w:pPr>
    </w:p>
    <w:p w:rsidR="006768FA" w:rsidRDefault="006768FA" w:rsidP="006768FA">
      <w:pPr>
        <w:pStyle w:val="Heading1-Ramp"/>
      </w:pPr>
    </w:p>
    <w:p w:rsidR="006768FA" w:rsidRDefault="006768FA" w:rsidP="006768FA">
      <w:pPr>
        <w:pStyle w:val="Heading1-Ramp"/>
      </w:pPr>
    </w:p>
    <w:p w:rsidR="006768FA" w:rsidRDefault="006768FA" w:rsidP="006768FA">
      <w:pPr>
        <w:pStyle w:val="Heading1-Ramp"/>
      </w:pPr>
    </w:p>
    <w:p w:rsidR="004B5FCB" w:rsidRDefault="004B5FCB" w:rsidP="003132D4">
      <w:pPr>
        <w:pStyle w:val="BulletedList-Ramp"/>
        <w:numPr>
          <w:ilvl w:val="0"/>
          <w:numId w:val="0"/>
        </w:numPr>
        <w:ind w:left="720" w:hanging="360"/>
      </w:pPr>
    </w:p>
    <w:p w:rsidR="004B5FCB" w:rsidRDefault="009A07A4" w:rsidP="00FA310F">
      <w:pPr>
        <w:pStyle w:val="Heading1-Ramp"/>
      </w:pPr>
      <w:r>
        <w:lastRenderedPageBreak/>
        <w:t xml:space="preserve">Prerequisites to run the DocuSign </w:t>
      </w:r>
      <w:r w:rsidR="007B460C">
        <w:t>project</w:t>
      </w:r>
      <w:r>
        <w:t>:</w:t>
      </w:r>
    </w:p>
    <w:p w:rsidR="009A07A4" w:rsidRDefault="009A07A4" w:rsidP="009A07A4">
      <w:pPr>
        <w:pStyle w:val="Heading3-Ramp"/>
      </w:pPr>
    </w:p>
    <w:p w:rsidR="00FA310F" w:rsidRDefault="00FA310F" w:rsidP="00526BA0">
      <w:pPr>
        <w:pStyle w:val="BulletedList-Ramp"/>
        <w:numPr>
          <w:ilvl w:val="0"/>
          <w:numId w:val="6"/>
        </w:numPr>
      </w:pPr>
      <w:r>
        <w:t>A</w:t>
      </w:r>
      <w:r w:rsidR="00871F63">
        <w:t xml:space="preserve"> server (32 or 64 bit) running </w:t>
      </w:r>
      <w:r>
        <w:t>Windows Server 2003 or Windows Server 2008 with Service Packs installed.</w:t>
      </w:r>
    </w:p>
    <w:p w:rsidR="00FA310F" w:rsidRDefault="00FA310F" w:rsidP="00FA310F">
      <w:pPr>
        <w:pStyle w:val="BulletedList-Ramp"/>
        <w:numPr>
          <w:ilvl w:val="0"/>
          <w:numId w:val="0"/>
        </w:numPr>
        <w:ind w:left="1080"/>
      </w:pPr>
    </w:p>
    <w:p w:rsidR="00FA310F" w:rsidRDefault="00FA310F" w:rsidP="00526BA0">
      <w:pPr>
        <w:pStyle w:val="BulletedList-Ramp"/>
        <w:numPr>
          <w:ilvl w:val="0"/>
          <w:numId w:val="6"/>
        </w:numPr>
      </w:pPr>
      <w:r>
        <w:t xml:space="preserve">Install Visual Studio 2008. </w:t>
      </w:r>
    </w:p>
    <w:p w:rsidR="00FA310F" w:rsidRDefault="00FA310F" w:rsidP="00FA310F">
      <w:pPr>
        <w:pStyle w:val="BulletedList-Ramp"/>
        <w:numPr>
          <w:ilvl w:val="1"/>
          <w:numId w:val="6"/>
        </w:numPr>
      </w:pPr>
      <w:r>
        <w:t>.Net Framework 3.0 is required to install WSS 3.0 which will be installed by VS 2008.  Else you will have to download and install the framework separately.</w:t>
      </w:r>
    </w:p>
    <w:p w:rsidR="00FA310F" w:rsidRDefault="00FA310F" w:rsidP="00FA310F">
      <w:pPr>
        <w:pStyle w:val="BulletedList-Ramp"/>
        <w:numPr>
          <w:ilvl w:val="0"/>
          <w:numId w:val="0"/>
        </w:numPr>
        <w:ind w:left="1800"/>
      </w:pPr>
    </w:p>
    <w:p w:rsidR="004B5FCB" w:rsidRDefault="005D6DF0" w:rsidP="00526BA0">
      <w:pPr>
        <w:pStyle w:val="BulletedList-Ramp"/>
        <w:numPr>
          <w:ilvl w:val="0"/>
          <w:numId w:val="6"/>
        </w:numPr>
      </w:pPr>
      <w:r>
        <w:t xml:space="preserve">Download </w:t>
      </w:r>
      <w:r w:rsidR="009A07A4">
        <w:t xml:space="preserve">WSS 3.0 with </w:t>
      </w:r>
      <w:r w:rsidR="00526BA0">
        <w:t xml:space="preserve">sp2 </w:t>
      </w:r>
      <w:r w:rsidR="00C66CF8">
        <w:t xml:space="preserve">in </w:t>
      </w:r>
      <w:hyperlink r:id="rId12" w:history="1">
        <w:r w:rsidR="00526BA0" w:rsidRPr="00941F2A">
          <w:rPr>
            <w:rStyle w:val="Hyperlink"/>
          </w:rPr>
          <w:t>http://sharepoint.microsoft.com/product/related-technologies/Pages/windows-sharepoint-services.aspx</w:t>
        </w:r>
      </w:hyperlink>
      <w:r w:rsidR="00C66CF8">
        <w:t xml:space="preserve"> </w:t>
      </w:r>
      <w:r w:rsidR="00131361">
        <w:t xml:space="preserve">based on the system configuration (32-64 </w:t>
      </w:r>
      <w:r w:rsidR="00FA310F">
        <w:t>bit)</w:t>
      </w:r>
      <w:r w:rsidR="00526BA0">
        <w:t>.</w:t>
      </w:r>
    </w:p>
    <w:p w:rsidR="00526BA0" w:rsidRDefault="00526BA0" w:rsidP="00C52E02">
      <w:pPr>
        <w:pStyle w:val="BulletedList-Ramp"/>
        <w:numPr>
          <w:ilvl w:val="0"/>
          <w:numId w:val="0"/>
        </w:numPr>
      </w:pPr>
    </w:p>
    <w:p w:rsidR="007B460C" w:rsidRDefault="00383A73" w:rsidP="00526BA0">
      <w:pPr>
        <w:pStyle w:val="BulletedList-Ramp"/>
        <w:numPr>
          <w:ilvl w:val="0"/>
          <w:numId w:val="6"/>
        </w:numPr>
      </w:pPr>
      <w:r>
        <w:t xml:space="preserve">Now </w:t>
      </w:r>
      <w:r w:rsidR="00C52E02">
        <w:t>Setup the</w:t>
      </w:r>
      <w:r w:rsidR="007B460C">
        <w:t xml:space="preserve"> </w:t>
      </w:r>
      <w:r w:rsidR="00C52E02">
        <w:t>DocuSign Signature Solution (</w:t>
      </w:r>
      <w:r w:rsidR="00C9506B">
        <w:t xml:space="preserve">uploaded </w:t>
      </w:r>
      <w:r w:rsidR="00C52E02">
        <w:t>o</w:t>
      </w:r>
      <w:r w:rsidR="007B460C">
        <w:t xml:space="preserve">n the demo server </w:t>
      </w:r>
      <w:r w:rsidR="00E806D1">
        <w:t>(</w:t>
      </w:r>
      <w:r w:rsidR="007B460C" w:rsidRPr="007B460C">
        <w:rPr>
          <w:b/>
          <w:i/>
        </w:rPr>
        <w:t>DocuSign_Feature_Solution</w:t>
      </w:r>
      <w:r w:rsidR="007B460C">
        <w:rPr>
          <w:b/>
          <w:i/>
        </w:rPr>
        <w:t>.zip</w:t>
      </w:r>
      <w:r w:rsidR="007B460C">
        <w:t>)</w:t>
      </w:r>
      <w:r w:rsidR="00E806D1">
        <w:t xml:space="preserve"> </w:t>
      </w:r>
      <w:r w:rsidR="00C52E02">
        <w:t>by double clicking the Solution file.</w:t>
      </w:r>
    </w:p>
    <w:p w:rsidR="00E806D1" w:rsidRDefault="00E806D1" w:rsidP="00E806D1">
      <w:pPr>
        <w:pStyle w:val="Heading3-Ramp"/>
      </w:pPr>
    </w:p>
    <w:p w:rsidR="00E806D1" w:rsidRDefault="00BF3EF5" w:rsidP="00C52E02">
      <w:pPr>
        <w:pStyle w:val="Heading1-Ramp"/>
      </w:pPr>
      <w:r>
        <w:t xml:space="preserve">DocuSignSignature </w:t>
      </w:r>
      <w:r w:rsidR="00C52E02">
        <w:t>Solution</w:t>
      </w:r>
    </w:p>
    <w:p w:rsidR="00BF3EF5" w:rsidRDefault="00BF3EF5" w:rsidP="00E806D1">
      <w:pPr>
        <w:pStyle w:val="Heading3-Ramp"/>
      </w:pPr>
    </w:p>
    <w:p w:rsidR="00BF3EF5" w:rsidRDefault="00C52E02" w:rsidP="00BF3EF5">
      <w:pPr>
        <w:pStyle w:val="BulletedList-Ramp"/>
        <w:numPr>
          <w:ilvl w:val="0"/>
          <w:numId w:val="13"/>
        </w:numPr>
      </w:pPr>
      <w:r>
        <w:t>Setup</w:t>
      </w:r>
      <w:r w:rsidR="00BF3EF5">
        <w:t xml:space="preserve"> the DocuSignSignature Solution.</w:t>
      </w:r>
    </w:p>
    <w:p w:rsidR="00BF3EF5" w:rsidRPr="00BF3EF5" w:rsidRDefault="00C52E02" w:rsidP="00BF3EF5">
      <w:pPr>
        <w:pStyle w:val="BulletedList-Ramp"/>
        <w:numPr>
          <w:ilvl w:val="0"/>
          <w:numId w:val="13"/>
        </w:numPr>
        <w:rPr>
          <w:b/>
        </w:rPr>
      </w:pPr>
      <w:r>
        <w:t xml:space="preserve">The solution has </w:t>
      </w:r>
      <w:r w:rsidR="00BF3EF5">
        <w:t xml:space="preserve">two projects </w:t>
      </w:r>
      <w:r w:rsidR="00BF3EF5" w:rsidRPr="00BF3EF5">
        <w:rPr>
          <w:b/>
        </w:rPr>
        <w:t>DocusignSignature</w:t>
      </w:r>
      <w:r w:rsidR="00BF3EF5">
        <w:t xml:space="preserve"> and </w:t>
      </w:r>
      <w:r w:rsidR="00BF3EF5" w:rsidRPr="00BF3EF5">
        <w:rPr>
          <w:b/>
        </w:rPr>
        <w:t>DocuSignSignature.WebConfigModification</w:t>
      </w:r>
      <w:r w:rsidR="00BF3EF5">
        <w:rPr>
          <w:b/>
        </w:rPr>
        <w:t xml:space="preserve"> </w:t>
      </w:r>
      <w:r w:rsidR="00BF3EF5" w:rsidRPr="00BF3EF5">
        <w:t>as shown in figure 1</w:t>
      </w:r>
      <w:r w:rsidR="00BF3EF5">
        <w:t>.</w:t>
      </w:r>
    </w:p>
    <w:p w:rsidR="00BF3EF5" w:rsidRPr="00BF3EF5" w:rsidRDefault="00BF3EF5" w:rsidP="00BF3EF5">
      <w:pPr>
        <w:pStyle w:val="BulletedList-Ramp"/>
        <w:numPr>
          <w:ilvl w:val="0"/>
          <w:numId w:val="0"/>
        </w:numPr>
        <w:ind w:left="720"/>
        <w:rPr>
          <w:b/>
        </w:rPr>
      </w:pPr>
    </w:p>
    <w:p w:rsidR="00BF3EF5" w:rsidRDefault="00BF3EF5" w:rsidP="00BF3EF5">
      <w:pPr>
        <w:pStyle w:val="BulletedList-Ramp"/>
        <w:numPr>
          <w:ilvl w:val="0"/>
          <w:numId w:val="0"/>
        </w:numPr>
        <w:ind w:left="720"/>
        <w:rPr>
          <w:b/>
        </w:rPr>
      </w:pPr>
      <w:r>
        <w:rPr>
          <w:b/>
          <w:noProof/>
        </w:rPr>
        <w:drawing>
          <wp:inline distT="0" distB="0" distL="0" distR="0">
            <wp:extent cx="2514600" cy="3852780"/>
            <wp:effectExtent l="19050" t="0" r="0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3852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2E02" w:rsidRDefault="00C52E02" w:rsidP="00BF3EF5">
      <w:pPr>
        <w:pStyle w:val="BulletedList-Ramp"/>
        <w:numPr>
          <w:ilvl w:val="0"/>
          <w:numId w:val="0"/>
        </w:numPr>
        <w:ind w:left="720"/>
        <w:rPr>
          <w:b/>
        </w:rPr>
      </w:pPr>
      <w:r>
        <w:rPr>
          <w:b/>
        </w:rPr>
        <w:t>Figure 1</w:t>
      </w:r>
    </w:p>
    <w:p w:rsidR="00C52E02" w:rsidRDefault="00C52E02" w:rsidP="00BF3EF5">
      <w:pPr>
        <w:pStyle w:val="BulletedList-Ramp"/>
        <w:numPr>
          <w:ilvl w:val="0"/>
          <w:numId w:val="0"/>
        </w:numPr>
        <w:ind w:left="720"/>
        <w:rPr>
          <w:b/>
        </w:rPr>
      </w:pPr>
    </w:p>
    <w:p w:rsidR="00C52E02" w:rsidRPr="00C52E02" w:rsidRDefault="00C52E02" w:rsidP="00C52E02">
      <w:pPr>
        <w:pStyle w:val="BulletedList-Ramp"/>
        <w:numPr>
          <w:ilvl w:val="0"/>
          <w:numId w:val="13"/>
        </w:numPr>
      </w:pPr>
      <w:r w:rsidRPr="00C52E02">
        <w:rPr>
          <w:b/>
        </w:rPr>
        <w:t>DocuSignSignature</w:t>
      </w:r>
      <w:r w:rsidRPr="00C52E02">
        <w:t xml:space="preserve"> Project has the </w:t>
      </w:r>
      <w:r w:rsidR="00383A73">
        <w:t xml:space="preserve">layouts, </w:t>
      </w:r>
      <w:r w:rsidRPr="00C52E02">
        <w:t>page templates and other resource files needed to create the Setup file for the SharePoint feature.</w:t>
      </w:r>
    </w:p>
    <w:p w:rsidR="00C52E02" w:rsidRPr="00C52E02" w:rsidRDefault="00C52E02" w:rsidP="00C52E02">
      <w:pPr>
        <w:pStyle w:val="BulletedList-Ramp"/>
        <w:numPr>
          <w:ilvl w:val="0"/>
          <w:numId w:val="0"/>
        </w:numPr>
        <w:ind w:left="720"/>
      </w:pPr>
    </w:p>
    <w:p w:rsidR="00C52E02" w:rsidRDefault="00C52E02" w:rsidP="00C52E02">
      <w:pPr>
        <w:pStyle w:val="BulletedList-Ramp"/>
        <w:numPr>
          <w:ilvl w:val="0"/>
          <w:numId w:val="13"/>
        </w:numPr>
      </w:pPr>
      <w:r w:rsidRPr="00C52E02">
        <w:rPr>
          <w:b/>
        </w:rPr>
        <w:lastRenderedPageBreak/>
        <w:t>DocuSignSignature.WebConfigModification</w:t>
      </w:r>
      <w:r w:rsidRPr="00C52E02">
        <w:t xml:space="preserve"> Project has the logic to make the web configuration changes needed for the feature setup on a SharePoint site</w:t>
      </w:r>
      <w:r w:rsidR="00383A73">
        <w:t>, on which this feature is installed</w:t>
      </w:r>
      <w:r w:rsidRPr="00C52E02">
        <w:t>.</w:t>
      </w:r>
      <w:r w:rsidR="00FA3194">
        <w:br/>
      </w:r>
    </w:p>
    <w:p w:rsidR="00C52E02" w:rsidRDefault="00C52E02" w:rsidP="00C52E02">
      <w:pPr>
        <w:pStyle w:val="BulletedList-Ramp"/>
        <w:numPr>
          <w:ilvl w:val="0"/>
          <w:numId w:val="13"/>
        </w:numPr>
      </w:pPr>
      <w:r>
        <w:t>More details are provided in the sections below.</w:t>
      </w:r>
    </w:p>
    <w:p w:rsidR="00C52E02" w:rsidRDefault="00C52E02" w:rsidP="00C52E02">
      <w:pPr>
        <w:pStyle w:val="ListParagraph"/>
      </w:pPr>
    </w:p>
    <w:p w:rsidR="00C733D2" w:rsidRPr="00DA695B" w:rsidRDefault="00BF3EF5" w:rsidP="00C52E02">
      <w:pPr>
        <w:pStyle w:val="Heading2-Ramp"/>
        <w:rPr>
          <w:b/>
        </w:rPr>
      </w:pPr>
      <w:r w:rsidRPr="00DA695B">
        <w:rPr>
          <w:b/>
        </w:rPr>
        <w:t>DocuSignSignature.WebConfigModification</w:t>
      </w:r>
      <w:r w:rsidR="002C14F7" w:rsidRPr="00DA695B">
        <w:rPr>
          <w:b/>
        </w:rPr>
        <w:t xml:space="preserve"> Project</w:t>
      </w:r>
    </w:p>
    <w:p w:rsidR="00BF3EF5" w:rsidRDefault="00BF3EF5" w:rsidP="00BF3EF5">
      <w:pPr>
        <w:pStyle w:val="Heading4-Ramp"/>
      </w:pPr>
    </w:p>
    <w:p w:rsidR="00BF3EF5" w:rsidRDefault="00BF3EF5" w:rsidP="00BF3EF5">
      <w:pPr>
        <w:pStyle w:val="BulletedList-Ramp"/>
        <w:numPr>
          <w:ilvl w:val="0"/>
          <w:numId w:val="14"/>
        </w:numPr>
      </w:pPr>
      <w:r>
        <w:t xml:space="preserve">This project is used to </w:t>
      </w:r>
      <w:r w:rsidR="00FA3194">
        <w:t>add the references and</w:t>
      </w:r>
      <w:r w:rsidR="00383A73">
        <w:t xml:space="preserve"> s</w:t>
      </w:r>
      <w:r w:rsidR="00FA3194">
        <w:t xml:space="preserve">ettings required for the DocuSign feature </w:t>
      </w:r>
      <w:r w:rsidR="00383A73">
        <w:t>in</w:t>
      </w:r>
      <w:r w:rsidR="00FA3194">
        <w:t xml:space="preserve"> the</w:t>
      </w:r>
      <w:r>
        <w:t xml:space="preserve"> Web.Config file of </w:t>
      </w:r>
      <w:r w:rsidR="00FA3194">
        <w:t xml:space="preserve">a </w:t>
      </w:r>
      <w:r>
        <w:t>SharePoint site</w:t>
      </w:r>
      <w:r w:rsidR="00FA3194">
        <w:t xml:space="preserve"> where the site is installed</w:t>
      </w:r>
      <w:r>
        <w:t>.</w:t>
      </w:r>
    </w:p>
    <w:p w:rsidR="00FA3194" w:rsidRDefault="00FA3194" w:rsidP="00FA3194">
      <w:pPr>
        <w:pStyle w:val="BulletedList-Ramp"/>
        <w:numPr>
          <w:ilvl w:val="0"/>
          <w:numId w:val="0"/>
        </w:numPr>
        <w:ind w:left="720"/>
      </w:pPr>
    </w:p>
    <w:p w:rsidR="00FA3194" w:rsidRDefault="00FA3194" w:rsidP="00BF3EF5">
      <w:pPr>
        <w:pStyle w:val="BulletedList-Ramp"/>
        <w:numPr>
          <w:ilvl w:val="0"/>
          <w:numId w:val="14"/>
        </w:numPr>
      </w:pPr>
      <w:r>
        <w:t>DocuSign feature needs following user inputs in the web.config file.</w:t>
      </w:r>
    </w:p>
    <w:p w:rsidR="00FA3194" w:rsidRDefault="002C14F7" w:rsidP="00FA3194">
      <w:pPr>
        <w:pStyle w:val="BulletedList-Ramp"/>
        <w:numPr>
          <w:ilvl w:val="1"/>
          <w:numId w:val="14"/>
        </w:numPr>
      </w:pPr>
      <w:r>
        <w:t>Smtp</w:t>
      </w:r>
      <w:r w:rsidR="00FA3194">
        <w:t xml:space="preserve"> </w:t>
      </w:r>
      <w:r>
        <w:t>server</w:t>
      </w:r>
      <w:r w:rsidR="00383A73">
        <w:t xml:space="preserve"> name</w:t>
      </w:r>
      <w:r>
        <w:t xml:space="preserve">, </w:t>
      </w:r>
    </w:p>
    <w:p w:rsidR="00FA3194" w:rsidRDefault="00FA3194" w:rsidP="00FA3194">
      <w:pPr>
        <w:pStyle w:val="BulletedList-Ramp"/>
        <w:numPr>
          <w:ilvl w:val="1"/>
          <w:numId w:val="14"/>
        </w:numPr>
      </w:pPr>
      <w:r>
        <w:t>DocuSign Service</w:t>
      </w:r>
      <w:r w:rsidR="002C14F7">
        <w:t xml:space="preserve"> username </w:t>
      </w:r>
      <w:r>
        <w:t xml:space="preserve">to access the DocuSign web services </w:t>
      </w:r>
      <w:r w:rsidR="002C14F7">
        <w:t xml:space="preserve">and </w:t>
      </w:r>
    </w:p>
    <w:p w:rsidR="00FA3194" w:rsidRDefault="00FA3194" w:rsidP="00FA3194">
      <w:pPr>
        <w:pStyle w:val="BulletedList-Ramp"/>
        <w:numPr>
          <w:ilvl w:val="1"/>
          <w:numId w:val="14"/>
        </w:numPr>
      </w:pPr>
      <w:r>
        <w:t xml:space="preserve">Service account password </w:t>
      </w:r>
    </w:p>
    <w:p w:rsidR="00FA3194" w:rsidRDefault="00FA3194" w:rsidP="00FA3194">
      <w:pPr>
        <w:pStyle w:val="BulletedList-Ramp"/>
        <w:numPr>
          <w:ilvl w:val="0"/>
          <w:numId w:val="0"/>
        </w:numPr>
        <w:ind w:left="720"/>
      </w:pPr>
    </w:p>
    <w:p w:rsidR="002C14F7" w:rsidRDefault="00B95608" w:rsidP="00FA3194">
      <w:pPr>
        <w:pStyle w:val="BulletedList-Ramp"/>
        <w:numPr>
          <w:ilvl w:val="0"/>
          <w:numId w:val="14"/>
        </w:numPr>
      </w:pPr>
      <w:r>
        <w:t>T</w:t>
      </w:r>
      <w:r w:rsidR="00383A73">
        <w:t xml:space="preserve">he default dummy values set for these fields in the </w:t>
      </w:r>
      <w:r w:rsidR="002C14F7">
        <w:t xml:space="preserve">FeatureReceiver.cs </w:t>
      </w:r>
      <w:r>
        <w:t>are</w:t>
      </w:r>
      <w:r w:rsidR="002C14F7">
        <w:t xml:space="preserve"> shown in </w:t>
      </w:r>
      <w:r w:rsidR="00FA3194" w:rsidRPr="00B95608">
        <w:rPr>
          <w:b/>
        </w:rPr>
        <w:t>F</w:t>
      </w:r>
      <w:r w:rsidR="002C14F7" w:rsidRPr="00B95608">
        <w:rPr>
          <w:b/>
        </w:rPr>
        <w:t>igure 2</w:t>
      </w:r>
      <w:r>
        <w:rPr>
          <w:b/>
        </w:rPr>
        <w:t xml:space="preserve"> </w:t>
      </w:r>
      <w:r w:rsidRPr="00B95608">
        <w:t>below</w:t>
      </w:r>
    </w:p>
    <w:p w:rsidR="00FA3194" w:rsidRDefault="00FA3194" w:rsidP="00FA3194">
      <w:pPr>
        <w:pStyle w:val="BulletedList-Ramp"/>
        <w:numPr>
          <w:ilvl w:val="0"/>
          <w:numId w:val="0"/>
        </w:numPr>
        <w:ind w:left="720"/>
      </w:pPr>
      <w:r w:rsidRPr="00FA3194">
        <w:rPr>
          <w:noProof/>
        </w:rPr>
        <w:drawing>
          <wp:inline distT="0" distB="0" distL="0" distR="0">
            <wp:extent cx="5257800" cy="923925"/>
            <wp:effectExtent l="19050" t="0" r="0" b="0"/>
            <wp:docPr id="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3194" w:rsidRDefault="00FA3194" w:rsidP="00FA3194">
      <w:pPr>
        <w:pStyle w:val="BulletedList-Ramp"/>
        <w:numPr>
          <w:ilvl w:val="0"/>
          <w:numId w:val="0"/>
        </w:numPr>
        <w:ind w:left="720"/>
        <w:rPr>
          <w:b/>
        </w:rPr>
      </w:pPr>
      <w:r w:rsidRPr="002C14F7">
        <w:rPr>
          <w:b/>
        </w:rPr>
        <w:t>Figure 2</w:t>
      </w:r>
    </w:p>
    <w:p w:rsidR="00FA3194" w:rsidRDefault="00FA3194" w:rsidP="00FA3194">
      <w:pPr>
        <w:pStyle w:val="BulletedList-Ramp"/>
        <w:numPr>
          <w:ilvl w:val="0"/>
          <w:numId w:val="0"/>
        </w:numPr>
        <w:ind w:left="720"/>
      </w:pPr>
    </w:p>
    <w:p w:rsidR="00FA3194" w:rsidRDefault="00FA3194" w:rsidP="00FA3194">
      <w:pPr>
        <w:pStyle w:val="BulletedList-Ramp"/>
        <w:numPr>
          <w:ilvl w:val="0"/>
          <w:numId w:val="14"/>
        </w:numPr>
      </w:pPr>
      <w:r>
        <w:t xml:space="preserve">One can set these fields with their </w:t>
      </w:r>
      <w:r w:rsidR="00B95608">
        <w:t>SMTP/DocuSign details</w:t>
      </w:r>
      <w:r>
        <w:t xml:space="preserve"> and rebuild this project</w:t>
      </w:r>
      <w:r w:rsidR="00B95608">
        <w:t>,</w:t>
      </w:r>
      <w:r>
        <w:t xml:space="preserve"> </w:t>
      </w:r>
      <w:r w:rsidR="00EF6666">
        <w:t xml:space="preserve">followed by </w:t>
      </w:r>
      <w:r w:rsidR="00B95608">
        <w:t>a rebuild of the</w:t>
      </w:r>
      <w:r w:rsidR="00EF6666">
        <w:t xml:space="preserve"> Do</w:t>
      </w:r>
      <w:r>
        <w:t xml:space="preserve">cuSignSignature Project </w:t>
      </w:r>
      <w:r w:rsidR="00EF6666">
        <w:t xml:space="preserve">and use the </w:t>
      </w:r>
      <w:r w:rsidR="00B95608">
        <w:t xml:space="preserve">updated </w:t>
      </w:r>
      <w:r w:rsidR="00EF6666">
        <w:t>Set</w:t>
      </w:r>
      <w:r>
        <w:t>up files</w:t>
      </w:r>
      <w:r w:rsidR="00B95608">
        <w:t xml:space="preserve"> in the SETUP folder of the DocuSignSignature project</w:t>
      </w:r>
      <w:r w:rsidR="003917F9">
        <w:t xml:space="preserve"> to install the feature.</w:t>
      </w:r>
    </w:p>
    <w:p w:rsidR="00FA3194" w:rsidRDefault="00FA3194" w:rsidP="00FA3194">
      <w:pPr>
        <w:pStyle w:val="BulletedList-Ramp"/>
        <w:numPr>
          <w:ilvl w:val="0"/>
          <w:numId w:val="0"/>
        </w:numPr>
        <w:ind w:left="720"/>
      </w:pPr>
    </w:p>
    <w:p w:rsidR="00FA3194" w:rsidRDefault="00FA3194" w:rsidP="00FA3194">
      <w:pPr>
        <w:pStyle w:val="BulletedList-Ramp"/>
        <w:numPr>
          <w:ilvl w:val="0"/>
          <w:numId w:val="14"/>
        </w:numPr>
      </w:pPr>
      <w:r>
        <w:t>Else, a user will have to manually browse to the SharePoint site web.config file and change the values for every site where the feature is installed.</w:t>
      </w:r>
    </w:p>
    <w:p w:rsidR="002C14F7" w:rsidRDefault="002C14F7" w:rsidP="002C14F7">
      <w:pPr>
        <w:pStyle w:val="BulletedList-Ramp"/>
        <w:numPr>
          <w:ilvl w:val="0"/>
          <w:numId w:val="0"/>
        </w:numPr>
        <w:ind w:left="720"/>
      </w:pPr>
    </w:p>
    <w:p w:rsidR="002C14F7" w:rsidRDefault="00EF6666" w:rsidP="002C14F7">
      <w:pPr>
        <w:pStyle w:val="BulletedList-Ramp"/>
        <w:numPr>
          <w:ilvl w:val="0"/>
          <w:numId w:val="14"/>
        </w:numPr>
      </w:pPr>
      <w:r>
        <w:t xml:space="preserve">When the project </w:t>
      </w:r>
      <w:r w:rsidR="002C14F7" w:rsidRPr="002C14F7">
        <w:rPr>
          <w:b/>
        </w:rPr>
        <w:t>DocuSignSignature.WebConfigModification</w:t>
      </w:r>
      <w:r>
        <w:rPr>
          <w:b/>
        </w:rPr>
        <w:t xml:space="preserve"> </w:t>
      </w:r>
      <w:r w:rsidRPr="00EF6666">
        <w:t>rebuild is successful, one can notice the</w:t>
      </w:r>
      <w:r>
        <w:rPr>
          <w:b/>
        </w:rPr>
        <w:t xml:space="preserve"> DLL (DocuSignSIgnature.WebConfigModification) </w:t>
      </w:r>
      <w:r w:rsidRPr="00EF6666">
        <w:t xml:space="preserve">in the GAC folder of the DocuSignSignature Project </w:t>
      </w:r>
      <w:r w:rsidR="003917F9">
        <w:t xml:space="preserve">shown in </w:t>
      </w:r>
      <w:r w:rsidR="003917F9" w:rsidRPr="003917F9">
        <w:rPr>
          <w:b/>
        </w:rPr>
        <w:t>Figure 3</w:t>
      </w:r>
      <w:r w:rsidR="003917F9">
        <w:t xml:space="preserve"> </w:t>
      </w:r>
      <w:r w:rsidRPr="00EF6666">
        <w:t>gets updated.</w:t>
      </w:r>
    </w:p>
    <w:p w:rsidR="002C14F7" w:rsidRDefault="002C14F7" w:rsidP="00EF6666">
      <w:pPr>
        <w:pStyle w:val="BulletedList-Ramp"/>
        <w:numPr>
          <w:ilvl w:val="0"/>
          <w:numId w:val="0"/>
        </w:numPr>
        <w:ind w:left="360"/>
      </w:pPr>
    </w:p>
    <w:p w:rsidR="002C14F7" w:rsidRDefault="002C14F7" w:rsidP="002C14F7">
      <w:pPr>
        <w:pStyle w:val="BulletedList-Ramp"/>
        <w:numPr>
          <w:ilvl w:val="0"/>
          <w:numId w:val="0"/>
        </w:numPr>
        <w:ind w:left="720"/>
      </w:pPr>
      <w:r w:rsidRPr="002C14F7">
        <w:rPr>
          <w:b/>
        </w:rPr>
        <w:lastRenderedPageBreak/>
        <w:t>Figure 3</w:t>
      </w:r>
      <w:r>
        <w:rPr>
          <w:noProof/>
        </w:rPr>
        <w:drawing>
          <wp:inline distT="0" distB="0" distL="0" distR="0">
            <wp:extent cx="2943225" cy="5150644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51506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14F7" w:rsidRDefault="00EF6666" w:rsidP="002C14F7">
      <w:pPr>
        <w:pStyle w:val="BulletedList-Ramp"/>
        <w:numPr>
          <w:ilvl w:val="0"/>
          <w:numId w:val="14"/>
        </w:numPr>
      </w:pPr>
      <w:r>
        <w:t>Now b</w:t>
      </w:r>
      <w:r w:rsidR="002C14F7">
        <w:t>uild the DocuSignSignature Project</w:t>
      </w:r>
      <w:r>
        <w:t xml:space="preserve"> and use the </w:t>
      </w:r>
      <w:r w:rsidR="003917F9">
        <w:t>updated</w:t>
      </w:r>
      <w:r>
        <w:t xml:space="preserve"> Setup files a</w:t>
      </w:r>
      <w:r w:rsidR="003917F9">
        <w:t>vailable in the SETUP folder that</w:t>
      </w:r>
      <w:r>
        <w:t xml:space="preserve"> project</w:t>
      </w:r>
      <w:r w:rsidR="002C14F7">
        <w:t>.</w:t>
      </w:r>
    </w:p>
    <w:p w:rsidR="002C14F7" w:rsidRDefault="002C14F7" w:rsidP="002C14F7">
      <w:pPr>
        <w:pStyle w:val="BulletedList-Ramp"/>
        <w:numPr>
          <w:ilvl w:val="0"/>
          <w:numId w:val="0"/>
        </w:numPr>
      </w:pPr>
    </w:p>
    <w:p w:rsidR="00EF6666" w:rsidRDefault="00EF6666">
      <w:pPr>
        <w:spacing w:after="0" w:line="240" w:lineRule="auto"/>
        <w:rPr>
          <w:rFonts w:ascii="Segoe UI" w:hAnsi="Segoe UI" w:cs="Segoe UI"/>
          <w:b/>
          <w:color w:val="4C4C4C"/>
          <w:sz w:val="20"/>
          <w:szCs w:val="20"/>
        </w:rPr>
      </w:pPr>
      <w:r>
        <w:br w:type="page"/>
      </w:r>
    </w:p>
    <w:p w:rsidR="002C14F7" w:rsidRPr="00DA695B" w:rsidRDefault="00EF6666" w:rsidP="00EF6666">
      <w:pPr>
        <w:pStyle w:val="Heading2-Ramp"/>
        <w:rPr>
          <w:b/>
        </w:rPr>
      </w:pPr>
      <w:r w:rsidRPr="00DA695B">
        <w:rPr>
          <w:b/>
        </w:rPr>
        <w:lastRenderedPageBreak/>
        <w:t>DocuSignSignature Project</w:t>
      </w:r>
    </w:p>
    <w:p w:rsidR="002C14F7" w:rsidRDefault="002C14F7" w:rsidP="002C14F7">
      <w:pPr>
        <w:pStyle w:val="Heading4-Ramp"/>
      </w:pPr>
    </w:p>
    <w:p w:rsidR="00EF6666" w:rsidRDefault="00EF6666" w:rsidP="002C14F7">
      <w:pPr>
        <w:pStyle w:val="BulletedList-Ramp"/>
        <w:numPr>
          <w:ilvl w:val="0"/>
          <w:numId w:val="15"/>
        </w:numPr>
      </w:pPr>
      <w:r>
        <w:t>This is the project which creates the SETUP executable and puts together all other supporting files needed for the feature setup.</w:t>
      </w:r>
    </w:p>
    <w:p w:rsidR="00EF6666" w:rsidRDefault="00EF6666" w:rsidP="00EF6666">
      <w:pPr>
        <w:pStyle w:val="BulletedList-Ramp"/>
        <w:numPr>
          <w:ilvl w:val="0"/>
          <w:numId w:val="0"/>
        </w:numPr>
        <w:ind w:left="720"/>
      </w:pPr>
    </w:p>
    <w:p w:rsidR="002C14F7" w:rsidRDefault="002C14F7" w:rsidP="002C14F7">
      <w:pPr>
        <w:pStyle w:val="BulletedList-Ramp"/>
        <w:numPr>
          <w:ilvl w:val="0"/>
          <w:numId w:val="15"/>
        </w:numPr>
      </w:pPr>
      <w:r>
        <w:t xml:space="preserve">It </w:t>
      </w:r>
      <w:r w:rsidRPr="002C14F7">
        <w:t>consists of</w:t>
      </w:r>
      <w:r>
        <w:rPr>
          <w:b/>
        </w:rPr>
        <w:t xml:space="preserve"> </w:t>
      </w:r>
      <w:r w:rsidR="00EF6666">
        <w:t>SETUP</w:t>
      </w:r>
      <w:r>
        <w:t xml:space="preserve">, </w:t>
      </w:r>
      <w:r w:rsidR="00EF6666">
        <w:t xml:space="preserve">LAYOUTS, BIN </w:t>
      </w:r>
      <w:r w:rsidRPr="002C14F7">
        <w:t xml:space="preserve">and </w:t>
      </w:r>
      <w:r w:rsidR="00EF6666">
        <w:t>GAC</w:t>
      </w:r>
      <w:r w:rsidRPr="002C14F7">
        <w:t xml:space="preserve"> folder</w:t>
      </w:r>
      <w:r w:rsidR="00E62106">
        <w:t>s as shown in F</w:t>
      </w:r>
      <w:r>
        <w:t>igure 4.</w:t>
      </w:r>
      <w:r w:rsidR="00B73C84">
        <w:t xml:space="preserve"> They folders structure defines the corresponding locations in the SharePoint site where the content of these folders will be deployed during the installation process.</w:t>
      </w:r>
    </w:p>
    <w:p w:rsidR="002C14F7" w:rsidRDefault="002C14F7" w:rsidP="002C14F7">
      <w:pPr>
        <w:pStyle w:val="BulletedList-Ramp"/>
        <w:numPr>
          <w:ilvl w:val="0"/>
          <w:numId w:val="0"/>
        </w:numPr>
        <w:ind w:left="720"/>
      </w:pPr>
    </w:p>
    <w:p w:rsidR="002C14F7" w:rsidRDefault="002C14F7" w:rsidP="002C14F7">
      <w:pPr>
        <w:pStyle w:val="BulletedList-Ramp"/>
        <w:numPr>
          <w:ilvl w:val="0"/>
          <w:numId w:val="0"/>
        </w:numPr>
        <w:ind w:left="720"/>
      </w:pPr>
      <w:r>
        <w:rPr>
          <w:noProof/>
        </w:rPr>
        <w:drawing>
          <wp:inline distT="0" distB="0" distL="0" distR="0">
            <wp:extent cx="3114675" cy="4925533"/>
            <wp:effectExtent l="1905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49255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14F7" w:rsidRDefault="002C14F7" w:rsidP="002C14F7">
      <w:pPr>
        <w:pStyle w:val="BulletedList-Ramp"/>
        <w:numPr>
          <w:ilvl w:val="0"/>
          <w:numId w:val="0"/>
        </w:numPr>
        <w:ind w:left="720"/>
        <w:rPr>
          <w:b/>
        </w:rPr>
      </w:pPr>
    </w:p>
    <w:p w:rsidR="002C14F7" w:rsidRDefault="002C14F7" w:rsidP="002C14F7">
      <w:pPr>
        <w:pStyle w:val="BulletedList-Ramp"/>
        <w:numPr>
          <w:ilvl w:val="0"/>
          <w:numId w:val="0"/>
        </w:numPr>
        <w:ind w:left="720"/>
        <w:rPr>
          <w:b/>
        </w:rPr>
      </w:pPr>
      <w:r w:rsidRPr="002C14F7">
        <w:rPr>
          <w:b/>
        </w:rPr>
        <w:t>Figure 4</w:t>
      </w:r>
    </w:p>
    <w:p w:rsidR="002C14F7" w:rsidRDefault="002C14F7" w:rsidP="002C14F7">
      <w:pPr>
        <w:pStyle w:val="BulletedList-Ramp"/>
        <w:numPr>
          <w:ilvl w:val="0"/>
          <w:numId w:val="0"/>
        </w:numPr>
        <w:ind w:left="720"/>
        <w:rPr>
          <w:b/>
        </w:rPr>
      </w:pPr>
    </w:p>
    <w:p w:rsidR="002C14F7" w:rsidRDefault="00E62106" w:rsidP="002C14F7">
      <w:pPr>
        <w:pStyle w:val="Heading5-Ramp"/>
      </w:pPr>
      <w:r>
        <w:t>SETUP</w:t>
      </w:r>
      <w:r w:rsidR="00BF228C">
        <w:t>:</w:t>
      </w:r>
    </w:p>
    <w:p w:rsidR="00BF228C" w:rsidRDefault="00BF228C" w:rsidP="002C14F7">
      <w:pPr>
        <w:pStyle w:val="Heading5-Ramp"/>
      </w:pPr>
    </w:p>
    <w:p w:rsidR="00E62106" w:rsidRDefault="00E62106" w:rsidP="00BF228C">
      <w:pPr>
        <w:pStyle w:val="BulletedList-Ramp"/>
      </w:pPr>
      <w:r>
        <w:t xml:space="preserve">The content of this folder is sufficient to install the DocuSign feature on a server. </w:t>
      </w:r>
    </w:p>
    <w:p w:rsidR="00E62106" w:rsidRDefault="00E62106" w:rsidP="00BF228C">
      <w:pPr>
        <w:pStyle w:val="BulletedList-Ramp"/>
      </w:pPr>
      <w:r>
        <w:t>If any changes are made in the solution, rebuild the DocuSignSignature project and use the files in the SETUP folder for installation.</w:t>
      </w:r>
    </w:p>
    <w:p w:rsidR="00BF228C" w:rsidRDefault="00BF228C" w:rsidP="00BF228C">
      <w:pPr>
        <w:pStyle w:val="BulletedList-Ramp"/>
      </w:pPr>
      <w:r>
        <w:t>It consists of user guide (</w:t>
      </w:r>
      <w:r w:rsidRPr="00E62106">
        <w:rPr>
          <w:b/>
        </w:rPr>
        <w:t>DocuSignSignature_UserGuide.pdf</w:t>
      </w:r>
      <w:r w:rsidR="00E62106">
        <w:t>) which</w:t>
      </w:r>
      <w:r>
        <w:t xml:space="preserve"> describes how to install, activate, deactivate and uninstall the feature.</w:t>
      </w:r>
    </w:p>
    <w:p w:rsidR="00BF228C" w:rsidRDefault="00E62106" w:rsidP="00BF228C">
      <w:pPr>
        <w:pStyle w:val="BulletedList-Ramp"/>
      </w:pPr>
      <w:r>
        <w:t>EULA.rtf has the DocuSign API SDK License agreement.</w:t>
      </w:r>
    </w:p>
    <w:p w:rsidR="00BF228C" w:rsidRDefault="00BF228C" w:rsidP="00BF228C">
      <w:pPr>
        <w:pStyle w:val="Heading5-Ramp"/>
      </w:pPr>
    </w:p>
    <w:p w:rsidR="00BF228C" w:rsidRDefault="00BF228C" w:rsidP="00BF228C">
      <w:pPr>
        <w:pStyle w:val="Heading5-Ramp"/>
      </w:pPr>
    </w:p>
    <w:p w:rsidR="00BF228C" w:rsidRDefault="00E62106" w:rsidP="00BF228C">
      <w:pPr>
        <w:pStyle w:val="Heading5-Ramp"/>
      </w:pPr>
      <w:r>
        <w:t>LAYOUTS:</w:t>
      </w:r>
    </w:p>
    <w:p w:rsidR="00BF228C" w:rsidRDefault="00BF228C" w:rsidP="00BF228C">
      <w:pPr>
        <w:pStyle w:val="Heading5-Ramp"/>
      </w:pPr>
    </w:p>
    <w:p w:rsidR="00BF228C" w:rsidRDefault="00B73C84" w:rsidP="00BF228C">
      <w:pPr>
        <w:pStyle w:val="BulletedList-Ramp"/>
      </w:pPr>
      <w:r>
        <w:t xml:space="preserve">All the </w:t>
      </w:r>
      <w:r w:rsidR="00BF228C">
        <w:t xml:space="preserve">pages (Login.aspx, SignatureRequest.aspx), images, </w:t>
      </w:r>
      <w:r w:rsidR="002B4F47">
        <w:t>and style</w:t>
      </w:r>
      <w:r w:rsidR="00BF228C">
        <w:t xml:space="preserve"> sheet for the </w:t>
      </w:r>
      <w:r w:rsidR="002B4F47">
        <w:t>pages</w:t>
      </w:r>
      <w:r>
        <w:t xml:space="preserve"> used by the DocuSignSignature feature are available in this folder</w:t>
      </w:r>
      <w:r w:rsidR="002B4F47">
        <w:t>.</w:t>
      </w:r>
    </w:p>
    <w:p w:rsidR="002B4F47" w:rsidRDefault="002B4F47" w:rsidP="00BF228C">
      <w:pPr>
        <w:pStyle w:val="BulletedList-Ramp"/>
      </w:pPr>
      <w:r>
        <w:t xml:space="preserve">If any </w:t>
      </w:r>
      <w:r w:rsidR="00B73C84">
        <w:t xml:space="preserve">of these resource files are modified, rebuild the project and install the feature (again after uninstalling, if already installed) </w:t>
      </w:r>
      <w:r>
        <w:t xml:space="preserve"> </w:t>
      </w:r>
      <w:r w:rsidR="00B73C84">
        <w:t>using the new SETUP files.</w:t>
      </w:r>
    </w:p>
    <w:p w:rsidR="002B4F47" w:rsidRDefault="002B4F47" w:rsidP="002B4F47">
      <w:pPr>
        <w:pStyle w:val="Heading5-Ramp"/>
      </w:pPr>
    </w:p>
    <w:p w:rsidR="002B4F47" w:rsidRDefault="00E62106" w:rsidP="002B4F47">
      <w:pPr>
        <w:pStyle w:val="Heading5-Ramp"/>
      </w:pPr>
      <w:r>
        <w:t>BIN</w:t>
      </w:r>
      <w:r w:rsidR="002B4F47">
        <w:t>:</w:t>
      </w:r>
    </w:p>
    <w:p w:rsidR="002B4F47" w:rsidRDefault="002B4F47" w:rsidP="002B4F47">
      <w:pPr>
        <w:pStyle w:val="Heading5-Ramp"/>
      </w:pPr>
    </w:p>
    <w:p w:rsidR="002B4F47" w:rsidRDefault="002B4F47" w:rsidP="002B4F47">
      <w:pPr>
        <w:pStyle w:val="BulletedList-Ramp"/>
      </w:pPr>
      <w:r>
        <w:t xml:space="preserve">It consists of </w:t>
      </w:r>
      <w:r w:rsidRPr="002B4F47">
        <w:rPr>
          <w:b/>
        </w:rPr>
        <w:t>DocuSignAPI.dll</w:t>
      </w:r>
      <w:r>
        <w:rPr>
          <w:b/>
        </w:rPr>
        <w:t xml:space="preserve"> </w:t>
      </w:r>
      <w:r w:rsidR="00B73C84">
        <w:t>that will be copied</w:t>
      </w:r>
      <w:r>
        <w:t xml:space="preserve"> into the bin folder of SharePoint site (where DocuSignSignature feature installed).</w:t>
      </w:r>
    </w:p>
    <w:p w:rsidR="00B73C84" w:rsidRDefault="00B73C84" w:rsidP="00B73C84">
      <w:pPr>
        <w:pStyle w:val="BulletedList-Ramp"/>
        <w:numPr>
          <w:ilvl w:val="0"/>
          <w:numId w:val="0"/>
        </w:numPr>
        <w:ind w:left="720"/>
      </w:pPr>
    </w:p>
    <w:p w:rsidR="002B4F47" w:rsidRDefault="00E62106" w:rsidP="002B4F47">
      <w:pPr>
        <w:pStyle w:val="Heading5-Ramp"/>
      </w:pPr>
      <w:r>
        <w:t>GAC</w:t>
      </w:r>
      <w:r w:rsidR="002B4F47">
        <w:t>:</w:t>
      </w:r>
    </w:p>
    <w:p w:rsidR="002B4F47" w:rsidRDefault="002B4F47" w:rsidP="002B4F47">
      <w:pPr>
        <w:pStyle w:val="Heading5-Ramp"/>
      </w:pPr>
    </w:p>
    <w:p w:rsidR="00B73C84" w:rsidRDefault="00B73C84" w:rsidP="002B4F47">
      <w:pPr>
        <w:pStyle w:val="BulletedList-Ramp"/>
      </w:pPr>
      <w:r>
        <w:t xml:space="preserve">The content of this folder will be copied to the System GAC when the Feature is installed. </w:t>
      </w:r>
    </w:p>
    <w:p w:rsidR="002B4F47" w:rsidRDefault="00B73C84" w:rsidP="002B4F47">
      <w:pPr>
        <w:pStyle w:val="BulletedList-Ramp"/>
      </w:pPr>
      <w:r>
        <w:t xml:space="preserve">This folder has the </w:t>
      </w:r>
      <w:r w:rsidR="002B4F47" w:rsidRPr="002B4F47">
        <w:rPr>
          <w:b/>
        </w:rPr>
        <w:t>DocuSignSignature.WebConfigModifcation.dll</w:t>
      </w:r>
      <w:r>
        <w:t xml:space="preserve"> which will be updated every time the </w:t>
      </w:r>
      <w:r w:rsidRPr="002B4F47">
        <w:rPr>
          <w:b/>
        </w:rPr>
        <w:t>DocuSignSignature.WebConfigModifcation</w:t>
      </w:r>
      <w:r>
        <w:rPr>
          <w:b/>
        </w:rPr>
        <w:t xml:space="preserve"> </w:t>
      </w:r>
      <w:r w:rsidRPr="00B73C84">
        <w:t>project is built.</w:t>
      </w:r>
    </w:p>
    <w:p w:rsidR="006143F3" w:rsidRDefault="006143F3" w:rsidP="006143F3">
      <w:pPr>
        <w:pStyle w:val="BulletedList-Ramp"/>
        <w:numPr>
          <w:ilvl w:val="0"/>
          <w:numId w:val="0"/>
        </w:numPr>
      </w:pPr>
    </w:p>
    <w:p w:rsidR="006143F3" w:rsidRDefault="006143F3" w:rsidP="006143F3">
      <w:pPr>
        <w:pStyle w:val="BulletedList-Ramp"/>
        <w:numPr>
          <w:ilvl w:val="0"/>
          <w:numId w:val="0"/>
        </w:numPr>
      </w:pPr>
    </w:p>
    <w:p w:rsidR="00DA695B" w:rsidRDefault="00DA695B" w:rsidP="006143F3">
      <w:pPr>
        <w:pStyle w:val="BulletedList-Ramp"/>
        <w:numPr>
          <w:ilvl w:val="0"/>
          <w:numId w:val="0"/>
        </w:numPr>
      </w:pPr>
    </w:p>
    <w:p w:rsidR="002D4BB8" w:rsidRDefault="002D4BB8" w:rsidP="006143F3">
      <w:pPr>
        <w:pStyle w:val="BulletedList-Ramp"/>
        <w:numPr>
          <w:ilvl w:val="0"/>
          <w:numId w:val="0"/>
        </w:numPr>
      </w:pPr>
      <w:r>
        <w:t xml:space="preserve">Please note that this Solution is </w:t>
      </w:r>
      <w:r w:rsidR="009B6E50">
        <w:t>only to build and create the Setup package and cannot be executed for a preview of any feature functionality.</w:t>
      </w:r>
    </w:p>
    <w:p w:rsidR="009B6E50" w:rsidRDefault="009B6E50" w:rsidP="006143F3">
      <w:pPr>
        <w:pStyle w:val="BulletedList-Ramp"/>
        <w:numPr>
          <w:ilvl w:val="0"/>
          <w:numId w:val="0"/>
        </w:numPr>
      </w:pPr>
    </w:p>
    <w:p w:rsidR="009B6E50" w:rsidRDefault="009B6E50" w:rsidP="006143F3">
      <w:pPr>
        <w:pStyle w:val="BulletedList-Ramp"/>
        <w:numPr>
          <w:ilvl w:val="0"/>
          <w:numId w:val="0"/>
        </w:numPr>
      </w:pPr>
      <w:r>
        <w:t>One has to install the feature using the Setup files on a SharePoint site and then view the feature.</w:t>
      </w:r>
    </w:p>
    <w:p w:rsidR="002D4BB8" w:rsidRDefault="002D4BB8" w:rsidP="006143F3">
      <w:pPr>
        <w:pStyle w:val="BulletedList-Ramp"/>
        <w:numPr>
          <w:ilvl w:val="0"/>
          <w:numId w:val="0"/>
        </w:numPr>
      </w:pPr>
    </w:p>
    <w:sectPr w:rsidR="002D4BB8" w:rsidSect="00871F63">
      <w:headerReference w:type="default" r:id="rId17"/>
      <w:footerReference w:type="default" r:id="rId18"/>
      <w:headerReference w:type="first" r:id="rId1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31BA8" w:rsidRDefault="00031BA8" w:rsidP="0041578E">
      <w:pPr>
        <w:spacing w:after="0" w:line="240" w:lineRule="auto"/>
      </w:pPr>
      <w:r>
        <w:separator/>
      </w:r>
    </w:p>
  </w:endnote>
  <w:endnote w:type="continuationSeparator" w:id="0">
    <w:p w:rsidR="00031BA8" w:rsidRDefault="00031BA8" w:rsidP="004157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00022FF" w:usb1="C000205B" w:usb2="00000009" w:usb3="00000000" w:csb0="000001D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578E" w:rsidRPr="0009389A" w:rsidRDefault="00486405">
    <w:pPr>
      <w:pStyle w:val="Footer"/>
      <w:rPr>
        <w:rFonts w:ascii="Segoe UI" w:hAnsi="Segoe UI" w:cs="Segoe UI"/>
        <w:color w:val="4C4C4C"/>
        <w:sz w:val="16"/>
        <w:szCs w:val="16"/>
      </w:rPr>
    </w:pPr>
    <w:r>
      <w:rPr>
        <w:rFonts w:ascii="Segoe UI" w:hAnsi="Segoe UI" w:cs="Segoe UI"/>
        <w:color w:val="4C4C4C"/>
        <w:sz w:val="16"/>
        <w:szCs w:val="16"/>
      </w:rPr>
      <w:t>Ramp 2009</w:t>
    </w:r>
    <w:r w:rsidR="0009389A">
      <w:rPr>
        <w:rFonts w:ascii="Segoe UI" w:hAnsi="Segoe UI" w:cs="Segoe UI"/>
        <w:color w:val="4C4C4C"/>
        <w:sz w:val="16"/>
        <w:szCs w:val="16"/>
      </w:rPr>
      <w:tab/>
    </w:r>
    <w:r w:rsidR="0009389A">
      <w:rPr>
        <w:rFonts w:ascii="Segoe UI" w:hAnsi="Segoe UI" w:cs="Segoe UI"/>
        <w:color w:val="4C4C4C"/>
        <w:sz w:val="16"/>
        <w:szCs w:val="16"/>
      </w:rPr>
      <w:tab/>
    </w:r>
    <w:r w:rsidR="002252E7">
      <w:rPr>
        <w:rFonts w:ascii="Segoe UI" w:hAnsi="Segoe UI" w:cs="Segoe UI"/>
        <w:color w:val="4C4C4C"/>
        <w:sz w:val="16"/>
        <w:szCs w:val="16"/>
      </w:rPr>
      <w:t>Page</w:t>
    </w:r>
    <w:r w:rsidR="0009389A">
      <w:rPr>
        <w:rFonts w:ascii="Segoe UI" w:hAnsi="Segoe UI" w:cs="Segoe UI"/>
        <w:color w:val="4C4C4C"/>
        <w:sz w:val="16"/>
        <w:szCs w:val="16"/>
      </w:rPr>
      <w:t xml:space="preserve"> </w:t>
    </w:r>
    <w:r w:rsidR="00193FCB" w:rsidRPr="0009389A">
      <w:rPr>
        <w:rFonts w:ascii="Segoe UI" w:hAnsi="Segoe UI" w:cs="Segoe UI"/>
        <w:b/>
        <w:color w:val="4C4C4C"/>
        <w:sz w:val="16"/>
        <w:szCs w:val="16"/>
      </w:rPr>
      <w:fldChar w:fldCharType="begin"/>
    </w:r>
    <w:r w:rsidR="0009389A" w:rsidRPr="0009389A">
      <w:rPr>
        <w:rFonts w:ascii="Segoe UI" w:hAnsi="Segoe UI" w:cs="Segoe UI"/>
        <w:b/>
        <w:color w:val="4C4C4C"/>
        <w:sz w:val="16"/>
        <w:szCs w:val="16"/>
      </w:rPr>
      <w:instrText xml:space="preserve"> PAGE  \* Arabic  \* MERGEFORMAT </w:instrText>
    </w:r>
    <w:r w:rsidR="00193FCB" w:rsidRPr="0009389A">
      <w:rPr>
        <w:rFonts w:ascii="Segoe UI" w:hAnsi="Segoe UI" w:cs="Segoe UI"/>
        <w:b/>
        <w:color w:val="4C4C4C"/>
        <w:sz w:val="16"/>
        <w:szCs w:val="16"/>
      </w:rPr>
      <w:fldChar w:fldCharType="separate"/>
    </w:r>
    <w:r w:rsidR="009B6E50">
      <w:rPr>
        <w:rFonts w:ascii="Segoe UI" w:hAnsi="Segoe UI" w:cs="Segoe UI"/>
        <w:b/>
        <w:noProof/>
        <w:color w:val="4C4C4C"/>
        <w:sz w:val="16"/>
        <w:szCs w:val="16"/>
      </w:rPr>
      <w:t>6</w:t>
    </w:r>
    <w:r w:rsidR="00193FCB" w:rsidRPr="0009389A">
      <w:rPr>
        <w:rFonts w:ascii="Segoe UI" w:hAnsi="Segoe UI" w:cs="Segoe UI"/>
        <w:b/>
        <w:color w:val="4C4C4C"/>
        <w:sz w:val="16"/>
        <w:szCs w:val="16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31BA8" w:rsidRDefault="00031BA8" w:rsidP="0041578E">
      <w:pPr>
        <w:spacing w:after="0" w:line="240" w:lineRule="auto"/>
      </w:pPr>
      <w:r>
        <w:separator/>
      </w:r>
    </w:p>
  </w:footnote>
  <w:footnote w:type="continuationSeparator" w:id="0">
    <w:p w:rsidR="00031BA8" w:rsidRDefault="00031BA8" w:rsidP="004157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578E" w:rsidRDefault="00193FCB" w:rsidP="00F7477A">
    <w:pPr>
      <w:pStyle w:val="Header"/>
    </w:pPr>
    <w:r>
      <w:rPr>
        <w:noProof/>
        <w:lang w:eastAsia="zh-TW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-8pt;margin-top:2.65pt;width:360.5pt;height:28.45pt;z-index:251657728;mso-width-relative:margin;mso-height-relative:margin" filled="f" stroked="f">
          <v:textbox style="mso-next-textbox:#_x0000_s1025">
            <w:txbxContent>
              <w:p w:rsidR="0041578E" w:rsidRPr="00F7477A" w:rsidRDefault="001F32B4">
                <w:pPr>
                  <w:rPr>
                    <w:rFonts w:ascii="Segoe UI" w:hAnsi="Segoe UI" w:cs="Segoe UI"/>
                    <w:color w:val="54534A"/>
                    <w:sz w:val="26"/>
                    <w:szCs w:val="26"/>
                  </w:rPr>
                </w:pPr>
                <w:r>
                  <w:rPr>
                    <w:rFonts w:ascii="Segoe UI" w:hAnsi="Segoe UI" w:cs="Segoe UI"/>
                    <w:color w:val="54534A"/>
                    <w:sz w:val="26"/>
                    <w:szCs w:val="26"/>
                  </w:rPr>
                  <w:t>Docu</w:t>
                </w:r>
                <w:r w:rsidR="009C7E32">
                  <w:rPr>
                    <w:rFonts w:ascii="Segoe UI" w:hAnsi="Segoe UI" w:cs="Segoe UI"/>
                    <w:color w:val="54534A"/>
                    <w:sz w:val="26"/>
                    <w:szCs w:val="26"/>
                  </w:rPr>
                  <w:t>S</w:t>
                </w:r>
                <w:r>
                  <w:rPr>
                    <w:rFonts w:ascii="Segoe UI" w:hAnsi="Segoe UI" w:cs="Segoe UI"/>
                    <w:color w:val="54534A"/>
                    <w:sz w:val="26"/>
                    <w:szCs w:val="26"/>
                  </w:rPr>
                  <w:t>ign</w:t>
                </w:r>
                <w:r w:rsidR="0052181D">
                  <w:rPr>
                    <w:rFonts w:ascii="Segoe UI" w:hAnsi="Segoe UI" w:cs="Segoe UI"/>
                    <w:color w:val="54534A"/>
                    <w:sz w:val="26"/>
                    <w:szCs w:val="26"/>
                  </w:rPr>
                  <w:t xml:space="preserve"> </w:t>
                </w:r>
                <w:r>
                  <w:rPr>
                    <w:rFonts w:ascii="Segoe UI" w:hAnsi="Segoe UI" w:cs="Segoe UI"/>
                    <w:color w:val="54534A"/>
                    <w:sz w:val="26"/>
                    <w:szCs w:val="26"/>
                  </w:rPr>
                  <w:t>Signature</w:t>
                </w:r>
                <w:r w:rsidR="00EF01CE">
                  <w:rPr>
                    <w:rFonts w:ascii="Segoe UI" w:hAnsi="Segoe UI" w:cs="Segoe UI"/>
                    <w:color w:val="54534A"/>
                    <w:sz w:val="26"/>
                    <w:szCs w:val="26"/>
                  </w:rPr>
                  <w:t xml:space="preserve"> </w:t>
                </w:r>
                <w:r w:rsidR="006928A3">
                  <w:rPr>
                    <w:rFonts w:ascii="Segoe UI" w:hAnsi="Segoe UI" w:cs="Segoe UI"/>
                    <w:color w:val="54534A"/>
                    <w:sz w:val="26"/>
                    <w:szCs w:val="26"/>
                  </w:rPr>
                  <w:t xml:space="preserve">Solution </w:t>
                </w:r>
                <w:r w:rsidR="0052181D">
                  <w:rPr>
                    <w:rFonts w:ascii="Segoe UI" w:hAnsi="Segoe UI" w:cs="Segoe UI"/>
                    <w:color w:val="54534A"/>
                    <w:sz w:val="26"/>
                    <w:szCs w:val="26"/>
                  </w:rPr>
                  <w:t>Setup Guide</w:t>
                </w:r>
              </w:p>
            </w:txbxContent>
          </v:textbox>
        </v:shape>
      </w:pict>
    </w:r>
    <w:r w:rsidR="00FA5D18">
      <w:rPr>
        <w:noProof/>
      </w:rPr>
      <w:drawing>
        <wp:anchor distT="0" distB="0" distL="114300" distR="114300" simplePos="0" relativeHeight="251659776" behindDoc="0" locked="0" layoutInCell="1" allowOverlap="1">
          <wp:simplePos x="0" y="0"/>
          <wp:positionH relativeFrom="column">
            <wp:posOffset>5686425</wp:posOffset>
          </wp:positionH>
          <wp:positionV relativeFrom="paragraph">
            <wp:posOffset>-171450</wp:posOffset>
          </wp:positionV>
          <wp:extent cx="1181100" cy="447675"/>
          <wp:effectExtent l="19050" t="0" r="0" b="0"/>
          <wp:wrapNone/>
          <wp:docPr id="8" name="Picture 1" descr="C:\Program Files\Microsoft Office\MEDIA\OFFICE12\AUTOSHAP\NewRampID_right.w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Program Files\Microsoft Office\MEDIA\OFFICE12\AUTOSHAP\NewRampID_right.wm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81100" cy="4476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4D61" w:rsidRDefault="00F64D61" w:rsidP="00F64D61">
    <w:pPr>
      <w:pStyle w:val="Header"/>
    </w:pPr>
  </w:p>
  <w:p w:rsidR="00F64D61" w:rsidRDefault="00F64D61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581473"/>
    <w:multiLevelType w:val="hybridMultilevel"/>
    <w:tmpl w:val="8872F47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A6D1A5E"/>
    <w:multiLevelType w:val="hybridMultilevel"/>
    <w:tmpl w:val="8A9AB0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832157"/>
    <w:multiLevelType w:val="hybridMultilevel"/>
    <w:tmpl w:val="8B02499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7D0162D"/>
    <w:multiLevelType w:val="hybridMultilevel"/>
    <w:tmpl w:val="E2A69A4A"/>
    <w:lvl w:ilvl="0" w:tplc="0409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</w:abstractNum>
  <w:abstractNum w:abstractNumId="4">
    <w:nsid w:val="30020C23"/>
    <w:multiLevelType w:val="hybridMultilevel"/>
    <w:tmpl w:val="7CE015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CAC4CCD"/>
    <w:multiLevelType w:val="hybridMultilevel"/>
    <w:tmpl w:val="1E90D25A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6">
    <w:nsid w:val="410356C9"/>
    <w:multiLevelType w:val="hybridMultilevel"/>
    <w:tmpl w:val="3CA886FE"/>
    <w:lvl w:ilvl="0" w:tplc="0F78BB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1CF594D"/>
    <w:multiLevelType w:val="hybridMultilevel"/>
    <w:tmpl w:val="353A46C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F885827"/>
    <w:multiLevelType w:val="hybridMultilevel"/>
    <w:tmpl w:val="388814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E1215E5"/>
    <w:multiLevelType w:val="hybridMultilevel"/>
    <w:tmpl w:val="34C86F3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3B97D2D"/>
    <w:multiLevelType w:val="hybridMultilevel"/>
    <w:tmpl w:val="1A660E2E"/>
    <w:lvl w:ilvl="0" w:tplc="0409000F">
      <w:start w:val="1"/>
      <w:numFmt w:val="decimal"/>
      <w:lvlText w:val="%1."/>
      <w:lvlJc w:val="left"/>
      <w:pPr>
        <w:ind w:left="99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AE3603D"/>
    <w:multiLevelType w:val="hybridMultilevel"/>
    <w:tmpl w:val="973A269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6E3770EA"/>
    <w:multiLevelType w:val="hybridMultilevel"/>
    <w:tmpl w:val="42D088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59118BD"/>
    <w:multiLevelType w:val="hybridMultilevel"/>
    <w:tmpl w:val="7902E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7123259"/>
    <w:multiLevelType w:val="hybridMultilevel"/>
    <w:tmpl w:val="275A2474"/>
    <w:lvl w:ilvl="0" w:tplc="D350239A">
      <w:start w:val="1"/>
      <w:numFmt w:val="bullet"/>
      <w:pStyle w:val="BulletedList-Ramp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3"/>
  </w:num>
  <w:num w:numId="3">
    <w:abstractNumId w:val="14"/>
  </w:num>
  <w:num w:numId="4">
    <w:abstractNumId w:val="6"/>
  </w:num>
  <w:num w:numId="5">
    <w:abstractNumId w:val="2"/>
  </w:num>
  <w:num w:numId="6">
    <w:abstractNumId w:val="10"/>
  </w:num>
  <w:num w:numId="7">
    <w:abstractNumId w:val="5"/>
  </w:num>
  <w:num w:numId="8">
    <w:abstractNumId w:val="7"/>
  </w:num>
  <w:num w:numId="9">
    <w:abstractNumId w:val="0"/>
  </w:num>
  <w:num w:numId="10">
    <w:abstractNumId w:val="8"/>
  </w:num>
  <w:num w:numId="11">
    <w:abstractNumId w:val="11"/>
  </w:num>
  <w:num w:numId="12">
    <w:abstractNumId w:val="9"/>
  </w:num>
  <w:num w:numId="13">
    <w:abstractNumId w:val="4"/>
  </w:num>
  <w:num w:numId="14">
    <w:abstractNumId w:val="12"/>
  </w:num>
  <w:num w:numId="1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31746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DB3B67"/>
    <w:rsid w:val="0002079C"/>
    <w:rsid w:val="00031BA8"/>
    <w:rsid w:val="00044210"/>
    <w:rsid w:val="0006118D"/>
    <w:rsid w:val="0009389A"/>
    <w:rsid w:val="000A5A99"/>
    <w:rsid w:val="000A6A4C"/>
    <w:rsid w:val="000D7E00"/>
    <w:rsid w:val="000E2EE4"/>
    <w:rsid w:val="00103AEA"/>
    <w:rsid w:val="00110566"/>
    <w:rsid w:val="00126315"/>
    <w:rsid w:val="00131361"/>
    <w:rsid w:val="00144AE3"/>
    <w:rsid w:val="001450F2"/>
    <w:rsid w:val="001836DF"/>
    <w:rsid w:val="00185FE5"/>
    <w:rsid w:val="00191F95"/>
    <w:rsid w:val="00193FCB"/>
    <w:rsid w:val="001A3B28"/>
    <w:rsid w:val="001F32B4"/>
    <w:rsid w:val="00201011"/>
    <w:rsid w:val="002176EC"/>
    <w:rsid w:val="002252E7"/>
    <w:rsid w:val="00273C08"/>
    <w:rsid w:val="002813BC"/>
    <w:rsid w:val="002A3D05"/>
    <w:rsid w:val="002B4F47"/>
    <w:rsid w:val="002B5C41"/>
    <w:rsid w:val="002C14F7"/>
    <w:rsid w:val="002D4BB8"/>
    <w:rsid w:val="002E3D29"/>
    <w:rsid w:val="002F6A30"/>
    <w:rsid w:val="00305360"/>
    <w:rsid w:val="003132D4"/>
    <w:rsid w:val="00344BBF"/>
    <w:rsid w:val="0038284B"/>
    <w:rsid w:val="00383A73"/>
    <w:rsid w:val="003917F9"/>
    <w:rsid w:val="003D1ED2"/>
    <w:rsid w:val="003D3229"/>
    <w:rsid w:val="004021D5"/>
    <w:rsid w:val="0041578E"/>
    <w:rsid w:val="004470CF"/>
    <w:rsid w:val="00486405"/>
    <w:rsid w:val="00486850"/>
    <w:rsid w:val="00497FA7"/>
    <w:rsid w:val="004A32FE"/>
    <w:rsid w:val="004A7944"/>
    <w:rsid w:val="004B5FCB"/>
    <w:rsid w:val="00510BAE"/>
    <w:rsid w:val="0052181D"/>
    <w:rsid w:val="00526BA0"/>
    <w:rsid w:val="00531BE8"/>
    <w:rsid w:val="005630CA"/>
    <w:rsid w:val="0057129B"/>
    <w:rsid w:val="00574CDB"/>
    <w:rsid w:val="005B4E02"/>
    <w:rsid w:val="005C603B"/>
    <w:rsid w:val="005D6DF0"/>
    <w:rsid w:val="00601D8F"/>
    <w:rsid w:val="00605F26"/>
    <w:rsid w:val="006143F3"/>
    <w:rsid w:val="00661DCC"/>
    <w:rsid w:val="006768FA"/>
    <w:rsid w:val="006928A3"/>
    <w:rsid w:val="0072329D"/>
    <w:rsid w:val="007314E4"/>
    <w:rsid w:val="007B460C"/>
    <w:rsid w:val="007F35BD"/>
    <w:rsid w:val="00817AC2"/>
    <w:rsid w:val="00833C37"/>
    <w:rsid w:val="00871F63"/>
    <w:rsid w:val="00877F28"/>
    <w:rsid w:val="008803A0"/>
    <w:rsid w:val="0088463A"/>
    <w:rsid w:val="00887816"/>
    <w:rsid w:val="00896EFD"/>
    <w:rsid w:val="008C7854"/>
    <w:rsid w:val="008F77FF"/>
    <w:rsid w:val="00901D61"/>
    <w:rsid w:val="009868C9"/>
    <w:rsid w:val="009939F0"/>
    <w:rsid w:val="00995E04"/>
    <w:rsid w:val="009A07A4"/>
    <w:rsid w:val="009B5DC6"/>
    <w:rsid w:val="009B6E50"/>
    <w:rsid w:val="009C7E32"/>
    <w:rsid w:val="00A0456A"/>
    <w:rsid w:val="00A23B5F"/>
    <w:rsid w:val="00A31609"/>
    <w:rsid w:val="00A53777"/>
    <w:rsid w:val="00A63103"/>
    <w:rsid w:val="00A63F6A"/>
    <w:rsid w:val="00A94D0B"/>
    <w:rsid w:val="00B73C84"/>
    <w:rsid w:val="00B85B6F"/>
    <w:rsid w:val="00B95608"/>
    <w:rsid w:val="00BF228C"/>
    <w:rsid w:val="00BF3EF5"/>
    <w:rsid w:val="00C060D1"/>
    <w:rsid w:val="00C150AB"/>
    <w:rsid w:val="00C52E02"/>
    <w:rsid w:val="00C6162D"/>
    <w:rsid w:val="00C66CF8"/>
    <w:rsid w:val="00C733D2"/>
    <w:rsid w:val="00C9506B"/>
    <w:rsid w:val="00CC3CAD"/>
    <w:rsid w:val="00CD6E48"/>
    <w:rsid w:val="00D1505D"/>
    <w:rsid w:val="00DA50E9"/>
    <w:rsid w:val="00DA695B"/>
    <w:rsid w:val="00DB012E"/>
    <w:rsid w:val="00DB3B67"/>
    <w:rsid w:val="00DF41F3"/>
    <w:rsid w:val="00DF7FA9"/>
    <w:rsid w:val="00E328EF"/>
    <w:rsid w:val="00E62106"/>
    <w:rsid w:val="00E806D1"/>
    <w:rsid w:val="00E87115"/>
    <w:rsid w:val="00EB68F9"/>
    <w:rsid w:val="00ED3F50"/>
    <w:rsid w:val="00EF01CE"/>
    <w:rsid w:val="00EF6666"/>
    <w:rsid w:val="00F36B86"/>
    <w:rsid w:val="00F64D61"/>
    <w:rsid w:val="00F729BB"/>
    <w:rsid w:val="00F7477A"/>
    <w:rsid w:val="00FA310F"/>
    <w:rsid w:val="00FA3194"/>
    <w:rsid w:val="00FA5D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2"/>
      <o:rules v:ext="edit">
        <o:r id="V:Rule2" type="connector" idref="#_x0000_s2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/>
    <w:lsdException w:name="heading 4" w:uiPriority="9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rsid w:val="00CC3CAD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rsid w:val="000E2EE4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0E2EE4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0E2EE4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0E2EE4"/>
    <w:pPr>
      <w:keepNext/>
      <w:spacing w:before="240" w:after="60"/>
      <w:outlineLvl w:val="3"/>
    </w:pPr>
    <w:rPr>
      <w:rFonts w:eastAsia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0E2EE4"/>
    <w:pPr>
      <w:spacing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47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477A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4157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578E"/>
  </w:style>
  <w:style w:type="paragraph" w:styleId="BalloonText">
    <w:name w:val="Balloon Text"/>
    <w:basedOn w:val="Normal"/>
    <w:link w:val="BalloonTextChar"/>
    <w:uiPriority w:val="99"/>
    <w:semiHidden/>
    <w:unhideWhenUsed/>
    <w:rsid w:val="004157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578E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601D8F"/>
    <w:rPr>
      <w:sz w:val="22"/>
      <w:szCs w:val="22"/>
    </w:rPr>
  </w:style>
  <w:style w:type="table" w:styleId="TableGrid">
    <w:name w:val="Table Grid"/>
    <w:basedOn w:val="TableNormal"/>
    <w:uiPriority w:val="59"/>
    <w:rsid w:val="0057129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0E2EE4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E2EE4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0E2EE4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0E2EE4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0E2EE4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styleId="Emphasis">
    <w:name w:val="Emphasis"/>
    <w:basedOn w:val="DefaultParagraphFont"/>
    <w:uiPriority w:val="20"/>
    <w:rsid w:val="000E2EE4"/>
    <w:rPr>
      <w:i/>
      <w:iCs/>
    </w:rPr>
  </w:style>
  <w:style w:type="paragraph" w:customStyle="1" w:styleId="Heading1-Ramp">
    <w:name w:val="Heading 1 - Ramp"/>
    <w:basedOn w:val="Normal"/>
    <w:link w:val="Heading1-RampChar"/>
    <w:qFormat/>
    <w:rsid w:val="005630CA"/>
    <w:pPr>
      <w:spacing w:after="0" w:line="240" w:lineRule="auto"/>
    </w:pPr>
    <w:rPr>
      <w:rFonts w:ascii="Segoe UI" w:hAnsi="Segoe UI" w:cs="Segoe UI"/>
      <w:b/>
      <w:color w:val="4C4C4C"/>
      <w:sz w:val="28"/>
      <w:szCs w:val="28"/>
    </w:rPr>
  </w:style>
  <w:style w:type="paragraph" w:customStyle="1" w:styleId="Heading2-Ramp">
    <w:name w:val="Heading 2 - Ramp"/>
    <w:basedOn w:val="Normal"/>
    <w:link w:val="Heading2-RampChar"/>
    <w:qFormat/>
    <w:rsid w:val="005630CA"/>
    <w:pPr>
      <w:spacing w:after="0" w:line="240" w:lineRule="auto"/>
    </w:pPr>
    <w:rPr>
      <w:rFonts w:ascii="Segoe UI" w:hAnsi="Segoe UI" w:cs="Segoe UI"/>
      <w:color w:val="4C4C4C"/>
      <w:sz w:val="24"/>
      <w:szCs w:val="24"/>
    </w:rPr>
  </w:style>
  <w:style w:type="character" w:customStyle="1" w:styleId="Heading1-RampChar">
    <w:name w:val="Heading 1 - Ramp Char"/>
    <w:basedOn w:val="DefaultParagraphFont"/>
    <w:link w:val="Heading1-Ramp"/>
    <w:rsid w:val="005630CA"/>
    <w:rPr>
      <w:rFonts w:ascii="Segoe UI" w:hAnsi="Segoe UI" w:cs="Segoe UI"/>
      <w:b/>
      <w:color w:val="4C4C4C"/>
      <w:sz w:val="28"/>
      <w:szCs w:val="28"/>
    </w:rPr>
  </w:style>
  <w:style w:type="paragraph" w:customStyle="1" w:styleId="Heading3-Ramp">
    <w:name w:val="Heading 3 - Ramp"/>
    <w:basedOn w:val="Normal"/>
    <w:link w:val="Heading3-RampChar"/>
    <w:qFormat/>
    <w:rsid w:val="005630CA"/>
    <w:pPr>
      <w:spacing w:after="0" w:line="240" w:lineRule="auto"/>
    </w:pPr>
    <w:rPr>
      <w:rFonts w:ascii="Segoe UI" w:hAnsi="Segoe UI" w:cs="Segoe UI"/>
      <w:i/>
      <w:color w:val="4C4C4C"/>
    </w:rPr>
  </w:style>
  <w:style w:type="character" w:customStyle="1" w:styleId="Heading2-RampChar">
    <w:name w:val="Heading 2 - Ramp Char"/>
    <w:basedOn w:val="DefaultParagraphFont"/>
    <w:link w:val="Heading2-Ramp"/>
    <w:rsid w:val="005630CA"/>
    <w:rPr>
      <w:rFonts w:ascii="Segoe UI" w:hAnsi="Segoe UI" w:cs="Segoe UI"/>
      <w:color w:val="4C4C4C"/>
      <w:sz w:val="24"/>
      <w:szCs w:val="24"/>
    </w:rPr>
  </w:style>
  <w:style w:type="paragraph" w:customStyle="1" w:styleId="Heading4-Ramp">
    <w:name w:val="Heading 4 - Ramp"/>
    <w:basedOn w:val="Normal"/>
    <w:link w:val="Heading4-RampChar"/>
    <w:qFormat/>
    <w:rsid w:val="005630CA"/>
    <w:pPr>
      <w:spacing w:after="0" w:line="240" w:lineRule="auto"/>
    </w:pPr>
    <w:rPr>
      <w:rFonts w:ascii="Segoe UI" w:hAnsi="Segoe UI" w:cs="Segoe UI"/>
      <w:b/>
      <w:color w:val="4C4C4C"/>
      <w:sz w:val="20"/>
      <w:szCs w:val="20"/>
    </w:rPr>
  </w:style>
  <w:style w:type="character" w:customStyle="1" w:styleId="Heading3-RampChar">
    <w:name w:val="Heading 3 - Ramp Char"/>
    <w:basedOn w:val="DefaultParagraphFont"/>
    <w:link w:val="Heading3-Ramp"/>
    <w:rsid w:val="005630CA"/>
    <w:rPr>
      <w:rFonts w:ascii="Segoe UI" w:hAnsi="Segoe UI" w:cs="Segoe UI"/>
      <w:i/>
      <w:color w:val="4C4C4C"/>
      <w:sz w:val="22"/>
      <w:szCs w:val="22"/>
    </w:rPr>
  </w:style>
  <w:style w:type="paragraph" w:customStyle="1" w:styleId="Heading5-Ramp">
    <w:name w:val="Heading 5 - Ramp"/>
    <w:basedOn w:val="Normal"/>
    <w:link w:val="Heading5-RampChar"/>
    <w:qFormat/>
    <w:rsid w:val="005630CA"/>
    <w:pPr>
      <w:spacing w:after="0" w:line="240" w:lineRule="auto"/>
    </w:pPr>
    <w:rPr>
      <w:rFonts w:ascii="Segoe UI" w:hAnsi="Segoe UI" w:cs="Segoe UI"/>
      <w:b/>
      <w:color w:val="4C4C4C"/>
      <w:sz w:val="18"/>
      <w:szCs w:val="18"/>
    </w:rPr>
  </w:style>
  <w:style w:type="character" w:customStyle="1" w:styleId="Heading4-RampChar">
    <w:name w:val="Heading 4 - Ramp Char"/>
    <w:basedOn w:val="DefaultParagraphFont"/>
    <w:link w:val="Heading4-Ramp"/>
    <w:rsid w:val="005630CA"/>
    <w:rPr>
      <w:rFonts w:ascii="Segoe UI" w:hAnsi="Segoe UI" w:cs="Segoe UI"/>
      <w:b/>
      <w:color w:val="4C4C4C"/>
    </w:rPr>
  </w:style>
  <w:style w:type="paragraph" w:customStyle="1" w:styleId="IntroBodyCopy-Ramp">
    <w:name w:val="Intro Body Copy - Ramp"/>
    <w:basedOn w:val="Normal"/>
    <w:link w:val="IntroBodyCopy-RampChar"/>
    <w:qFormat/>
    <w:rsid w:val="005630CA"/>
    <w:pPr>
      <w:spacing w:after="0" w:line="240" w:lineRule="auto"/>
    </w:pPr>
    <w:rPr>
      <w:rFonts w:ascii="Segoe UI" w:hAnsi="Segoe UI" w:cs="Segoe UI"/>
      <w:sz w:val="20"/>
      <w:szCs w:val="20"/>
    </w:rPr>
  </w:style>
  <w:style w:type="character" w:customStyle="1" w:styleId="Heading5-RampChar">
    <w:name w:val="Heading 5 - Ramp Char"/>
    <w:basedOn w:val="DefaultParagraphFont"/>
    <w:link w:val="Heading5-Ramp"/>
    <w:rsid w:val="005630CA"/>
    <w:rPr>
      <w:rFonts w:ascii="Segoe UI" w:hAnsi="Segoe UI" w:cs="Segoe UI"/>
      <w:b/>
      <w:color w:val="4C4C4C"/>
      <w:sz w:val="18"/>
      <w:szCs w:val="18"/>
    </w:rPr>
  </w:style>
  <w:style w:type="paragraph" w:customStyle="1" w:styleId="BodyCopy-Ramp">
    <w:name w:val="Body Copy - Ramp"/>
    <w:basedOn w:val="Normal"/>
    <w:link w:val="BodyCopy-RampChar"/>
    <w:qFormat/>
    <w:rsid w:val="005630C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IntroBodyCopy-RampChar">
    <w:name w:val="Intro Body Copy - Ramp Char"/>
    <w:basedOn w:val="DefaultParagraphFont"/>
    <w:link w:val="IntroBodyCopy-Ramp"/>
    <w:rsid w:val="005630CA"/>
    <w:rPr>
      <w:rFonts w:ascii="Segoe UI" w:hAnsi="Segoe UI" w:cs="Segoe UI"/>
    </w:rPr>
  </w:style>
  <w:style w:type="paragraph" w:customStyle="1" w:styleId="BodyCopy2-Ramp">
    <w:name w:val="Body Copy 2 - Ramp"/>
    <w:basedOn w:val="Normal"/>
    <w:link w:val="BodyCopy2-RampChar"/>
    <w:qFormat/>
    <w:rsid w:val="005630CA"/>
    <w:pPr>
      <w:spacing w:after="0" w:line="240" w:lineRule="auto"/>
    </w:pPr>
    <w:rPr>
      <w:rFonts w:ascii="Segoe UI" w:hAnsi="Segoe UI" w:cs="Segoe UI"/>
      <w:color w:val="4C4C4C"/>
      <w:sz w:val="18"/>
      <w:szCs w:val="18"/>
    </w:rPr>
  </w:style>
  <w:style w:type="character" w:customStyle="1" w:styleId="BodyCopy-RampChar">
    <w:name w:val="Body Copy - Ramp Char"/>
    <w:basedOn w:val="DefaultParagraphFont"/>
    <w:link w:val="BodyCopy-Ramp"/>
    <w:rsid w:val="005630CA"/>
    <w:rPr>
      <w:rFonts w:ascii="Segoe UI" w:hAnsi="Segoe UI" w:cs="Segoe UI"/>
      <w:sz w:val="18"/>
      <w:szCs w:val="18"/>
    </w:rPr>
  </w:style>
  <w:style w:type="paragraph" w:customStyle="1" w:styleId="Caption-Ramp">
    <w:name w:val="Caption - Ramp"/>
    <w:basedOn w:val="NoSpacing"/>
    <w:link w:val="Caption-RampChar"/>
    <w:qFormat/>
    <w:rsid w:val="005630CA"/>
    <w:rPr>
      <w:rFonts w:ascii="Segoe UI" w:hAnsi="Segoe UI" w:cs="Segoe UI"/>
      <w:sz w:val="16"/>
      <w:szCs w:val="16"/>
    </w:rPr>
  </w:style>
  <w:style w:type="character" w:customStyle="1" w:styleId="BodyCopy2-RampChar">
    <w:name w:val="Body Copy 2 - Ramp Char"/>
    <w:basedOn w:val="DefaultParagraphFont"/>
    <w:link w:val="BodyCopy2-Ramp"/>
    <w:rsid w:val="005630CA"/>
    <w:rPr>
      <w:rFonts w:ascii="Segoe UI" w:hAnsi="Segoe UI" w:cs="Segoe UI"/>
      <w:color w:val="4C4C4C"/>
      <w:sz w:val="18"/>
      <w:szCs w:val="18"/>
    </w:rPr>
  </w:style>
  <w:style w:type="character" w:styleId="IntenseEmphasis">
    <w:name w:val="Intense Emphasis"/>
    <w:basedOn w:val="DefaultParagraphFont"/>
    <w:uiPriority w:val="21"/>
    <w:rsid w:val="00305360"/>
    <w:rPr>
      <w:b/>
      <w:bCs/>
      <w:i/>
      <w:iCs/>
      <w:color w:val="4F81BD"/>
    </w:rPr>
  </w:style>
  <w:style w:type="character" w:customStyle="1" w:styleId="NoSpacingChar">
    <w:name w:val="No Spacing Char"/>
    <w:basedOn w:val="DefaultParagraphFont"/>
    <w:link w:val="NoSpacing"/>
    <w:uiPriority w:val="1"/>
    <w:rsid w:val="00201011"/>
    <w:rPr>
      <w:sz w:val="22"/>
      <w:szCs w:val="22"/>
      <w:lang w:val="en-US" w:eastAsia="en-US" w:bidi="ar-SA"/>
    </w:rPr>
  </w:style>
  <w:style w:type="character" w:customStyle="1" w:styleId="Caption-RampChar">
    <w:name w:val="Caption - Ramp Char"/>
    <w:basedOn w:val="NoSpacingChar"/>
    <w:link w:val="Caption-Ramp"/>
    <w:rsid w:val="005630CA"/>
    <w:rPr>
      <w:rFonts w:ascii="Segoe UI" w:hAnsi="Segoe UI" w:cs="Segoe UI"/>
      <w:sz w:val="16"/>
      <w:szCs w:val="16"/>
    </w:rPr>
  </w:style>
  <w:style w:type="paragraph" w:styleId="ListParagraph">
    <w:name w:val="List Paragraph"/>
    <w:basedOn w:val="Normal"/>
    <w:uiPriority w:val="34"/>
    <w:rsid w:val="00305360"/>
    <w:pPr>
      <w:ind w:left="720"/>
    </w:pPr>
  </w:style>
  <w:style w:type="paragraph" w:customStyle="1" w:styleId="BulletedList-Ramp">
    <w:name w:val="Bulleted List - Ramp"/>
    <w:basedOn w:val="NoSpacing"/>
    <w:link w:val="BulletedList-RampChar"/>
    <w:qFormat/>
    <w:rsid w:val="005630CA"/>
    <w:pPr>
      <w:numPr>
        <w:numId w:val="3"/>
      </w:numPr>
    </w:pPr>
    <w:rPr>
      <w:rFonts w:ascii="Segoe UI" w:hAnsi="Segoe UI" w:cs="Segoe UI"/>
      <w:sz w:val="18"/>
      <w:szCs w:val="18"/>
    </w:rPr>
  </w:style>
  <w:style w:type="character" w:customStyle="1" w:styleId="BulletedList-RampChar">
    <w:name w:val="Bulleted List - Ramp Char"/>
    <w:basedOn w:val="NoSpacingChar"/>
    <w:link w:val="BulletedList-Ramp"/>
    <w:rsid w:val="005630CA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314E4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A53777"/>
    <w:pPr>
      <w:spacing w:after="100"/>
    </w:pPr>
    <w:rPr>
      <w:rFonts w:ascii="Segoe UI" w:hAnsi="Segoe UI"/>
      <w:b/>
      <w:sz w:val="20"/>
    </w:rPr>
  </w:style>
  <w:style w:type="paragraph" w:styleId="TOC2">
    <w:name w:val="toc 2"/>
    <w:basedOn w:val="Normal"/>
    <w:next w:val="Normal"/>
    <w:autoRedefine/>
    <w:uiPriority w:val="39"/>
    <w:unhideWhenUsed/>
    <w:rsid w:val="00A53777"/>
    <w:pPr>
      <w:spacing w:after="100"/>
      <w:ind w:left="220"/>
    </w:pPr>
    <w:rPr>
      <w:rFonts w:ascii="Segoe UI" w:hAnsi="Segoe UI"/>
      <w:color w:val="7F7F7F"/>
      <w:sz w:val="20"/>
    </w:rPr>
  </w:style>
  <w:style w:type="paragraph" w:styleId="TOC3">
    <w:name w:val="toc 3"/>
    <w:basedOn w:val="Normal"/>
    <w:next w:val="Normal"/>
    <w:autoRedefine/>
    <w:uiPriority w:val="39"/>
    <w:unhideWhenUsed/>
    <w:rsid w:val="00A53777"/>
    <w:pPr>
      <w:spacing w:after="100"/>
      <w:ind w:left="440"/>
    </w:pPr>
    <w:rPr>
      <w:rFonts w:ascii="Segoe UI" w:hAnsi="Segoe UI"/>
      <w:i/>
      <w:color w:val="7F7F7F"/>
      <w:sz w:val="20"/>
    </w:rPr>
  </w:style>
  <w:style w:type="paragraph" w:styleId="TOC4">
    <w:name w:val="toc 4"/>
    <w:basedOn w:val="Normal"/>
    <w:next w:val="Normal"/>
    <w:autoRedefine/>
    <w:uiPriority w:val="39"/>
    <w:unhideWhenUsed/>
    <w:rsid w:val="00A53777"/>
    <w:pPr>
      <w:spacing w:after="100"/>
      <w:ind w:left="660"/>
    </w:pPr>
    <w:rPr>
      <w:rFonts w:ascii="Segoe UI" w:hAnsi="Segoe UI"/>
      <w:color w:val="595959"/>
      <w:sz w:val="18"/>
    </w:rPr>
  </w:style>
  <w:style w:type="paragraph" w:styleId="TOC5">
    <w:name w:val="toc 5"/>
    <w:basedOn w:val="Normal"/>
    <w:next w:val="Normal"/>
    <w:autoRedefine/>
    <w:uiPriority w:val="39"/>
    <w:unhideWhenUsed/>
    <w:rsid w:val="00A53777"/>
    <w:pPr>
      <w:spacing w:after="100"/>
      <w:ind w:left="880"/>
    </w:pPr>
    <w:rPr>
      <w:rFonts w:ascii="Segoe UI" w:hAnsi="Segoe UI"/>
      <w:color w:val="7F7F7F"/>
      <w:sz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http://sharepoint.microsoft.com/product/related-technologies/Pages/windows-sharepoint-services.aspx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wmf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10" Type="http://schemas.openxmlformats.org/officeDocument/2006/relationships/endnotes" Target="endnotes.xml"/><Relationship Id="rId19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vijayy\Local%20Settings\Temporary%20Internet%20Files\Content.Outlook\2XYOA2M2\General_Word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CB51F0DD5F2A43A4E2739E21D4FDA4" ma:contentTypeVersion="3" ma:contentTypeDescription="Create a new document." ma:contentTypeScope="" ma:versionID="286dd0d875a763caea9defdddb392c58">
  <xsd:schema xmlns:xsd="http://www.w3.org/2001/XMLSchema" xmlns:p="http://schemas.microsoft.com/office/2006/metadata/properties" xmlns:ns1="http://schemas.microsoft.com/sharepoint/v3" xmlns:ns2="7c6d165b-106b-4188-824d-68d18df41c39" targetNamespace="http://schemas.microsoft.com/office/2006/metadata/properties" ma:root="true" ma:fieldsID="659e60b2a71905718ca213d4637a1e76" ns1:_="" ns2:_="">
    <xsd:import namespace="http://schemas.microsoft.com/sharepoint/v3"/>
    <xsd:import namespace="7c6d165b-106b-4188-824d-68d18df41c39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  <xsd:element ref="ns2:Categories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Scheduling Start Date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" ma:hidden="true" ma:internalName="PublishingExpirationDate">
      <xsd:simpleType>
        <xsd:restriction base="dms:Unknown"/>
      </xsd:simpleType>
    </xsd:element>
  </xsd:schema>
  <xsd:schema xmlns:xsd="http://www.w3.org/2001/XMLSchema" xmlns:dms="http://schemas.microsoft.com/office/2006/documentManagement/types" targetNamespace="7c6d165b-106b-4188-824d-68d18df41c39" elementFormDefault="qualified">
    <xsd:import namespace="http://schemas.microsoft.com/office/2006/documentManagement/types"/>
    <xsd:element name="Categories" ma:index="10" nillable="true" ma:displayName="Categories" ma:internalName="Categories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>
    <PublishingExpirationDate xmlns="http://schemas.microsoft.com/sharepoint/v3" xsi:nil="true"/>
    <PublishingStartDate xmlns="http://schemas.microsoft.com/sharepoint/v3" xsi:nil="true"/>
    <Categories xmlns="7c6d165b-106b-4188-824d-68d18df41c39">Template: General</Categorie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56E082-47D3-49DB-BFF4-4657A64E5D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c6d165b-106b-4188-824d-68d18df41c39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CD1022C2-54FB-4B0E-823D-61C67B5E161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62803B1-477A-44D7-A593-42FCBEACE28B}">
  <ds:schemaRefs>
    <ds:schemaRef ds:uri="http://schemas.microsoft.com/office/2006/metadata/properties"/>
    <ds:schemaRef ds:uri="http://schemas.microsoft.com/sharepoint/v3"/>
    <ds:schemaRef ds:uri="7c6d165b-106b-4188-824d-68d18df41c39"/>
  </ds:schemaRefs>
</ds:datastoreItem>
</file>

<file path=customXml/itemProps4.xml><?xml version="1.0" encoding="utf-8"?>
<ds:datastoreItem xmlns:ds="http://schemas.openxmlformats.org/officeDocument/2006/customXml" ds:itemID="{941F92D7-A474-4FFB-8AD0-D250C7B334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General_Word_Template.dotx</Template>
  <TotalTime>49</TotalTime>
  <Pages>6</Pages>
  <Words>665</Words>
  <Characters>3791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Ramp Technology Group</Company>
  <LinksUpToDate>false</LinksUpToDate>
  <CharactersWithSpaces>4448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Vijay Yalamanchili</dc:creator>
  <cp:lastModifiedBy>Sashi.Pagadala</cp:lastModifiedBy>
  <cp:revision>7</cp:revision>
  <cp:lastPrinted>2007-09-11T22:01:00Z</cp:lastPrinted>
  <dcterms:created xsi:type="dcterms:W3CDTF">2009-09-17T08:31:00Z</dcterms:created>
  <dcterms:modified xsi:type="dcterms:W3CDTF">2009-09-17T10:51:00Z</dcterms:modified>
  <cp:contentType>Document</cp:contentTyp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0x01010049CB51F0DD5F2A43A4E2739E21D4FDA4</vt:lpwstr>
  </property>
  <property fmtid="{D5CDD505-2E9C-101B-9397-08002B2CF9AE}" pid="3" name="Order">
    <vt:r8>1000</vt:r8>
  </property>
</Properties>
</file>