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62CD" w14:textId="4B49B238" w:rsidR="006D5419" w:rsidRPr="00B72A15" w:rsidRDefault="00B72A15" w:rsidP="00B72A15">
      <w:pPr>
        <w:pStyle w:val="Title"/>
        <w:tabs>
          <w:tab w:val="left" w:pos="3133"/>
        </w:tabs>
        <w:rPr>
          <w:b/>
          <w:color w:val="auto"/>
          <w:sz w:val="32"/>
          <w:szCs w:val="32"/>
          <w:lang w:val="bg-BG"/>
        </w:rPr>
      </w:pPr>
      <w:r>
        <w:rPr>
          <w:b/>
          <w:noProof/>
          <w:color w:val="auto"/>
          <w:sz w:val="32"/>
          <w:szCs w:val="32"/>
          <w:lang w:val="bg-BG"/>
        </w:rPr>
        <w:drawing>
          <wp:inline distT="0" distB="0" distL="0" distR="0" wp14:anchorId="226513A1" wp14:editId="67D7B71B">
            <wp:extent cx="60864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DCCA" w14:textId="07CF447F" w:rsidR="002E24E1" w:rsidRPr="00093F23" w:rsidRDefault="006C28F1" w:rsidP="00093F23">
      <w:pPr>
        <w:pStyle w:val="Title"/>
        <w:tabs>
          <w:tab w:val="left" w:pos="3133"/>
        </w:tabs>
        <w:spacing w:after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="002B6810" w:rsidRPr="00093F23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 xml:space="preserve"> </w:t>
      </w:r>
      <w:r w:rsidRPr="00093F23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>Тема</w:t>
      </w:r>
      <w:r w:rsidRPr="00093F23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ab/>
      </w:r>
    </w:p>
    <w:p w14:paraId="109826B9" w14:textId="5DC06A95" w:rsidR="00AE6CCD" w:rsidRDefault="007665B7" w:rsidP="00093F23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MediQuick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419" w:rsidRPr="00093F23">
        <w:rPr>
          <w:rFonts w:ascii="Times New Roman" w:hAnsi="Times New Roman" w:cs="Times New Roman"/>
          <w:sz w:val="24"/>
          <w:szCs w:val="24"/>
        </w:rPr>
        <w:t>–</w:t>
      </w:r>
      <w:r w:rsidR="00572E0D" w:rsidRPr="00093F23">
        <w:rPr>
          <w:rFonts w:ascii="Times New Roman" w:hAnsi="Times New Roman" w:cs="Times New Roman"/>
          <w:sz w:val="24"/>
          <w:szCs w:val="24"/>
        </w:rPr>
        <w:t xml:space="preserve"> </w:t>
      </w:r>
      <w:r w:rsidR="00AA1022">
        <w:rPr>
          <w:rFonts w:ascii="Times New Roman" w:hAnsi="Times New Roman" w:cs="Times New Roman"/>
          <w:sz w:val="24"/>
          <w:szCs w:val="24"/>
          <w:lang w:val="bg-BG"/>
        </w:rPr>
        <w:t>Бързата комуникация спасява животи</w:t>
      </w:r>
    </w:p>
    <w:p w14:paraId="39C5B237" w14:textId="30B58C75" w:rsidR="006B5E1B" w:rsidRPr="00AA1022" w:rsidRDefault="00000000" w:rsidP="00093F23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hyperlink r:id="rId12" w:history="1">
        <w:r w:rsidR="006B5E1B" w:rsidRPr="006B5E1B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https://mediquick.azurewebsites.net/</w:t>
        </w:r>
      </w:hyperlink>
    </w:p>
    <w:p w14:paraId="38124BEB" w14:textId="77777777" w:rsidR="00E72172" w:rsidRPr="00093F23" w:rsidRDefault="00E72172" w:rsidP="00093F23">
      <w:pPr>
        <w:pStyle w:val="Title"/>
        <w:tabs>
          <w:tab w:val="left" w:pos="3133"/>
        </w:tabs>
        <w:spacing w:after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color w:val="auto"/>
          <w:sz w:val="24"/>
          <w:szCs w:val="24"/>
        </w:rPr>
        <w:t>2.</w:t>
      </w:r>
      <w:r w:rsidR="002B6810" w:rsidRPr="00093F23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 xml:space="preserve"> </w:t>
      </w:r>
      <w:r w:rsidR="00F74613" w:rsidRPr="00093F23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>Автор</w:t>
      </w:r>
    </w:p>
    <w:p w14:paraId="30F73F81" w14:textId="079503DD" w:rsidR="00E72172" w:rsidRPr="00093F23" w:rsidRDefault="00E72172" w:rsidP="00093F23">
      <w:pPr>
        <w:spacing w:after="0" w:line="360" w:lineRule="auto"/>
        <w:ind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Име</w:t>
      </w:r>
      <w:r w:rsidRPr="00093F23">
        <w:rPr>
          <w:rFonts w:ascii="Times New Roman" w:hAnsi="Times New Roman" w:cs="Times New Roman"/>
          <w:b/>
          <w:sz w:val="24"/>
          <w:szCs w:val="24"/>
        </w:rPr>
        <w:t>:</w:t>
      </w:r>
      <w:r w:rsidRPr="00093F23">
        <w:rPr>
          <w:rFonts w:ascii="Times New Roman" w:hAnsi="Times New Roman" w:cs="Times New Roman"/>
          <w:sz w:val="24"/>
          <w:szCs w:val="24"/>
        </w:rPr>
        <w:t xml:space="preserve"> </w:t>
      </w:r>
      <w:r w:rsidR="007A05ED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         </w:t>
      </w:r>
      <w:r w:rsidR="008F71F7" w:rsidRPr="00093F23">
        <w:rPr>
          <w:rFonts w:ascii="Times New Roman" w:hAnsi="Times New Roman" w:cs="Times New Roman"/>
          <w:sz w:val="24"/>
          <w:szCs w:val="24"/>
        </w:rPr>
        <w:t xml:space="preserve"> </w:t>
      </w:r>
      <w:r w:rsidR="007665B7">
        <w:rPr>
          <w:rFonts w:ascii="Times New Roman" w:hAnsi="Times New Roman" w:cs="Times New Roman"/>
          <w:sz w:val="24"/>
          <w:szCs w:val="24"/>
          <w:lang w:val="bg-BG"/>
        </w:rPr>
        <w:t xml:space="preserve">Амер </w:t>
      </w:r>
      <w:proofErr w:type="spellStart"/>
      <w:r w:rsidR="007665B7">
        <w:rPr>
          <w:rFonts w:ascii="Times New Roman" w:hAnsi="Times New Roman" w:cs="Times New Roman"/>
          <w:sz w:val="24"/>
          <w:szCs w:val="24"/>
          <w:lang w:val="bg-BG"/>
        </w:rPr>
        <w:t>Идиризов</w:t>
      </w:r>
      <w:proofErr w:type="spellEnd"/>
      <w:r w:rsidR="007665B7">
        <w:rPr>
          <w:rFonts w:ascii="Times New Roman" w:hAnsi="Times New Roman" w:cs="Times New Roman"/>
          <w:sz w:val="24"/>
          <w:szCs w:val="24"/>
          <w:lang w:val="bg-BG"/>
        </w:rPr>
        <w:t xml:space="preserve"> Панджаров</w:t>
      </w:r>
    </w:p>
    <w:p w14:paraId="184BF622" w14:textId="3718B850" w:rsidR="00E72172" w:rsidRPr="00093F23" w:rsidRDefault="00E72172" w:rsidP="00093F23">
      <w:pPr>
        <w:spacing w:after="0" w:line="360" w:lineRule="auto"/>
        <w:ind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ЕГН: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05ED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     </w:t>
      </w:r>
      <w:r w:rsidR="008F71F7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7665B7">
        <w:rPr>
          <w:rFonts w:ascii="Times New Roman" w:hAnsi="Times New Roman" w:cs="Times New Roman"/>
          <w:sz w:val="24"/>
          <w:szCs w:val="24"/>
          <w:lang w:val="bg-BG"/>
        </w:rPr>
        <w:t>0542245329</w:t>
      </w:r>
    </w:p>
    <w:p w14:paraId="352E27A8" w14:textId="41F9B742" w:rsidR="00E72172" w:rsidRPr="00093F23" w:rsidRDefault="00E72172" w:rsidP="00093F23">
      <w:pPr>
        <w:spacing w:after="0" w:line="360" w:lineRule="auto"/>
        <w:ind w:firstLine="288"/>
        <w:rPr>
          <w:rFonts w:ascii="Times New Roman" w:hAnsi="Times New Roman" w:cs="Times New Roman"/>
          <w:sz w:val="24"/>
          <w:szCs w:val="24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Адрес: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05ED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       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>гр. Русе, ул. „</w:t>
      </w:r>
      <w:r w:rsidR="007665B7">
        <w:rPr>
          <w:rFonts w:ascii="Times New Roman" w:hAnsi="Times New Roman" w:cs="Times New Roman"/>
          <w:sz w:val="24"/>
          <w:szCs w:val="24"/>
          <w:lang w:val="bg-BG"/>
        </w:rPr>
        <w:t>Студентска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>“ №</w:t>
      </w:r>
      <w:r w:rsidR="007665B7">
        <w:rPr>
          <w:rFonts w:ascii="Times New Roman" w:hAnsi="Times New Roman" w:cs="Times New Roman"/>
          <w:sz w:val="24"/>
          <w:szCs w:val="24"/>
        </w:rPr>
        <w:t>9</w:t>
      </w:r>
    </w:p>
    <w:p w14:paraId="46B41F70" w14:textId="0DDA7FA9" w:rsidR="00E72172" w:rsidRPr="00093F23" w:rsidRDefault="00E72172" w:rsidP="00093F23">
      <w:pPr>
        <w:spacing w:after="0" w:line="360" w:lineRule="auto"/>
        <w:ind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Телефон: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05ED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  </w:t>
      </w:r>
      <w:r w:rsidR="007665B7">
        <w:rPr>
          <w:rFonts w:ascii="Times New Roman" w:hAnsi="Times New Roman" w:cs="Times New Roman"/>
          <w:sz w:val="24"/>
          <w:szCs w:val="24"/>
          <w:lang w:val="bg-BG"/>
        </w:rPr>
        <w:t>0885008742</w:t>
      </w:r>
    </w:p>
    <w:p w14:paraId="0726E980" w14:textId="550D14B4" w:rsidR="00E72172" w:rsidRPr="00093F23" w:rsidRDefault="00E72172" w:rsidP="00093F23">
      <w:pPr>
        <w:spacing w:after="0" w:line="360" w:lineRule="auto"/>
        <w:ind w:firstLine="288"/>
        <w:rPr>
          <w:rFonts w:ascii="Times New Roman" w:hAnsi="Times New Roman" w:cs="Times New Roman"/>
          <w:sz w:val="24"/>
          <w:szCs w:val="24"/>
        </w:rPr>
      </w:pPr>
      <w:r w:rsidRPr="00093F23">
        <w:rPr>
          <w:rFonts w:ascii="Times New Roman" w:hAnsi="Times New Roman" w:cs="Times New Roman"/>
          <w:b/>
          <w:sz w:val="24"/>
          <w:szCs w:val="24"/>
        </w:rPr>
        <w:t>E-mail:</w:t>
      </w:r>
      <w:r w:rsidRPr="00093F23">
        <w:rPr>
          <w:rFonts w:ascii="Times New Roman" w:hAnsi="Times New Roman" w:cs="Times New Roman"/>
          <w:sz w:val="24"/>
          <w:szCs w:val="24"/>
        </w:rPr>
        <w:t xml:space="preserve"> </w:t>
      </w:r>
      <w:r w:rsidR="007A05ED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  </w:t>
      </w:r>
      <w:r w:rsidR="008F71F7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hyperlink r:id="rId13" w:history="1">
        <w:r w:rsidR="007665B7" w:rsidRPr="005E7C21">
          <w:rPr>
            <w:rStyle w:val="Hyperlink"/>
            <w:rFonts w:ascii="Times New Roman" w:hAnsi="Times New Roman" w:cs="Times New Roman"/>
            <w:sz w:val="24"/>
            <w:szCs w:val="24"/>
          </w:rPr>
          <w:t>amerpandzharov@gmail.com</w:t>
        </w:r>
      </w:hyperlink>
    </w:p>
    <w:p w14:paraId="7AD896DB" w14:textId="77777777" w:rsidR="00E72172" w:rsidRPr="00093F23" w:rsidRDefault="00E72172" w:rsidP="00093F23">
      <w:pPr>
        <w:spacing w:after="0" w:line="360" w:lineRule="auto"/>
        <w:ind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Училище: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71F7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>МГ „Баба Тонка“</w:t>
      </w:r>
      <w:r w:rsidR="007A05ED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05ED" w:rsidRPr="00093F23">
        <w:rPr>
          <w:rFonts w:ascii="Times New Roman" w:hAnsi="Times New Roman" w:cs="Times New Roman"/>
          <w:sz w:val="24"/>
          <w:szCs w:val="24"/>
        </w:rPr>
        <w:t xml:space="preserve">– </w:t>
      </w:r>
      <w:r w:rsidR="007A05ED" w:rsidRPr="00093F23">
        <w:rPr>
          <w:rFonts w:ascii="Times New Roman" w:hAnsi="Times New Roman" w:cs="Times New Roman"/>
          <w:sz w:val="24"/>
          <w:szCs w:val="24"/>
          <w:lang w:val="bg-BG"/>
        </w:rPr>
        <w:t>гр. Русе</w:t>
      </w:r>
    </w:p>
    <w:p w14:paraId="62205B13" w14:textId="2884CE2C" w:rsidR="00A03B7F" w:rsidRPr="00093F23" w:rsidRDefault="007A05ED" w:rsidP="00093F23">
      <w:pPr>
        <w:spacing w:after="0" w:line="360" w:lineRule="auto"/>
        <w:ind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Клас: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     </w:t>
      </w:r>
      <w:r w:rsidR="008F71F7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7665B7">
        <w:rPr>
          <w:rFonts w:ascii="Times New Roman" w:hAnsi="Times New Roman" w:cs="Times New Roman"/>
          <w:sz w:val="24"/>
          <w:szCs w:val="24"/>
          <w:lang w:val="bg-BG"/>
        </w:rPr>
        <w:t>11А</w:t>
      </w:r>
    </w:p>
    <w:p w14:paraId="0E52CA23" w14:textId="77777777" w:rsidR="00A03B7F" w:rsidRPr="00093F23" w:rsidRDefault="00A03B7F" w:rsidP="00093F23">
      <w:pPr>
        <w:pStyle w:val="Title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3.</w:t>
      </w:r>
      <w:r w:rsidR="002B6810" w:rsidRPr="00093F2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Ръководител</w:t>
      </w:r>
    </w:p>
    <w:p w14:paraId="19215937" w14:textId="77777777" w:rsidR="00F74613" w:rsidRPr="00093F23" w:rsidRDefault="002B6810" w:rsidP="00093F23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3.1.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Ръководител</w:t>
      </w:r>
    </w:p>
    <w:p w14:paraId="2F6844CF" w14:textId="77777777" w:rsidR="00A03B7F" w:rsidRPr="00093F23" w:rsidRDefault="00A03B7F" w:rsidP="00093F23">
      <w:pPr>
        <w:spacing w:after="0" w:line="360" w:lineRule="auto"/>
        <w:ind w:left="288"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Име: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F74613" w:rsidRPr="00093F2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32521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инж. 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>Донка Великова Симеонова</w:t>
      </w:r>
    </w:p>
    <w:p w14:paraId="4E248B05" w14:textId="77777777" w:rsidR="00A03B7F" w:rsidRPr="00093F23" w:rsidRDefault="00A03B7F" w:rsidP="00093F23">
      <w:pPr>
        <w:spacing w:after="0" w:line="360" w:lineRule="auto"/>
        <w:ind w:left="288"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Телефон: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74613" w:rsidRPr="00093F23">
        <w:rPr>
          <w:rFonts w:ascii="Times New Roman" w:hAnsi="Times New Roman" w:cs="Times New Roman"/>
          <w:sz w:val="24"/>
          <w:szCs w:val="24"/>
        </w:rPr>
        <w:t xml:space="preserve">      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>089</w:t>
      </w:r>
      <w:r w:rsidR="00C32521" w:rsidRPr="00093F23">
        <w:rPr>
          <w:rFonts w:ascii="Times New Roman" w:hAnsi="Times New Roman" w:cs="Times New Roman"/>
          <w:sz w:val="24"/>
          <w:szCs w:val="24"/>
          <w:lang w:val="bg-BG"/>
        </w:rPr>
        <w:t>8492355</w:t>
      </w:r>
    </w:p>
    <w:p w14:paraId="6AF62624" w14:textId="77777777" w:rsidR="00C32521" w:rsidRPr="007665B7" w:rsidRDefault="00C32521" w:rsidP="00093F23">
      <w:pPr>
        <w:spacing w:after="0" w:line="360" w:lineRule="auto"/>
        <w:ind w:left="288" w:firstLine="288"/>
        <w:rPr>
          <w:rFonts w:ascii="Times New Roman" w:hAnsi="Times New Roman" w:cs="Times New Roman"/>
          <w:sz w:val="24"/>
          <w:szCs w:val="24"/>
        </w:rPr>
      </w:pPr>
      <w:r w:rsidRPr="00093F23">
        <w:rPr>
          <w:rFonts w:ascii="Times New Roman" w:hAnsi="Times New Roman" w:cs="Times New Roman"/>
          <w:b/>
          <w:sz w:val="24"/>
          <w:szCs w:val="24"/>
        </w:rPr>
        <w:t>E-mail:</w:t>
      </w:r>
      <w:r w:rsidRPr="00093F23">
        <w:rPr>
          <w:rFonts w:ascii="Times New Roman" w:hAnsi="Times New Roman" w:cs="Times New Roman"/>
          <w:sz w:val="24"/>
          <w:szCs w:val="24"/>
        </w:rPr>
        <w:t xml:space="preserve"> 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  </w:t>
      </w:r>
      <w:r w:rsidR="008F71F7"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hyperlink r:id="rId14" w:history="1">
        <w:r w:rsidRPr="00093F23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d.simeo</w:t>
        </w:r>
        <w:r w:rsidRPr="00093F23">
          <w:rPr>
            <w:rStyle w:val="Hyperlink"/>
            <w:rFonts w:ascii="Times New Roman" w:hAnsi="Times New Roman" w:cs="Times New Roman"/>
            <w:sz w:val="24"/>
            <w:szCs w:val="24"/>
          </w:rPr>
          <w:t>nova</w:t>
        </w:r>
        <w:r w:rsidRPr="00093F23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@</w:t>
        </w:r>
        <w:r w:rsidRPr="00093F23">
          <w:rPr>
            <w:rStyle w:val="Hyperlink"/>
            <w:rFonts w:ascii="Times New Roman" w:hAnsi="Times New Roman" w:cs="Times New Roman"/>
            <w:sz w:val="24"/>
            <w:szCs w:val="24"/>
          </w:rPr>
          <w:t>mg-babatonka.bg</w:t>
        </w:r>
      </w:hyperlink>
    </w:p>
    <w:p w14:paraId="00221F6E" w14:textId="77777777" w:rsidR="00C32521" w:rsidRPr="00093F23" w:rsidRDefault="00C32521" w:rsidP="00093F23">
      <w:pPr>
        <w:spacing w:after="0" w:line="360" w:lineRule="auto"/>
        <w:ind w:left="288"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Длъжност: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Старши учител по информатика и ИТ</w:t>
      </w:r>
    </w:p>
    <w:p w14:paraId="381C6540" w14:textId="77777777" w:rsidR="002B6810" w:rsidRPr="00093F23" w:rsidRDefault="002B6810" w:rsidP="00093F23">
      <w:pPr>
        <w:spacing w:after="0" w:line="360" w:lineRule="auto"/>
        <w:ind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3.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>2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Консултант</w:t>
      </w:r>
    </w:p>
    <w:p w14:paraId="34651B20" w14:textId="5EE39127" w:rsidR="002B6810" w:rsidRPr="007665B7" w:rsidRDefault="002B6810" w:rsidP="00093F23">
      <w:pPr>
        <w:spacing w:after="0" w:line="360" w:lineRule="auto"/>
        <w:ind w:left="288"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Име:</w:t>
      </w:r>
      <w:r w:rsidR="007665B7">
        <w:rPr>
          <w:rFonts w:ascii="Times New Roman" w:hAnsi="Times New Roman" w:cs="Times New Roman"/>
          <w:b/>
          <w:sz w:val="24"/>
          <w:szCs w:val="24"/>
          <w:lang w:val="bg-BG"/>
        </w:rPr>
        <w:tab/>
        <w:t xml:space="preserve">          </w:t>
      </w:r>
      <w:proofErr w:type="spellStart"/>
      <w:r w:rsidR="007665B7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7665B7">
        <w:rPr>
          <w:rFonts w:ascii="Times New Roman" w:hAnsi="Times New Roman" w:cs="Times New Roman"/>
          <w:sz w:val="24"/>
          <w:szCs w:val="24"/>
        </w:rPr>
        <w:t xml:space="preserve"> dev. </w:t>
      </w:r>
      <w:proofErr w:type="spellStart"/>
      <w:r w:rsidR="007665B7">
        <w:rPr>
          <w:rFonts w:ascii="Times New Roman" w:hAnsi="Times New Roman" w:cs="Times New Roman"/>
          <w:sz w:val="24"/>
          <w:szCs w:val="24"/>
          <w:lang w:val="bg-BG"/>
        </w:rPr>
        <w:t>Мерхат</w:t>
      </w:r>
      <w:proofErr w:type="spellEnd"/>
      <w:r w:rsidR="007665B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7665B7">
        <w:rPr>
          <w:rFonts w:ascii="Times New Roman" w:hAnsi="Times New Roman" w:cs="Times New Roman"/>
          <w:sz w:val="24"/>
          <w:szCs w:val="24"/>
          <w:lang w:val="bg-BG"/>
        </w:rPr>
        <w:t>Идиризов</w:t>
      </w:r>
      <w:proofErr w:type="spellEnd"/>
      <w:r w:rsidR="007665B7">
        <w:rPr>
          <w:rFonts w:ascii="Times New Roman" w:hAnsi="Times New Roman" w:cs="Times New Roman"/>
          <w:sz w:val="24"/>
          <w:szCs w:val="24"/>
          <w:lang w:val="bg-BG"/>
        </w:rPr>
        <w:t xml:space="preserve"> Панджаров </w:t>
      </w:r>
    </w:p>
    <w:p w14:paraId="25CE5871" w14:textId="413B62C4" w:rsidR="002B6810" w:rsidRPr="00093F23" w:rsidRDefault="002B6810" w:rsidP="00093F23">
      <w:pPr>
        <w:spacing w:after="0" w:line="360" w:lineRule="auto"/>
        <w:ind w:left="288" w:firstLine="288"/>
        <w:rPr>
          <w:rFonts w:ascii="Times New Roman" w:hAnsi="Times New Roman" w:cs="Times New Roman"/>
          <w:sz w:val="24"/>
          <w:szCs w:val="24"/>
          <w:lang w:val="bg-BG"/>
        </w:rPr>
      </w:pP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Телефон: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93F23">
        <w:rPr>
          <w:rFonts w:ascii="Times New Roman" w:hAnsi="Times New Roman" w:cs="Times New Roman"/>
          <w:sz w:val="24"/>
          <w:szCs w:val="24"/>
        </w:rPr>
        <w:t xml:space="preserve">      </w:t>
      </w:r>
      <w:r w:rsidR="007665B7">
        <w:rPr>
          <w:rFonts w:ascii="Times New Roman" w:hAnsi="Times New Roman" w:cs="Times New Roman"/>
          <w:sz w:val="24"/>
          <w:szCs w:val="24"/>
          <w:lang w:val="bg-BG"/>
        </w:rPr>
        <w:t>0884089136</w:t>
      </w:r>
    </w:p>
    <w:p w14:paraId="7823BB44" w14:textId="50FCDD4A" w:rsidR="002B6810" w:rsidRPr="00093F23" w:rsidRDefault="002B6810" w:rsidP="00093F23">
      <w:pPr>
        <w:spacing w:after="0" w:line="360" w:lineRule="auto"/>
        <w:ind w:left="288" w:firstLine="288"/>
        <w:rPr>
          <w:rFonts w:ascii="Times New Roman" w:hAnsi="Times New Roman" w:cs="Times New Roman"/>
          <w:sz w:val="24"/>
          <w:szCs w:val="24"/>
        </w:rPr>
      </w:pPr>
      <w:r w:rsidRPr="00093F23">
        <w:rPr>
          <w:rFonts w:ascii="Times New Roman" w:hAnsi="Times New Roman" w:cs="Times New Roman"/>
          <w:b/>
          <w:sz w:val="24"/>
          <w:szCs w:val="24"/>
        </w:rPr>
        <w:t>E-mail:</w:t>
      </w:r>
      <w:r w:rsidRPr="00093F23">
        <w:rPr>
          <w:rFonts w:ascii="Times New Roman" w:hAnsi="Times New Roman" w:cs="Times New Roman"/>
          <w:sz w:val="24"/>
          <w:szCs w:val="24"/>
        </w:rPr>
        <w:t xml:space="preserve"> </w:t>
      </w:r>
      <w:r w:rsidRPr="00093F23">
        <w:rPr>
          <w:rFonts w:ascii="Times New Roman" w:hAnsi="Times New Roman" w:cs="Times New Roman"/>
          <w:sz w:val="24"/>
          <w:szCs w:val="24"/>
          <w:lang w:val="bg-BG"/>
        </w:rPr>
        <w:t xml:space="preserve">          </w:t>
      </w:r>
      <w:r w:rsidR="007665B7" w:rsidRPr="007665B7">
        <w:rPr>
          <w:color w:val="595959" w:themeColor="accent2" w:themeShade="80"/>
          <w:u w:val="single"/>
        </w:rPr>
        <w:t>merhat1998@gmail.com</w:t>
      </w:r>
    </w:p>
    <w:p w14:paraId="0DD42634" w14:textId="77777777" w:rsidR="00AA1262" w:rsidRPr="00093F23" w:rsidRDefault="00AA1262" w:rsidP="00093F23">
      <w:pPr>
        <w:pStyle w:val="Titl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3F23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Pr="00093F23">
        <w:rPr>
          <w:rFonts w:ascii="Times New Roman" w:hAnsi="Times New Roman" w:cs="Times New Roman"/>
          <w:b/>
          <w:sz w:val="24"/>
          <w:szCs w:val="24"/>
          <w:lang w:val="bg-BG"/>
        </w:rPr>
        <w:t>. Резюме</w:t>
      </w:r>
    </w:p>
    <w:p w14:paraId="1ECA4E2B" w14:textId="6394C0DF" w:rsidR="007D2488" w:rsidRDefault="009666CD" w:rsidP="00093F23">
      <w:pPr>
        <w:spacing w:after="0" w:line="360" w:lineRule="auto"/>
        <w:ind w:firstLine="288"/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4.1.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Цели</w:t>
      </w:r>
    </w:p>
    <w:p w14:paraId="322971C8" w14:textId="2D71C68C" w:rsidR="00FD23A1" w:rsidRPr="00FD23A1" w:rsidRDefault="00FD23A1" w:rsidP="00FD23A1">
      <w:pPr>
        <w:spacing w:after="0" w:line="360" w:lineRule="auto"/>
        <w:ind w:firstLine="288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   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Целта на проекта е по-бързо комуникиране между линейки и болници. Бързият достъп до информация </w:t>
      </w:r>
      <w:r w:rsidR="003D4C4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от персонала на болница за пациент, който още не е пристигнал е нещо изключително важно. Имайки достъп до тази информация могат да се сформират екипи, които да помагат на пациентите в спешно състояние. Днес в много болници в България няма така система и служителите в спешното отделение не знаят какъв екип трябва да сформират за да помогнат възможно най-бързо.</w:t>
      </w:r>
    </w:p>
    <w:p w14:paraId="1ACB2F4B" w14:textId="17DD1DC6" w:rsidR="00E50379" w:rsidRPr="00093F23" w:rsidRDefault="00E50379" w:rsidP="003D4C42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За момента има реализирани решения, но те са твърде скъпи и услугите, предлагани от повечето компании  имат най-различни недостатъци:</w:t>
      </w:r>
    </w:p>
    <w:p w14:paraId="7FE20119" w14:textId="73E875F8" w:rsidR="00E50379" w:rsidRPr="003D4C42" w:rsidRDefault="00E50379" w:rsidP="00093F2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Сложни потребителски интерфейси</w:t>
      </w:r>
    </w:p>
    <w:p w14:paraId="65027283" w14:textId="714E9874" w:rsidR="002F29B7" w:rsidRPr="002F29B7" w:rsidRDefault="003D4C42" w:rsidP="002F29B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 w:rsidRPr="002F29B7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Софтуера е твърде стар и труден за поддръжка</w:t>
      </w:r>
    </w:p>
    <w:p w14:paraId="63364DB6" w14:textId="1704907A" w:rsidR="000028FE" w:rsidRPr="00093F23" w:rsidRDefault="00E30B23" w:rsidP="00093F23">
      <w:pPr>
        <w:spacing w:after="0" w:line="360" w:lineRule="auto"/>
        <w:ind w:firstLine="288"/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4.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>2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Основни етапи в реализирането на проекта</w:t>
      </w:r>
    </w:p>
    <w:p w14:paraId="5834DD70" w14:textId="791B739C" w:rsidR="000028FE" w:rsidRPr="00093F23" w:rsidRDefault="000028FE" w:rsidP="00093F23">
      <w:pPr>
        <w:pStyle w:val="ListParagraph"/>
        <w:spacing w:after="0" w:line="360" w:lineRule="auto"/>
        <w:ind w:left="576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За изпълнение на горепосочените цели са избрани малко, но предизвикателни задачи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:</w:t>
      </w:r>
    </w:p>
    <w:p w14:paraId="493DA103" w14:textId="2BCD381D" w:rsidR="00C04229" w:rsidRPr="00093F23" w:rsidRDefault="00932C51" w:rsidP="00093F23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П</w:t>
      </w:r>
      <w:r w:rsidR="00C04229"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реглед на съществуващи решения</w:t>
      </w:r>
    </w:p>
    <w:p w14:paraId="7E33F5C7" w14:textId="35D29CAC" w:rsidR="001F6F19" w:rsidRPr="00093F23" w:rsidRDefault="000028FE" w:rsidP="00093F23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bookmarkStart w:id="0" w:name="_Hlk56974410"/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Планиране на архитектура</w:t>
      </w:r>
      <w:r w:rsidR="00447609"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та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и подбор на правилните технологии</w:t>
      </w:r>
    </w:p>
    <w:bookmarkEnd w:id="0"/>
    <w:p w14:paraId="6BD14C9F" w14:textId="46590F23" w:rsidR="00312A2D" w:rsidRPr="00093F23" w:rsidRDefault="007665B7" w:rsidP="00093F23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Разработка</w:t>
      </w:r>
      <w:proofErr w:type="spellEnd"/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на</w:t>
      </w:r>
      <w:proofErr w:type="spellEnd"/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SQL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базата.</w:t>
      </w:r>
    </w:p>
    <w:p w14:paraId="2A68E122" w14:textId="2615AD68" w:rsidR="001F6F19" w:rsidRPr="00093F23" w:rsidRDefault="007665B7" w:rsidP="00093F23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Разработка на 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backend 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логиката</w:t>
      </w:r>
    </w:p>
    <w:p w14:paraId="4EDCC742" w14:textId="6D15C4E7" w:rsidR="00C934D4" w:rsidRDefault="007665B7" w:rsidP="00246EC9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7665B7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Разработка на потребителския интерфейс</w:t>
      </w:r>
    </w:p>
    <w:p w14:paraId="772FC7A1" w14:textId="7AFF8E6A" w:rsidR="007665B7" w:rsidRPr="007665B7" w:rsidRDefault="007665B7" w:rsidP="00246EC9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Тестване</w:t>
      </w:r>
      <w:r w:rsid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на програмата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и </w:t>
      </w:r>
      <w:r w:rsid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отстраняване на бъгове</w:t>
      </w:r>
    </w:p>
    <w:p w14:paraId="0B35CA44" w14:textId="7B092548" w:rsidR="005824FE" w:rsidRPr="00093F23" w:rsidRDefault="00D5124C" w:rsidP="00093F23">
      <w:pPr>
        <w:spacing w:after="0" w:line="360" w:lineRule="auto"/>
        <w:ind w:firstLine="288"/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4.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>3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Ниво на сложност на проекта</w:t>
      </w:r>
    </w:p>
    <w:p w14:paraId="6C1EB25B" w14:textId="239AC38C" w:rsidR="005824FE" w:rsidRPr="002F29B7" w:rsidRDefault="00E4434F" w:rsidP="002F29B7">
      <w:pPr>
        <w:spacing w:after="0" w:line="360" w:lineRule="auto"/>
        <w:ind w:left="578"/>
        <w:rPr>
          <w:rFonts w:ascii="Times New Roman" w:eastAsiaTheme="majorEastAsia" w:hAnsi="Times New Roman" w:cs="Times New Roman"/>
          <w:bCs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Cs/>
          <w:color w:val="000000" w:themeColor="text2" w:themeShade="BF"/>
          <w:spacing w:val="5"/>
          <w:kern w:val="28"/>
          <w:sz w:val="24"/>
          <w:szCs w:val="24"/>
          <w:lang w:val="bg-BG"/>
        </w:rPr>
        <w:t>Реализацията на проекта включва в себе си отделни модули</w:t>
      </w:r>
      <w:r w:rsidR="00FD23A1">
        <w:rPr>
          <w:rFonts w:ascii="Times New Roman" w:eastAsiaTheme="majorEastAsia" w:hAnsi="Times New Roman" w:cs="Times New Roman"/>
          <w:b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. Използват се услугите на </w:t>
      </w:r>
      <w:hyperlink r:id="rId15" w:history="1">
        <w:proofErr w:type="spellStart"/>
        <w:r w:rsidR="00FD23A1" w:rsidRPr="00FD23A1">
          <w:rPr>
            <w:rStyle w:val="Hyperlink"/>
            <w:rFonts w:ascii="Times New Roman" w:eastAsiaTheme="majorEastAsia" w:hAnsi="Times New Roman" w:cs="Times New Roman"/>
            <w:bCs/>
            <w:spacing w:val="5"/>
            <w:kern w:val="28"/>
            <w:sz w:val="24"/>
            <w:szCs w:val="24"/>
            <w:lang w:val="bg-BG"/>
          </w:rPr>
          <w:t>Arcgis</w:t>
        </w:r>
        <w:proofErr w:type="spellEnd"/>
      </w:hyperlink>
      <w:r w:rsidR="00FD23A1">
        <w:rPr>
          <w:rFonts w:ascii="Times New Roman" w:eastAsiaTheme="majorEastAsia" w:hAnsi="Times New Roman" w:cs="Times New Roman"/>
          <w:bCs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="00FD23A1">
        <w:rPr>
          <w:rFonts w:ascii="Times New Roman" w:eastAsiaTheme="majorEastAsia" w:hAnsi="Times New Roman" w:cs="Times New Roman"/>
          <w:bCs/>
          <w:color w:val="000000" w:themeColor="text2" w:themeShade="BF"/>
          <w:spacing w:val="5"/>
          <w:kern w:val="28"/>
          <w:sz w:val="24"/>
          <w:szCs w:val="24"/>
          <w:lang w:val="bg-BG"/>
        </w:rPr>
        <w:t>за показване на локациите на картата в уебсайта. Използва се правилна архите</w:t>
      </w:r>
      <w:r w:rsidR="002F29B7">
        <w:rPr>
          <w:rFonts w:ascii="Times New Roman" w:eastAsiaTheme="majorEastAsia" w:hAnsi="Times New Roman" w:cs="Times New Roman"/>
          <w:b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ктура на проекта. </w:t>
      </w:r>
    </w:p>
    <w:p w14:paraId="68E2EEF6" w14:textId="3F9A1160" w:rsidR="000A0FF2" w:rsidRDefault="00AB21C7" w:rsidP="00093F23">
      <w:pPr>
        <w:spacing w:after="0" w:line="360" w:lineRule="auto"/>
        <w:ind w:firstLine="288"/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4.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>4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Логическо и функционално описание на решението</w:t>
      </w:r>
    </w:p>
    <w:p w14:paraId="14996DEA" w14:textId="2A0620B0" w:rsidR="002F29B7" w:rsidRPr="002F29B7" w:rsidRDefault="002F29B7" w:rsidP="002F29B7">
      <w:pPr>
        <w:tabs>
          <w:tab w:val="left" w:pos="720"/>
          <w:tab w:val="left" w:pos="1320"/>
        </w:tabs>
        <w:spacing w:after="0" w:line="360" w:lineRule="auto"/>
        <w:ind w:firstLine="288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ab/>
        <w:t xml:space="preserve">Има няколко типа потребители – 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Admin, Hospital Admin, Hospital Employee, Ambulance Driver.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Зависимост от това с какъв акаунт си влязъл ще зависи към кои страници имаш достъп. </w:t>
      </w:r>
      <w:proofErr w:type="spellStart"/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Admin</w:t>
      </w:r>
      <w:proofErr w:type="spellEnd"/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-а има достъп до всички страници. 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Hospital Admin-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а има достъп до </w:t>
      </w:r>
      <w:r w:rsidR="00AA102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създаването на работници на болницата и преглеждане на линейките. </w:t>
      </w:r>
      <w:r w:rsidR="00AA102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Hospital Employee</w:t>
      </w:r>
      <w:r w:rsidR="00AA102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има достъп до преглеждане на линейките и техния статус. </w:t>
      </w:r>
      <w:r w:rsidR="00AA102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Ambulance Driver </w:t>
      </w:r>
      <w:r w:rsidR="00AA102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има достъп до страница, в която може да добавя пациент.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</w:t>
      </w:r>
    </w:p>
    <w:p w14:paraId="34364603" w14:textId="467124F5" w:rsidR="00AB21C7" w:rsidRPr="0030043A" w:rsidRDefault="00715857" w:rsidP="0030043A">
      <w:pPr>
        <w:spacing w:after="0" w:line="360" w:lineRule="auto"/>
        <w:rPr>
          <w:rFonts w:ascii="Times New Roman" w:eastAsiaTheme="majorEastAsia" w:hAnsi="Times New Roman" w:cs="Times New Roman"/>
          <w:b/>
          <w:i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30043A">
        <w:rPr>
          <w:rFonts w:ascii="Times New Roman" w:eastAsiaTheme="majorEastAsia" w:hAnsi="Times New Roman" w:cs="Times New Roman"/>
          <w:b/>
          <w:i/>
          <w:color w:val="000000" w:themeColor="text2" w:themeShade="BF"/>
          <w:spacing w:val="5"/>
          <w:kern w:val="28"/>
          <w:sz w:val="24"/>
          <w:szCs w:val="24"/>
          <w:lang w:val="bg-BG"/>
        </w:rPr>
        <w:t>Основна функционалност</w:t>
      </w:r>
    </w:p>
    <w:p w14:paraId="6F5D8F34" w14:textId="3AE3A51A" w:rsidR="00715857" w:rsidRPr="00093F23" w:rsidRDefault="00715857" w:rsidP="00ED0DDF">
      <w:pPr>
        <w:pStyle w:val="ListParagraph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Страница за Вход - изисква </w:t>
      </w:r>
      <w:r w:rsidR="00F3773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потребителско име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и парола</w:t>
      </w:r>
    </w:p>
    <w:p w14:paraId="093D1AE2" w14:textId="4A663E21" w:rsidR="00715857" w:rsidRPr="00F3773B" w:rsidRDefault="00F3773B" w:rsidP="00ED0DDF">
      <w:pPr>
        <w:pStyle w:val="ListParagraph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lastRenderedPageBreak/>
        <w:t xml:space="preserve">Страница за регистриране на профили само от </w:t>
      </w: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admin</w:t>
      </w:r>
    </w:p>
    <w:p w14:paraId="4F6A4803" w14:textId="73AB0E46" w:rsidR="00F3773B" w:rsidRPr="00093F23" w:rsidRDefault="00F3773B" w:rsidP="00ED0DDF">
      <w:pPr>
        <w:pStyle w:val="ListParagraph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Страница за регистриране на профили от началник на болница</w:t>
      </w:r>
    </w:p>
    <w:p w14:paraId="7D2EECD8" w14:textId="5113D7A0" w:rsidR="00715857" w:rsidRPr="00093F23" w:rsidRDefault="00F3773B" w:rsidP="00ED0DDF">
      <w:pPr>
        <w:pStyle w:val="ListParagraph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Страница за преглеждане на линейките от болница</w:t>
      </w:r>
    </w:p>
    <w:p w14:paraId="16F47AC4" w14:textId="77777777" w:rsidR="00F3773B" w:rsidRDefault="00F3773B" w:rsidP="00ED0DDF">
      <w:pPr>
        <w:pStyle w:val="ListParagraph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Страница за преглеждане на информация за линейка</w:t>
      </w:r>
    </w:p>
    <w:p w14:paraId="376B8E1D" w14:textId="287DA3B5" w:rsidR="0085222B" w:rsidRPr="00F3773B" w:rsidRDefault="00F3773B" w:rsidP="00F3773B">
      <w:pPr>
        <w:pStyle w:val="ListParagraph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F3773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Страница за регистриране на пациент от линейка</w:t>
      </w:r>
      <w:r w:rsidR="00C70708" w:rsidRPr="00F3773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ab/>
      </w:r>
      <w:r w:rsidR="00C70708" w:rsidRPr="00F3773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ab/>
      </w:r>
    </w:p>
    <w:p w14:paraId="390215C0" w14:textId="6AECF51E" w:rsidR="00132CAD" w:rsidRPr="0030043A" w:rsidRDefault="00132CAD" w:rsidP="0030043A">
      <w:pPr>
        <w:spacing w:after="0" w:line="360" w:lineRule="auto"/>
        <w:rPr>
          <w:rFonts w:ascii="Times New Roman" w:eastAsiaTheme="majorEastAsia" w:hAnsi="Times New Roman" w:cs="Times New Roman"/>
          <w:b/>
          <w:i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30043A">
        <w:rPr>
          <w:rFonts w:ascii="Times New Roman" w:eastAsiaTheme="majorEastAsia" w:hAnsi="Times New Roman" w:cs="Times New Roman"/>
          <w:b/>
          <w:i/>
          <w:color w:val="000000" w:themeColor="text2" w:themeShade="BF"/>
          <w:spacing w:val="5"/>
          <w:kern w:val="28"/>
          <w:sz w:val="24"/>
          <w:szCs w:val="24"/>
          <w:lang w:val="bg-BG"/>
        </w:rPr>
        <w:t>Екстри</w:t>
      </w:r>
    </w:p>
    <w:p w14:paraId="26EA654E" w14:textId="60E6FFB1" w:rsidR="00715857" w:rsidRPr="00093F23" w:rsidRDefault="00132CAD" w:rsidP="00093F23">
      <w:pPr>
        <w:pStyle w:val="ListParagraph"/>
        <w:numPr>
          <w:ilvl w:val="0"/>
          <w:numId w:val="32"/>
        </w:numPr>
        <w:spacing w:after="0" w:line="360" w:lineRule="auto"/>
        <w:ind w:left="93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Поддръжка на </w:t>
      </w:r>
      <w:r w:rsidRPr="00093F23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HTTPS</w:t>
      </w:r>
      <w:r w:rsidR="00F3773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сертификат</w:t>
      </w:r>
    </w:p>
    <w:p w14:paraId="6FD2DCC4" w14:textId="719ED733" w:rsidR="0074414B" w:rsidRPr="00F3773B" w:rsidRDefault="00132CAD" w:rsidP="00F3773B">
      <w:pPr>
        <w:pStyle w:val="ListParagraph"/>
        <w:numPr>
          <w:ilvl w:val="0"/>
          <w:numId w:val="32"/>
        </w:numPr>
        <w:spacing w:after="0" w:line="360" w:lineRule="auto"/>
        <w:ind w:left="936"/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Красив и интуитивен дизайн</w:t>
      </w:r>
      <w:r w:rsidR="0085222B"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на всички резолюции</w:t>
      </w:r>
    </w:p>
    <w:p w14:paraId="24F4BB96" w14:textId="4C6C62AD" w:rsidR="0074414B" w:rsidRPr="00093F23" w:rsidRDefault="0074414B" w:rsidP="00093F23">
      <w:pPr>
        <w:pStyle w:val="ListParagraph"/>
        <w:numPr>
          <w:ilvl w:val="0"/>
          <w:numId w:val="32"/>
        </w:numPr>
        <w:spacing w:after="0" w:line="360" w:lineRule="auto"/>
        <w:ind w:left="936"/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Активно </w:t>
      </w:r>
      <w:r w:rsidRPr="00093F23">
        <w:rPr>
          <w:rFonts w:ascii="Times New Roman" w:eastAsiaTheme="majorEastAsia" w:hAnsi="Times New Roman" w:cs="Times New Roman"/>
          <w:b/>
          <w:bCs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>следене за грешки</w:t>
      </w:r>
      <w:r w:rsidRPr="00093F23"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и при откриване на проблем изписване на съответната грешка</w:t>
      </w:r>
    </w:p>
    <w:p w14:paraId="7DE3ED92" w14:textId="45D26D7C" w:rsidR="002721C4" w:rsidRPr="00B65C56" w:rsidRDefault="0074414B" w:rsidP="0030043A">
      <w:pPr>
        <w:pStyle w:val="ListParagraph"/>
        <w:numPr>
          <w:ilvl w:val="0"/>
          <w:numId w:val="32"/>
        </w:numPr>
        <w:spacing w:after="0" w:line="360" w:lineRule="auto"/>
        <w:ind w:left="936"/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/>
          <w:bCs/>
          <w:iCs/>
          <w:color w:val="000000" w:themeColor="text2" w:themeShade="BF"/>
          <w:spacing w:val="5"/>
          <w:kern w:val="28"/>
          <w:sz w:val="24"/>
          <w:szCs w:val="24"/>
        </w:rPr>
        <w:t>Frontend</w:t>
      </w:r>
      <w:r w:rsidRPr="00093F23"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93F23"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и </w:t>
      </w:r>
      <w:r w:rsidRPr="00093F23">
        <w:rPr>
          <w:rFonts w:ascii="Times New Roman" w:eastAsiaTheme="majorEastAsia" w:hAnsi="Times New Roman" w:cs="Times New Roman"/>
          <w:b/>
          <w:bCs/>
          <w:iCs/>
          <w:color w:val="000000" w:themeColor="text2" w:themeShade="BF"/>
          <w:spacing w:val="5"/>
          <w:kern w:val="28"/>
          <w:sz w:val="24"/>
          <w:szCs w:val="24"/>
        </w:rPr>
        <w:t>backend</w:t>
      </w:r>
      <w:r w:rsidRPr="00093F23"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93F23"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>проверка на входни данни</w:t>
      </w:r>
      <w:r w:rsidR="002C28A3" w:rsidRPr="0030043A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  </w:t>
      </w:r>
    </w:p>
    <w:p w14:paraId="34BF0F88" w14:textId="62CAAB4C" w:rsidR="00B65C56" w:rsidRPr="0030043A" w:rsidRDefault="00B65C56" w:rsidP="0030043A">
      <w:pPr>
        <w:pStyle w:val="ListParagraph"/>
        <w:numPr>
          <w:ilvl w:val="0"/>
          <w:numId w:val="32"/>
        </w:numPr>
        <w:spacing w:after="0" w:line="360" w:lineRule="auto"/>
        <w:ind w:left="936"/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Използва се </w:t>
      </w:r>
      <w:r w:rsidRPr="00B65C56">
        <w:rPr>
          <w:rFonts w:ascii="Times New Roman" w:eastAsiaTheme="majorEastAsia" w:hAnsi="Times New Roman" w:cs="Times New Roman"/>
          <w:b/>
          <w:bCs/>
          <w:iCs/>
          <w:color w:val="000000" w:themeColor="text2" w:themeShade="BF"/>
          <w:spacing w:val="5"/>
          <w:kern w:val="28"/>
          <w:sz w:val="24"/>
          <w:szCs w:val="24"/>
        </w:rPr>
        <w:t>CI</w:t>
      </w:r>
      <w:r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за </w:t>
      </w:r>
      <w:r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</w:rPr>
        <w:t xml:space="preserve">build </w:t>
      </w:r>
      <w:r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и </w:t>
      </w:r>
      <w:r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</w:rPr>
        <w:t>deploy</w:t>
      </w:r>
      <w:r>
        <w:rPr>
          <w:rFonts w:ascii="Times New Roman" w:eastAsiaTheme="majorEastAsia" w:hAnsi="Times New Roman" w:cs="Times New Roman"/>
          <w:iCs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на проекта</w:t>
      </w:r>
    </w:p>
    <w:p w14:paraId="69081FD8" w14:textId="261BBFA2" w:rsidR="00AE6CCD" w:rsidRPr="00093F23" w:rsidRDefault="00AE6CCD" w:rsidP="00093F23">
      <w:pPr>
        <w:spacing w:after="0" w:line="360" w:lineRule="auto"/>
        <w:ind w:left="288"/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4.5.</w:t>
      </w: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Реализация</w:t>
      </w:r>
    </w:p>
    <w:p w14:paraId="77BA9022" w14:textId="25655644" w:rsidR="00315160" w:rsidRPr="00093F23" w:rsidRDefault="00315160" w:rsidP="00093F23">
      <w:pPr>
        <w:spacing w:after="0" w:line="360" w:lineRule="auto"/>
        <w:ind w:left="57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За реализирането на проекта са използвани следните програми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:</w:t>
      </w:r>
    </w:p>
    <w:p w14:paraId="4B38736B" w14:textId="68093939" w:rsidR="00315160" w:rsidRPr="00093F23" w:rsidRDefault="00315160" w:rsidP="00093F23">
      <w:pPr>
        <w:pStyle w:val="ListParagraph"/>
        <w:numPr>
          <w:ilvl w:val="0"/>
          <w:numId w:val="8"/>
        </w:numPr>
        <w:spacing w:after="0" w:line="360" w:lineRule="auto"/>
        <w:ind w:left="1224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За написването на програмния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(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source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)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код </w:t>
      </w:r>
      <w:r w:rsidR="00C0211C"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са използвани </w:t>
      </w:r>
      <w:r w:rsidR="00F3773B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Visual Studio 2022, SQL Server Management Studio</w:t>
      </w:r>
    </w:p>
    <w:p w14:paraId="1B56A991" w14:textId="1927473F" w:rsidR="00C0211C" w:rsidRPr="00093F23" w:rsidRDefault="00C0211C" w:rsidP="00093F23">
      <w:pPr>
        <w:pStyle w:val="ListParagraph"/>
        <w:numPr>
          <w:ilvl w:val="0"/>
          <w:numId w:val="8"/>
        </w:numPr>
        <w:spacing w:after="0" w:line="360" w:lineRule="auto"/>
        <w:ind w:left="1224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За логото е използван – </w:t>
      </w:r>
      <w:hyperlink r:id="rId16" w:history="1">
        <w:proofErr w:type="spellStart"/>
        <w:r w:rsidR="00F3773B" w:rsidRPr="00F3773B">
          <w:rPr>
            <w:rStyle w:val="Hyperlink"/>
            <w:rFonts w:ascii="Times New Roman" w:eastAsiaTheme="majorEastAsia" w:hAnsi="Times New Roman" w:cs="Times New Roman"/>
            <w:spacing w:val="5"/>
            <w:kern w:val="28"/>
            <w:sz w:val="24"/>
            <w:szCs w:val="24"/>
            <w:lang w:val="bg-BG"/>
          </w:rPr>
          <w:t>Canva</w:t>
        </w:r>
        <w:proofErr w:type="spellEnd"/>
      </w:hyperlink>
    </w:p>
    <w:p w14:paraId="3CD682F2" w14:textId="1874C455" w:rsidR="00EB159B" w:rsidRPr="0030043A" w:rsidRDefault="00C0211C" w:rsidP="00C70708">
      <w:pPr>
        <w:spacing w:after="0" w:line="360" w:lineRule="auto"/>
        <w:rPr>
          <w:rFonts w:ascii="Times New Roman" w:eastAsiaTheme="majorEastAsia" w:hAnsi="Times New Roman" w:cs="Times New Roman"/>
          <w:b/>
          <w:i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30043A">
        <w:rPr>
          <w:rFonts w:ascii="Times New Roman" w:eastAsiaTheme="majorEastAsia" w:hAnsi="Times New Roman" w:cs="Times New Roman"/>
          <w:b/>
          <w:i/>
          <w:color w:val="000000" w:themeColor="text2" w:themeShade="BF"/>
          <w:spacing w:val="5"/>
          <w:kern w:val="28"/>
          <w:sz w:val="24"/>
          <w:szCs w:val="24"/>
          <w:lang w:val="bg-BG"/>
        </w:rPr>
        <w:t>Главен Сървър</w:t>
      </w:r>
    </w:p>
    <w:p w14:paraId="6BBA1CB2" w14:textId="40D429A8" w:rsidR="007D17E0" w:rsidRPr="00093F23" w:rsidRDefault="007D17E0" w:rsidP="00093F23">
      <w:pPr>
        <w:pStyle w:val="ListParagraph"/>
        <w:numPr>
          <w:ilvl w:val="0"/>
          <w:numId w:val="30"/>
        </w:numPr>
        <w:spacing w:after="0" w:line="360" w:lineRule="auto"/>
        <w:ind w:left="936"/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Backend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технология - </w:t>
      </w:r>
      <w:r w:rsid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  <w:lang w:val="bg-BG"/>
        </w:rPr>
        <w:t>.</w:t>
      </w:r>
      <w:r w:rsid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NET 6</w:t>
      </w:r>
    </w:p>
    <w:p w14:paraId="0FBC4FA7" w14:textId="3A4213E5" w:rsidR="000F23E4" w:rsidRPr="000C172B" w:rsidRDefault="007D17E0" w:rsidP="00DC090D">
      <w:pPr>
        <w:pStyle w:val="ListParagraph"/>
        <w:numPr>
          <w:ilvl w:val="0"/>
          <w:numId w:val="30"/>
        </w:numPr>
        <w:spacing w:after="0" w:line="360" w:lineRule="auto"/>
        <w:ind w:left="93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HTTP</w:t>
      </w:r>
      <w:r w:rsidR="00132CAD" w:rsidRP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  <w:lang w:val="bg-BG"/>
        </w:rPr>
        <w:t>(</w:t>
      </w:r>
      <w:r w:rsidR="00132CAD" w:rsidRP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S</w:t>
      </w:r>
      <w:r w:rsidR="00132CAD" w:rsidRP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  <w:lang w:val="bg-BG"/>
        </w:rPr>
        <w:t>)</w:t>
      </w:r>
      <w:r w:rsidRP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технология –</w:t>
      </w:r>
      <w:r w:rsidRP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REST API</w:t>
      </w:r>
      <w:r w:rsidRP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– </w:t>
      </w:r>
      <w:r w:rsidRP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CRUD</w:t>
      </w:r>
      <w:r w:rsidRP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операции</w:t>
      </w:r>
    </w:p>
    <w:p w14:paraId="016EE140" w14:textId="49857751" w:rsidR="005824FE" w:rsidRPr="00093F23" w:rsidRDefault="000C172B" w:rsidP="00093F23">
      <w:pPr>
        <w:pStyle w:val="ListParagraph"/>
        <w:numPr>
          <w:ilvl w:val="0"/>
          <w:numId w:val="30"/>
        </w:numPr>
        <w:spacing w:after="0" w:line="360" w:lineRule="auto"/>
        <w:ind w:left="93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SQL Server</w:t>
      </w:r>
      <w:r w:rsidR="005824FE"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="005824FE"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релационна база от данни</w:t>
      </w:r>
    </w:p>
    <w:p w14:paraId="67086F68" w14:textId="1150CE9D" w:rsidR="008A2032" w:rsidRPr="00093F23" w:rsidRDefault="008A2032" w:rsidP="00093F23">
      <w:pPr>
        <w:pStyle w:val="ListParagraph"/>
        <w:numPr>
          <w:ilvl w:val="0"/>
          <w:numId w:val="30"/>
        </w:numPr>
        <w:spacing w:after="0" w:line="360" w:lineRule="auto"/>
        <w:ind w:left="93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Сървърът е 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host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-</w:t>
      </w:r>
      <w:proofErr w:type="spellStart"/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нат</w:t>
      </w:r>
      <w:proofErr w:type="spellEnd"/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</w:t>
      </w:r>
      <w:r w:rsid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в </w:t>
      </w:r>
      <w:r w:rsidR="000C172B" w:rsidRPr="000C172B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>Azure</w:t>
      </w:r>
    </w:p>
    <w:p w14:paraId="59E1B991" w14:textId="7894A831" w:rsidR="00346BA0" w:rsidRPr="00093F23" w:rsidRDefault="009A0E85" w:rsidP="00093F23">
      <w:pPr>
        <w:pStyle w:val="ListParagraph"/>
        <w:numPr>
          <w:ilvl w:val="0"/>
          <w:numId w:val="30"/>
        </w:numPr>
        <w:spacing w:after="0" w:line="360" w:lineRule="auto"/>
        <w:ind w:left="93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Frontend </w:t>
      </w:r>
      <w:r w:rsidR="005824FE"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технологии – </w:t>
      </w:r>
      <w:r w:rsidR="000C172B" w:rsidRPr="000C172B">
        <w:rPr>
          <w:rFonts w:ascii="Times New Roman" w:eastAsiaTheme="majorEastAsia" w:hAnsi="Times New Roman" w:cs="Times New Roman"/>
          <w:b/>
          <w:spacing w:val="5"/>
          <w:kern w:val="28"/>
          <w:sz w:val="24"/>
          <w:szCs w:val="24"/>
        </w:rPr>
        <w:t>Razor View Engine in APS.NET MVC</w:t>
      </w:r>
    </w:p>
    <w:p w14:paraId="02905270" w14:textId="430447F1" w:rsidR="00BC7015" w:rsidRPr="00093F23" w:rsidRDefault="00BC7015" w:rsidP="00093F23">
      <w:pPr>
        <w:pStyle w:val="ListParagraph"/>
        <w:numPr>
          <w:ilvl w:val="0"/>
          <w:numId w:val="30"/>
        </w:numPr>
        <w:spacing w:after="0" w:line="360" w:lineRule="auto"/>
        <w:ind w:left="93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Програмни езици –</w:t>
      </w:r>
      <w:r w:rsidR="000C172B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="000C172B" w:rsidRPr="000C172B">
        <w:rPr>
          <w:rFonts w:ascii="Times New Roman" w:eastAsiaTheme="majorEastAsia" w:hAnsi="Times New Roman" w:cs="Times New Roman"/>
          <w:b/>
          <w:spacing w:val="5"/>
          <w:kern w:val="28"/>
          <w:sz w:val="24"/>
          <w:szCs w:val="24"/>
        </w:rPr>
        <w:t>C#, JavaScript, HTML, CSS, SQL</w:t>
      </w:r>
      <w:r w:rsidRPr="000C172B">
        <w:rPr>
          <w:rFonts w:ascii="Times New Roman" w:eastAsiaTheme="majorEastAsia" w:hAnsi="Times New Roman" w:cs="Times New Roman"/>
          <w:b/>
          <w:spacing w:val="5"/>
          <w:kern w:val="28"/>
          <w:sz w:val="24"/>
          <w:szCs w:val="24"/>
        </w:rPr>
        <w:t xml:space="preserve"> </w:t>
      </w:r>
    </w:p>
    <w:p w14:paraId="020A5E94" w14:textId="2C01CDA5" w:rsidR="00D32A03" w:rsidRPr="0030043A" w:rsidRDefault="00D32A03" w:rsidP="00C70708">
      <w:pPr>
        <w:pStyle w:val="ListParagraph"/>
        <w:spacing w:after="0" w:line="360" w:lineRule="auto"/>
        <w:ind w:left="0"/>
        <w:rPr>
          <w:rFonts w:ascii="Times New Roman" w:eastAsiaTheme="majorEastAsia" w:hAnsi="Times New Roman" w:cs="Times New Roman"/>
          <w:b/>
          <w:i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30043A">
        <w:rPr>
          <w:rFonts w:ascii="Times New Roman" w:eastAsiaTheme="majorEastAsia" w:hAnsi="Times New Roman" w:cs="Times New Roman"/>
          <w:b/>
          <w:i/>
          <w:color w:val="000000" w:themeColor="text2" w:themeShade="BF"/>
          <w:spacing w:val="5"/>
          <w:kern w:val="28"/>
          <w:sz w:val="24"/>
          <w:szCs w:val="24"/>
          <w:lang w:val="bg-BG"/>
        </w:rPr>
        <w:t>Сигурност</w:t>
      </w:r>
    </w:p>
    <w:p w14:paraId="2C901D68" w14:textId="2713E090" w:rsidR="00D32A03" w:rsidRPr="00093F23" w:rsidRDefault="00D32A03" w:rsidP="00093F23">
      <w:pPr>
        <w:pStyle w:val="ListParagraph"/>
        <w:numPr>
          <w:ilvl w:val="0"/>
          <w:numId w:val="23"/>
        </w:numPr>
        <w:spacing w:after="0" w:line="360" w:lineRule="auto"/>
        <w:ind w:left="93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proofErr w:type="spellStart"/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Защита</w:t>
      </w:r>
      <w:proofErr w:type="spellEnd"/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от</w:t>
      </w:r>
      <w:proofErr w:type="spellEnd"/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="000C172B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SQL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093F23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инжекция</w:t>
      </w:r>
      <w:proofErr w:type="spellEnd"/>
      <w:r w:rsidRPr="00093F23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 xml:space="preserve"> </w:t>
      </w:r>
    </w:p>
    <w:p w14:paraId="567276FF" w14:textId="2E718934" w:rsidR="00BC7015" w:rsidRPr="00093F23" w:rsidRDefault="00BC7015" w:rsidP="00093F23">
      <w:pPr>
        <w:pStyle w:val="ListParagraph"/>
        <w:numPr>
          <w:ilvl w:val="0"/>
          <w:numId w:val="23"/>
        </w:numPr>
        <w:spacing w:after="0" w:line="360" w:lineRule="auto"/>
        <w:ind w:left="936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proofErr w:type="spellStart"/>
      <w:r w:rsidRPr="00093F23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  <w:lang w:val="bg-BG"/>
        </w:rPr>
        <w:t>Хеширане</w:t>
      </w:r>
      <w:proofErr w:type="spellEnd"/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на всички пароли</w:t>
      </w:r>
    </w:p>
    <w:p w14:paraId="24AF14B5" w14:textId="4CAC74A3" w:rsidR="007D17E0" w:rsidRPr="00093F23" w:rsidRDefault="00BC7015" w:rsidP="00093F23">
      <w:pPr>
        <w:pStyle w:val="ListParagraph"/>
        <w:numPr>
          <w:ilvl w:val="0"/>
          <w:numId w:val="23"/>
        </w:numPr>
        <w:spacing w:after="0" w:line="360" w:lineRule="auto"/>
        <w:ind w:left="936"/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  <w:lang w:val="bg-BG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Използване на </w:t>
      </w:r>
      <w:r w:rsidRPr="00093F23">
        <w:rPr>
          <w:rFonts w:ascii="Times New Roman" w:eastAsiaTheme="majorEastAsia" w:hAnsi="Times New Roman" w:cs="Times New Roman"/>
          <w:b/>
          <w:bCs/>
          <w:color w:val="000000" w:themeColor="text2" w:themeShade="BF"/>
          <w:spacing w:val="5"/>
          <w:kern w:val="28"/>
          <w:sz w:val="24"/>
          <w:szCs w:val="24"/>
        </w:rPr>
        <w:t>Secure HTTP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протокол</w:t>
      </w:r>
    </w:p>
    <w:p w14:paraId="0C6A60F9" w14:textId="28216868" w:rsidR="00C70AC4" w:rsidRPr="00093F23" w:rsidRDefault="00802A79" w:rsidP="00093F23">
      <w:pPr>
        <w:spacing w:after="0" w:line="360" w:lineRule="auto"/>
        <w:ind w:left="288"/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</w:pPr>
      <w:r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4.6. </w:t>
      </w:r>
      <w:r w:rsidR="00C70AC4" w:rsidRPr="00093F23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>Описание на приложението</w:t>
      </w:r>
    </w:p>
    <w:p w14:paraId="7A8F84DE" w14:textId="42915D98" w:rsidR="00D32A03" w:rsidRPr="00093F23" w:rsidRDefault="00D32A03" w:rsidP="00093F23">
      <w:pPr>
        <w:pStyle w:val="ListParagraph"/>
        <w:numPr>
          <w:ilvl w:val="0"/>
          <w:numId w:val="20"/>
        </w:numPr>
        <w:spacing w:after="0" w:line="360" w:lineRule="auto"/>
        <w:ind w:left="936"/>
        <w:jc w:val="both"/>
        <w:rPr>
          <w:rFonts w:ascii="Times New Roman" w:hAnsi="Times New Roman" w:cs="Times New Roman"/>
          <w:sz w:val="24"/>
          <w:szCs w:val="24"/>
        </w:rPr>
      </w:pPr>
      <w:r w:rsidRPr="00093F23">
        <w:rPr>
          <w:rFonts w:ascii="Times New Roman" w:hAnsi="Times New Roman" w:cs="Times New Roman"/>
          <w:sz w:val="24"/>
          <w:szCs w:val="24"/>
          <w:lang w:val="bg-BG"/>
        </w:rPr>
        <w:t>Влезте в уебсайта от</w:t>
      </w:r>
      <w:r w:rsidR="006B5E1B">
        <w:t xml:space="preserve"> </w:t>
      </w:r>
      <w:hyperlink r:id="rId17" w:history="1">
        <w:proofErr w:type="spellStart"/>
        <w:r w:rsidR="006B5E1B" w:rsidRPr="006B5E1B">
          <w:rPr>
            <w:rStyle w:val="Hyperlink"/>
          </w:rPr>
          <w:t>тук</w:t>
        </w:r>
        <w:proofErr w:type="spellEnd"/>
      </w:hyperlink>
      <w:r w:rsidRPr="00093F2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1F0D0F6" w14:textId="7E19472E" w:rsidR="00802A79" w:rsidRPr="000C172B" w:rsidRDefault="000C172B" w:rsidP="000C172B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</w:rPr>
        <w:t xml:space="preserve">     </w:t>
      </w:r>
      <w:r w:rsidRPr="000C172B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</w:t>
      </w:r>
      <w:r w:rsidR="00802A79" w:rsidRPr="000C172B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4.7. </w:t>
      </w:r>
      <w:r w:rsidR="004C39F1" w:rsidRPr="000C172B">
        <w:rPr>
          <w:rFonts w:ascii="Times New Roman" w:eastAsiaTheme="majorEastAsia" w:hAnsi="Times New Roman" w:cs="Times New Roman"/>
          <w:b/>
          <w:color w:val="000000" w:themeColor="text2" w:themeShade="BF"/>
          <w:spacing w:val="5"/>
          <w:kern w:val="28"/>
          <w:sz w:val="24"/>
          <w:szCs w:val="24"/>
          <w:lang w:val="bg-BG"/>
        </w:rPr>
        <w:t>Заключение</w:t>
      </w:r>
    </w:p>
    <w:p w14:paraId="2C5C14A7" w14:textId="32D3DD51" w:rsidR="00C32521" w:rsidRPr="00093F23" w:rsidRDefault="000C172B" w:rsidP="000C172B">
      <w:pPr>
        <w:spacing w:after="0" w:line="360" w:lineRule="auto"/>
        <w:ind w:left="576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          </w:t>
      </w:r>
      <w:proofErr w:type="spellStart"/>
      <w:r w:rsidR="00AA102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MediQuick</w:t>
      </w:r>
      <w:proofErr w:type="spellEnd"/>
      <w:r w:rsidR="00AA102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="00AA1022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е система за бързо комуникиране между линейки и болници. Като работниците имат достъп към информация за пациент от по-ранно, с което могат да сформират екип и да му помогнат. Това е особено важно ако пострадалия е в спешно състояние и всяка секунда има значение. </w:t>
      </w:r>
      <w:r w:rsidR="00BC7015"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 </w:t>
      </w:r>
    </w:p>
    <w:p w14:paraId="06A0628E" w14:textId="3C9E300B" w:rsidR="00A9743A" w:rsidRPr="00093F23" w:rsidRDefault="00A9743A" w:rsidP="00093F23">
      <w:pPr>
        <w:spacing w:after="0" w:line="360" w:lineRule="auto"/>
        <w:ind w:left="576" w:firstLine="720"/>
        <w:jc w:val="both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lastRenderedPageBreak/>
        <w:t>Проектът е все още в процес на разработка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 xml:space="preserve"> 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и има още много функционалности, които могат да се добавят към цялостното решение, като например</w:t>
      </w:r>
      <w:r w:rsidRPr="00093F23"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:</w:t>
      </w:r>
    </w:p>
    <w:p w14:paraId="6E7C474D" w14:textId="08E4DD8F" w:rsidR="00A9743A" w:rsidRPr="00093F23" w:rsidRDefault="00AA1022" w:rsidP="00093F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Поддръжка на хеликоптери</w:t>
      </w:r>
    </w:p>
    <w:p w14:paraId="7DDAE447" w14:textId="692AEE2E" w:rsidR="00AA1022" w:rsidRPr="00AA1022" w:rsidRDefault="00AA1022" w:rsidP="00093F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Добавяне на български език</w:t>
      </w:r>
    </w:p>
    <w:p w14:paraId="17E9EF79" w14:textId="39722164" w:rsidR="00715857" w:rsidRPr="00093F23" w:rsidRDefault="00AA1022" w:rsidP="00093F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 xml:space="preserve">Разговори с болници, които биха имали нужда от </w:t>
      </w:r>
      <w:proofErr w:type="spellStart"/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  <w:t>MediQuick</w:t>
      </w:r>
      <w:proofErr w:type="spellEnd"/>
    </w:p>
    <w:p w14:paraId="2BD87F43" w14:textId="7605D59D" w:rsidR="00346BA0" w:rsidRPr="00093F23" w:rsidRDefault="00AA1022" w:rsidP="00093F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2" w:themeShade="BF"/>
          <w:spacing w:val="5"/>
          <w:kern w:val="28"/>
          <w:sz w:val="24"/>
          <w:szCs w:val="24"/>
          <w:lang w:val="bg-BG"/>
        </w:rPr>
        <w:t>Продажба на услугата</w:t>
      </w:r>
    </w:p>
    <w:sectPr w:rsidR="00346BA0" w:rsidRPr="00093F23" w:rsidSect="000A0FF2">
      <w:footerReference w:type="default" r:id="rId18"/>
      <w:pgSz w:w="11907" w:h="16839" w:code="9"/>
      <w:pgMar w:top="1152" w:right="1152" w:bottom="1152" w:left="115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2518" w14:textId="77777777" w:rsidR="00587EA5" w:rsidRDefault="00587EA5" w:rsidP="00B85569">
      <w:pPr>
        <w:spacing w:after="0" w:line="240" w:lineRule="auto"/>
      </w:pPr>
      <w:r>
        <w:separator/>
      </w:r>
    </w:p>
  </w:endnote>
  <w:endnote w:type="continuationSeparator" w:id="0">
    <w:p w14:paraId="3A0A3C6D" w14:textId="77777777" w:rsidR="00587EA5" w:rsidRDefault="00587EA5" w:rsidP="00B8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3187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BBEB1" w14:textId="03D1F239" w:rsidR="00B85569" w:rsidRDefault="00B855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F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EDF4ADE" w14:textId="77777777" w:rsidR="00B85569" w:rsidRDefault="00B85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9B87" w14:textId="77777777" w:rsidR="00587EA5" w:rsidRDefault="00587EA5" w:rsidP="00B85569">
      <w:pPr>
        <w:spacing w:after="0" w:line="240" w:lineRule="auto"/>
      </w:pPr>
      <w:r>
        <w:separator/>
      </w:r>
    </w:p>
  </w:footnote>
  <w:footnote w:type="continuationSeparator" w:id="0">
    <w:p w14:paraId="1DBAE2E5" w14:textId="77777777" w:rsidR="00587EA5" w:rsidRDefault="00587EA5" w:rsidP="00B8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A9E"/>
    <w:multiLevelType w:val="multilevel"/>
    <w:tmpl w:val="6204AB88"/>
    <w:lvl w:ilvl="0">
      <w:start w:val="1"/>
      <w:numFmt w:val="decimal"/>
      <w:lvlText w:val="%1."/>
      <w:lvlJc w:val="left"/>
      <w:pPr>
        <w:ind w:left="1134" w:hanging="227"/>
      </w:pPr>
      <w:rPr>
        <w:rFonts w:hint="default"/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" w15:restartNumberingAfterBreak="0">
    <w:nsid w:val="16E6301C"/>
    <w:multiLevelType w:val="multilevel"/>
    <w:tmpl w:val="5134B904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" w15:restartNumberingAfterBreak="0">
    <w:nsid w:val="1C010279"/>
    <w:multiLevelType w:val="hybridMultilevel"/>
    <w:tmpl w:val="8F30CBF8"/>
    <w:lvl w:ilvl="0" w:tplc="6228388A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CD3139C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4" w15:restartNumberingAfterBreak="0">
    <w:nsid w:val="1D2A19D4"/>
    <w:multiLevelType w:val="hybridMultilevel"/>
    <w:tmpl w:val="22FC96C4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1D5E50DD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6" w15:restartNumberingAfterBreak="0">
    <w:nsid w:val="21C00E0E"/>
    <w:multiLevelType w:val="hybridMultilevel"/>
    <w:tmpl w:val="D480EAD8"/>
    <w:lvl w:ilvl="0" w:tplc="15301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67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4F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0F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0D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E5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0A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4C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63205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8" w15:restartNumberingAfterBreak="0">
    <w:nsid w:val="2C8F1DF9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9" w15:restartNumberingAfterBreak="0">
    <w:nsid w:val="2D5C519D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0" w15:restartNumberingAfterBreak="0">
    <w:nsid w:val="30C70DAF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1" w15:restartNumberingAfterBreak="0">
    <w:nsid w:val="365C1A5D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2" w15:restartNumberingAfterBreak="0">
    <w:nsid w:val="381B2947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3" w15:restartNumberingAfterBreak="0">
    <w:nsid w:val="385A180D"/>
    <w:multiLevelType w:val="hybridMultilevel"/>
    <w:tmpl w:val="C3B0BC12"/>
    <w:lvl w:ilvl="0" w:tplc="7E1A3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27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E7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61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EB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4D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47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E9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47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045F01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5" w15:restartNumberingAfterBreak="0">
    <w:nsid w:val="42C9593D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6" w15:restartNumberingAfterBreak="0">
    <w:nsid w:val="480D68DE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7" w15:restartNumberingAfterBreak="0">
    <w:nsid w:val="4B0A04A0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8" w15:restartNumberingAfterBreak="0">
    <w:nsid w:val="4BA53436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9" w15:restartNumberingAfterBreak="0">
    <w:nsid w:val="50093DFB"/>
    <w:multiLevelType w:val="multilevel"/>
    <w:tmpl w:val="0204BAC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5660631C"/>
    <w:multiLevelType w:val="multilevel"/>
    <w:tmpl w:val="5134B904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1" w15:restartNumberingAfterBreak="0">
    <w:nsid w:val="5A65159B"/>
    <w:multiLevelType w:val="hybridMultilevel"/>
    <w:tmpl w:val="0B2E2B7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5AFE0231"/>
    <w:multiLevelType w:val="hybridMultilevel"/>
    <w:tmpl w:val="5DCA9266"/>
    <w:lvl w:ilvl="0" w:tplc="6228388A">
      <w:start w:val="1"/>
      <w:numFmt w:val="decimal"/>
      <w:lvlText w:val="%1."/>
      <w:lvlJc w:val="left"/>
      <w:pPr>
        <w:ind w:left="295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3" w15:restartNumberingAfterBreak="0">
    <w:nsid w:val="64FA1B24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4" w15:restartNumberingAfterBreak="0">
    <w:nsid w:val="652A50E1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5" w15:restartNumberingAfterBreak="0">
    <w:nsid w:val="66F809ED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6" w15:restartNumberingAfterBreak="0">
    <w:nsid w:val="6906531E"/>
    <w:multiLevelType w:val="hybridMultilevel"/>
    <w:tmpl w:val="D0DAB838"/>
    <w:lvl w:ilvl="0" w:tplc="D116C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0C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6E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2F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32D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23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4A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108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2F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98F5F0A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8" w15:restartNumberingAfterBreak="0">
    <w:nsid w:val="6F501F25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9" w15:restartNumberingAfterBreak="0">
    <w:nsid w:val="727C4233"/>
    <w:multiLevelType w:val="hybridMultilevel"/>
    <w:tmpl w:val="B2E469CE"/>
    <w:lvl w:ilvl="0" w:tplc="77FA4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C9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8A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8A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6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AD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0E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C5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2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4F77297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31" w15:restartNumberingAfterBreak="0">
    <w:nsid w:val="7A032A14"/>
    <w:multiLevelType w:val="multilevel"/>
    <w:tmpl w:val="AE8239F2"/>
    <w:lvl w:ilvl="0">
      <w:start w:val="1"/>
      <w:numFmt w:val="decimal"/>
      <w:lvlText w:val="%1."/>
      <w:lvlJc w:val="left"/>
      <w:pPr>
        <w:ind w:left="1296" w:hanging="360"/>
      </w:pPr>
      <w:rPr>
        <w:b/>
      </w:rPr>
    </w:lvl>
    <w:lvl w:ilvl="1">
      <w:start w:val="6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32" w15:restartNumberingAfterBreak="0">
    <w:nsid w:val="7D353C9B"/>
    <w:multiLevelType w:val="hybridMultilevel"/>
    <w:tmpl w:val="7F382996"/>
    <w:lvl w:ilvl="0" w:tplc="AE543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27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64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883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82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A7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CA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1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6A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9739133">
    <w:abstractNumId w:val="2"/>
  </w:num>
  <w:num w:numId="2" w16cid:durableId="531070512">
    <w:abstractNumId w:val="32"/>
  </w:num>
  <w:num w:numId="3" w16cid:durableId="97406675">
    <w:abstractNumId w:val="6"/>
  </w:num>
  <w:num w:numId="4" w16cid:durableId="25764339">
    <w:abstractNumId w:val="26"/>
  </w:num>
  <w:num w:numId="5" w16cid:durableId="216010792">
    <w:abstractNumId w:val="13"/>
  </w:num>
  <w:num w:numId="6" w16cid:durableId="207573717">
    <w:abstractNumId w:val="29"/>
  </w:num>
  <w:num w:numId="7" w16cid:durableId="260063989">
    <w:abstractNumId w:val="22"/>
  </w:num>
  <w:num w:numId="8" w16cid:durableId="2073455646">
    <w:abstractNumId w:val="21"/>
  </w:num>
  <w:num w:numId="9" w16cid:durableId="1229070726">
    <w:abstractNumId w:val="1"/>
  </w:num>
  <w:num w:numId="10" w16cid:durableId="670989675">
    <w:abstractNumId w:val="20"/>
  </w:num>
  <w:num w:numId="11" w16cid:durableId="1320571373">
    <w:abstractNumId w:val="12"/>
  </w:num>
  <w:num w:numId="12" w16cid:durableId="1064526618">
    <w:abstractNumId w:val="27"/>
  </w:num>
  <w:num w:numId="13" w16cid:durableId="778335750">
    <w:abstractNumId w:val="31"/>
  </w:num>
  <w:num w:numId="14" w16cid:durableId="1499034020">
    <w:abstractNumId w:val="14"/>
  </w:num>
  <w:num w:numId="15" w16cid:durableId="1543982830">
    <w:abstractNumId w:val="5"/>
  </w:num>
  <w:num w:numId="16" w16cid:durableId="1991519543">
    <w:abstractNumId w:val="18"/>
  </w:num>
  <w:num w:numId="17" w16cid:durableId="1437480648">
    <w:abstractNumId w:val="11"/>
  </w:num>
  <w:num w:numId="18" w16cid:durableId="2105757698">
    <w:abstractNumId w:val="23"/>
  </w:num>
  <w:num w:numId="19" w16cid:durableId="1012534427">
    <w:abstractNumId w:val="9"/>
  </w:num>
  <w:num w:numId="20" w16cid:durableId="1098065332">
    <w:abstractNumId w:val="4"/>
  </w:num>
  <w:num w:numId="21" w16cid:durableId="664166263">
    <w:abstractNumId w:val="25"/>
  </w:num>
  <w:num w:numId="22" w16cid:durableId="1485663611">
    <w:abstractNumId w:val="8"/>
  </w:num>
  <w:num w:numId="23" w16cid:durableId="1754087257">
    <w:abstractNumId w:val="28"/>
  </w:num>
  <w:num w:numId="24" w16cid:durableId="8483576">
    <w:abstractNumId w:val="16"/>
  </w:num>
  <w:num w:numId="25" w16cid:durableId="1254127108">
    <w:abstractNumId w:val="10"/>
  </w:num>
  <w:num w:numId="26" w16cid:durableId="1719740216">
    <w:abstractNumId w:val="7"/>
  </w:num>
  <w:num w:numId="27" w16cid:durableId="1065569561">
    <w:abstractNumId w:val="24"/>
  </w:num>
  <w:num w:numId="28" w16cid:durableId="49885963">
    <w:abstractNumId w:val="0"/>
  </w:num>
  <w:num w:numId="29" w16cid:durableId="965818586">
    <w:abstractNumId w:val="3"/>
  </w:num>
  <w:num w:numId="30" w16cid:durableId="1601334090">
    <w:abstractNumId w:val="17"/>
  </w:num>
  <w:num w:numId="31" w16cid:durableId="369913705">
    <w:abstractNumId w:val="30"/>
  </w:num>
  <w:num w:numId="32" w16cid:durableId="1429736937">
    <w:abstractNumId w:val="15"/>
  </w:num>
  <w:num w:numId="33" w16cid:durableId="15916245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1E8"/>
    <w:rsid w:val="000028FE"/>
    <w:rsid w:val="0000305D"/>
    <w:rsid w:val="000251E8"/>
    <w:rsid w:val="0002654C"/>
    <w:rsid w:val="00074A4C"/>
    <w:rsid w:val="00093F23"/>
    <w:rsid w:val="000A0FF2"/>
    <w:rsid w:val="000C172B"/>
    <w:rsid w:val="000F23E4"/>
    <w:rsid w:val="00132CAD"/>
    <w:rsid w:val="00153A6C"/>
    <w:rsid w:val="00182F71"/>
    <w:rsid w:val="00196941"/>
    <w:rsid w:val="001F16FD"/>
    <w:rsid w:val="001F6F19"/>
    <w:rsid w:val="00203F93"/>
    <w:rsid w:val="002721C4"/>
    <w:rsid w:val="002B6810"/>
    <w:rsid w:val="002C28A3"/>
    <w:rsid w:val="002D7AD8"/>
    <w:rsid w:val="002E24E1"/>
    <w:rsid w:val="002F29B7"/>
    <w:rsid w:val="0030043A"/>
    <w:rsid w:val="00312A2D"/>
    <w:rsid w:val="00315160"/>
    <w:rsid w:val="00335D81"/>
    <w:rsid w:val="00346BA0"/>
    <w:rsid w:val="00361609"/>
    <w:rsid w:val="00361676"/>
    <w:rsid w:val="003954F4"/>
    <w:rsid w:val="003C3062"/>
    <w:rsid w:val="003D22AB"/>
    <w:rsid w:val="003D4C42"/>
    <w:rsid w:val="0043301C"/>
    <w:rsid w:val="00447609"/>
    <w:rsid w:val="004532B0"/>
    <w:rsid w:val="004548F0"/>
    <w:rsid w:val="004558CB"/>
    <w:rsid w:val="00494BB0"/>
    <w:rsid w:val="004A33F3"/>
    <w:rsid w:val="004C39F1"/>
    <w:rsid w:val="004F0B66"/>
    <w:rsid w:val="00503C1C"/>
    <w:rsid w:val="00512552"/>
    <w:rsid w:val="005170AE"/>
    <w:rsid w:val="00531A67"/>
    <w:rsid w:val="00572E0D"/>
    <w:rsid w:val="005824FE"/>
    <w:rsid w:val="00587EA5"/>
    <w:rsid w:val="005E4297"/>
    <w:rsid w:val="005F7BE0"/>
    <w:rsid w:val="0061576F"/>
    <w:rsid w:val="00634ABD"/>
    <w:rsid w:val="00660A7D"/>
    <w:rsid w:val="006B5E1B"/>
    <w:rsid w:val="006C28F1"/>
    <w:rsid w:val="006D5419"/>
    <w:rsid w:val="00711976"/>
    <w:rsid w:val="00715857"/>
    <w:rsid w:val="00742B7E"/>
    <w:rsid w:val="0074414B"/>
    <w:rsid w:val="00763E5D"/>
    <w:rsid w:val="007665B7"/>
    <w:rsid w:val="007A05ED"/>
    <w:rsid w:val="007D17E0"/>
    <w:rsid w:val="007D2488"/>
    <w:rsid w:val="007D6D58"/>
    <w:rsid w:val="007F556F"/>
    <w:rsid w:val="007F74CF"/>
    <w:rsid w:val="00802A79"/>
    <w:rsid w:val="00816C43"/>
    <w:rsid w:val="0085222B"/>
    <w:rsid w:val="008A2032"/>
    <w:rsid w:val="008E2CC2"/>
    <w:rsid w:val="008F71F7"/>
    <w:rsid w:val="009238F9"/>
    <w:rsid w:val="00932C51"/>
    <w:rsid w:val="00953596"/>
    <w:rsid w:val="009666CD"/>
    <w:rsid w:val="009A0E85"/>
    <w:rsid w:val="009C00DD"/>
    <w:rsid w:val="00A03B7F"/>
    <w:rsid w:val="00A7044A"/>
    <w:rsid w:val="00A83852"/>
    <w:rsid w:val="00A909D3"/>
    <w:rsid w:val="00A9743A"/>
    <w:rsid w:val="00AA1022"/>
    <w:rsid w:val="00AA1262"/>
    <w:rsid w:val="00AA3F1B"/>
    <w:rsid w:val="00AB21C7"/>
    <w:rsid w:val="00AB4ADD"/>
    <w:rsid w:val="00AE35EB"/>
    <w:rsid w:val="00AE6CCD"/>
    <w:rsid w:val="00B06F2D"/>
    <w:rsid w:val="00B17C23"/>
    <w:rsid w:val="00B2747D"/>
    <w:rsid w:val="00B47F5E"/>
    <w:rsid w:val="00B5034C"/>
    <w:rsid w:val="00B65C56"/>
    <w:rsid w:val="00B72A15"/>
    <w:rsid w:val="00B77CD5"/>
    <w:rsid w:val="00B85569"/>
    <w:rsid w:val="00BA7742"/>
    <w:rsid w:val="00BC126E"/>
    <w:rsid w:val="00BC6396"/>
    <w:rsid w:val="00BC7015"/>
    <w:rsid w:val="00C00615"/>
    <w:rsid w:val="00C010F1"/>
    <w:rsid w:val="00C0211C"/>
    <w:rsid w:val="00C0233A"/>
    <w:rsid w:val="00C04229"/>
    <w:rsid w:val="00C23790"/>
    <w:rsid w:val="00C304E9"/>
    <w:rsid w:val="00C32521"/>
    <w:rsid w:val="00C70708"/>
    <w:rsid w:val="00C709A4"/>
    <w:rsid w:val="00C70AC4"/>
    <w:rsid w:val="00C82B13"/>
    <w:rsid w:val="00C934D4"/>
    <w:rsid w:val="00CA278F"/>
    <w:rsid w:val="00CA3ECC"/>
    <w:rsid w:val="00CE671B"/>
    <w:rsid w:val="00D32A03"/>
    <w:rsid w:val="00D47D94"/>
    <w:rsid w:val="00D5124C"/>
    <w:rsid w:val="00D63CAC"/>
    <w:rsid w:val="00D64458"/>
    <w:rsid w:val="00DA146C"/>
    <w:rsid w:val="00DC5ED2"/>
    <w:rsid w:val="00DE0492"/>
    <w:rsid w:val="00DE1F27"/>
    <w:rsid w:val="00DE5BC6"/>
    <w:rsid w:val="00E10317"/>
    <w:rsid w:val="00E30B23"/>
    <w:rsid w:val="00E33FEF"/>
    <w:rsid w:val="00E4434F"/>
    <w:rsid w:val="00E50379"/>
    <w:rsid w:val="00E72172"/>
    <w:rsid w:val="00EB159B"/>
    <w:rsid w:val="00EC0794"/>
    <w:rsid w:val="00ED0DDF"/>
    <w:rsid w:val="00EF5A6E"/>
    <w:rsid w:val="00F22FE0"/>
    <w:rsid w:val="00F35961"/>
    <w:rsid w:val="00F3773B"/>
    <w:rsid w:val="00F51FDA"/>
    <w:rsid w:val="00F560CD"/>
    <w:rsid w:val="00F72F45"/>
    <w:rsid w:val="00F74613"/>
    <w:rsid w:val="00FA0563"/>
    <w:rsid w:val="00FC47DF"/>
    <w:rsid w:val="00FC49A4"/>
    <w:rsid w:val="00FC4E1E"/>
    <w:rsid w:val="00FC75FE"/>
    <w:rsid w:val="00F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59BD"/>
  <w15:docId w15:val="{ED13A156-353A-44C0-9248-3322A1B9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8F1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8F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72172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69"/>
  </w:style>
  <w:style w:type="paragraph" w:styleId="Footer">
    <w:name w:val="footer"/>
    <w:basedOn w:val="Normal"/>
    <w:link w:val="FooterChar"/>
    <w:uiPriority w:val="99"/>
    <w:unhideWhenUsed/>
    <w:rsid w:val="00B8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69"/>
  </w:style>
  <w:style w:type="paragraph" w:styleId="FootnoteText">
    <w:name w:val="footnote text"/>
    <w:basedOn w:val="Normal"/>
    <w:link w:val="FootnoteTextChar"/>
    <w:uiPriority w:val="99"/>
    <w:semiHidden/>
    <w:unhideWhenUsed/>
    <w:rsid w:val="00C304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4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04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53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6C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A0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5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5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65B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C172B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merpandzharov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quick.azurewebsites.net/" TargetMode="External"/><Relationship Id="rId17" Type="http://schemas.openxmlformats.org/officeDocument/2006/relationships/hyperlink" Target="https://mediquick.azurewebsites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anva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javascript/latest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.simeonova@mg-babatonka.bg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72121AD8F4894FAB1F64AB9CFFBB8D" ma:contentTypeVersion="2" ma:contentTypeDescription="Създаване на нов документ" ma:contentTypeScope="" ma:versionID="43a3c39caa4eb6af1913caac5815fcbb">
  <xsd:schema xmlns:xsd="http://www.w3.org/2001/XMLSchema" xmlns:xs="http://www.w3.org/2001/XMLSchema" xmlns:p="http://schemas.microsoft.com/office/2006/metadata/properties" xmlns:ns2="e29f15ec-973d-4d60-9afa-471b3f29b414" targetNamespace="http://schemas.microsoft.com/office/2006/metadata/properties" ma:root="true" ma:fieldsID="3f65b08a970878a5af334612fc690b6a" ns2:_="">
    <xsd:import namespace="e29f15ec-973d-4d60-9afa-471b3f29b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f15ec-973d-4d60-9afa-471b3f29b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24453-7EFF-4A81-801D-D39E757AE3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50ABC2-B3B2-44DF-8BB9-341AB39B5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93EAE-D34C-4342-BD4C-AF1901139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f15ec-973d-4d60-9afa-471b3f29b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36E0F1-0502-4047-AC1F-4EA34148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Амер Панджаров</cp:lastModifiedBy>
  <cp:revision>46</cp:revision>
  <cp:lastPrinted>2020-11-23T08:30:00Z</cp:lastPrinted>
  <dcterms:created xsi:type="dcterms:W3CDTF">2019-11-25T12:45:00Z</dcterms:created>
  <dcterms:modified xsi:type="dcterms:W3CDTF">2023-02-14T21:23:00Z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0x010100BF72121AD8F4894FAB1F64AB9CFFBB8D</vt:lpwstr>
  </property>
</Properties>
</file>