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inheritance"/>
    <w:p>
      <w:pPr>
        <w:pStyle w:val="Heading1"/>
      </w:pPr>
      <w:r>
        <w:t xml:space="preserve">Inheritance</w:t>
      </w:r>
    </w:p>
    <w:bookmarkStart w:id="22" w:name="create-header-file"/>
    <w:p>
      <w:pPr>
        <w:pStyle w:val="Heading2"/>
      </w:pPr>
      <w:r>
        <w:t xml:space="preserve">Create Header File</w:t>
      </w:r>
    </w:p>
    <w:p>
      <w:pPr>
        <w:pStyle w:val="FirstParagraph"/>
      </w:pPr>
      <w:r>
        <w:t xml:space="preserve">Create header file for template which will inherit from</w:t>
      </w:r>
      <w:r>
        <w:t xml:space="preserve"> </w:t>
      </w:r>
      <w:r>
        <w:rPr>
          <w:rStyle w:val="VerbatimChar"/>
        </w:rPr>
        <w:t xml:space="preserve">master.h</w:t>
      </w:r>
    </w:p>
    <w:p>
      <w:pPr>
        <w:pStyle w:val="BodyText"/>
      </w:pPr>
      <w:r>
        <w:t xml:space="preserve">For this example, create home:</w:t>
      </w:r>
    </w:p>
    <w:p>
      <w:pPr>
        <w:pStyle w:val="SourceCode"/>
      </w:pPr>
      <w:r>
        <w:rPr>
          <w:rStyle w:val="VerbatimChar"/>
        </w:rPr>
        <w:t xml:space="preserve">cd data</w:t>
      </w:r>
      <w:r>
        <w:br/>
      </w:r>
      <w:r>
        <w:rPr>
          <w:rStyle w:val="VerbatimChar"/>
        </w:rPr>
        <w:t xml:space="preserve">vi home.h</w:t>
      </w:r>
    </w:p>
    <w:bookmarkStart w:id="21" w:name="homeh-file"/>
    <w:p>
      <w:pPr>
        <w:pStyle w:val="Heading3"/>
      </w:pPr>
      <w:r>
        <w:rPr>
          <w:rStyle w:val="VerbatimChar"/>
        </w:rPr>
        <w:t xml:space="preserve">home.h</w:t>
      </w:r>
      <w:r>
        <w:t xml:space="preserve"> </w:t>
      </w:r>
      <w:r>
        <w:t xml:space="preserve">File</w:t>
      </w:r>
    </w:p>
    <w:p>
      <w:pPr>
        <w:pStyle w:val="CaptionedFigure"/>
      </w:pPr>
      <w:r>
        <w:drawing>
          <wp:inline>
            <wp:extent cx="5334000" cy="28874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mera\AppData\Roaming\Typora\typora-user-images\image-202106111146505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1"/>
    <w:bookmarkEnd w:id="22"/>
    <w:bookmarkStart w:id="25" w:name="create-template-file"/>
    <w:p>
      <w:pPr>
        <w:pStyle w:val="Heading2"/>
      </w:pPr>
      <w:r>
        <w:t xml:space="preserve">Create Template File</w:t>
      </w:r>
    </w:p>
    <w:p>
      <w:pPr>
        <w:pStyle w:val="FirstParagraph"/>
      </w:pPr>
      <w:r>
        <w:t xml:space="preserve">For this example, create home:</w:t>
      </w:r>
    </w:p>
    <w:p>
      <w:pPr>
        <w:pStyle w:val="SourceCode"/>
      </w:pPr>
      <w:r>
        <w:rPr>
          <w:rStyle w:val="VerbatimChar"/>
        </w:rPr>
        <w:t xml:space="preserve">cd templates</w:t>
      </w:r>
      <w:r>
        <w:br/>
      </w:r>
      <w:r>
        <w:rPr>
          <w:rStyle w:val="VerbatimChar"/>
        </w:rPr>
        <w:t xml:space="preserve">vi home.tmpl</w:t>
      </w:r>
    </w:p>
    <w:bookmarkStart w:id="24" w:name="hometmpl-file"/>
    <w:p>
      <w:pPr>
        <w:pStyle w:val="Heading3"/>
      </w:pPr>
      <w:r>
        <w:rPr>
          <w:rStyle w:val="VerbatimChar"/>
        </w:rPr>
        <w:t xml:space="preserve">home.tmpl</w:t>
      </w:r>
      <w:r>
        <w:t xml:space="preserve"> </w:t>
      </w:r>
      <w:r>
        <w:t xml:space="preserve">File</w:t>
      </w:r>
    </w:p>
    <w:p>
      <w:pPr>
        <w:pStyle w:val="CaptionedFigure"/>
      </w:pPr>
      <w:r>
        <w:drawing>
          <wp:inline>
            <wp:extent cx="5334000" cy="21210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mera\AppData\Roaming\Typora\typora-user-images\image-202106111148324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4"/>
    <w:bookmarkEnd w:id="25"/>
    <w:bookmarkStart w:id="26" w:name="building-templates"/>
    <w:p>
      <w:pPr>
        <w:pStyle w:val="Heading2"/>
      </w:pPr>
      <w:r>
        <w:t xml:space="preserve">Building Templates</w:t>
      </w:r>
    </w:p>
    <w:p>
      <w:pPr>
        <w:pStyle w:val="BlockText"/>
      </w:pPr>
      <w:r>
        <w:rPr>
          <w:b/>
        </w:rPr>
        <w:t xml:space="preserve">IMPORTANT NOTE:</w:t>
      </w:r>
      <w:r>
        <w:t xml:space="preserve"> </w:t>
      </w:r>
      <w:r>
        <w:t xml:space="preserve">When building the templates, REMEMBER to include the parent template FIRST</w:t>
      </w:r>
    </w:p>
    <w:p>
      <w:pPr>
        <w:pStyle w:val="SourceCode"/>
      </w:pPr>
      <w:r>
        <w:rPr>
          <w:rStyle w:val="VerbatimChar"/>
        </w:rPr>
        <w:t xml:space="preserve">cd templates</w:t>
      </w:r>
      <w:r>
        <w:br/>
      </w:r>
      <w:r>
        <w:rPr>
          <w:rStyle w:val="VerbatimChar"/>
        </w:rPr>
        <w:t xml:space="preserve">cppcms_tmpl_cc master.tmpl home.tmpl -o my_skin.cpp  </w:t>
      </w:r>
    </w:p>
    <w:bookmarkEnd w:id="26"/>
    <w:bookmarkEnd w:id="27"/>
    <w:bookmarkStart w:id="37" w:name="routing"/>
    <w:p>
      <w:pPr>
        <w:pStyle w:val="Heading1"/>
      </w:pPr>
      <w:r>
        <w:t xml:space="preserve">Routing</w:t>
      </w:r>
    </w:p>
    <w:p>
      <w:pPr>
        <w:pStyle w:val="FirstParagraph"/>
      </w:pPr>
      <w:r>
        <w:t xml:space="preserve">To better visualize routing, lets create another template</w:t>
      </w:r>
      <w:r>
        <w:t xml:space="preserve"> </w:t>
      </w:r>
      <w:r>
        <w:rPr>
          <w:rStyle w:val="VerbatimChar"/>
        </w:rPr>
        <w:t xml:space="preserve">hello.h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hello.tmpl</w:t>
      </w:r>
      <w:r>
        <w:t xml:space="preserve"> </w:t>
      </w:r>
      <w:r>
        <w:t xml:space="preserve">which will inherit from master.</w:t>
      </w:r>
    </w:p>
    <w:bookmarkStart w:id="33" w:name="hello"/>
    <w:p>
      <w:pPr>
        <w:pStyle w:val="Heading2"/>
      </w:pPr>
      <w:r>
        <w:t xml:space="preserve">Hello</w:t>
      </w:r>
    </w:p>
    <w:bookmarkStart w:id="29" w:name="helloh-file"/>
    <w:p>
      <w:pPr>
        <w:pStyle w:val="Heading3"/>
      </w:pPr>
      <w:r>
        <w:rPr>
          <w:rStyle w:val="VerbatimChar"/>
        </w:rPr>
        <w:t xml:space="preserve">hello.h</w:t>
      </w:r>
      <w:r>
        <w:t xml:space="preserve"> </w:t>
      </w:r>
      <w:r>
        <w:t xml:space="preserve">File</w:t>
      </w:r>
    </w:p>
    <w:p>
      <w:pPr>
        <w:pStyle w:val="CaptionedFigure"/>
      </w:pPr>
      <w:r>
        <w:drawing>
          <wp:inline>
            <wp:extent cx="5334000" cy="22144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mera\AppData\Roaming\Typora\typora-user-images\image-202106111152350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9"/>
    <w:bookmarkStart w:id="31" w:name="hellotmpl-file"/>
    <w:p>
      <w:pPr>
        <w:pStyle w:val="Heading3"/>
      </w:pPr>
      <w:r>
        <w:rPr>
          <w:rStyle w:val="VerbatimChar"/>
        </w:rPr>
        <w:t xml:space="preserve">hello.tmpl</w:t>
      </w:r>
      <w:r>
        <w:t xml:space="preserve"> </w:t>
      </w:r>
      <w:r>
        <w:t xml:space="preserve">File</w:t>
      </w:r>
    </w:p>
    <w:p>
      <w:pPr>
        <w:pStyle w:val="CaptionedFigure"/>
      </w:pPr>
      <w:r>
        <w:drawing>
          <wp:inline>
            <wp:extent cx="5334000" cy="18577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mera\AppData\Roaming\Typora\typora-user-images\image-202106111154044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Start w:id="32" w:name="build-templates"/>
    <w:p>
      <w:pPr>
        <w:pStyle w:val="Heading3"/>
      </w:pPr>
      <w:r>
        <w:t xml:space="preserve">Build Templates</w:t>
      </w:r>
    </w:p>
    <w:p>
      <w:pPr>
        <w:pStyle w:val="SourceCode"/>
      </w:pPr>
      <w:r>
        <w:rPr>
          <w:rStyle w:val="VerbatimChar"/>
        </w:rPr>
        <w:t xml:space="preserve">cd templates</w:t>
      </w:r>
      <w:r>
        <w:br/>
      </w:r>
      <w:r>
        <w:rPr>
          <w:rStyle w:val="VerbatimChar"/>
        </w:rPr>
        <w:t xml:space="preserve">cppcms_tmpl_cc master.tmpl home.tmpl hello.tmpl -o my_skin.cpp </w:t>
      </w:r>
    </w:p>
    <w:bookmarkEnd w:id="32"/>
    <w:bookmarkEnd w:id="33"/>
    <w:bookmarkStart w:id="34" w:name="configuring-routes"/>
    <w:p>
      <w:pPr>
        <w:pStyle w:val="Heading2"/>
      </w:pPr>
      <w:r>
        <w:t xml:space="preserve">Configuring Routes</w:t>
      </w:r>
    </w:p>
    <w:p>
      <w:pPr>
        <w:pStyle w:val="FirstParagraph"/>
      </w:pPr>
      <w:r>
        <w:t xml:space="preserve">Inside</w:t>
      </w:r>
      <w:r>
        <w:t xml:space="preserve"> </w:t>
      </w:r>
      <w:r>
        <w:rPr>
          <w:rStyle w:val="VerbatimChar"/>
        </w:rPr>
        <w:t xml:space="preserve">main.cpp</w:t>
      </w:r>
      <w:r>
        <w:t xml:space="preserve">, include: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&lt;cppcms/url_dispatcher.h&gt;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&lt;cppcms/url_mapper.h&gt;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"data/home.h"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"data/hello.h"</w:t>
      </w:r>
    </w:p>
    <w:p>
      <w:pPr>
        <w:pStyle w:val="FirstParagraph"/>
      </w:pPr>
      <w:r>
        <w:t xml:space="preserve">Apply following changes to</w:t>
      </w:r>
      <w:r>
        <w:t xml:space="preserve"> </w:t>
      </w:r>
      <w:r>
        <w:rPr>
          <w:rStyle w:val="VerbatimChar"/>
        </w:rPr>
        <w:t xml:space="preserve">main.cpp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cppcms::application 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Main(cppcms::service  &amp;srv) : cppcms::application(srv) {</w:t>
      </w:r>
      <w:r>
        <w:br/>
      </w:r>
      <w:r>
        <w:rPr>
          <w:rStyle w:val="NormalTok"/>
        </w:rPr>
        <w:t xml:space="preserve">         dispatcher().assign(</w:t>
      </w:r>
      <w:r>
        <w:rPr>
          <w:rStyle w:val="StringTok"/>
        </w:rPr>
        <w:t xml:space="preserve">"(/?)"</w:t>
      </w:r>
      <w:r>
        <w:rPr>
          <w:rStyle w:val="NormalTok"/>
        </w:rPr>
        <w:t xml:space="preserve">,&amp;Main::home,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mapper().assign(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dispatcher().assign(</w:t>
      </w:r>
      <w:r>
        <w:rPr>
          <w:rStyle w:val="StringTok"/>
        </w:rPr>
        <w:t xml:space="preserve">"/hello"</w:t>
      </w:r>
      <w:r>
        <w:rPr>
          <w:rStyle w:val="NormalTok"/>
        </w:rPr>
        <w:t xml:space="preserve">,&amp;Main::hello,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mapper().assign(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"/hello"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url) {</w:t>
      </w:r>
      <w:r>
        <w:br/>
      </w:r>
      <w:r>
        <w:rPr>
          <w:rStyle w:val="NormalTok"/>
        </w:rPr>
        <w:t xml:space="preserve">         cppcms::application::main(url);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home() {</w:t>
      </w:r>
      <w:r>
        <w:br/>
      </w:r>
      <w:r>
        <w:rPr>
          <w:rStyle w:val="NormalTok"/>
        </w:rPr>
        <w:t xml:space="preserve">         Home::home h;</w:t>
      </w:r>
      <w:r>
        <w:br/>
      </w:r>
      <w:r>
        <w:rPr>
          <w:rStyle w:val="NormalTok"/>
        </w:rPr>
        <w:t xml:space="preserve">         h.title =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h.description = </w:t>
      </w:r>
      <w:r>
        <w:rPr>
          <w:rStyle w:val="StringTok"/>
        </w:rPr>
        <w:t xml:space="preserve">"Home Page"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render(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,h);</w:t>
      </w:r>
      <w:r>
        <w:br/>
      </w:r>
      <w:r>
        <w:rPr>
          <w:rStyle w:val="NormalTok"/>
        </w:rPr>
        <w:t xml:space="preserve">     }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hello () {</w:t>
      </w:r>
      <w:r>
        <w:br/>
      </w:r>
      <w:r>
        <w:rPr>
          <w:rStyle w:val="NormalTok"/>
        </w:rPr>
        <w:t xml:space="preserve">         Hello::hello h;</w:t>
      </w:r>
      <w:r>
        <w:br/>
      </w:r>
      <w:r>
        <w:rPr>
          <w:rStyle w:val="NormalTok"/>
        </w:rPr>
        <w:t xml:space="preserve">         h.title=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h.description = </w:t>
      </w:r>
      <w:r>
        <w:rPr>
          <w:rStyle w:val="StringTok"/>
        </w:rPr>
        <w:t xml:space="preserve">"Hello World Page"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render(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h);</w:t>
      </w:r>
      <w:r>
        <w:br/>
      </w:r>
      <w:r>
        <w:rPr>
          <w:rStyle w:val="NormalTok"/>
        </w:rPr>
        <w:t xml:space="preserve">     }     </w:t>
      </w:r>
      <w:r>
        <w:br/>
      </w:r>
      <w:r>
        <w:rPr>
          <w:rStyle w:val="NormalTok"/>
        </w:rPr>
        <w:t xml:space="preserve">};</w:t>
      </w:r>
    </w:p>
    <w:bookmarkEnd w:id="34"/>
    <w:bookmarkStart w:id="35" w:name="compile"/>
    <w:p>
      <w:pPr>
        <w:pStyle w:val="Heading2"/>
      </w:pPr>
      <w:r>
        <w:t xml:space="preserve">Compile</w:t>
      </w:r>
    </w:p>
    <w:p>
      <w:pPr>
        <w:pStyle w:val="SourceCode"/>
      </w:pPr>
      <w:r>
        <w:rPr>
          <w:rStyle w:val="VerbatimChar"/>
        </w:rPr>
        <w:t xml:space="preserve">export LD_LIBRARY_PATH=/usr/local/lib/</w:t>
      </w:r>
      <w:r>
        <w:br/>
      </w:r>
      <w:r>
        <w:rPr>
          <w:rStyle w:val="VerbatimChar"/>
        </w:rPr>
        <w:t xml:space="preserve">g++ main.cpp templates/my_skin.cpp -o main -lcppcms -lbooster</w:t>
      </w:r>
    </w:p>
    <w:bookmarkEnd w:id="35"/>
    <w:bookmarkStart w:id="36" w:name="run"/>
    <w:p>
      <w:pPr>
        <w:pStyle w:val="Heading2"/>
      </w:pPr>
      <w:r>
        <w:t xml:space="preserve">Run</w:t>
      </w:r>
    </w:p>
    <w:p>
      <w:pPr>
        <w:pStyle w:val="SourceCode"/>
      </w:pPr>
      <w:r>
        <w:rPr>
          <w:rStyle w:val="NormalTok"/>
        </w:rPr>
        <w:t xml:space="preserve">./main -c config.js</w:t>
      </w:r>
    </w:p>
    <w:p>
      <w:pPr>
        <w:pStyle w:val="FirstParagraph"/>
      </w:pP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2021-06-28T16:44:40Z</dcterms:created>
  <dcterms:modified xsi:type="dcterms:W3CDTF">2021-06-28T16:44:40Z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