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1D1" w:rsidRDefault="007C34D0">
      <w:pPr>
        <w:widowControl w:val="0"/>
        <w:rPr>
          <w:rFonts w:ascii="Arial" w:eastAsia="Arial" w:hAnsi="Arial" w:cs="Arial"/>
          <w:sz w:val="52"/>
          <w:szCs w:val="52"/>
        </w:rPr>
      </w:pPr>
      <w:r>
        <w:rPr>
          <w:rFonts w:ascii="Arial" w:eastAsia="Arial" w:hAnsi="Arial" w:cs="Arial"/>
          <w:sz w:val="52"/>
          <w:szCs w:val="52"/>
        </w:rPr>
        <w:t>Documentation</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Narrative</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Transcriptional Policies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Characters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Page, line and column breaks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Errors and Corrections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Abbreviations</w:t>
      </w:r>
    </w:p>
    <w:p w:rsidR="00B251D1" w:rsidRDefault="007C34D0">
      <w:pPr>
        <w:widowControl w:val="0"/>
        <w:rPr>
          <w:rFonts w:ascii="Arial" w:eastAsia="Arial" w:hAnsi="Arial" w:cs="Arial"/>
          <w:color w:val="1155CD"/>
          <w:sz w:val="22"/>
          <w:szCs w:val="22"/>
        </w:rPr>
      </w:pPr>
      <w:bookmarkStart w:id="0" w:name="_gjdgxs" w:colFirst="0" w:colLast="0"/>
      <w:bookmarkEnd w:id="0"/>
      <w:r>
        <w:rPr>
          <w:rFonts w:ascii="Arial" w:eastAsia="Arial" w:hAnsi="Arial" w:cs="Arial"/>
          <w:color w:val="1155CD"/>
          <w:sz w:val="22"/>
          <w:szCs w:val="22"/>
        </w:rPr>
        <w:t>Transcriptions of quoted material and speech</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Unclear or illegible text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Rendition</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What to encode</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Elements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Division level</w:t>
      </w:r>
    </w:p>
    <w:p w:rsidR="00B251D1" w:rsidRDefault="007C34D0">
      <w:pPr>
        <w:widowControl w:val="0"/>
        <w:rPr>
          <w:rFonts w:ascii="Arial" w:eastAsia="Arial" w:hAnsi="Arial" w:cs="Arial"/>
          <w:color w:val="1155CD"/>
          <w:sz w:val="22"/>
          <w:szCs w:val="22"/>
        </w:rPr>
      </w:pPr>
      <w:proofErr w:type="gramStart"/>
      <w:r>
        <w:rPr>
          <w:rFonts w:ascii="Arial" w:eastAsia="Arial" w:hAnsi="Arial" w:cs="Arial"/>
          <w:color w:val="1155CD"/>
          <w:sz w:val="22"/>
          <w:szCs w:val="22"/>
        </w:rPr>
        <w:t>elements</w:t>
      </w:r>
      <w:proofErr w:type="gramEnd"/>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back</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div</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floatingText</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front</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group</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jto:</w:t>
      </w:r>
      <w:proofErr w:type="gramEnd"/>
      <w:r>
        <w:rPr>
          <w:rFonts w:ascii="Arial" w:eastAsia="Arial" w:hAnsi="Arial" w:cs="Arial"/>
          <w:color w:val="1155CD"/>
          <w:sz w:val="22"/>
          <w:szCs w:val="22"/>
        </w:rPr>
        <w:t>hyperDiv</w:t>
      </w:r>
      <w:proofErr w:type="spell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text</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proofErr w:type="spellStart"/>
      <w:r>
        <w:rPr>
          <w:rFonts w:ascii="Arial" w:eastAsia="Arial" w:hAnsi="Arial" w:cs="Arial"/>
          <w:color w:val="1155CD"/>
          <w:sz w:val="22"/>
          <w:szCs w:val="22"/>
        </w:rPr>
        <w:t>Chunklevel</w:t>
      </w:r>
      <w:proofErr w:type="spellEnd"/>
    </w:p>
    <w:p w:rsidR="00B251D1" w:rsidRDefault="007C34D0">
      <w:pPr>
        <w:widowControl w:val="0"/>
        <w:rPr>
          <w:rFonts w:ascii="Arial" w:eastAsia="Arial" w:hAnsi="Arial" w:cs="Arial"/>
          <w:color w:val="1155CD"/>
          <w:sz w:val="22"/>
          <w:szCs w:val="22"/>
        </w:rPr>
      </w:pPr>
      <w:proofErr w:type="gramStart"/>
      <w:r>
        <w:rPr>
          <w:rFonts w:ascii="Arial" w:eastAsia="Arial" w:hAnsi="Arial" w:cs="Arial"/>
          <w:color w:val="1155CD"/>
          <w:sz w:val="22"/>
          <w:szCs w:val="22"/>
        </w:rPr>
        <w:t>elements</w:t>
      </w:r>
      <w:proofErr w:type="gramEnd"/>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ab</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&lt;l&gt;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lg</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&lt;p&gt;</w:t>
      </w:r>
    </w:p>
    <w:p w:rsidR="00B251D1" w:rsidRDefault="007C34D0">
      <w:pPr>
        <w:widowControl w:val="0"/>
        <w:rPr>
          <w:rFonts w:ascii="Arial" w:eastAsia="Arial" w:hAnsi="Arial" w:cs="Arial"/>
          <w:color w:val="1155CD"/>
          <w:sz w:val="22"/>
          <w:szCs w:val="22"/>
        </w:rPr>
      </w:pPr>
      <w:proofErr w:type="spellStart"/>
      <w:r>
        <w:rPr>
          <w:rFonts w:ascii="Arial" w:eastAsia="Arial" w:hAnsi="Arial" w:cs="Arial"/>
          <w:color w:val="1155CD"/>
          <w:sz w:val="22"/>
          <w:szCs w:val="22"/>
        </w:rPr>
        <w:t>Phraselevel</w:t>
      </w:r>
      <w:proofErr w:type="spellEnd"/>
    </w:p>
    <w:p w:rsidR="00B251D1" w:rsidRDefault="007C34D0">
      <w:pPr>
        <w:widowControl w:val="0"/>
        <w:rPr>
          <w:rFonts w:ascii="Arial" w:eastAsia="Arial" w:hAnsi="Arial" w:cs="Arial"/>
          <w:color w:val="1155CD"/>
          <w:sz w:val="22"/>
          <w:szCs w:val="22"/>
        </w:rPr>
      </w:pPr>
      <w:proofErr w:type="gramStart"/>
      <w:r>
        <w:rPr>
          <w:rFonts w:ascii="Arial" w:eastAsia="Arial" w:hAnsi="Arial" w:cs="Arial"/>
          <w:color w:val="1155CD"/>
          <w:sz w:val="22"/>
          <w:szCs w:val="22"/>
        </w:rPr>
        <w:t>elements</w:t>
      </w:r>
      <w:proofErr w:type="gramEnd"/>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bibl</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date</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emph</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persName</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placeName</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orgName</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quote</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Elements used to anchor rendition</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Empty Elements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pb</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cb</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spellStart"/>
      <w:proofErr w:type="gramStart"/>
      <w:r>
        <w:rPr>
          <w:rFonts w:ascii="Arial" w:eastAsia="Arial" w:hAnsi="Arial" w:cs="Arial"/>
          <w:color w:val="1155CD"/>
          <w:sz w:val="22"/>
          <w:szCs w:val="22"/>
        </w:rPr>
        <w:t>lb</w:t>
      </w:r>
      <w:proofErr w:type="spellEnd"/>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&lt;</w:t>
      </w:r>
      <w:proofErr w:type="gramStart"/>
      <w:r>
        <w:rPr>
          <w:rFonts w:ascii="Arial" w:eastAsia="Arial" w:hAnsi="Arial" w:cs="Arial"/>
          <w:color w:val="1155CD"/>
          <w:sz w:val="22"/>
          <w:szCs w:val="22"/>
        </w:rPr>
        <w:t>anchor</w:t>
      </w:r>
      <w:proofErr w:type="gramEnd"/>
      <w:r>
        <w:rPr>
          <w:rFonts w:ascii="Arial" w:eastAsia="Arial" w:hAnsi="Arial" w:cs="Arial"/>
          <w:color w:val="1155CD"/>
          <w:sz w:val="22"/>
          <w:szCs w:val="22"/>
        </w:rPr>
        <w:t>&gt;</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Special Cases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Title Pages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Tables of Contents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Imprimatur</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Letters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Notes</w:t>
      </w:r>
    </w:p>
    <w:p w:rsidR="00B251D1" w:rsidRDefault="007C34D0">
      <w:pPr>
        <w:widowControl w:val="0"/>
        <w:rPr>
          <w:rFonts w:ascii="Arial" w:eastAsia="Arial" w:hAnsi="Arial" w:cs="Arial"/>
          <w:color w:val="1155CD"/>
          <w:sz w:val="22"/>
          <w:szCs w:val="22"/>
        </w:rPr>
      </w:pPr>
      <w:r>
        <w:rPr>
          <w:rFonts w:ascii="Arial" w:eastAsia="Arial" w:hAnsi="Arial" w:cs="Arial"/>
          <w:color w:val="1155CD"/>
          <w:sz w:val="22"/>
          <w:szCs w:val="22"/>
        </w:rPr>
        <w:t>Serialized Newspapers</w:t>
      </w:r>
    </w:p>
    <w:p w:rsidR="00B251D1" w:rsidRDefault="007C34D0">
      <w:pPr>
        <w:widowControl w:val="0"/>
        <w:rPr>
          <w:rFonts w:ascii="Arial" w:eastAsia="Arial" w:hAnsi="Arial" w:cs="Arial"/>
          <w:sz w:val="40"/>
          <w:szCs w:val="40"/>
        </w:rPr>
      </w:pPr>
      <w:r>
        <w:rPr>
          <w:rFonts w:ascii="Arial" w:eastAsia="Arial" w:hAnsi="Arial" w:cs="Arial"/>
          <w:sz w:val="40"/>
          <w:szCs w:val="40"/>
        </w:rPr>
        <w:lastRenderedPageBreak/>
        <w:t>Narrative</w:t>
      </w:r>
    </w:p>
    <w:p w:rsidR="00B251D1" w:rsidRDefault="00B251D1">
      <w:pPr>
        <w:widowControl w:val="0"/>
        <w:rPr>
          <w:rFonts w:ascii="Arial" w:eastAsia="Arial" w:hAnsi="Arial" w:cs="Arial"/>
          <w:sz w:val="32"/>
          <w:szCs w:val="32"/>
          <w:u w:val="single"/>
        </w:rPr>
      </w:pPr>
    </w:p>
    <w:p w:rsidR="00B251D1" w:rsidRDefault="007C34D0">
      <w:pPr>
        <w:widowControl w:val="0"/>
        <w:rPr>
          <w:rFonts w:ascii="Arial" w:eastAsia="Arial" w:hAnsi="Arial" w:cs="Arial"/>
          <w:sz w:val="32"/>
          <w:szCs w:val="32"/>
          <w:u w:val="single"/>
        </w:rPr>
      </w:pPr>
      <w:r>
        <w:rPr>
          <w:rFonts w:ascii="Arial" w:eastAsia="Arial" w:hAnsi="Arial" w:cs="Arial"/>
          <w:sz w:val="32"/>
          <w:szCs w:val="32"/>
          <w:u w:val="single"/>
        </w:rPr>
        <w:t>Transcriptional Policies</w:t>
      </w:r>
    </w:p>
    <w:p w:rsidR="00B251D1" w:rsidRDefault="00B251D1">
      <w:pPr>
        <w:widowControl w:val="0"/>
        <w:rPr>
          <w:rFonts w:ascii="Arial" w:eastAsia="Arial" w:hAnsi="Arial" w:cs="Arial"/>
          <w:sz w:val="32"/>
          <w:szCs w:val="3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Characters</w:t>
      </w:r>
    </w:p>
    <w:p w:rsidR="00B251D1" w:rsidRDefault="007C34D0">
      <w:pPr>
        <w:widowControl w:val="0"/>
        <w:rPr>
          <w:rFonts w:ascii="Arial" w:eastAsia="Arial" w:hAnsi="Arial" w:cs="Arial"/>
          <w:sz w:val="22"/>
          <w:szCs w:val="22"/>
        </w:rPr>
      </w:pPr>
      <w:r>
        <w:rPr>
          <w:rFonts w:ascii="Arial" w:eastAsia="Arial" w:hAnsi="Arial" w:cs="Arial"/>
          <w:sz w:val="22"/>
          <w:szCs w:val="22"/>
        </w:rPr>
        <w:t>When transcribing documents, efforts should be made to record all characters as they appear</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on</w:t>
      </w:r>
      <w:proofErr w:type="gramEnd"/>
      <w:r>
        <w:rPr>
          <w:rFonts w:ascii="Arial" w:eastAsia="Arial" w:hAnsi="Arial" w:cs="Arial"/>
          <w:sz w:val="22"/>
          <w:szCs w:val="22"/>
        </w:rPr>
        <w:t xml:space="preserve"> the page, whenever possible. This includes ligatures for which there are </w:t>
      </w:r>
      <w:proofErr w:type="spellStart"/>
      <w:r>
        <w:rPr>
          <w:rFonts w:ascii="Arial" w:eastAsia="Arial" w:hAnsi="Arial" w:cs="Arial"/>
          <w:sz w:val="22"/>
          <w:szCs w:val="22"/>
        </w:rPr>
        <w:t>unicode</w:t>
      </w:r>
      <w:proofErr w:type="spellEnd"/>
      <w:r>
        <w:rPr>
          <w:rFonts w:ascii="Arial" w:eastAsia="Arial" w:hAnsi="Arial" w:cs="Arial"/>
          <w:sz w:val="22"/>
          <w:szCs w:val="22"/>
        </w:rPr>
        <w:t xml:space="preserve"> characters</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æ</w:t>
      </w:r>
      <w:proofErr w:type="gramEnd"/>
      <w:r>
        <w:rPr>
          <w:rFonts w:ascii="Arial" w:eastAsia="Arial" w:hAnsi="Arial" w:cs="Arial"/>
          <w:sz w:val="22"/>
          <w:szCs w:val="22"/>
        </w:rPr>
        <w:t xml:space="preserve">, </w:t>
      </w:r>
      <w:proofErr w:type="spellStart"/>
      <w:r>
        <w:rPr>
          <w:rFonts w:ascii="Arial" w:eastAsia="Arial" w:hAnsi="Arial" w:cs="Arial"/>
          <w:sz w:val="22"/>
          <w:szCs w:val="22"/>
        </w:rPr>
        <w:t>oe</w:t>
      </w:r>
      <w:proofErr w:type="spellEnd"/>
      <w:r>
        <w:rPr>
          <w:rFonts w:ascii="Arial" w:eastAsia="Arial" w:hAnsi="Arial" w:cs="Arial"/>
          <w:sz w:val="22"/>
          <w:szCs w:val="22"/>
        </w:rPr>
        <w:t>), characters with accent marks (</w:t>
      </w:r>
      <w:proofErr w:type="spellStart"/>
      <w:r>
        <w:rPr>
          <w:rFonts w:ascii="Arial" w:eastAsia="Arial" w:hAnsi="Arial" w:cs="Arial"/>
          <w:sz w:val="22"/>
          <w:szCs w:val="22"/>
        </w:rPr>
        <w:t>aigu</w:t>
      </w:r>
      <w:proofErr w:type="spellEnd"/>
      <w:r>
        <w:rPr>
          <w:rFonts w:ascii="Arial" w:eastAsia="Arial" w:hAnsi="Arial" w:cs="Arial"/>
          <w:sz w:val="22"/>
          <w:szCs w:val="22"/>
        </w:rPr>
        <w:t>, grave, circumflex, umlaut, etc.), and other special</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characters</w:t>
      </w:r>
      <w:proofErr w:type="gramEnd"/>
      <w:r>
        <w:rPr>
          <w:rFonts w:ascii="Arial" w:eastAsia="Arial" w:hAnsi="Arial" w:cs="Arial"/>
          <w:sz w:val="22"/>
          <w:szCs w:val="22"/>
        </w:rPr>
        <w:t xml:space="preserve"> (</w:t>
      </w:r>
      <w:proofErr w:type="spellStart"/>
      <w:r>
        <w:rPr>
          <w:rFonts w:ascii="Arial" w:eastAsia="Arial" w:hAnsi="Arial" w:cs="Arial"/>
          <w:sz w:val="22"/>
          <w:szCs w:val="22"/>
        </w:rPr>
        <w:t>manicules</w:t>
      </w:r>
      <w:proofErr w:type="spellEnd"/>
      <w:r>
        <w:rPr>
          <w:rFonts w:ascii="Arial" w:eastAsia="Arial" w:hAnsi="Arial" w:cs="Arial"/>
          <w:sz w:val="22"/>
          <w:szCs w:val="22"/>
        </w:rPr>
        <w:t>, daggers, etc.). Note that we do not recor</w:t>
      </w:r>
      <w:r>
        <w:rPr>
          <w:rFonts w:ascii="Arial" w:eastAsia="Arial" w:hAnsi="Arial" w:cs="Arial"/>
          <w:sz w:val="22"/>
          <w:szCs w:val="22"/>
        </w:rPr>
        <w:t>d characters for which there is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no</w:t>
      </w:r>
      <w:proofErr w:type="gramEnd"/>
      <w:r>
        <w:rPr>
          <w:rFonts w:ascii="Arial" w:eastAsia="Arial" w:hAnsi="Arial" w:cs="Arial"/>
          <w:sz w:val="22"/>
          <w:szCs w:val="22"/>
        </w:rPr>
        <w:t xml:space="preserve"> </w:t>
      </w:r>
      <w:proofErr w:type="spellStart"/>
      <w:r>
        <w:rPr>
          <w:rFonts w:ascii="Arial" w:eastAsia="Arial" w:hAnsi="Arial" w:cs="Arial"/>
          <w:sz w:val="22"/>
          <w:szCs w:val="22"/>
        </w:rPr>
        <w:t>unicode</w:t>
      </w:r>
      <w:proofErr w:type="spellEnd"/>
      <w:r>
        <w:rPr>
          <w:rFonts w:ascii="Arial" w:eastAsia="Arial" w:hAnsi="Arial" w:cs="Arial"/>
          <w:sz w:val="22"/>
          <w:szCs w:val="22"/>
        </w:rPr>
        <w:t xml:space="preserve"> reference. </w:t>
      </w:r>
      <w:proofErr w:type="gramStart"/>
      <w:r>
        <w:rPr>
          <w:rFonts w:ascii="Arial" w:eastAsia="Arial" w:hAnsi="Arial" w:cs="Arial"/>
          <w:sz w:val="22"/>
          <w:szCs w:val="22"/>
        </w:rPr>
        <w:t>So</w:t>
      </w:r>
      <w:proofErr w:type="gramEnd"/>
      <w:r>
        <w:rPr>
          <w:rFonts w:ascii="Arial" w:eastAsia="Arial" w:hAnsi="Arial" w:cs="Arial"/>
          <w:sz w:val="22"/>
          <w:szCs w:val="22"/>
        </w:rPr>
        <w:t>, for example, c-t ligatures are recorded as two separate characters</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spellStart"/>
      <w:proofErr w:type="gramStart"/>
      <w:r>
        <w:rPr>
          <w:rFonts w:ascii="Arial" w:eastAsia="Arial" w:hAnsi="Arial" w:cs="Arial"/>
          <w:sz w:val="22"/>
          <w:szCs w:val="22"/>
        </w:rPr>
        <w:t>ct</w:t>
      </w:r>
      <w:proofErr w:type="spellEnd"/>
      <w:proofErr w:type="gramEnd"/>
      <w:r>
        <w:rPr>
          <w:rFonts w:ascii="Arial" w:eastAsia="Arial" w:hAnsi="Arial" w:cs="Arial"/>
          <w:sz w:val="22"/>
          <w:szCs w:val="22"/>
        </w:rPr>
        <w:t>”). Additionally, we regularize all dash len</w:t>
      </w:r>
      <w:r>
        <w:rPr>
          <w:rFonts w:ascii="Arial" w:eastAsia="Arial" w:hAnsi="Arial" w:cs="Arial"/>
          <w:sz w:val="22"/>
          <w:szCs w:val="22"/>
        </w:rPr>
        <w:t>gt</w:t>
      </w:r>
      <w:r>
        <w:rPr>
          <w:rFonts w:ascii="Arial" w:eastAsia="Arial" w:hAnsi="Arial" w:cs="Arial"/>
          <w:sz w:val="22"/>
          <w:szCs w:val="22"/>
        </w:rPr>
        <w:t xml:space="preserve">hs to either hyphen, </w:t>
      </w:r>
      <w:proofErr w:type="spellStart"/>
      <w:r>
        <w:rPr>
          <w:rFonts w:ascii="Arial" w:eastAsia="Arial" w:hAnsi="Arial" w:cs="Arial"/>
          <w:sz w:val="22"/>
          <w:szCs w:val="22"/>
        </w:rPr>
        <w:t>en</w:t>
      </w:r>
      <w:proofErr w:type="spellEnd"/>
      <w:r>
        <w:rPr>
          <w:rFonts w:ascii="Arial" w:eastAsia="Arial" w:hAnsi="Arial" w:cs="Arial"/>
          <w:sz w:val="22"/>
          <w:szCs w:val="22"/>
        </w:rPr>
        <w:t xml:space="preserve">-dash, </w:t>
      </w:r>
      <w:proofErr w:type="spellStart"/>
      <w:r>
        <w:rPr>
          <w:rFonts w:ascii="Arial" w:eastAsia="Arial" w:hAnsi="Arial" w:cs="Arial"/>
          <w:sz w:val="22"/>
          <w:szCs w:val="22"/>
        </w:rPr>
        <w:t>em</w:t>
      </w:r>
      <w:proofErr w:type="spellEnd"/>
      <w:r>
        <w:rPr>
          <w:rFonts w:ascii="Arial" w:eastAsia="Arial" w:hAnsi="Arial" w:cs="Arial"/>
          <w:sz w:val="22"/>
          <w:szCs w:val="22"/>
        </w:rPr>
        <w:t>-dash, or</w:t>
      </w:r>
    </w:p>
    <w:p w:rsidR="00B251D1" w:rsidRDefault="007C34D0">
      <w:pPr>
        <w:widowControl w:val="0"/>
        <w:rPr>
          <w:rFonts w:ascii="Arial" w:eastAsia="Arial" w:hAnsi="Arial" w:cs="Arial"/>
          <w:sz w:val="22"/>
          <w:szCs w:val="22"/>
        </w:rPr>
      </w:pPr>
      <w:proofErr w:type="spellStart"/>
      <w:proofErr w:type="gramStart"/>
      <w:r>
        <w:rPr>
          <w:rFonts w:ascii="Arial" w:eastAsia="Arial" w:hAnsi="Arial" w:cs="Arial"/>
          <w:sz w:val="22"/>
          <w:szCs w:val="22"/>
        </w:rPr>
        <w:t>superdash</w:t>
      </w:r>
      <w:proofErr w:type="spellEnd"/>
      <w:proofErr w:type="gramEnd"/>
      <w:r>
        <w:rPr>
          <w:rFonts w:ascii="Arial" w:eastAsia="Arial" w:hAnsi="Arial" w:cs="Arial"/>
          <w:sz w:val="22"/>
          <w:szCs w:val="22"/>
        </w:rPr>
        <w:t>. See also the Unicode cheat sheet [link here when you’ve written that]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Page, line and column breaks</w:t>
      </w:r>
    </w:p>
    <w:p w:rsidR="00B251D1" w:rsidRDefault="007C34D0">
      <w:pPr>
        <w:widowControl w:val="0"/>
        <w:rPr>
          <w:rFonts w:ascii="Arial" w:eastAsia="Arial" w:hAnsi="Arial" w:cs="Arial"/>
          <w:sz w:val="22"/>
          <w:szCs w:val="22"/>
        </w:rPr>
      </w:pPr>
      <w:r>
        <w:rPr>
          <w:rFonts w:ascii="Arial" w:eastAsia="Arial" w:hAnsi="Arial" w:cs="Arial"/>
          <w:sz w:val="22"/>
          <w:szCs w:val="22"/>
        </w:rPr>
        <w:t>We record all page breaks using the &lt;</w:t>
      </w:r>
      <w:proofErr w:type="spellStart"/>
      <w:proofErr w:type="gramStart"/>
      <w:r>
        <w:rPr>
          <w:rFonts w:ascii="Arial" w:eastAsia="Arial" w:hAnsi="Arial" w:cs="Arial"/>
          <w:sz w:val="22"/>
          <w:szCs w:val="22"/>
        </w:rPr>
        <w:t>pb</w:t>
      </w:r>
      <w:proofErr w:type="spellEnd"/>
      <w:proofErr w:type="gramEnd"/>
      <w:r>
        <w:rPr>
          <w:rFonts w:ascii="Arial" w:eastAsia="Arial" w:hAnsi="Arial" w:cs="Arial"/>
          <w:sz w:val="22"/>
          <w:szCs w:val="22"/>
        </w:rPr>
        <w:t>/&gt; element and all line breaks using the &lt;</w:t>
      </w:r>
      <w:proofErr w:type="spellStart"/>
      <w:r>
        <w:rPr>
          <w:rFonts w:ascii="Arial" w:eastAsia="Arial" w:hAnsi="Arial" w:cs="Arial"/>
          <w:sz w:val="22"/>
          <w:szCs w:val="22"/>
        </w:rPr>
        <w:t>lb</w:t>
      </w:r>
      <w:proofErr w:type="spellEnd"/>
      <w:r>
        <w:rPr>
          <w:rFonts w:ascii="Arial" w:eastAsia="Arial" w:hAnsi="Arial" w:cs="Arial"/>
          <w:sz w:val="22"/>
          <w:szCs w:val="22"/>
        </w:rPr>
        <w:t>/&gt; element.</w:t>
      </w:r>
    </w:p>
    <w:p w:rsidR="00B251D1" w:rsidRDefault="007C34D0">
      <w:pPr>
        <w:widowControl w:val="0"/>
        <w:rPr>
          <w:rFonts w:ascii="Arial" w:eastAsia="Arial" w:hAnsi="Arial" w:cs="Arial"/>
          <w:sz w:val="22"/>
          <w:szCs w:val="22"/>
        </w:rPr>
      </w:pPr>
      <w:r>
        <w:rPr>
          <w:rFonts w:ascii="Arial" w:eastAsia="Arial" w:hAnsi="Arial" w:cs="Arial"/>
          <w:sz w:val="22"/>
          <w:szCs w:val="22"/>
        </w:rPr>
        <w:t>If a word crosses a line (with a hyphen), the &lt;</w:t>
      </w:r>
      <w:proofErr w:type="spellStart"/>
      <w:r>
        <w:rPr>
          <w:rFonts w:ascii="Arial" w:eastAsia="Arial" w:hAnsi="Arial" w:cs="Arial"/>
          <w:sz w:val="22"/>
          <w:szCs w:val="22"/>
        </w:rPr>
        <w:t>lb</w:t>
      </w:r>
      <w:proofErr w:type="spellEnd"/>
      <w:r>
        <w:rPr>
          <w:rFonts w:ascii="Arial" w:eastAsia="Arial" w:hAnsi="Arial" w:cs="Arial"/>
          <w:sz w:val="22"/>
          <w:szCs w:val="22"/>
        </w:rPr>
        <w:t>/</w:t>
      </w:r>
      <w:r>
        <w:rPr>
          <w:rFonts w:ascii="Arial" w:eastAsia="Arial" w:hAnsi="Arial" w:cs="Arial"/>
          <w:sz w:val="22"/>
          <w:szCs w:val="22"/>
        </w:rPr>
        <w:t>&gt; element should be given the @break attribute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with</w:t>
      </w:r>
      <w:proofErr w:type="gramEnd"/>
      <w:r>
        <w:rPr>
          <w:rFonts w:ascii="Arial" w:eastAsia="Arial" w:hAnsi="Arial" w:cs="Arial"/>
          <w:sz w:val="22"/>
          <w:szCs w:val="22"/>
        </w:rPr>
        <w:t xml:space="preserve"> the value of “no”. This indicates that the line break does not constitute a break in the word.</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r>
        <w:rPr>
          <w:rFonts w:ascii="Arial" w:eastAsia="Arial" w:hAnsi="Arial" w:cs="Arial"/>
          <w:sz w:val="22"/>
          <w:szCs w:val="22"/>
        </w:rPr>
        <w:t>cb</w:t>
      </w:r>
      <w:proofErr w:type="spellEnd"/>
      <w:r>
        <w:rPr>
          <w:rFonts w:ascii="Arial" w:eastAsia="Arial" w:hAnsi="Arial" w:cs="Arial"/>
          <w:sz w:val="22"/>
          <w:szCs w:val="22"/>
        </w:rPr>
        <w:t>/&gt; should be used in instances of column breaks.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Errors and Corrections</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For </w:t>
      </w:r>
      <w:r>
        <w:rPr>
          <w:rFonts w:ascii="Arial" w:eastAsia="Arial" w:hAnsi="Arial" w:cs="Arial"/>
          <w:i/>
          <w:sz w:val="22"/>
          <w:szCs w:val="22"/>
        </w:rPr>
        <w:t>typographical</w:t>
      </w:r>
      <w:r>
        <w:rPr>
          <w:rFonts w:ascii="Arial" w:eastAsia="Arial" w:hAnsi="Arial" w:cs="Arial"/>
          <w:sz w:val="22"/>
          <w:szCs w:val="22"/>
        </w:rPr>
        <w:t xml:space="preserve"> </w:t>
      </w:r>
      <w:r>
        <w:rPr>
          <w:rFonts w:ascii="Arial" w:eastAsia="Arial" w:hAnsi="Arial" w:cs="Arial"/>
          <w:sz w:val="22"/>
          <w:szCs w:val="22"/>
        </w:rPr>
        <w:t>errors that occ</w:t>
      </w:r>
      <w:r>
        <w:rPr>
          <w:rFonts w:ascii="Arial" w:eastAsia="Arial" w:hAnsi="Arial" w:cs="Arial"/>
          <w:sz w:val="22"/>
          <w:szCs w:val="22"/>
        </w:rPr>
        <w:t>ur in the text, we use &lt;sic&gt; to record the spelling that is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erroneous</w:t>
      </w:r>
      <w:proofErr w:type="gramEnd"/>
      <w:r>
        <w:rPr>
          <w:rFonts w:ascii="Arial" w:eastAsia="Arial" w:hAnsi="Arial" w:cs="Arial"/>
          <w:sz w:val="22"/>
          <w:szCs w:val="22"/>
        </w:rPr>
        <w:t>. We then correct the error using &lt;</w:t>
      </w:r>
      <w:proofErr w:type="spellStart"/>
      <w:r>
        <w:rPr>
          <w:rFonts w:ascii="Arial" w:eastAsia="Arial" w:hAnsi="Arial" w:cs="Arial"/>
          <w:sz w:val="22"/>
          <w:szCs w:val="22"/>
        </w:rPr>
        <w:t>corr</w:t>
      </w:r>
      <w:proofErr w:type="spellEnd"/>
      <w:r>
        <w:rPr>
          <w:rFonts w:ascii="Arial" w:eastAsia="Arial" w:hAnsi="Arial" w:cs="Arial"/>
          <w:sz w:val="22"/>
          <w:szCs w:val="22"/>
        </w:rPr>
        <w:t>&gt;. Both &lt;sic&gt; and &lt;</w:t>
      </w:r>
      <w:proofErr w:type="spellStart"/>
      <w:r>
        <w:rPr>
          <w:rFonts w:ascii="Arial" w:eastAsia="Arial" w:hAnsi="Arial" w:cs="Arial"/>
          <w:sz w:val="22"/>
          <w:szCs w:val="22"/>
        </w:rPr>
        <w:t>corr</w:t>
      </w:r>
      <w:proofErr w:type="spellEnd"/>
      <w:r>
        <w:rPr>
          <w:rFonts w:ascii="Arial" w:eastAsia="Arial" w:hAnsi="Arial" w:cs="Arial"/>
          <w:sz w:val="22"/>
          <w:szCs w:val="22"/>
        </w:rPr>
        <w:t xml:space="preserve">&gt; </w:t>
      </w:r>
      <w:proofErr w:type="gramStart"/>
      <w:r>
        <w:rPr>
          <w:rFonts w:ascii="Arial" w:eastAsia="Arial" w:hAnsi="Arial" w:cs="Arial"/>
          <w:sz w:val="22"/>
          <w:szCs w:val="22"/>
        </w:rPr>
        <w:t>should be nested</w:t>
      </w:r>
      <w:proofErr w:type="gramEnd"/>
      <w:r>
        <w:rPr>
          <w:rFonts w:ascii="Arial" w:eastAsia="Arial" w:hAnsi="Arial" w:cs="Arial"/>
          <w:sz w:val="22"/>
          <w:szCs w:val="22"/>
        </w:rPr>
        <w:t xml:space="preserve"> in</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choice</w:t>
      </w:r>
      <w:proofErr w:type="gramEnd"/>
      <w:r>
        <w:rPr>
          <w:rFonts w:ascii="Arial" w:eastAsia="Arial" w:hAnsi="Arial" w:cs="Arial"/>
          <w:sz w:val="22"/>
          <w:szCs w:val="22"/>
        </w:rPr>
        <w:t xml:space="preserve">&gt;. Please note that we </w:t>
      </w:r>
      <w:r>
        <w:rPr>
          <w:rFonts w:ascii="Arial" w:eastAsia="Arial" w:hAnsi="Arial" w:cs="Arial"/>
          <w:i/>
          <w:sz w:val="22"/>
          <w:szCs w:val="22"/>
        </w:rPr>
        <w:t>do</w:t>
      </w:r>
      <w:r>
        <w:rPr>
          <w:rFonts w:ascii="Arial" w:eastAsia="Arial" w:hAnsi="Arial" w:cs="Arial"/>
          <w:i/>
          <w:sz w:val="22"/>
          <w:szCs w:val="22"/>
        </w:rPr>
        <w:t xml:space="preserve"> </w:t>
      </w:r>
      <w:r>
        <w:rPr>
          <w:rFonts w:ascii="Arial" w:eastAsia="Arial" w:hAnsi="Arial" w:cs="Arial"/>
          <w:i/>
          <w:sz w:val="22"/>
          <w:szCs w:val="22"/>
        </w:rPr>
        <w:t>not</w:t>
      </w:r>
      <w:r>
        <w:rPr>
          <w:rFonts w:ascii="Arial" w:eastAsia="Arial" w:hAnsi="Arial" w:cs="Arial"/>
          <w:sz w:val="22"/>
          <w:szCs w:val="22"/>
        </w:rPr>
        <w:t xml:space="preserve"> </w:t>
      </w:r>
      <w:r>
        <w:rPr>
          <w:rFonts w:ascii="Arial" w:eastAsia="Arial" w:hAnsi="Arial" w:cs="Arial"/>
          <w:sz w:val="22"/>
          <w:szCs w:val="22"/>
        </w:rPr>
        <w:t>use &lt;sic&gt; and &lt;</w:t>
      </w:r>
      <w:proofErr w:type="spellStart"/>
      <w:r>
        <w:rPr>
          <w:rFonts w:ascii="Arial" w:eastAsia="Arial" w:hAnsi="Arial" w:cs="Arial"/>
          <w:sz w:val="22"/>
          <w:szCs w:val="22"/>
        </w:rPr>
        <w:t>corr</w:t>
      </w:r>
      <w:proofErr w:type="spellEnd"/>
      <w:r>
        <w:rPr>
          <w:rFonts w:ascii="Arial" w:eastAsia="Arial" w:hAnsi="Arial" w:cs="Arial"/>
          <w:sz w:val="22"/>
          <w:szCs w:val="22"/>
        </w:rPr>
        <w:t>&gt; for variant spellings. Please check</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OED o</w:t>
      </w:r>
      <w:r>
        <w:rPr>
          <w:rFonts w:ascii="Arial" w:eastAsia="Arial" w:hAnsi="Arial" w:cs="Arial"/>
          <w:sz w:val="22"/>
          <w:szCs w:val="22"/>
        </w:rPr>
        <w:t>r some other resource to see if the spelling you encounter was used in texts that are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contemporary</w:t>
      </w:r>
      <w:proofErr w:type="gramEnd"/>
      <w:r>
        <w:rPr>
          <w:rFonts w:ascii="Arial" w:eastAsia="Arial" w:hAnsi="Arial" w:cs="Arial"/>
          <w:sz w:val="22"/>
          <w:szCs w:val="22"/>
        </w:rPr>
        <w:t xml:space="preserve"> to the one you are encoding.</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In cases of </w:t>
      </w:r>
      <w:r>
        <w:rPr>
          <w:rFonts w:ascii="Arial" w:eastAsia="Arial" w:hAnsi="Arial" w:cs="Arial"/>
          <w:i/>
          <w:sz w:val="22"/>
          <w:szCs w:val="22"/>
        </w:rPr>
        <w:t>semantic</w:t>
      </w:r>
      <w:r>
        <w:rPr>
          <w:rFonts w:ascii="Arial" w:eastAsia="Arial" w:hAnsi="Arial" w:cs="Arial"/>
          <w:sz w:val="22"/>
          <w:szCs w:val="22"/>
        </w:rPr>
        <w:t xml:space="preserve"> </w:t>
      </w:r>
      <w:r>
        <w:rPr>
          <w:rFonts w:ascii="Arial" w:eastAsia="Arial" w:hAnsi="Arial" w:cs="Arial"/>
          <w:sz w:val="22"/>
          <w:szCs w:val="22"/>
        </w:rPr>
        <w:t>errors, you should use &lt;</w:t>
      </w:r>
      <w:proofErr w:type="spellStart"/>
      <w:r>
        <w:rPr>
          <w:rFonts w:ascii="Arial" w:eastAsia="Arial" w:hAnsi="Arial" w:cs="Arial"/>
          <w:sz w:val="22"/>
          <w:szCs w:val="22"/>
        </w:rPr>
        <w:t>orig</w:t>
      </w:r>
      <w:proofErr w:type="spellEnd"/>
      <w:r>
        <w:rPr>
          <w:rFonts w:ascii="Arial" w:eastAsia="Arial" w:hAnsi="Arial" w:cs="Arial"/>
          <w:sz w:val="22"/>
          <w:szCs w:val="22"/>
        </w:rPr>
        <w:t>&gt; (for the original word or phrase) and &lt;</w:t>
      </w:r>
      <w:proofErr w:type="spellStart"/>
      <w:r>
        <w:rPr>
          <w:rFonts w:ascii="Arial" w:eastAsia="Arial" w:hAnsi="Arial" w:cs="Arial"/>
          <w:sz w:val="22"/>
          <w:szCs w:val="22"/>
        </w:rPr>
        <w:t>reg</w:t>
      </w:r>
      <w:proofErr w:type="spellEnd"/>
      <w:r>
        <w:rPr>
          <w:rFonts w:ascii="Arial" w:eastAsia="Arial" w:hAnsi="Arial" w:cs="Arial"/>
          <w:sz w:val="22"/>
          <w:szCs w:val="22"/>
        </w:rPr>
        <w:t>&gt;</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for</w:t>
      </w:r>
      <w:proofErr w:type="gramEnd"/>
      <w:r>
        <w:rPr>
          <w:rFonts w:ascii="Arial" w:eastAsia="Arial" w:hAnsi="Arial" w:cs="Arial"/>
          <w:sz w:val="22"/>
          <w:szCs w:val="22"/>
        </w:rPr>
        <w:t xml:space="preserve"> the corrected word or phrase) within &lt;choice&gt;. These types of errors could include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mixing</w:t>
      </w:r>
      <w:proofErr w:type="gramEnd"/>
      <w:r>
        <w:rPr>
          <w:rFonts w:ascii="Arial" w:eastAsia="Arial" w:hAnsi="Arial" w:cs="Arial"/>
          <w:sz w:val="22"/>
          <w:szCs w:val="22"/>
        </w:rPr>
        <w:t xml:space="preserve"> of gender pronouns, accidentally referring to one character by another’s name, or (in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cases</w:t>
      </w:r>
      <w:proofErr w:type="gramEnd"/>
      <w:r>
        <w:rPr>
          <w:rFonts w:ascii="Arial" w:eastAsia="Arial" w:hAnsi="Arial" w:cs="Arial"/>
          <w:sz w:val="22"/>
          <w:szCs w:val="22"/>
        </w:rPr>
        <w:t xml:space="preserve"> where it is </w:t>
      </w:r>
      <w:r>
        <w:rPr>
          <w:rFonts w:ascii="Arial" w:eastAsia="Arial" w:hAnsi="Arial" w:cs="Arial"/>
          <w:i/>
          <w:sz w:val="22"/>
          <w:szCs w:val="22"/>
        </w:rPr>
        <w:t>obviously</w:t>
      </w:r>
      <w:r>
        <w:rPr>
          <w:rFonts w:ascii="Arial" w:eastAsia="Arial" w:hAnsi="Arial" w:cs="Arial"/>
          <w:sz w:val="22"/>
          <w:szCs w:val="22"/>
        </w:rPr>
        <w:t xml:space="preserve"> </w:t>
      </w:r>
      <w:r>
        <w:rPr>
          <w:rFonts w:ascii="Arial" w:eastAsia="Arial" w:hAnsi="Arial" w:cs="Arial"/>
          <w:sz w:val="22"/>
          <w:szCs w:val="22"/>
        </w:rPr>
        <w:t>a mistake) using the wrong word.</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Typograph</w:t>
      </w:r>
      <w:r>
        <w:rPr>
          <w:rFonts w:ascii="Arial" w:eastAsia="Arial" w:hAnsi="Arial" w:cs="Arial"/>
          <w:sz w:val="22"/>
          <w:szCs w:val="22"/>
        </w:rPr>
        <w:t>ical and semantic errors can be distinguished by the person probably responsible for</w:t>
      </w:r>
      <w:proofErr w:type="gramEnd"/>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error: typographical errors are those that were probably made by the typesetter (“</w:t>
      </w:r>
      <w:proofErr w:type="spellStart"/>
      <w:r>
        <w:rPr>
          <w:rFonts w:ascii="Arial" w:eastAsia="Arial" w:hAnsi="Arial" w:cs="Arial"/>
          <w:sz w:val="22"/>
          <w:szCs w:val="22"/>
        </w:rPr>
        <w:t>nnder</w:t>
      </w:r>
      <w:proofErr w:type="spellEnd"/>
      <w:r>
        <w:rPr>
          <w:rFonts w:ascii="Arial" w:eastAsia="Arial" w:hAnsi="Arial" w:cs="Arial"/>
          <w:sz w:val="22"/>
          <w:szCs w:val="22"/>
        </w:rPr>
        <w:t>” for</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under</w:t>
      </w:r>
      <w:proofErr w:type="gramEnd"/>
      <w:r>
        <w:rPr>
          <w:rFonts w:ascii="Arial" w:eastAsia="Arial" w:hAnsi="Arial" w:cs="Arial"/>
          <w:sz w:val="22"/>
          <w:szCs w:val="22"/>
        </w:rPr>
        <w:t>,” “</w:t>
      </w:r>
      <w:proofErr w:type="spellStart"/>
      <w:r>
        <w:rPr>
          <w:rFonts w:ascii="Arial" w:eastAsia="Arial" w:hAnsi="Arial" w:cs="Arial"/>
          <w:sz w:val="22"/>
          <w:szCs w:val="22"/>
        </w:rPr>
        <w:t>taht</w:t>
      </w:r>
      <w:proofErr w:type="spellEnd"/>
      <w:r>
        <w:rPr>
          <w:rFonts w:ascii="Arial" w:eastAsia="Arial" w:hAnsi="Arial" w:cs="Arial"/>
          <w:sz w:val="22"/>
          <w:szCs w:val="22"/>
        </w:rPr>
        <w:t>” for “that”), and semantic errors were probably made by the</w:t>
      </w:r>
      <w:r>
        <w:rPr>
          <w:rFonts w:ascii="Arial" w:eastAsia="Arial" w:hAnsi="Arial" w:cs="Arial"/>
          <w:sz w:val="22"/>
          <w:szCs w:val="22"/>
        </w:rPr>
        <w:t xml:space="preserve"> author. If you are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unsure</w:t>
      </w:r>
      <w:proofErr w:type="gramEnd"/>
      <w:r>
        <w:rPr>
          <w:rFonts w:ascii="Arial" w:eastAsia="Arial" w:hAnsi="Arial" w:cs="Arial"/>
          <w:sz w:val="22"/>
          <w:szCs w:val="22"/>
        </w:rPr>
        <w:t xml:space="preserve"> or encounter an edge case, err on the side of using &lt;</w:t>
      </w:r>
      <w:proofErr w:type="spellStart"/>
      <w:r>
        <w:rPr>
          <w:rFonts w:ascii="Arial" w:eastAsia="Arial" w:hAnsi="Arial" w:cs="Arial"/>
          <w:sz w:val="22"/>
          <w:szCs w:val="22"/>
        </w:rPr>
        <w:t>orig</w:t>
      </w:r>
      <w:proofErr w:type="spellEnd"/>
      <w:r>
        <w:rPr>
          <w:rFonts w:ascii="Arial" w:eastAsia="Arial" w:hAnsi="Arial" w:cs="Arial"/>
          <w:sz w:val="22"/>
          <w:szCs w:val="22"/>
        </w:rPr>
        <w:t>&gt; and &lt;</w:t>
      </w:r>
      <w:proofErr w:type="spellStart"/>
      <w:r>
        <w:rPr>
          <w:rFonts w:ascii="Arial" w:eastAsia="Arial" w:hAnsi="Arial" w:cs="Arial"/>
          <w:sz w:val="22"/>
          <w:szCs w:val="22"/>
        </w:rPr>
        <w:t>reg</w:t>
      </w:r>
      <w:proofErr w:type="spellEnd"/>
      <w:r>
        <w:rPr>
          <w:rFonts w:ascii="Arial" w:eastAsia="Arial" w:hAnsi="Arial" w:cs="Arial"/>
          <w:sz w:val="22"/>
          <w:szCs w:val="22"/>
        </w:rPr>
        <w:t>&gt;.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All corrections </w:t>
      </w:r>
      <w:proofErr w:type="gramStart"/>
      <w:r>
        <w:rPr>
          <w:rFonts w:ascii="Arial" w:eastAsia="Arial" w:hAnsi="Arial" w:cs="Arial"/>
          <w:sz w:val="22"/>
          <w:szCs w:val="22"/>
        </w:rPr>
        <w:t>should be made</w:t>
      </w:r>
      <w:proofErr w:type="gramEnd"/>
      <w:r>
        <w:rPr>
          <w:rFonts w:ascii="Arial" w:eastAsia="Arial" w:hAnsi="Arial" w:cs="Arial"/>
          <w:sz w:val="22"/>
          <w:szCs w:val="22"/>
        </w:rPr>
        <w:t xml:space="preserve"> at the </w:t>
      </w:r>
      <w:r>
        <w:rPr>
          <w:rFonts w:ascii="Arial" w:eastAsia="Arial" w:hAnsi="Arial" w:cs="Arial"/>
          <w:i/>
          <w:sz w:val="22"/>
          <w:szCs w:val="22"/>
        </w:rPr>
        <w:t>word</w:t>
      </w:r>
      <w:r>
        <w:rPr>
          <w:rFonts w:ascii="Arial" w:eastAsia="Arial" w:hAnsi="Arial" w:cs="Arial"/>
          <w:i/>
          <w:sz w:val="22"/>
          <w:szCs w:val="22"/>
        </w:rPr>
        <w:t xml:space="preserve"> </w:t>
      </w:r>
      <w:r>
        <w:rPr>
          <w:rFonts w:ascii="Arial" w:eastAsia="Arial" w:hAnsi="Arial" w:cs="Arial"/>
          <w:i/>
          <w:sz w:val="22"/>
          <w:szCs w:val="22"/>
        </w:rPr>
        <w:t>or</w:t>
      </w:r>
      <w:r>
        <w:rPr>
          <w:rFonts w:ascii="Arial" w:eastAsia="Arial" w:hAnsi="Arial" w:cs="Arial"/>
          <w:i/>
          <w:sz w:val="22"/>
          <w:szCs w:val="22"/>
        </w:rPr>
        <w:t xml:space="preserve"> </w:t>
      </w:r>
      <w:r>
        <w:rPr>
          <w:rFonts w:ascii="Arial" w:eastAsia="Arial" w:hAnsi="Arial" w:cs="Arial"/>
          <w:i/>
          <w:sz w:val="22"/>
          <w:szCs w:val="22"/>
        </w:rPr>
        <w:t>phrase</w:t>
      </w:r>
      <w:r>
        <w:rPr>
          <w:rFonts w:ascii="Arial" w:eastAsia="Arial" w:hAnsi="Arial" w:cs="Arial"/>
          <w:i/>
          <w:sz w:val="22"/>
          <w:szCs w:val="22"/>
        </w:rPr>
        <w:t xml:space="preserve"> </w:t>
      </w:r>
      <w:r>
        <w:rPr>
          <w:rFonts w:ascii="Arial" w:eastAsia="Arial" w:hAnsi="Arial" w:cs="Arial"/>
          <w:i/>
          <w:sz w:val="22"/>
          <w:szCs w:val="22"/>
        </w:rPr>
        <w:t>level</w:t>
      </w:r>
      <w:r>
        <w:rPr>
          <w:rFonts w:ascii="Arial" w:eastAsia="Arial" w:hAnsi="Arial" w:cs="Arial"/>
          <w:sz w:val="22"/>
          <w:szCs w:val="22"/>
        </w:rPr>
        <w:t xml:space="preserve">. </w:t>
      </w:r>
      <w:proofErr w:type="gramStart"/>
      <w:r>
        <w:rPr>
          <w:rFonts w:ascii="Arial" w:eastAsia="Arial" w:hAnsi="Arial" w:cs="Arial"/>
          <w:sz w:val="22"/>
          <w:szCs w:val="22"/>
        </w:rPr>
        <w:t>So</w:t>
      </w:r>
      <w:proofErr w:type="gramEnd"/>
      <w:r>
        <w:rPr>
          <w:rFonts w:ascii="Arial" w:eastAsia="Arial" w:hAnsi="Arial" w:cs="Arial"/>
          <w:sz w:val="22"/>
          <w:szCs w:val="22"/>
        </w:rPr>
        <w:t xml:space="preserve"> you should never have a choice that sits inside of a word.</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Abbreviations</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Abbreviated words </w:t>
      </w:r>
      <w:proofErr w:type="gramStart"/>
      <w:r>
        <w:rPr>
          <w:rFonts w:ascii="Arial" w:eastAsia="Arial" w:hAnsi="Arial" w:cs="Arial"/>
          <w:sz w:val="22"/>
          <w:szCs w:val="22"/>
        </w:rPr>
        <w:t>should be recorded</w:t>
      </w:r>
      <w:proofErr w:type="gramEnd"/>
      <w:r>
        <w:rPr>
          <w:rFonts w:ascii="Arial" w:eastAsia="Arial" w:hAnsi="Arial" w:cs="Arial"/>
          <w:sz w:val="22"/>
          <w:szCs w:val="22"/>
        </w:rPr>
        <w:t xml:space="preserve"> using the &lt;</w:t>
      </w:r>
      <w:proofErr w:type="spellStart"/>
      <w:r>
        <w:rPr>
          <w:rFonts w:ascii="Arial" w:eastAsia="Arial" w:hAnsi="Arial" w:cs="Arial"/>
          <w:sz w:val="22"/>
          <w:szCs w:val="22"/>
        </w:rPr>
        <w:t>abbr</w:t>
      </w:r>
      <w:proofErr w:type="spellEnd"/>
      <w:r>
        <w:rPr>
          <w:rFonts w:ascii="Arial" w:eastAsia="Arial" w:hAnsi="Arial" w:cs="Arial"/>
          <w:sz w:val="22"/>
          <w:szCs w:val="22"/>
        </w:rPr>
        <w:t xml:space="preserve">&gt; tag. This </w:t>
      </w:r>
      <w:proofErr w:type="gramStart"/>
      <w:r>
        <w:rPr>
          <w:rFonts w:ascii="Arial" w:eastAsia="Arial" w:hAnsi="Arial" w:cs="Arial"/>
          <w:sz w:val="22"/>
          <w:szCs w:val="22"/>
        </w:rPr>
        <w:t>should be nested</w:t>
      </w:r>
      <w:proofErr w:type="gramEnd"/>
      <w:r>
        <w:rPr>
          <w:rFonts w:ascii="Arial" w:eastAsia="Arial" w:hAnsi="Arial" w:cs="Arial"/>
          <w:sz w:val="22"/>
          <w:szCs w:val="22"/>
        </w:rPr>
        <w:t xml:space="preserve"> within</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choice</w:t>
      </w:r>
      <w:proofErr w:type="gramEnd"/>
      <w:r>
        <w:rPr>
          <w:rFonts w:ascii="Arial" w:eastAsia="Arial" w:hAnsi="Arial" w:cs="Arial"/>
          <w:sz w:val="22"/>
          <w:szCs w:val="22"/>
        </w:rPr>
        <w:t>&gt; with the expanded word in &lt;</w:t>
      </w:r>
      <w:proofErr w:type="spellStart"/>
      <w:r>
        <w:rPr>
          <w:rFonts w:ascii="Arial" w:eastAsia="Arial" w:hAnsi="Arial" w:cs="Arial"/>
          <w:sz w:val="22"/>
          <w:szCs w:val="22"/>
        </w:rPr>
        <w:t>expan</w:t>
      </w:r>
      <w:proofErr w:type="spellEnd"/>
      <w:r>
        <w:rPr>
          <w:rFonts w:ascii="Arial" w:eastAsia="Arial" w:hAnsi="Arial" w:cs="Arial"/>
          <w:sz w:val="22"/>
          <w:szCs w:val="22"/>
        </w:rPr>
        <w:t xml:space="preserve">&gt; </w:t>
      </w:r>
      <w:r>
        <w:rPr>
          <w:rFonts w:ascii="Arial" w:eastAsia="Arial" w:hAnsi="Arial" w:cs="Arial"/>
          <w:i/>
          <w:sz w:val="22"/>
          <w:szCs w:val="22"/>
        </w:rPr>
        <w:t>only</w:t>
      </w:r>
      <w:r>
        <w:rPr>
          <w:rFonts w:ascii="Arial" w:eastAsia="Arial" w:hAnsi="Arial" w:cs="Arial"/>
          <w:sz w:val="22"/>
          <w:szCs w:val="22"/>
        </w:rPr>
        <w:t xml:space="preserve"> </w:t>
      </w:r>
      <w:r>
        <w:rPr>
          <w:rFonts w:ascii="Arial" w:eastAsia="Arial" w:hAnsi="Arial" w:cs="Arial"/>
          <w:sz w:val="22"/>
          <w:szCs w:val="22"/>
        </w:rPr>
        <w:t>if the abbreviation is nonstandard.</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So</w:t>
      </w:r>
      <w:proofErr w:type="gramEnd"/>
      <w:r>
        <w:rPr>
          <w:rFonts w:ascii="Arial" w:eastAsia="Arial" w:hAnsi="Arial" w:cs="Arial"/>
          <w:sz w:val="22"/>
          <w:szCs w:val="22"/>
        </w:rPr>
        <w:t xml:space="preserve">, for example, if you see the name “Mr. Jones” the “Mr.” </w:t>
      </w:r>
      <w:r>
        <w:rPr>
          <w:rFonts w:ascii="Arial" w:eastAsia="Arial" w:hAnsi="Arial" w:cs="Arial"/>
          <w:i/>
          <w:sz w:val="22"/>
          <w:szCs w:val="22"/>
        </w:rPr>
        <w:t>does</w:t>
      </w:r>
      <w:r>
        <w:rPr>
          <w:rFonts w:ascii="Arial" w:eastAsia="Arial" w:hAnsi="Arial" w:cs="Arial"/>
          <w:i/>
          <w:sz w:val="22"/>
          <w:szCs w:val="22"/>
        </w:rPr>
        <w:t xml:space="preserve"> </w:t>
      </w:r>
      <w:r>
        <w:rPr>
          <w:rFonts w:ascii="Arial" w:eastAsia="Arial" w:hAnsi="Arial" w:cs="Arial"/>
          <w:i/>
          <w:sz w:val="22"/>
          <w:szCs w:val="22"/>
        </w:rPr>
        <w:t>not</w:t>
      </w:r>
      <w:r>
        <w:rPr>
          <w:rFonts w:ascii="Arial" w:eastAsia="Arial" w:hAnsi="Arial" w:cs="Arial"/>
          <w:sz w:val="22"/>
          <w:szCs w:val="22"/>
        </w:rPr>
        <w:t xml:space="preserve"> </w:t>
      </w:r>
      <w:r>
        <w:rPr>
          <w:rFonts w:ascii="Arial" w:eastAsia="Arial" w:hAnsi="Arial" w:cs="Arial"/>
          <w:sz w:val="22"/>
          <w:szCs w:val="22"/>
        </w:rPr>
        <w:t>need to be expan</w:t>
      </w:r>
      <w:r>
        <w:rPr>
          <w:rFonts w:ascii="Arial" w:eastAsia="Arial" w:hAnsi="Arial" w:cs="Arial"/>
          <w:sz w:val="22"/>
          <w:szCs w:val="22"/>
        </w:rPr>
        <w:t>ded to “Mister.” However, if you see the name “</w:t>
      </w:r>
      <w:proofErr w:type="spellStart"/>
      <w:r>
        <w:rPr>
          <w:rFonts w:ascii="Arial" w:eastAsia="Arial" w:hAnsi="Arial" w:cs="Arial"/>
          <w:sz w:val="22"/>
          <w:szCs w:val="22"/>
        </w:rPr>
        <w:t>Alex’r</w:t>
      </w:r>
      <w:proofErr w:type="spellEnd"/>
      <w:r>
        <w:rPr>
          <w:rFonts w:ascii="Arial" w:eastAsia="Arial" w:hAnsi="Arial" w:cs="Arial"/>
          <w:sz w:val="22"/>
          <w:szCs w:val="22"/>
        </w:rPr>
        <w:t xml:space="preserve">” it </w:t>
      </w:r>
      <w:proofErr w:type="gramStart"/>
      <w:r>
        <w:rPr>
          <w:rFonts w:ascii="Arial" w:eastAsia="Arial" w:hAnsi="Arial" w:cs="Arial"/>
          <w:i/>
          <w:sz w:val="22"/>
          <w:szCs w:val="22"/>
        </w:rPr>
        <w:t>should</w:t>
      </w:r>
      <w:r>
        <w:rPr>
          <w:rFonts w:ascii="Arial" w:eastAsia="Arial" w:hAnsi="Arial" w:cs="Arial"/>
          <w:sz w:val="22"/>
          <w:szCs w:val="22"/>
        </w:rPr>
        <w:t xml:space="preserve"> </w:t>
      </w:r>
      <w:r>
        <w:rPr>
          <w:rFonts w:ascii="Arial" w:eastAsia="Arial" w:hAnsi="Arial" w:cs="Arial"/>
          <w:sz w:val="22"/>
          <w:szCs w:val="22"/>
        </w:rPr>
        <w:t>be expanded</w:t>
      </w:r>
      <w:proofErr w:type="gramEnd"/>
      <w:r>
        <w:rPr>
          <w:rFonts w:ascii="Arial" w:eastAsia="Arial" w:hAnsi="Arial" w:cs="Arial"/>
          <w:sz w:val="22"/>
          <w:szCs w:val="22"/>
        </w:rPr>
        <w:t xml:space="preserve"> to “Alexander.”</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For example: &lt;persName&gt;&lt;choice&gt;&lt;abbr&gt;Alex'r&lt;/abbr&gt;&lt;expan&gt;Alexander&lt;/expan&gt;&lt;/choice&gt;&lt;/persName&gt;</w:t>
      </w:r>
    </w:p>
    <w:p w:rsidR="00B251D1" w:rsidRDefault="00B251D1">
      <w:pPr>
        <w:widowControl w:val="0"/>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This does NOT apply to the contractions and elisions that appear in poems. For example, “</w:t>
      </w:r>
      <w:proofErr w:type="spellStart"/>
      <w:r>
        <w:rPr>
          <w:rFonts w:ascii="Arial" w:eastAsia="Arial" w:hAnsi="Arial" w:cs="Arial"/>
          <w:sz w:val="22"/>
          <w:szCs w:val="22"/>
        </w:rPr>
        <w:t>th</w:t>
      </w:r>
      <w:proofErr w:type="spellEnd"/>
      <w:r>
        <w:rPr>
          <w:rFonts w:ascii="Arial" w:eastAsia="Arial" w:hAnsi="Arial" w:cs="Arial"/>
          <w:sz w:val="22"/>
          <w:szCs w:val="22"/>
        </w:rPr>
        <w:t xml:space="preserve">’ </w:t>
      </w:r>
      <w:proofErr w:type="spellStart"/>
      <w:r>
        <w:rPr>
          <w:rFonts w:ascii="Arial" w:eastAsia="Arial" w:hAnsi="Arial" w:cs="Arial"/>
          <w:sz w:val="22"/>
          <w:szCs w:val="22"/>
        </w:rPr>
        <w:t>obsequ’ous</w:t>
      </w:r>
      <w:proofErr w:type="spellEnd"/>
      <w:r>
        <w:rPr>
          <w:rFonts w:ascii="Arial" w:eastAsia="Arial" w:hAnsi="Arial" w:cs="Arial"/>
          <w:sz w:val="22"/>
          <w:szCs w:val="22"/>
        </w:rPr>
        <w:t xml:space="preserve"> wind” should remain as is and neither "</w:t>
      </w:r>
      <w:proofErr w:type="spellStart"/>
      <w:proofErr w:type="gramStart"/>
      <w:r>
        <w:rPr>
          <w:rFonts w:ascii="Arial" w:eastAsia="Arial" w:hAnsi="Arial" w:cs="Arial"/>
          <w:sz w:val="22"/>
          <w:szCs w:val="22"/>
        </w:rPr>
        <w:t>th</w:t>
      </w:r>
      <w:proofErr w:type="spellEnd"/>
      <w:proofErr w:type="gramEnd"/>
      <w:r>
        <w:rPr>
          <w:rFonts w:ascii="Arial" w:eastAsia="Arial" w:hAnsi="Arial" w:cs="Arial"/>
          <w:sz w:val="22"/>
          <w:szCs w:val="22"/>
        </w:rPr>
        <w:t>'" nor "</w:t>
      </w:r>
      <w:proofErr w:type="spellStart"/>
      <w:r>
        <w:rPr>
          <w:rFonts w:ascii="Arial" w:eastAsia="Arial" w:hAnsi="Arial" w:cs="Arial"/>
          <w:sz w:val="22"/>
          <w:szCs w:val="22"/>
        </w:rPr>
        <w:t>obsequ'ous</w:t>
      </w:r>
      <w:proofErr w:type="spellEnd"/>
      <w:r>
        <w:rPr>
          <w:rFonts w:ascii="Arial" w:eastAsia="Arial" w:hAnsi="Arial" w:cs="Arial"/>
          <w:sz w:val="22"/>
          <w:szCs w:val="22"/>
        </w:rPr>
        <w:t>" should be tagged as abbreviations and should not be expanded.</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Transcriptions of quoted mat</w:t>
      </w:r>
      <w:r>
        <w:rPr>
          <w:rFonts w:ascii="Arial" w:eastAsia="Arial" w:hAnsi="Arial" w:cs="Arial"/>
          <w:b/>
          <w:color w:val="434343"/>
          <w:sz w:val="28"/>
          <w:szCs w:val="28"/>
        </w:rPr>
        <w:t>erial and speech</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When recording quoted material, &lt;quote&gt; element; </w:t>
      </w:r>
      <w:proofErr w:type="gramStart"/>
      <w:r>
        <w:rPr>
          <w:rFonts w:ascii="Arial" w:eastAsia="Arial" w:hAnsi="Arial" w:cs="Arial"/>
          <w:sz w:val="22"/>
          <w:szCs w:val="22"/>
        </w:rPr>
        <w:t>this</w:t>
      </w:r>
      <w:proofErr w:type="gramEnd"/>
      <w:r>
        <w:rPr>
          <w:rFonts w:ascii="Arial" w:eastAsia="Arial" w:hAnsi="Arial" w:cs="Arial"/>
          <w:sz w:val="22"/>
          <w:szCs w:val="22"/>
        </w:rPr>
        <w:t xml:space="preserve"> includes material quoted from other</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texts</w:t>
      </w:r>
      <w:proofErr w:type="gramEnd"/>
      <w:r>
        <w:rPr>
          <w:rFonts w:ascii="Arial" w:eastAsia="Arial" w:hAnsi="Arial" w:cs="Arial"/>
          <w:sz w:val="22"/>
          <w:szCs w:val="22"/>
        </w:rPr>
        <w:t xml:space="preserve">, quotes from within the current text, and common phrases that are </w:t>
      </w:r>
      <w:proofErr w:type="spellStart"/>
      <w:r>
        <w:rPr>
          <w:rFonts w:ascii="Arial" w:eastAsia="Arial" w:hAnsi="Arial" w:cs="Arial"/>
          <w:sz w:val="22"/>
          <w:szCs w:val="22"/>
        </w:rPr>
        <w:t>renditionally</w:t>
      </w:r>
      <w:proofErr w:type="spellEnd"/>
      <w:r>
        <w:rPr>
          <w:rFonts w:ascii="Arial" w:eastAsia="Arial" w:hAnsi="Arial" w:cs="Arial"/>
          <w:sz w:val="22"/>
          <w:szCs w:val="22"/>
        </w:rPr>
        <w:t xml:space="preserve"> marked as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such</w:t>
      </w:r>
      <w:proofErr w:type="gramEnd"/>
      <w:r>
        <w:rPr>
          <w:rFonts w:ascii="Arial" w:eastAsia="Arial" w:hAnsi="Arial" w:cs="Arial"/>
          <w:sz w:val="22"/>
          <w:szCs w:val="22"/>
        </w:rPr>
        <w:t xml:space="preserve">. This records the </w:t>
      </w:r>
      <w:r>
        <w:rPr>
          <w:rFonts w:ascii="Arial" w:eastAsia="Arial" w:hAnsi="Arial" w:cs="Arial"/>
          <w:i/>
          <w:sz w:val="22"/>
          <w:szCs w:val="22"/>
        </w:rPr>
        <w:t>semantic</w:t>
      </w:r>
      <w:r>
        <w:rPr>
          <w:rFonts w:ascii="Arial" w:eastAsia="Arial" w:hAnsi="Arial" w:cs="Arial"/>
          <w:sz w:val="22"/>
          <w:szCs w:val="22"/>
        </w:rPr>
        <w:t xml:space="preserve"> </w:t>
      </w:r>
      <w:r>
        <w:rPr>
          <w:rFonts w:ascii="Arial" w:eastAsia="Arial" w:hAnsi="Arial" w:cs="Arial"/>
          <w:sz w:val="22"/>
          <w:szCs w:val="22"/>
        </w:rPr>
        <w:t>information that “thi</w:t>
      </w:r>
      <w:r>
        <w:rPr>
          <w:rFonts w:ascii="Arial" w:eastAsia="Arial" w:hAnsi="Arial" w:cs="Arial"/>
          <w:sz w:val="22"/>
          <w:szCs w:val="22"/>
        </w:rPr>
        <w:t>s is a quote.” You also must record the</w:t>
      </w:r>
    </w:p>
    <w:p w:rsidR="00B251D1" w:rsidRDefault="007C34D0">
      <w:pPr>
        <w:widowControl w:val="0"/>
        <w:rPr>
          <w:rFonts w:ascii="Arial" w:eastAsia="Arial" w:hAnsi="Arial" w:cs="Arial"/>
          <w:sz w:val="22"/>
          <w:szCs w:val="22"/>
        </w:rPr>
      </w:pPr>
      <w:proofErr w:type="spellStart"/>
      <w:proofErr w:type="gramStart"/>
      <w:r>
        <w:rPr>
          <w:rFonts w:ascii="Arial" w:eastAsia="Arial" w:hAnsi="Arial" w:cs="Arial"/>
          <w:sz w:val="22"/>
          <w:szCs w:val="22"/>
        </w:rPr>
        <w:t>renditional</w:t>
      </w:r>
      <w:proofErr w:type="spellEnd"/>
      <w:proofErr w:type="gramEnd"/>
      <w:r>
        <w:rPr>
          <w:rFonts w:ascii="Arial" w:eastAsia="Arial" w:hAnsi="Arial" w:cs="Arial"/>
          <w:sz w:val="22"/>
          <w:szCs w:val="22"/>
        </w:rPr>
        <w:t xml:space="preserve"> or typographical cues that are present in the text. Transcribe quote marks </w:t>
      </w:r>
      <w:r>
        <w:rPr>
          <w:rFonts w:ascii="Arial" w:eastAsia="Arial" w:hAnsi="Arial" w:cs="Arial"/>
          <w:i/>
          <w:sz w:val="22"/>
          <w:szCs w:val="22"/>
        </w:rPr>
        <w:t>outside</w:t>
      </w:r>
      <w:r>
        <w:rPr>
          <w:rFonts w:ascii="Arial" w:eastAsia="Arial" w:hAnsi="Arial" w:cs="Arial"/>
          <w:sz w:val="22"/>
          <w:szCs w:val="22"/>
        </w:rPr>
        <w:t xml:space="preserve"> </w:t>
      </w:r>
      <w:r>
        <w:rPr>
          <w:rFonts w:ascii="Arial" w:eastAsia="Arial" w:hAnsi="Arial" w:cs="Arial"/>
          <w:sz w:val="22"/>
          <w:szCs w:val="22"/>
        </w:rPr>
        <w:t>the</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said</w:t>
      </w:r>
      <w:proofErr w:type="gramEnd"/>
      <w:r>
        <w:rPr>
          <w:rFonts w:ascii="Arial" w:eastAsia="Arial" w:hAnsi="Arial" w:cs="Arial"/>
          <w:sz w:val="22"/>
          <w:szCs w:val="22"/>
        </w:rPr>
        <w:t>&gt; or &lt;quote&gt; element, whenever possible (some instances in which this may not be possible are instances of quote</w:t>
      </w:r>
      <w:r>
        <w:rPr>
          <w:rFonts w:ascii="Arial" w:eastAsia="Arial" w:hAnsi="Arial" w:cs="Arial"/>
          <w:sz w:val="22"/>
          <w:szCs w:val="22"/>
        </w:rPr>
        <w:t>d poetry). Remember that XML editors generally default to</w:t>
      </w:r>
      <w:r>
        <w:rPr>
          <w:rFonts w:ascii="Arial" w:eastAsia="Arial" w:hAnsi="Arial" w:cs="Arial"/>
          <w:sz w:val="22"/>
          <w:szCs w:val="22"/>
        </w:rPr>
        <w:t xml:space="preserve"> </w:t>
      </w:r>
      <w:r>
        <w:rPr>
          <w:rFonts w:ascii="Arial" w:eastAsia="Arial" w:hAnsi="Arial" w:cs="Arial"/>
          <w:sz w:val="22"/>
          <w:szCs w:val="22"/>
        </w:rPr>
        <w:t xml:space="preserve">straight quotes when typed, so you must enter the </w:t>
      </w:r>
      <w:proofErr w:type="spellStart"/>
      <w:r>
        <w:rPr>
          <w:rFonts w:ascii="Arial" w:eastAsia="Arial" w:hAnsi="Arial" w:cs="Arial"/>
          <w:sz w:val="22"/>
          <w:szCs w:val="22"/>
        </w:rPr>
        <w:t>unicode</w:t>
      </w:r>
      <w:proofErr w:type="spellEnd"/>
      <w:r>
        <w:rPr>
          <w:rFonts w:ascii="Arial" w:eastAsia="Arial" w:hAnsi="Arial" w:cs="Arial"/>
          <w:sz w:val="22"/>
          <w:szCs w:val="22"/>
        </w:rPr>
        <w:t xml:space="preserve"> for either left- or</w:t>
      </w:r>
      <w:r>
        <w:rPr>
          <w:rFonts w:ascii="Arial" w:eastAsia="Arial" w:hAnsi="Arial" w:cs="Arial"/>
          <w:sz w:val="22"/>
          <w:szCs w:val="22"/>
        </w:rPr>
        <w:t xml:space="preserve"> </w:t>
      </w:r>
      <w:r>
        <w:rPr>
          <w:rFonts w:ascii="Arial" w:eastAsia="Arial" w:hAnsi="Arial" w:cs="Arial"/>
          <w:sz w:val="22"/>
          <w:szCs w:val="22"/>
        </w:rPr>
        <w:t>right-facing</w:t>
      </w:r>
    </w:p>
    <w:p w:rsidR="00B251D1" w:rsidRDefault="007C34D0">
      <w:pPr>
        <w:widowControl w:val="0"/>
        <w:rPr>
          <w:rFonts w:ascii="Arial" w:eastAsia="Arial" w:hAnsi="Arial" w:cs="Arial"/>
          <w:sz w:val="22"/>
          <w:szCs w:val="22"/>
        </w:rPr>
      </w:pPr>
      <w:r>
        <w:rPr>
          <w:rFonts w:ascii="Arial" w:eastAsia="Arial" w:hAnsi="Arial" w:cs="Arial"/>
          <w:sz w:val="22"/>
          <w:szCs w:val="22"/>
        </w:rPr>
        <w:t>curly quotes (U+201C or U+201D for double quotes and U+2018 or U+2019 for single quotes).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Additionally, </w:t>
      </w:r>
      <w:proofErr w:type="gramStart"/>
      <w:r>
        <w:rPr>
          <w:rFonts w:ascii="Arial" w:eastAsia="Arial" w:hAnsi="Arial" w:cs="Arial"/>
          <w:sz w:val="22"/>
          <w:szCs w:val="22"/>
        </w:rPr>
        <w:t>qu</w:t>
      </w:r>
      <w:r>
        <w:rPr>
          <w:rFonts w:ascii="Arial" w:eastAsia="Arial" w:hAnsi="Arial" w:cs="Arial"/>
          <w:sz w:val="22"/>
          <w:szCs w:val="22"/>
        </w:rPr>
        <w:t xml:space="preserve">oted material may be marked by italicization or some other </w:t>
      </w:r>
      <w:proofErr w:type="spellStart"/>
      <w:r>
        <w:rPr>
          <w:rFonts w:ascii="Arial" w:eastAsia="Arial" w:hAnsi="Arial" w:cs="Arial"/>
          <w:sz w:val="22"/>
          <w:szCs w:val="22"/>
        </w:rPr>
        <w:t>renditional</w:t>
      </w:r>
      <w:proofErr w:type="spellEnd"/>
      <w:r>
        <w:rPr>
          <w:rFonts w:ascii="Arial" w:eastAsia="Arial" w:hAnsi="Arial" w:cs="Arial"/>
          <w:sz w:val="22"/>
          <w:szCs w:val="22"/>
        </w:rPr>
        <w:t xml:space="preserve"> marker</w:t>
      </w:r>
      <w:proofErr w:type="gramEnd"/>
      <w:r>
        <w:rPr>
          <w:rFonts w:ascii="Arial" w:eastAsia="Arial" w:hAnsi="Arial" w:cs="Arial"/>
          <w:sz w:val="22"/>
          <w:szCs w:val="22"/>
        </w:rPr>
        <w:t>. In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these</w:t>
      </w:r>
      <w:proofErr w:type="gramEnd"/>
      <w:r>
        <w:rPr>
          <w:rFonts w:ascii="Arial" w:eastAsia="Arial" w:hAnsi="Arial" w:cs="Arial"/>
          <w:sz w:val="22"/>
          <w:szCs w:val="22"/>
        </w:rPr>
        <w:t xml:space="preserve"> cases you use the @rend attribute on either &lt;quote&gt; to specify what the rendition is.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We do not record speech with the TEI's &lt;said&gt; element. </w:t>
      </w:r>
      <w:proofErr w:type="gramStart"/>
      <w:r>
        <w:rPr>
          <w:rFonts w:ascii="Arial" w:eastAsia="Arial" w:hAnsi="Arial" w:cs="Arial"/>
          <w:sz w:val="22"/>
          <w:szCs w:val="22"/>
        </w:rPr>
        <w:t>Instead</w:t>
      </w:r>
      <w:proofErr w:type="gramEnd"/>
      <w:r>
        <w:rPr>
          <w:rFonts w:ascii="Arial" w:eastAsia="Arial" w:hAnsi="Arial" w:cs="Arial"/>
          <w:sz w:val="22"/>
          <w:szCs w:val="22"/>
        </w:rPr>
        <w:t xml:space="preserve"> we simply record t</w:t>
      </w:r>
      <w:r>
        <w:rPr>
          <w:rFonts w:ascii="Arial" w:eastAsia="Arial" w:hAnsi="Arial" w:cs="Arial"/>
          <w:sz w:val="22"/>
          <w:szCs w:val="22"/>
        </w:rPr>
        <w:t>he speech</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with</w:t>
      </w:r>
      <w:proofErr w:type="gramEnd"/>
      <w:r>
        <w:rPr>
          <w:rFonts w:ascii="Arial" w:eastAsia="Arial" w:hAnsi="Arial" w:cs="Arial"/>
          <w:sz w:val="22"/>
          <w:szCs w:val="22"/>
        </w:rPr>
        <w:t xml:space="preserve"> the appropriate quote marks, or with &lt;</w:t>
      </w:r>
      <w:proofErr w:type="spellStart"/>
      <w:r>
        <w:rPr>
          <w:rFonts w:ascii="Arial" w:eastAsia="Arial" w:hAnsi="Arial" w:cs="Arial"/>
          <w:sz w:val="22"/>
          <w:szCs w:val="22"/>
        </w:rPr>
        <w:t>seg</w:t>
      </w:r>
      <w:proofErr w:type="spellEnd"/>
      <w:r>
        <w:rPr>
          <w:rFonts w:ascii="Arial" w:eastAsia="Arial" w:hAnsi="Arial" w:cs="Arial"/>
          <w:sz w:val="22"/>
          <w:szCs w:val="22"/>
        </w:rPr>
        <w:t>&gt;, and the appropriate @style attribute (if speech</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is</w:t>
      </w:r>
      <w:proofErr w:type="gramEnd"/>
      <w:r>
        <w:rPr>
          <w:rFonts w:ascii="Arial" w:eastAsia="Arial" w:hAnsi="Arial" w:cs="Arial"/>
          <w:sz w:val="22"/>
          <w:szCs w:val="22"/>
        </w:rPr>
        <w:t xml:space="preserve"> marked by rendition).</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Unclear or illegible text</w:t>
      </w:r>
    </w:p>
    <w:p w:rsidR="00B251D1" w:rsidRDefault="007C34D0">
      <w:pPr>
        <w:widowControl w:val="0"/>
        <w:rPr>
          <w:rFonts w:ascii="Arial" w:eastAsia="Arial" w:hAnsi="Arial" w:cs="Arial"/>
          <w:sz w:val="22"/>
          <w:szCs w:val="22"/>
        </w:rPr>
      </w:pPr>
      <w:r>
        <w:rPr>
          <w:rFonts w:ascii="Arial" w:eastAsia="Arial" w:hAnsi="Arial" w:cs="Arial"/>
          <w:sz w:val="22"/>
          <w:szCs w:val="22"/>
        </w:rPr>
        <w:t>The AAS has three different ways of transcribing illegible text: &lt;gap/&gt;, &lt;supplied/&gt; and</w:t>
      </w:r>
    </w:p>
    <w:p w:rsidR="00B251D1" w:rsidRDefault="007C34D0">
      <w:pPr>
        <w:widowControl w:val="0"/>
        <w:rPr>
          <w:rFonts w:ascii="Arial" w:eastAsia="Arial" w:hAnsi="Arial" w:cs="Arial"/>
          <w:sz w:val="22"/>
          <w:szCs w:val="22"/>
        </w:rPr>
      </w:pPr>
      <w:r>
        <w:rPr>
          <w:rFonts w:ascii="Arial" w:eastAsia="Arial" w:hAnsi="Arial" w:cs="Arial"/>
          <w:sz w:val="22"/>
          <w:szCs w:val="22"/>
        </w:rPr>
        <w:t>&lt;unclear</w:t>
      </w:r>
      <w:r>
        <w:rPr>
          <w:rFonts w:ascii="Arial" w:eastAsia="Arial" w:hAnsi="Arial" w:cs="Arial"/>
          <w:sz w:val="22"/>
          <w:szCs w:val="22"/>
        </w:rPr>
        <w:t>/&gt;.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If you cannot read the text and there is no way of guessing what the text says or supplementing</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your</w:t>
      </w:r>
      <w:proofErr w:type="gramEnd"/>
      <w:r>
        <w:rPr>
          <w:rFonts w:ascii="Arial" w:eastAsia="Arial" w:hAnsi="Arial" w:cs="Arial"/>
          <w:sz w:val="22"/>
          <w:szCs w:val="22"/>
        </w:rPr>
        <w:t xml:space="preserve"> reading with another edition, you should use the &lt;gap/&gt; element. The &lt;gap/&gt; element</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requires</w:t>
      </w:r>
      <w:proofErr w:type="gramEnd"/>
      <w:r>
        <w:rPr>
          <w:rFonts w:ascii="Arial" w:eastAsia="Arial" w:hAnsi="Arial" w:cs="Arial"/>
          <w:sz w:val="22"/>
          <w:szCs w:val="22"/>
        </w:rPr>
        <w:t xml:space="preserve"> the @extent attribute, which contains a short description of the extent of the damage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(i.e. 12 characters).</w:t>
      </w:r>
      <w:proofErr w:type="gramEnd"/>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supplied</w:t>
      </w:r>
      <w:proofErr w:type="gramEnd"/>
      <w:r>
        <w:rPr>
          <w:rFonts w:ascii="Arial" w:eastAsia="Arial" w:hAnsi="Arial" w:cs="Arial"/>
          <w:sz w:val="22"/>
          <w:szCs w:val="22"/>
        </w:rPr>
        <w:t>&gt; is for bits of text that are illegible in the source you are transcribing from, but whose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content</w:t>
      </w:r>
      <w:proofErr w:type="gramEnd"/>
      <w:r>
        <w:rPr>
          <w:rFonts w:ascii="Arial" w:eastAsia="Arial" w:hAnsi="Arial" w:cs="Arial"/>
          <w:sz w:val="22"/>
          <w:szCs w:val="22"/>
        </w:rPr>
        <w:t xml:space="preserve"> can be extrapolated from cont</w:t>
      </w:r>
      <w:r>
        <w:rPr>
          <w:rFonts w:ascii="Arial" w:eastAsia="Arial" w:hAnsi="Arial" w:cs="Arial"/>
          <w:sz w:val="22"/>
          <w:szCs w:val="22"/>
        </w:rPr>
        <w:t>ext, or supplied from another edition. [</w:t>
      </w:r>
      <w:proofErr w:type="gramStart"/>
      <w:r>
        <w:rPr>
          <w:rFonts w:ascii="Arial" w:eastAsia="Arial" w:hAnsi="Arial" w:cs="Arial"/>
          <w:sz w:val="22"/>
          <w:szCs w:val="22"/>
        </w:rPr>
        <w:t>detail</w:t>
      </w:r>
      <w:proofErr w:type="gramEnd"/>
      <w:r>
        <w:rPr>
          <w:rFonts w:ascii="Arial" w:eastAsia="Arial" w:hAnsi="Arial" w:cs="Arial"/>
          <w:sz w:val="22"/>
          <w:szCs w:val="22"/>
        </w:rPr>
        <w:t xml:space="preserve"> alt</w:t>
      </w:r>
    </w:p>
    <w:p w:rsidR="00B251D1" w:rsidRDefault="007C34D0">
      <w:pPr>
        <w:widowControl w:val="0"/>
        <w:rPr>
          <w:rFonts w:ascii="Arial" w:eastAsia="Arial" w:hAnsi="Arial" w:cs="Arial"/>
          <w:sz w:val="22"/>
          <w:szCs w:val="22"/>
        </w:rPr>
      </w:pPr>
      <w:proofErr w:type="spellStart"/>
      <w:proofErr w:type="gramStart"/>
      <w:r>
        <w:rPr>
          <w:rFonts w:ascii="Arial" w:eastAsia="Arial" w:hAnsi="Arial" w:cs="Arial"/>
          <w:sz w:val="22"/>
          <w:szCs w:val="22"/>
        </w:rPr>
        <w:t>sourceDesc</w:t>
      </w:r>
      <w:proofErr w:type="spellEnd"/>
      <w:proofErr w:type="gramEnd"/>
      <w:r>
        <w:rPr>
          <w:rFonts w:ascii="Arial" w:eastAsia="Arial" w:hAnsi="Arial" w:cs="Arial"/>
          <w:sz w:val="22"/>
          <w:szCs w:val="22"/>
        </w:rPr>
        <w:t xml:space="preserve"> here?]</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unclear</w:t>
      </w:r>
      <w:proofErr w:type="gramEnd"/>
      <w:r>
        <w:rPr>
          <w:rFonts w:ascii="Arial" w:eastAsia="Arial" w:hAnsi="Arial" w:cs="Arial"/>
          <w:sz w:val="22"/>
          <w:szCs w:val="22"/>
        </w:rPr>
        <w:t>&gt; is for texts whose content you can somewhat make out, but cannot be fully sure of</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reading. This element is mostly used to state that the editor or transcriber is unsure of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reading</w:t>
      </w:r>
      <w:proofErr w:type="gramEnd"/>
      <w:r>
        <w:rPr>
          <w:rFonts w:ascii="Arial" w:eastAsia="Arial" w:hAnsi="Arial" w:cs="Arial"/>
          <w:sz w:val="22"/>
          <w:szCs w:val="22"/>
        </w:rPr>
        <w:t xml:space="preserve"> they have provided.</w:t>
      </w:r>
    </w:p>
    <w:p w:rsidR="00B251D1" w:rsidRDefault="00B251D1">
      <w:pPr>
        <w:widowControl w:val="0"/>
        <w:rPr>
          <w:rFonts w:ascii="Arial" w:eastAsia="Arial" w:hAnsi="Arial" w:cs="Arial"/>
          <w:sz w:val="22"/>
          <w:szCs w:val="22"/>
        </w:rPr>
      </w:pPr>
    </w:p>
    <w:p w:rsidR="00B251D1" w:rsidRDefault="007C34D0">
      <w:pPr>
        <w:spacing w:line="276" w:lineRule="auto"/>
        <w:rPr>
          <w:rFonts w:ascii="Arial" w:eastAsia="Arial" w:hAnsi="Arial" w:cs="Arial"/>
          <w:b/>
          <w:sz w:val="28"/>
          <w:szCs w:val="28"/>
        </w:rPr>
      </w:pPr>
      <w:r>
        <w:rPr>
          <w:rFonts w:ascii="Arial" w:eastAsia="Arial" w:hAnsi="Arial" w:cs="Arial"/>
          <w:b/>
          <w:sz w:val="28"/>
          <w:szCs w:val="28"/>
        </w:rPr>
        <w:t xml:space="preserve">Documenting the reason for and extent of the illegible text </w:t>
      </w: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It is also necessary to document both the reason for and the extent </w:t>
      </w:r>
      <w:r>
        <w:rPr>
          <w:rFonts w:ascii="Arial" w:eastAsia="Arial" w:hAnsi="Arial" w:cs="Arial"/>
          <w:sz w:val="22"/>
          <w:szCs w:val="22"/>
        </w:rPr>
        <w:t>of the illegible text and is included in the &lt;gap&gt; element, such as &lt;gap reason="illegible" extent="2 words"/&gt;.</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For example: &lt;</w:t>
      </w:r>
      <w:proofErr w:type="spellStart"/>
      <w:r>
        <w:rPr>
          <w:rFonts w:ascii="Arial" w:eastAsia="Arial" w:hAnsi="Arial" w:cs="Arial"/>
          <w:sz w:val="22"/>
          <w:szCs w:val="22"/>
        </w:rPr>
        <w:t>persName</w:t>
      </w:r>
      <w:proofErr w:type="spellEnd"/>
      <w:r>
        <w:rPr>
          <w:rFonts w:ascii="Arial" w:eastAsia="Arial" w:hAnsi="Arial" w:cs="Arial"/>
          <w:sz w:val="22"/>
          <w:szCs w:val="22"/>
        </w:rPr>
        <w:t xml:space="preserve">&gt;Seth </w:t>
      </w:r>
      <w:proofErr w:type="spellStart"/>
      <w:r>
        <w:rPr>
          <w:rFonts w:ascii="Arial" w:eastAsia="Arial" w:hAnsi="Arial" w:cs="Arial"/>
          <w:sz w:val="22"/>
          <w:szCs w:val="22"/>
        </w:rPr>
        <w:t>Pe</w:t>
      </w:r>
      <w:proofErr w:type="spellEnd"/>
      <w:r>
        <w:rPr>
          <w:rFonts w:ascii="Arial" w:eastAsia="Arial" w:hAnsi="Arial" w:cs="Arial"/>
          <w:sz w:val="22"/>
          <w:szCs w:val="22"/>
        </w:rPr>
        <w:t>&lt;gap reason="deleted" extent="2 characters"/&gt;rage&lt;/</w:t>
      </w:r>
      <w:proofErr w:type="spellStart"/>
      <w:r>
        <w:rPr>
          <w:rFonts w:ascii="Arial" w:eastAsia="Arial" w:hAnsi="Arial" w:cs="Arial"/>
          <w:sz w:val="22"/>
          <w:szCs w:val="22"/>
        </w:rPr>
        <w:t>persName</w:t>
      </w:r>
      <w:proofErr w:type="spellEnd"/>
      <w:r>
        <w:rPr>
          <w:rFonts w:ascii="Arial" w:eastAsia="Arial" w:hAnsi="Arial" w:cs="Arial"/>
          <w:sz w:val="22"/>
          <w:szCs w:val="22"/>
        </w:rPr>
        <w:t>&gt;</w:t>
      </w:r>
    </w:p>
    <w:p w:rsidR="00B251D1" w:rsidRDefault="00B251D1">
      <w:pPr>
        <w:spacing w:line="276" w:lineRule="auto"/>
        <w:rPr>
          <w:rFonts w:ascii="Arial" w:eastAsia="Arial" w:hAnsi="Arial" w:cs="Arial"/>
          <w:sz w:val="22"/>
          <w:szCs w:val="22"/>
        </w:rPr>
      </w:pPr>
    </w:p>
    <w:p w:rsidR="00B251D1" w:rsidRDefault="007C34D0">
      <w:pPr>
        <w:spacing w:before="100" w:after="100" w:line="276" w:lineRule="auto"/>
        <w:rPr>
          <w:rFonts w:ascii="Arial" w:eastAsia="Arial" w:hAnsi="Arial" w:cs="Arial"/>
          <w:sz w:val="22"/>
          <w:szCs w:val="22"/>
        </w:rPr>
      </w:pPr>
      <w:r>
        <w:rPr>
          <w:rFonts w:ascii="Arial" w:eastAsia="Arial" w:hAnsi="Arial" w:cs="Arial"/>
          <w:color w:val="333333"/>
          <w:sz w:val="22"/>
          <w:szCs w:val="22"/>
          <w:highlight w:val="white"/>
        </w:rPr>
        <w:t>Suggested values for &lt;gap reason&gt; include: 1] cance</w:t>
      </w:r>
      <w:r>
        <w:rPr>
          <w:rFonts w:ascii="Arial" w:eastAsia="Arial" w:hAnsi="Arial" w:cs="Arial"/>
          <w:color w:val="333333"/>
          <w:sz w:val="22"/>
          <w:szCs w:val="22"/>
          <w:highlight w:val="white"/>
        </w:rPr>
        <w:t>lled; 2] deleted; 3] editorial; 4] illegible; 5] inaudible; 6] irrelevant</w:t>
      </w:r>
      <w:proofErr w:type="gramStart"/>
      <w:r>
        <w:rPr>
          <w:rFonts w:ascii="Arial" w:eastAsia="Arial" w:hAnsi="Arial" w:cs="Arial"/>
          <w:color w:val="333333"/>
          <w:sz w:val="22"/>
          <w:szCs w:val="22"/>
          <w:highlight w:val="white"/>
        </w:rPr>
        <w:t>;</w:t>
      </w:r>
      <w:proofErr w:type="gramEnd"/>
      <w:r>
        <w:rPr>
          <w:rFonts w:ascii="Arial" w:eastAsia="Arial" w:hAnsi="Arial" w:cs="Arial"/>
          <w:color w:val="333333"/>
          <w:sz w:val="22"/>
          <w:szCs w:val="22"/>
          <w:highlight w:val="white"/>
        </w:rPr>
        <w:t xml:space="preserve"> 7] sampling.</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32"/>
          <w:szCs w:val="32"/>
        </w:rPr>
      </w:pPr>
      <w:r>
        <w:rPr>
          <w:rFonts w:ascii="Arial" w:eastAsia="Arial" w:hAnsi="Arial" w:cs="Arial"/>
          <w:b/>
          <w:sz w:val="32"/>
          <w:szCs w:val="32"/>
        </w:rPr>
        <w:t>Rendition</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For the Just Teach </w:t>
      </w:r>
      <w:proofErr w:type="spellStart"/>
      <w:r>
        <w:rPr>
          <w:rFonts w:ascii="Arial" w:eastAsia="Arial" w:hAnsi="Arial" w:cs="Arial"/>
          <w:sz w:val="22"/>
          <w:szCs w:val="22"/>
        </w:rPr>
        <w:t>OneEAAP</w:t>
      </w:r>
      <w:proofErr w:type="spellEnd"/>
      <w:r>
        <w:rPr>
          <w:rFonts w:ascii="Arial" w:eastAsia="Arial" w:hAnsi="Arial" w:cs="Arial"/>
          <w:sz w:val="22"/>
          <w:szCs w:val="22"/>
        </w:rPr>
        <w:t xml:space="preserve"> project, we use two different attributes to record rendition: @style and @rend.</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i/>
          <w:sz w:val="22"/>
          <w:szCs w:val="22"/>
        </w:rPr>
      </w:pPr>
      <w:r>
        <w:rPr>
          <w:rFonts w:ascii="Arial" w:eastAsia="Arial" w:hAnsi="Arial" w:cs="Arial"/>
          <w:sz w:val="22"/>
          <w:szCs w:val="22"/>
        </w:rPr>
        <w:t xml:space="preserve">@style has snippets of </w:t>
      </w:r>
      <w:r>
        <w:rPr>
          <w:rFonts w:ascii="Arial" w:eastAsia="Arial" w:hAnsi="Arial" w:cs="Arial"/>
          <w:color w:val="1155CD"/>
          <w:sz w:val="22"/>
          <w:szCs w:val="22"/>
        </w:rPr>
        <w:t xml:space="preserve">CSS </w:t>
      </w:r>
      <w:r>
        <w:rPr>
          <w:rFonts w:ascii="Arial" w:eastAsia="Arial" w:hAnsi="Arial" w:cs="Arial"/>
          <w:sz w:val="22"/>
          <w:szCs w:val="22"/>
        </w:rPr>
        <w:t>as its value. We use i</w:t>
      </w:r>
      <w:r>
        <w:rPr>
          <w:rFonts w:ascii="Arial" w:eastAsia="Arial" w:hAnsi="Arial" w:cs="Arial"/>
          <w:sz w:val="22"/>
          <w:szCs w:val="22"/>
        </w:rPr>
        <w:t xml:space="preserve">t to record casing, slant, </w:t>
      </w:r>
      <w:proofErr w:type="gramStart"/>
      <w:r>
        <w:rPr>
          <w:rFonts w:ascii="Arial" w:eastAsia="Arial" w:hAnsi="Arial" w:cs="Arial"/>
          <w:sz w:val="22"/>
          <w:szCs w:val="22"/>
        </w:rPr>
        <w:t>alignment</w:t>
      </w:r>
      <w:proofErr w:type="gramEnd"/>
      <w:r>
        <w:rPr>
          <w:rFonts w:ascii="Arial" w:eastAsia="Arial" w:hAnsi="Arial" w:cs="Arial"/>
          <w:sz w:val="22"/>
          <w:szCs w:val="22"/>
        </w:rPr>
        <w:t>.</w:t>
      </w:r>
      <w:r>
        <w:rPr>
          <w:rFonts w:ascii="Arial" w:eastAsia="Arial" w:hAnsi="Arial" w:cs="Arial"/>
          <w:sz w:val="22"/>
          <w:szCs w:val="22"/>
        </w:rPr>
        <w:t xml:space="preserve"> </w:t>
      </w:r>
      <w:r>
        <w:rPr>
          <w:rFonts w:ascii="Arial" w:eastAsia="Arial" w:hAnsi="Arial" w:cs="Arial"/>
          <w:i/>
          <w:sz w:val="22"/>
          <w:szCs w:val="22"/>
        </w:rPr>
        <w:t>We</w:t>
      </w:r>
      <w:r>
        <w:rPr>
          <w:rFonts w:ascii="Arial" w:eastAsia="Arial" w:hAnsi="Arial" w:cs="Arial"/>
          <w:i/>
          <w:sz w:val="22"/>
          <w:szCs w:val="22"/>
        </w:rPr>
        <w:t xml:space="preserve"> </w:t>
      </w:r>
      <w:r>
        <w:rPr>
          <w:rFonts w:ascii="Arial" w:eastAsia="Arial" w:hAnsi="Arial" w:cs="Arial"/>
          <w:i/>
          <w:sz w:val="22"/>
          <w:szCs w:val="22"/>
        </w:rPr>
        <w:t>do</w:t>
      </w:r>
      <w:r>
        <w:rPr>
          <w:rFonts w:ascii="Arial" w:eastAsia="Arial" w:hAnsi="Arial" w:cs="Arial"/>
          <w:i/>
          <w:sz w:val="22"/>
          <w:szCs w:val="22"/>
        </w:rPr>
        <w:t xml:space="preserve"> </w:t>
      </w:r>
      <w:r>
        <w:rPr>
          <w:rFonts w:ascii="Arial" w:eastAsia="Arial" w:hAnsi="Arial" w:cs="Arial"/>
          <w:i/>
          <w:sz w:val="22"/>
          <w:szCs w:val="22"/>
        </w:rPr>
        <w:t>not</w:t>
      </w:r>
    </w:p>
    <w:p w:rsidR="00B251D1" w:rsidRDefault="007C34D0">
      <w:pPr>
        <w:widowControl w:val="0"/>
        <w:rPr>
          <w:rFonts w:ascii="Arial" w:eastAsia="Arial" w:hAnsi="Arial" w:cs="Arial"/>
          <w:sz w:val="22"/>
          <w:szCs w:val="22"/>
        </w:rPr>
      </w:pPr>
      <w:proofErr w:type="gramStart"/>
      <w:r>
        <w:rPr>
          <w:rFonts w:ascii="Arial" w:eastAsia="Arial" w:hAnsi="Arial" w:cs="Arial"/>
          <w:i/>
          <w:sz w:val="22"/>
          <w:szCs w:val="22"/>
        </w:rPr>
        <w:t>use</w:t>
      </w:r>
      <w:proofErr w:type="gramEnd"/>
      <w:r>
        <w:rPr>
          <w:rFonts w:ascii="Arial" w:eastAsia="Arial" w:hAnsi="Arial" w:cs="Arial"/>
          <w:i/>
          <w:sz w:val="22"/>
          <w:szCs w:val="22"/>
        </w:rPr>
        <w:t xml:space="preserve"> </w:t>
      </w:r>
      <w:r>
        <w:rPr>
          <w:rFonts w:ascii="Arial" w:eastAsia="Arial" w:hAnsi="Arial" w:cs="Arial"/>
          <w:i/>
          <w:sz w:val="22"/>
          <w:szCs w:val="22"/>
        </w:rPr>
        <w:t>it</w:t>
      </w:r>
      <w:r>
        <w:rPr>
          <w:rFonts w:ascii="Arial" w:eastAsia="Arial" w:hAnsi="Arial" w:cs="Arial"/>
          <w:i/>
          <w:sz w:val="22"/>
          <w:szCs w:val="22"/>
        </w:rPr>
        <w:t xml:space="preserve"> </w:t>
      </w:r>
      <w:r>
        <w:rPr>
          <w:rFonts w:ascii="Arial" w:eastAsia="Arial" w:hAnsi="Arial" w:cs="Arial"/>
          <w:i/>
          <w:sz w:val="22"/>
          <w:szCs w:val="22"/>
        </w:rPr>
        <w:t>to</w:t>
      </w:r>
      <w:r>
        <w:rPr>
          <w:rFonts w:ascii="Arial" w:eastAsia="Arial" w:hAnsi="Arial" w:cs="Arial"/>
          <w:i/>
          <w:sz w:val="22"/>
          <w:szCs w:val="22"/>
        </w:rPr>
        <w:t xml:space="preserve"> </w:t>
      </w:r>
      <w:r>
        <w:rPr>
          <w:rFonts w:ascii="Arial" w:eastAsia="Arial" w:hAnsi="Arial" w:cs="Arial"/>
          <w:i/>
          <w:sz w:val="22"/>
          <w:szCs w:val="22"/>
        </w:rPr>
        <w:t>record</w:t>
      </w:r>
      <w:r>
        <w:rPr>
          <w:rFonts w:ascii="Arial" w:eastAsia="Arial" w:hAnsi="Arial" w:cs="Arial"/>
          <w:i/>
          <w:sz w:val="22"/>
          <w:szCs w:val="22"/>
        </w:rPr>
        <w:t xml:space="preserve"> </w:t>
      </w:r>
      <w:r>
        <w:rPr>
          <w:rFonts w:ascii="Arial" w:eastAsia="Arial" w:hAnsi="Arial" w:cs="Arial"/>
          <w:i/>
          <w:sz w:val="22"/>
          <w:szCs w:val="22"/>
        </w:rPr>
        <w:t>font</w:t>
      </w:r>
      <w:r>
        <w:rPr>
          <w:rFonts w:ascii="Arial" w:eastAsia="Arial" w:hAnsi="Arial" w:cs="Arial"/>
          <w:i/>
          <w:sz w:val="22"/>
          <w:szCs w:val="22"/>
        </w:rPr>
        <w:t xml:space="preserve"> </w:t>
      </w:r>
      <w:r>
        <w:rPr>
          <w:rFonts w:ascii="Arial" w:eastAsia="Arial" w:hAnsi="Arial" w:cs="Arial"/>
          <w:i/>
          <w:sz w:val="22"/>
          <w:szCs w:val="22"/>
        </w:rPr>
        <w:t>size,</w:t>
      </w:r>
      <w:r>
        <w:rPr>
          <w:rFonts w:ascii="Arial" w:eastAsia="Arial" w:hAnsi="Arial" w:cs="Arial"/>
          <w:i/>
          <w:sz w:val="22"/>
          <w:szCs w:val="22"/>
        </w:rPr>
        <w:t xml:space="preserve"> </w:t>
      </w:r>
      <w:r>
        <w:rPr>
          <w:rFonts w:ascii="Arial" w:eastAsia="Arial" w:hAnsi="Arial" w:cs="Arial"/>
          <w:i/>
          <w:sz w:val="22"/>
          <w:szCs w:val="22"/>
        </w:rPr>
        <w:t>color,</w:t>
      </w:r>
      <w:r>
        <w:rPr>
          <w:rFonts w:ascii="Arial" w:eastAsia="Arial" w:hAnsi="Arial" w:cs="Arial"/>
          <w:i/>
          <w:sz w:val="22"/>
          <w:szCs w:val="22"/>
        </w:rPr>
        <w:t xml:space="preserve"> </w:t>
      </w:r>
      <w:r>
        <w:rPr>
          <w:rFonts w:ascii="Arial" w:eastAsia="Arial" w:hAnsi="Arial" w:cs="Arial"/>
          <w:i/>
          <w:sz w:val="22"/>
          <w:szCs w:val="22"/>
        </w:rPr>
        <w:t>font,</w:t>
      </w:r>
      <w:r>
        <w:rPr>
          <w:rFonts w:ascii="Arial" w:eastAsia="Arial" w:hAnsi="Arial" w:cs="Arial"/>
          <w:i/>
          <w:sz w:val="22"/>
          <w:szCs w:val="22"/>
        </w:rPr>
        <w:t xml:space="preserve"> </w:t>
      </w:r>
      <w:r>
        <w:rPr>
          <w:rFonts w:ascii="Arial" w:eastAsia="Arial" w:hAnsi="Arial" w:cs="Arial"/>
          <w:i/>
          <w:sz w:val="22"/>
          <w:szCs w:val="22"/>
        </w:rPr>
        <w:t>or</w:t>
      </w:r>
      <w:r>
        <w:rPr>
          <w:rFonts w:ascii="Arial" w:eastAsia="Arial" w:hAnsi="Arial" w:cs="Arial"/>
          <w:i/>
          <w:sz w:val="22"/>
          <w:szCs w:val="22"/>
        </w:rPr>
        <w:t xml:space="preserve"> </w:t>
      </w:r>
      <w:r>
        <w:rPr>
          <w:rFonts w:ascii="Arial" w:eastAsia="Arial" w:hAnsi="Arial" w:cs="Arial"/>
          <w:i/>
          <w:sz w:val="22"/>
          <w:szCs w:val="22"/>
        </w:rPr>
        <w:t>other</w:t>
      </w:r>
      <w:r>
        <w:rPr>
          <w:rFonts w:ascii="Arial" w:eastAsia="Arial" w:hAnsi="Arial" w:cs="Arial"/>
          <w:i/>
          <w:sz w:val="22"/>
          <w:szCs w:val="22"/>
        </w:rPr>
        <w:t xml:space="preserve"> </w:t>
      </w:r>
      <w:r>
        <w:rPr>
          <w:rFonts w:ascii="Arial" w:eastAsia="Arial" w:hAnsi="Arial" w:cs="Arial"/>
          <w:i/>
          <w:sz w:val="22"/>
          <w:szCs w:val="22"/>
        </w:rPr>
        <w:t>pieces</w:t>
      </w:r>
      <w:r>
        <w:rPr>
          <w:rFonts w:ascii="Arial" w:eastAsia="Arial" w:hAnsi="Arial" w:cs="Arial"/>
          <w:i/>
          <w:sz w:val="22"/>
          <w:szCs w:val="22"/>
        </w:rPr>
        <w:t xml:space="preserve"> </w:t>
      </w:r>
      <w:r>
        <w:rPr>
          <w:rFonts w:ascii="Arial" w:eastAsia="Arial" w:hAnsi="Arial" w:cs="Arial"/>
          <w:i/>
          <w:sz w:val="22"/>
          <w:szCs w:val="22"/>
        </w:rPr>
        <w:t>of</w:t>
      </w:r>
      <w:r>
        <w:rPr>
          <w:rFonts w:ascii="Arial" w:eastAsia="Arial" w:hAnsi="Arial" w:cs="Arial"/>
          <w:i/>
          <w:sz w:val="22"/>
          <w:szCs w:val="22"/>
        </w:rPr>
        <w:t xml:space="preserve"> </w:t>
      </w:r>
      <w:r>
        <w:rPr>
          <w:rFonts w:ascii="Arial" w:eastAsia="Arial" w:hAnsi="Arial" w:cs="Arial"/>
          <w:i/>
          <w:sz w:val="22"/>
          <w:szCs w:val="22"/>
        </w:rPr>
        <w:t>rendition</w:t>
      </w:r>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The syntax of the value of @style looks like this:</w:t>
      </w:r>
    </w:p>
    <w:p w:rsidR="00B251D1" w:rsidRDefault="007C34D0">
      <w:pPr>
        <w:widowControl w:val="0"/>
        <w:rPr>
          <w:rFonts w:ascii="Arial" w:eastAsia="Arial" w:hAnsi="Arial" w:cs="Arial"/>
        </w:rPr>
      </w:pPr>
      <w:proofErr w:type="gramStart"/>
      <w:r>
        <w:rPr>
          <w:rFonts w:ascii="Arial" w:eastAsia="Arial" w:hAnsi="Arial" w:cs="Arial"/>
        </w:rPr>
        <w:t>style</w:t>
      </w:r>
      <w:proofErr w:type="gramEnd"/>
      <w:r>
        <w:rPr>
          <w:rFonts w:ascii="Arial" w:eastAsia="Arial" w:hAnsi="Arial" w:cs="Arial"/>
        </w:rPr>
        <w:t>="</w:t>
      </w:r>
      <w:proofErr w:type="spellStart"/>
      <w:r>
        <w:rPr>
          <w:rFonts w:ascii="Arial" w:eastAsia="Arial" w:hAnsi="Arial" w:cs="Arial"/>
        </w:rPr>
        <w:t>rendition:description</w:t>
      </w:r>
      <w:proofErr w:type="spellEnd"/>
      <w:r>
        <w:rPr>
          <w:rFonts w:ascii="Arial" w:eastAsia="Arial" w:hAnsi="Arial" w:cs="Arial"/>
        </w:rPr>
        <w:t xml:space="preserve"> ; </w:t>
      </w:r>
      <w:proofErr w:type="gramStart"/>
      <w:r>
        <w:rPr>
          <w:rFonts w:ascii="Arial" w:eastAsia="Arial" w:hAnsi="Arial" w:cs="Arial"/>
        </w:rPr>
        <w:t>second</w:t>
      </w:r>
      <w:r>
        <w:rPr>
          <w:rFonts w:ascii="Arial" w:eastAsia="Arial" w:hAnsi="Arial" w:cs="Arial"/>
        </w:rPr>
        <w:t>-</w:t>
      </w:r>
      <w:r>
        <w:rPr>
          <w:rFonts w:ascii="Arial" w:eastAsia="Arial" w:hAnsi="Arial" w:cs="Arial"/>
        </w:rPr>
        <w:t>rendition</w:t>
      </w:r>
      <w:proofErr w:type="gramEnd"/>
      <w:r>
        <w:rPr>
          <w:rFonts w:ascii="Arial" w:eastAsia="Arial" w:hAnsi="Arial" w:cs="Arial"/>
        </w:rPr>
        <w:t>:</w:t>
      </w:r>
      <w:r>
        <w:rPr>
          <w:rFonts w:ascii="Arial" w:eastAsia="Arial" w:hAnsi="Arial" w:cs="Arial"/>
        </w:rPr>
        <w:t xml:space="preserve"> </w:t>
      </w:r>
      <w:r>
        <w:rPr>
          <w:rFonts w:ascii="Arial" w:eastAsia="Arial" w:hAnsi="Arial" w:cs="Arial"/>
        </w:rPr>
        <w:t>description"</w:t>
      </w:r>
    </w:p>
    <w:p w:rsidR="00B251D1" w:rsidRDefault="00B251D1">
      <w:pPr>
        <w:widowControl w:val="0"/>
        <w:rPr>
          <w:rFonts w:ascii="Arial" w:eastAsia="Arial" w:hAnsi="Arial" w:cs="Arial"/>
        </w:rPr>
      </w:pP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And</w:t>
      </w:r>
      <w:proofErr w:type="gramEnd"/>
      <w:r>
        <w:rPr>
          <w:rFonts w:ascii="Arial" w:eastAsia="Arial" w:hAnsi="Arial" w:cs="Arial"/>
          <w:sz w:val="22"/>
          <w:szCs w:val="22"/>
        </w:rPr>
        <w:t xml:space="preserve"> the vocabulary for CSS is as follows:</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case</w:t>
      </w:r>
      <w:proofErr w:type="gramEnd"/>
    </w:p>
    <w:p w:rsidR="00B251D1" w:rsidRDefault="007C34D0">
      <w:pPr>
        <w:widowControl w:val="0"/>
        <w:ind w:left="720"/>
        <w:rPr>
          <w:rFonts w:ascii="Arial" w:eastAsia="Arial" w:hAnsi="Arial" w:cs="Arial"/>
          <w:sz w:val="13"/>
          <w:szCs w:val="13"/>
        </w:rPr>
      </w:pPr>
      <w:r>
        <w:rPr>
          <w:rFonts w:ascii="Arial" w:eastAsia="Arial" w:hAnsi="Arial" w:cs="Arial"/>
          <w:sz w:val="22"/>
          <w:szCs w:val="22"/>
        </w:rPr>
        <w:t xml:space="preserve">○ </w:t>
      </w:r>
      <w:proofErr w:type="gramStart"/>
      <w:r>
        <w:rPr>
          <w:rFonts w:ascii="Arial" w:eastAsia="Arial" w:hAnsi="Arial" w:cs="Arial"/>
          <w:sz w:val="22"/>
          <w:szCs w:val="22"/>
        </w:rPr>
        <w:t>property</w:t>
      </w:r>
      <w:proofErr w:type="gramEnd"/>
      <w:r>
        <w:rPr>
          <w:rFonts w:ascii="Arial" w:eastAsia="Arial" w:hAnsi="Arial" w:cs="Arial"/>
          <w:sz w:val="22"/>
          <w:szCs w:val="22"/>
        </w:rPr>
        <w:t>: text-transfor</w:t>
      </w:r>
      <w:r>
        <w:rPr>
          <w:rFonts w:ascii="Arial" w:eastAsia="Arial" w:hAnsi="Arial" w:cs="Arial"/>
          <w:sz w:val="22"/>
          <w:szCs w:val="22"/>
        </w:rPr>
        <w:t>m</w:t>
      </w:r>
      <w:r>
        <w:rPr>
          <w:rFonts w:ascii="Arial" w:eastAsia="Arial" w:hAnsi="Arial" w:cs="Arial"/>
          <w:sz w:val="22"/>
          <w:szCs w:val="22"/>
          <w:vertAlign w:val="superscript"/>
        </w:rPr>
        <w:footnoteReference w:id="1"/>
      </w:r>
    </w:p>
    <w:p w:rsidR="00B251D1" w:rsidRDefault="007C34D0">
      <w:pPr>
        <w:widowControl w:val="0"/>
        <w:ind w:left="72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values</w:t>
      </w:r>
      <w:proofErr w:type="gramEnd"/>
      <w:r>
        <w:rPr>
          <w:rFonts w:ascii="Arial" w:eastAsia="Arial" w:hAnsi="Arial" w:cs="Arial"/>
          <w:sz w:val="22"/>
          <w:szCs w:val="22"/>
        </w:rPr>
        <w:t xml:space="preserve">: uppercase (for </w:t>
      </w:r>
      <w:proofErr w:type="spellStart"/>
      <w:r>
        <w:rPr>
          <w:rFonts w:ascii="Arial" w:eastAsia="Arial" w:hAnsi="Arial" w:cs="Arial"/>
          <w:sz w:val="22"/>
          <w:szCs w:val="22"/>
        </w:rPr>
        <w:t>allcaps</w:t>
      </w:r>
      <w:proofErr w:type="spellEnd"/>
      <w:r>
        <w:rPr>
          <w:rFonts w:ascii="Arial" w:eastAsia="Arial" w:hAnsi="Arial" w:cs="Arial"/>
          <w:sz w:val="22"/>
          <w:szCs w:val="22"/>
        </w:rPr>
        <w:t xml:space="preserve">); </w:t>
      </w:r>
      <w:proofErr w:type="gramStart"/>
      <w:r>
        <w:rPr>
          <w:rFonts w:ascii="Arial" w:eastAsia="Arial" w:hAnsi="Arial" w:cs="Arial"/>
          <w:sz w:val="22"/>
          <w:szCs w:val="22"/>
        </w:rPr>
        <w:t>none</w:t>
      </w:r>
      <w:proofErr w:type="gramEnd"/>
      <w:r>
        <w:rPr>
          <w:rFonts w:ascii="Arial" w:eastAsia="Arial" w:hAnsi="Arial" w:cs="Arial"/>
          <w:sz w:val="22"/>
          <w:szCs w:val="22"/>
        </w:rPr>
        <w:t xml:space="preserve"> (for text to render </w:t>
      </w:r>
      <w:proofErr w:type="spellStart"/>
      <w:r>
        <w:rPr>
          <w:rFonts w:ascii="Arial" w:eastAsia="Arial" w:hAnsi="Arial" w:cs="Arial"/>
          <w:sz w:val="22"/>
          <w:szCs w:val="22"/>
        </w:rPr>
        <w:t>asis</w:t>
      </w:r>
      <w:proofErr w:type="spellEnd"/>
      <w:r>
        <w:rPr>
          <w:rFonts w:ascii="Arial" w:eastAsia="Arial" w:hAnsi="Arial" w:cs="Arial"/>
          <w:sz w:val="22"/>
          <w:szCs w:val="22"/>
        </w:rPr>
        <w: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slant</w:t>
      </w:r>
      <w:proofErr w:type="gramEnd"/>
    </w:p>
    <w:p w:rsidR="00B251D1" w:rsidRDefault="007C34D0">
      <w:pPr>
        <w:widowControl w:val="0"/>
        <w:ind w:left="72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property</w:t>
      </w:r>
      <w:proofErr w:type="gramEnd"/>
      <w:r>
        <w:rPr>
          <w:rFonts w:ascii="Arial" w:eastAsia="Arial" w:hAnsi="Arial" w:cs="Arial"/>
          <w:sz w:val="22"/>
          <w:szCs w:val="22"/>
        </w:rPr>
        <w:t xml:space="preserve">: </w:t>
      </w:r>
      <w:proofErr w:type="spellStart"/>
      <w:r>
        <w:rPr>
          <w:rFonts w:ascii="Arial" w:eastAsia="Arial" w:hAnsi="Arial" w:cs="Arial"/>
          <w:sz w:val="22"/>
          <w:szCs w:val="22"/>
        </w:rPr>
        <w:t>fontstyle</w:t>
      </w:r>
      <w:proofErr w:type="spellEnd"/>
    </w:p>
    <w:p w:rsidR="00B251D1" w:rsidRDefault="007C34D0">
      <w:pPr>
        <w:widowControl w:val="0"/>
        <w:ind w:left="72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values</w:t>
      </w:r>
      <w:proofErr w:type="gramEnd"/>
      <w:r>
        <w:rPr>
          <w:rFonts w:ascii="Arial" w:eastAsia="Arial" w:hAnsi="Arial" w:cs="Arial"/>
          <w:sz w:val="22"/>
          <w:szCs w:val="22"/>
        </w:rPr>
        <w:t xml:space="preserve">: italic (for italicization); </w:t>
      </w:r>
      <w:proofErr w:type="gramStart"/>
      <w:r>
        <w:rPr>
          <w:rFonts w:ascii="Arial" w:eastAsia="Arial" w:hAnsi="Arial" w:cs="Arial"/>
          <w:sz w:val="22"/>
          <w:szCs w:val="22"/>
        </w:rPr>
        <w:t>normal</w:t>
      </w:r>
      <w:proofErr w:type="gramEnd"/>
      <w:r>
        <w:rPr>
          <w:rFonts w:ascii="Arial" w:eastAsia="Arial" w:hAnsi="Arial" w:cs="Arial"/>
          <w:sz w:val="22"/>
          <w:szCs w:val="22"/>
        </w:rPr>
        <w:t xml:space="preserve"> (for upright)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alignment</w:t>
      </w:r>
      <w:proofErr w:type="gramEnd"/>
    </w:p>
    <w:p w:rsidR="00B251D1" w:rsidRDefault="007C34D0">
      <w:pPr>
        <w:widowControl w:val="0"/>
        <w:ind w:left="72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property</w:t>
      </w:r>
      <w:proofErr w:type="gramEnd"/>
      <w:r>
        <w:rPr>
          <w:rFonts w:ascii="Arial" w:eastAsia="Arial" w:hAnsi="Arial" w:cs="Arial"/>
          <w:sz w:val="22"/>
          <w:szCs w:val="22"/>
        </w:rPr>
        <w:t xml:space="preserve">: </w:t>
      </w:r>
      <w:proofErr w:type="spellStart"/>
      <w:r>
        <w:rPr>
          <w:rFonts w:ascii="Arial" w:eastAsia="Arial" w:hAnsi="Arial" w:cs="Arial"/>
          <w:sz w:val="22"/>
          <w:szCs w:val="22"/>
        </w:rPr>
        <w:t>textalign</w:t>
      </w:r>
      <w:proofErr w:type="spellEnd"/>
    </w:p>
    <w:p w:rsidR="00B251D1" w:rsidRDefault="007C34D0">
      <w:pPr>
        <w:widowControl w:val="0"/>
        <w:ind w:left="72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values</w:t>
      </w:r>
      <w:proofErr w:type="gramEnd"/>
      <w:r>
        <w:rPr>
          <w:rFonts w:ascii="Arial" w:eastAsia="Arial" w:hAnsi="Arial" w:cs="Arial"/>
          <w:sz w:val="22"/>
          <w:szCs w:val="22"/>
        </w:rPr>
        <w:t>: left, center, right, justify (self-explanatory)</w:t>
      </w:r>
    </w:p>
    <w:p w:rsidR="00B251D1" w:rsidRDefault="00B251D1">
      <w:pPr>
        <w:widowControl w:val="0"/>
        <w:ind w:left="72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We also occasionally use the “whitespace: </w:t>
      </w:r>
      <w:proofErr w:type="spellStart"/>
      <w:r>
        <w:rPr>
          <w:rFonts w:ascii="Arial" w:eastAsia="Arial" w:hAnsi="Arial" w:cs="Arial"/>
          <w:sz w:val="22"/>
          <w:szCs w:val="22"/>
        </w:rPr>
        <w:t>nowrap</w:t>
      </w:r>
      <w:proofErr w:type="spellEnd"/>
      <w:r>
        <w:rPr>
          <w:rFonts w:ascii="Arial" w:eastAsia="Arial" w:hAnsi="Arial" w:cs="Arial"/>
          <w:sz w:val="22"/>
          <w:szCs w:val="22"/>
        </w:rPr>
        <w:t>” value on @style to undo elements that are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normally</w:t>
      </w:r>
      <w:proofErr w:type="gramEnd"/>
      <w:r>
        <w:rPr>
          <w:rFonts w:ascii="Arial" w:eastAsia="Arial" w:hAnsi="Arial" w:cs="Arial"/>
          <w:sz w:val="22"/>
          <w:szCs w:val="22"/>
        </w:rPr>
        <w:t xml:space="preserve"> defaulted to break. This should only ever be the case with the &lt;head&gt; elem</w:t>
      </w:r>
      <w:r>
        <w:rPr>
          <w:rFonts w:ascii="Arial" w:eastAsia="Arial" w:hAnsi="Arial" w:cs="Arial"/>
          <w:sz w:val="22"/>
          <w:szCs w:val="22"/>
        </w:rPr>
        <w:t>ent. So, for example, if you have a heading and a subheading on the same line that need to be recorded in</w:t>
      </w:r>
      <w:r>
        <w:rPr>
          <w:rFonts w:ascii="Arial" w:eastAsia="Arial" w:hAnsi="Arial" w:cs="Arial"/>
          <w:sz w:val="22"/>
          <w:szCs w:val="22"/>
        </w:rPr>
        <w:t xml:space="preserve"> </w:t>
      </w:r>
      <w:r>
        <w:rPr>
          <w:rFonts w:ascii="Arial" w:eastAsia="Arial" w:hAnsi="Arial" w:cs="Arial"/>
          <w:sz w:val="22"/>
          <w:szCs w:val="22"/>
        </w:rPr>
        <w:t>separate &lt;head&gt; elements, you would use “whitespace:</w:t>
      </w:r>
      <w:r>
        <w:rPr>
          <w:rFonts w:ascii="Arial" w:eastAsia="Arial" w:hAnsi="Arial" w:cs="Arial"/>
          <w:sz w:val="22"/>
          <w:szCs w:val="22"/>
        </w:rPr>
        <w:t xml:space="preserve"> </w:t>
      </w:r>
      <w:proofErr w:type="spellStart"/>
      <w:r>
        <w:rPr>
          <w:rFonts w:ascii="Arial" w:eastAsia="Arial" w:hAnsi="Arial" w:cs="Arial"/>
          <w:sz w:val="22"/>
          <w:szCs w:val="22"/>
        </w:rPr>
        <w:t>nowrap</w:t>
      </w:r>
      <w:proofErr w:type="spellEnd"/>
      <w:r>
        <w:rPr>
          <w:rFonts w:ascii="Arial" w:eastAsia="Arial" w:hAnsi="Arial" w:cs="Arial"/>
          <w:sz w:val="22"/>
          <w:szCs w:val="22"/>
        </w:rPr>
        <w:t xml:space="preserve">” on the </w:t>
      </w:r>
      <w:r>
        <w:rPr>
          <w:rFonts w:ascii="Arial" w:eastAsia="Arial" w:hAnsi="Arial" w:cs="Arial"/>
          <w:i/>
          <w:sz w:val="22"/>
          <w:szCs w:val="22"/>
        </w:rPr>
        <w:t>second</w:t>
      </w:r>
      <w:r>
        <w:rPr>
          <w:rFonts w:ascii="Arial" w:eastAsia="Arial" w:hAnsi="Arial" w:cs="Arial"/>
          <w:sz w:val="22"/>
          <w:szCs w:val="22"/>
        </w:rPr>
        <w:t xml:space="preserve"> </w:t>
      </w:r>
      <w:r>
        <w:rPr>
          <w:rFonts w:ascii="Arial" w:eastAsia="Arial" w:hAnsi="Arial" w:cs="Arial"/>
          <w:sz w:val="22"/>
          <w:szCs w:val="22"/>
        </w:rPr>
        <w:t>&lt;head&gt; to</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indicate</w:t>
      </w:r>
      <w:proofErr w:type="gramEnd"/>
      <w:r>
        <w:rPr>
          <w:rFonts w:ascii="Arial" w:eastAsia="Arial" w:hAnsi="Arial" w:cs="Arial"/>
          <w:sz w:val="22"/>
          <w:szCs w:val="22"/>
        </w:rPr>
        <w:t xml:space="preserve"> that there should not be a line break between the two he</w:t>
      </w:r>
      <w:r>
        <w:rPr>
          <w:rFonts w:ascii="Arial" w:eastAsia="Arial" w:hAnsi="Arial" w:cs="Arial"/>
          <w:sz w:val="22"/>
          <w:szCs w:val="22"/>
        </w:rPr>
        <w:t>adings.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The other attribute we use to record rendition is </w:t>
      </w:r>
      <w:proofErr w:type="gramStart"/>
      <w:r>
        <w:rPr>
          <w:rFonts w:ascii="Arial" w:eastAsia="Arial" w:hAnsi="Arial" w:cs="Arial"/>
          <w:sz w:val="22"/>
          <w:szCs w:val="22"/>
        </w:rPr>
        <w:t>the @</w:t>
      </w:r>
      <w:proofErr w:type="gramEnd"/>
      <w:r>
        <w:rPr>
          <w:rFonts w:ascii="Arial" w:eastAsia="Arial" w:hAnsi="Arial" w:cs="Arial"/>
          <w:sz w:val="22"/>
          <w:szCs w:val="22"/>
        </w:rPr>
        <w:t>rend attribute. We only use this to record</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fonts</w:t>
      </w:r>
      <w:proofErr w:type="gramEnd"/>
      <w:r>
        <w:rPr>
          <w:rFonts w:ascii="Arial" w:eastAsia="Arial" w:hAnsi="Arial" w:cs="Arial"/>
          <w:sz w:val="22"/>
          <w:szCs w:val="22"/>
        </w:rPr>
        <w:t xml:space="preserve">, since we are describing fonts that do not necessarily have modern correlates. We only describe the broadest categories of fonts: blackletter, </w:t>
      </w:r>
      <w:r>
        <w:rPr>
          <w:rFonts w:ascii="Arial" w:eastAsia="Arial" w:hAnsi="Arial" w:cs="Arial"/>
          <w:sz w:val="22"/>
          <w:szCs w:val="22"/>
        </w:rPr>
        <w:t>roman, and script.</w:t>
      </w:r>
      <w:r>
        <w:rPr>
          <w:rFonts w:ascii="Arial" w:eastAsia="Arial" w:hAnsi="Arial" w:cs="Arial"/>
          <w:sz w:val="22"/>
          <w:szCs w:val="22"/>
        </w:rPr>
        <w:t xml:space="preserve"> </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“Blackletter” is </w:t>
      </w:r>
      <w:proofErr w:type="gramStart"/>
      <w:r>
        <w:rPr>
          <w:rFonts w:ascii="Arial" w:eastAsia="Arial" w:hAnsi="Arial" w:cs="Arial"/>
          <w:sz w:val="22"/>
          <w:szCs w:val="22"/>
        </w:rPr>
        <w:t>the a</w:t>
      </w:r>
      <w:proofErr w:type="gramEnd"/>
      <w:r>
        <w:rPr>
          <w:rFonts w:ascii="Arial" w:eastAsia="Arial" w:hAnsi="Arial" w:cs="Arial"/>
          <w:sz w:val="22"/>
          <w:szCs w:val="22"/>
        </w:rPr>
        <w:t xml:space="preserve"> font that is frequently used in early modern texts. For the purposes of this project, we will be using “blackletter” to describe fonts that look like the fonts you would see on mastheads of newspapers. “Roman” fo</w:t>
      </w:r>
      <w:r>
        <w:rPr>
          <w:rFonts w:ascii="Arial" w:eastAsia="Arial" w:hAnsi="Arial" w:cs="Arial"/>
          <w:sz w:val="22"/>
          <w:szCs w:val="22"/>
        </w:rPr>
        <w:t xml:space="preserve">nt is every other kind of typeface. “Script” </w:t>
      </w:r>
      <w:proofErr w:type="gramStart"/>
      <w:r>
        <w:rPr>
          <w:rFonts w:ascii="Arial" w:eastAsia="Arial" w:hAnsi="Arial" w:cs="Arial"/>
          <w:sz w:val="22"/>
          <w:szCs w:val="22"/>
        </w:rPr>
        <w:t>is used</w:t>
      </w:r>
      <w:proofErr w:type="gramEnd"/>
      <w:r>
        <w:rPr>
          <w:rFonts w:ascii="Arial" w:eastAsia="Arial" w:hAnsi="Arial" w:cs="Arial"/>
          <w:sz w:val="22"/>
          <w:szCs w:val="22"/>
        </w:rPr>
        <w:t xml:space="preserve"> for printed representations of signatures (</w:t>
      </w:r>
      <w:r>
        <w:rPr>
          <w:rFonts w:ascii="Arial" w:eastAsia="Arial" w:hAnsi="Arial" w:cs="Arial"/>
          <w:i/>
          <w:sz w:val="22"/>
          <w:szCs w:val="22"/>
        </w:rPr>
        <w:t>not</w:t>
      </w:r>
      <w:r>
        <w:rPr>
          <w:rFonts w:ascii="Arial" w:eastAsia="Arial" w:hAnsi="Arial" w:cs="Arial"/>
          <w:sz w:val="22"/>
          <w:szCs w:val="22"/>
        </w:rPr>
        <w:t xml:space="preserve"> </w:t>
      </w:r>
      <w:r>
        <w:rPr>
          <w:rFonts w:ascii="Arial" w:eastAsia="Arial" w:hAnsi="Arial" w:cs="Arial"/>
          <w:sz w:val="22"/>
          <w:szCs w:val="22"/>
        </w:rPr>
        <w:t xml:space="preserve">handwritten additions). For handwritten additions, you would use the &lt;add&gt; element. An example of </w:t>
      </w:r>
      <w:proofErr w:type="gramStart"/>
      <w:r>
        <w:rPr>
          <w:rFonts w:ascii="Arial" w:eastAsia="Arial" w:hAnsi="Arial" w:cs="Arial"/>
          <w:sz w:val="22"/>
          <w:szCs w:val="22"/>
        </w:rPr>
        <w:t>the rend</w:t>
      </w:r>
      <w:proofErr w:type="gramEnd"/>
      <w:r>
        <w:rPr>
          <w:rFonts w:ascii="Arial" w:eastAsia="Arial" w:hAnsi="Arial" w:cs="Arial"/>
          <w:sz w:val="22"/>
          <w:szCs w:val="22"/>
        </w:rPr>
        <w:t>="script" are the signatures that are printed at t</w:t>
      </w:r>
      <w:r>
        <w:rPr>
          <w:rFonts w:ascii="Arial" w:eastAsia="Arial" w:hAnsi="Arial" w:cs="Arial"/>
          <w:sz w:val="22"/>
          <w:szCs w:val="22"/>
        </w:rPr>
        <w:t>he end of divisions in “Autographs for Freedom,” but you may find printed signatures in other places.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32"/>
          <w:szCs w:val="32"/>
          <w:u w:val="single"/>
        </w:rPr>
      </w:pPr>
      <w:r>
        <w:rPr>
          <w:rFonts w:ascii="Arial" w:eastAsia="Arial" w:hAnsi="Arial" w:cs="Arial"/>
          <w:sz w:val="32"/>
          <w:szCs w:val="32"/>
          <w:u w:val="single"/>
        </w:rPr>
        <w:t>What to encode</w:t>
      </w:r>
    </w:p>
    <w:p w:rsidR="00B251D1" w:rsidRDefault="007C34D0">
      <w:pPr>
        <w:widowControl w:val="0"/>
        <w:rPr>
          <w:rFonts w:ascii="Arial" w:eastAsia="Arial" w:hAnsi="Arial" w:cs="Arial"/>
          <w:sz w:val="22"/>
          <w:szCs w:val="22"/>
        </w:rPr>
      </w:pPr>
      <w:r>
        <w:rPr>
          <w:rFonts w:ascii="Arial" w:eastAsia="Arial" w:hAnsi="Arial" w:cs="Arial"/>
          <w:sz w:val="22"/>
          <w:szCs w:val="22"/>
        </w:rPr>
        <w:t>For the JTO</w:t>
      </w:r>
      <w:proofErr w:type="gramStart"/>
      <w:r>
        <w:rPr>
          <w:rFonts w:ascii="Arial" w:eastAsia="Arial" w:hAnsi="Arial" w:cs="Arial"/>
          <w:sz w:val="22"/>
          <w:szCs w:val="22"/>
        </w:rPr>
        <w:t>:EAAP</w:t>
      </w:r>
      <w:proofErr w:type="gramEnd"/>
      <w:r>
        <w:rPr>
          <w:rFonts w:ascii="Arial" w:eastAsia="Arial" w:hAnsi="Arial" w:cs="Arial"/>
          <w:sz w:val="22"/>
          <w:szCs w:val="22"/>
        </w:rPr>
        <w:t xml:space="preserve"> project, we are primarily interested in recording:</w:t>
      </w:r>
    </w:p>
    <w:p w:rsidR="00B251D1" w:rsidRDefault="007C34D0">
      <w:pPr>
        <w:widowControl w:val="0"/>
        <w:ind w:left="990" w:hanging="270"/>
        <w:rPr>
          <w:rFonts w:ascii="Arial" w:eastAsia="Arial" w:hAnsi="Arial" w:cs="Arial"/>
          <w:sz w:val="22"/>
          <w:szCs w:val="22"/>
        </w:rPr>
      </w:pPr>
      <w:r>
        <w:rPr>
          <w:rFonts w:ascii="Arial" w:eastAsia="Arial" w:hAnsi="Arial" w:cs="Arial"/>
          <w:sz w:val="22"/>
          <w:szCs w:val="22"/>
        </w:rPr>
        <w:t>1. Accurate Transcriptions</w:t>
      </w:r>
    </w:p>
    <w:p w:rsidR="00B251D1" w:rsidRDefault="007C34D0">
      <w:pPr>
        <w:widowControl w:val="0"/>
        <w:ind w:left="990" w:hanging="270"/>
        <w:rPr>
          <w:rFonts w:ascii="Arial" w:eastAsia="Arial" w:hAnsi="Arial" w:cs="Arial"/>
          <w:sz w:val="22"/>
          <w:szCs w:val="22"/>
        </w:rPr>
      </w:pPr>
      <w:r>
        <w:rPr>
          <w:rFonts w:ascii="Arial" w:eastAsia="Arial" w:hAnsi="Arial" w:cs="Arial"/>
          <w:sz w:val="22"/>
          <w:szCs w:val="22"/>
        </w:rPr>
        <w:t>2. Selected rendition (see the rendition se</w:t>
      </w:r>
      <w:r>
        <w:rPr>
          <w:rFonts w:ascii="Arial" w:eastAsia="Arial" w:hAnsi="Arial" w:cs="Arial"/>
          <w:sz w:val="22"/>
          <w:szCs w:val="22"/>
        </w:rPr>
        <w:t>ction)</w:t>
      </w:r>
    </w:p>
    <w:p w:rsidR="00B251D1" w:rsidRDefault="007C34D0">
      <w:pPr>
        <w:widowControl w:val="0"/>
        <w:ind w:left="990" w:hanging="270"/>
        <w:rPr>
          <w:rFonts w:ascii="Arial" w:eastAsia="Arial" w:hAnsi="Arial" w:cs="Arial"/>
          <w:sz w:val="22"/>
          <w:szCs w:val="22"/>
        </w:rPr>
      </w:pPr>
      <w:r>
        <w:rPr>
          <w:rFonts w:ascii="Arial" w:eastAsia="Arial" w:hAnsi="Arial" w:cs="Arial"/>
          <w:sz w:val="22"/>
          <w:szCs w:val="22"/>
        </w:rPr>
        <w:lastRenderedPageBreak/>
        <w:t>3. Structural and logical divisions of the text (chapters, paragraphs, nested subdivisions,</w:t>
      </w:r>
      <w:r>
        <w:rPr>
          <w:rFonts w:ascii="Arial" w:eastAsia="Arial" w:hAnsi="Arial" w:cs="Arial"/>
          <w:sz w:val="22"/>
          <w:szCs w:val="22"/>
        </w:rPr>
        <w:t xml:space="preserve"> </w:t>
      </w:r>
      <w:r>
        <w:rPr>
          <w:rFonts w:ascii="Arial" w:eastAsia="Arial" w:hAnsi="Arial" w:cs="Arial"/>
          <w:sz w:val="22"/>
          <w:szCs w:val="22"/>
        </w:rPr>
        <w:t xml:space="preserve">poetic lines and groups of lines, </w:t>
      </w:r>
      <w:proofErr w:type="spellStart"/>
      <w:r>
        <w:rPr>
          <w:rFonts w:ascii="Arial" w:eastAsia="Arial" w:hAnsi="Arial" w:cs="Arial"/>
          <w:sz w:val="22"/>
          <w:szCs w:val="22"/>
        </w:rPr>
        <w:t>etc</w:t>
      </w:r>
      <w:proofErr w:type="spellEnd"/>
      <w:r>
        <w:rPr>
          <w:rFonts w:ascii="Arial" w:eastAsia="Arial" w:hAnsi="Arial" w:cs="Arial"/>
          <w:sz w:val="22"/>
          <w:szCs w:val="22"/>
        </w:rPr>
        <w:t>)</w:t>
      </w:r>
    </w:p>
    <w:p w:rsidR="00B251D1" w:rsidRDefault="007C34D0">
      <w:pPr>
        <w:widowControl w:val="0"/>
        <w:ind w:left="990" w:hanging="270"/>
        <w:rPr>
          <w:rFonts w:ascii="Arial" w:eastAsia="Arial" w:hAnsi="Arial" w:cs="Arial"/>
          <w:sz w:val="22"/>
          <w:szCs w:val="22"/>
        </w:rPr>
      </w:pPr>
      <w:r>
        <w:rPr>
          <w:rFonts w:ascii="Arial" w:eastAsia="Arial" w:hAnsi="Arial" w:cs="Arial"/>
          <w:sz w:val="22"/>
          <w:szCs w:val="22"/>
        </w:rPr>
        <w:t>4. Some selected phrase level features</w:t>
      </w:r>
    </w:p>
    <w:p w:rsidR="00B251D1" w:rsidRDefault="007C34D0">
      <w:pPr>
        <w:widowControl w:val="0"/>
        <w:ind w:left="990" w:hanging="270"/>
        <w:rPr>
          <w:rFonts w:ascii="Arial" w:eastAsia="Arial" w:hAnsi="Arial" w:cs="Arial"/>
          <w:sz w:val="22"/>
          <w:szCs w:val="22"/>
        </w:rPr>
      </w:pPr>
      <w:r>
        <w:rPr>
          <w:rFonts w:ascii="Arial" w:eastAsia="Arial" w:hAnsi="Arial" w:cs="Arial"/>
          <w:sz w:val="22"/>
          <w:szCs w:val="22"/>
        </w:rPr>
        <w:t>5. Physical descriptions of the printed text</w:t>
      </w:r>
    </w:p>
    <w:p w:rsidR="00B251D1" w:rsidRDefault="00B251D1">
      <w:pPr>
        <w:widowControl w:val="0"/>
        <w:ind w:left="990" w:hanging="27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Phrase level features</w:t>
      </w:r>
      <w:r>
        <w:rPr>
          <w:rFonts w:ascii="Arial" w:eastAsia="Arial" w:hAnsi="Arial" w:cs="Arial"/>
          <w:sz w:val="22"/>
          <w:szCs w:val="22"/>
        </w:rPr>
        <w:t xml:space="preserve"> we care about include dates, people’s names, the names of places,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names of organizations, quotes, rhetorical emphasis (only if marked with rendition), and several other features that are only </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40"/>
          <w:szCs w:val="40"/>
          <w:u w:val="single"/>
        </w:rPr>
      </w:pPr>
      <w:r>
        <w:rPr>
          <w:rFonts w:ascii="Arial" w:eastAsia="Arial" w:hAnsi="Arial" w:cs="Arial"/>
          <w:b/>
          <w:sz w:val="40"/>
          <w:szCs w:val="40"/>
          <w:u w:val="single"/>
        </w:rPr>
        <w:t>Elements</w:t>
      </w:r>
    </w:p>
    <w:p w:rsidR="00B251D1" w:rsidRDefault="00B251D1">
      <w:pPr>
        <w:widowControl w:val="0"/>
        <w:rPr>
          <w:rFonts w:ascii="Arial" w:eastAsia="Arial" w:hAnsi="Arial" w:cs="Arial"/>
          <w:sz w:val="40"/>
          <w:szCs w:val="40"/>
        </w:rPr>
      </w:pPr>
    </w:p>
    <w:p w:rsidR="00B251D1" w:rsidRDefault="007C34D0">
      <w:pPr>
        <w:widowControl w:val="0"/>
        <w:rPr>
          <w:rFonts w:ascii="Arial" w:eastAsia="Arial" w:hAnsi="Arial" w:cs="Arial"/>
          <w:b/>
          <w:sz w:val="32"/>
          <w:szCs w:val="32"/>
        </w:rPr>
      </w:pPr>
      <w:r>
        <w:rPr>
          <w:rFonts w:ascii="Arial" w:eastAsia="Arial" w:hAnsi="Arial" w:cs="Arial"/>
          <w:b/>
          <w:sz w:val="32"/>
          <w:szCs w:val="32"/>
        </w:rPr>
        <w:t>Division</w:t>
      </w:r>
      <w:r>
        <w:rPr>
          <w:rFonts w:ascii="Arial" w:eastAsia="Arial" w:hAnsi="Arial" w:cs="Arial"/>
          <w:b/>
          <w:sz w:val="32"/>
          <w:szCs w:val="32"/>
        </w:rPr>
        <w:t>-</w:t>
      </w:r>
      <w:r>
        <w:rPr>
          <w:rFonts w:ascii="Arial" w:eastAsia="Arial" w:hAnsi="Arial" w:cs="Arial"/>
          <w:b/>
          <w:sz w:val="32"/>
          <w:szCs w:val="32"/>
        </w:rPr>
        <w:t>level ele</w:t>
      </w:r>
      <w:r>
        <w:rPr>
          <w:rFonts w:ascii="Arial" w:eastAsia="Arial" w:hAnsi="Arial" w:cs="Arial"/>
          <w:b/>
          <w:sz w:val="32"/>
          <w:szCs w:val="32"/>
        </w:rPr>
        <w:t>ments</w:t>
      </w:r>
    </w:p>
    <w:p w:rsidR="00B251D1" w:rsidRDefault="00B251D1">
      <w:pPr>
        <w:widowControl w:val="0"/>
        <w:rPr>
          <w:rFonts w:ascii="Arial" w:eastAsia="Arial" w:hAnsi="Arial" w:cs="Arial"/>
          <w:sz w:val="32"/>
          <w:szCs w:val="32"/>
        </w:rPr>
      </w:pPr>
    </w:p>
    <w:p w:rsidR="00B251D1" w:rsidRDefault="007C34D0">
      <w:pPr>
        <w:widowControl w:val="0"/>
        <w:rPr>
          <w:rFonts w:ascii="Arial" w:eastAsia="Arial" w:hAnsi="Arial" w:cs="Arial"/>
          <w:b/>
          <w:color w:val="1155CD"/>
          <w:sz w:val="28"/>
          <w:szCs w:val="28"/>
        </w:rPr>
      </w:pPr>
      <w:r>
        <w:rPr>
          <w:rFonts w:ascii="Arial" w:eastAsia="Arial" w:hAnsi="Arial" w:cs="Arial"/>
          <w:b/>
          <w:color w:val="1155CD"/>
          <w:sz w:val="28"/>
          <w:szCs w:val="28"/>
        </w:rPr>
        <w:t>&lt;</w:t>
      </w:r>
      <w:proofErr w:type="gramStart"/>
      <w:r>
        <w:rPr>
          <w:rFonts w:ascii="Arial" w:eastAsia="Arial" w:hAnsi="Arial" w:cs="Arial"/>
          <w:b/>
          <w:color w:val="1155CD"/>
          <w:sz w:val="28"/>
          <w:szCs w:val="28"/>
        </w:rPr>
        <w:t>back</w:t>
      </w:r>
      <w:proofErr w:type="gramEnd"/>
      <w:r>
        <w:rPr>
          <w:rFonts w:ascii="Arial" w:eastAsia="Arial" w:hAnsi="Arial" w:cs="Arial"/>
          <w:b/>
          <w:color w:val="1155CD"/>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This element encloses all </w:t>
      </w:r>
      <w:proofErr w:type="spellStart"/>
      <w:r>
        <w:rPr>
          <w:rFonts w:ascii="Arial" w:eastAsia="Arial" w:hAnsi="Arial" w:cs="Arial"/>
          <w:sz w:val="22"/>
          <w:szCs w:val="22"/>
        </w:rPr>
        <w:t>backmatter</w:t>
      </w:r>
      <w:proofErr w:type="spellEnd"/>
      <w:r>
        <w:rPr>
          <w:rFonts w:ascii="Arial" w:eastAsia="Arial" w:hAnsi="Arial" w:cs="Arial"/>
          <w:sz w:val="22"/>
          <w:szCs w:val="22"/>
        </w:rPr>
        <w:t>, such as epilogues, indices, errata lists, and any other features that occur after the main body of the work.</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32"/>
          <w:szCs w:val="32"/>
        </w:rPr>
      </w:pPr>
      <w:r>
        <w:rPr>
          <w:rFonts w:ascii="Arial" w:eastAsia="Arial" w:hAnsi="Arial" w:cs="Arial"/>
          <w:b/>
          <w:sz w:val="32"/>
          <w:szCs w:val="32"/>
        </w:rPr>
        <w:t>&lt;</w:t>
      </w:r>
      <w:proofErr w:type="gramStart"/>
      <w:r>
        <w:rPr>
          <w:rFonts w:ascii="Arial" w:eastAsia="Arial" w:hAnsi="Arial" w:cs="Arial"/>
          <w:b/>
          <w:sz w:val="32"/>
          <w:szCs w:val="32"/>
        </w:rPr>
        <w:t>div</w:t>
      </w:r>
      <w:proofErr w:type="gramEnd"/>
      <w:r>
        <w:rPr>
          <w:rFonts w:ascii="Arial" w:eastAsia="Arial" w:hAnsi="Arial" w:cs="Arial"/>
          <w:b/>
          <w:sz w:val="32"/>
          <w:szCs w:val="32"/>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A &lt;div&gt; marks a logical division of the text (such as a chapter, a section, or a book). </w:t>
      </w:r>
      <w:r>
        <w:rPr>
          <w:rFonts w:ascii="Arial" w:eastAsia="Arial" w:hAnsi="Arial" w:cs="Arial"/>
          <w:sz w:val="22"/>
          <w:szCs w:val="22"/>
        </w:rPr>
        <w:t>&lt;</w:t>
      </w:r>
      <w:proofErr w:type="gramStart"/>
      <w:r>
        <w:rPr>
          <w:rFonts w:ascii="Arial" w:eastAsia="Arial" w:hAnsi="Arial" w:cs="Arial"/>
          <w:sz w:val="22"/>
          <w:szCs w:val="22"/>
        </w:rPr>
        <w:t>div</w:t>
      </w:r>
      <w:proofErr w:type="gramEnd"/>
      <w:r>
        <w:rPr>
          <w:rFonts w:ascii="Arial" w:eastAsia="Arial" w:hAnsi="Arial" w:cs="Arial"/>
          <w:sz w:val="22"/>
          <w:szCs w:val="22"/>
        </w:rPr>
        <w:t>&gt;</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elements</w:t>
      </w:r>
      <w:proofErr w:type="gramEnd"/>
      <w:r>
        <w:rPr>
          <w:rFonts w:ascii="Arial" w:eastAsia="Arial" w:hAnsi="Arial" w:cs="Arial"/>
          <w:sz w:val="22"/>
          <w:szCs w:val="22"/>
        </w:rPr>
        <w:t xml:space="preserve"> can be nested inside of each other.</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32"/>
          <w:szCs w:val="32"/>
        </w:rPr>
      </w:pPr>
      <w:r>
        <w:rPr>
          <w:rFonts w:ascii="Arial" w:eastAsia="Arial" w:hAnsi="Arial" w:cs="Arial"/>
          <w:b/>
          <w:sz w:val="32"/>
          <w:szCs w:val="32"/>
        </w:rPr>
        <w:t>&lt;</w:t>
      </w:r>
      <w:proofErr w:type="spellStart"/>
      <w:proofErr w:type="gramStart"/>
      <w:r>
        <w:rPr>
          <w:rFonts w:ascii="Arial" w:eastAsia="Arial" w:hAnsi="Arial" w:cs="Arial"/>
          <w:b/>
          <w:sz w:val="32"/>
          <w:szCs w:val="32"/>
        </w:rPr>
        <w:t>floatingText</w:t>
      </w:r>
      <w:proofErr w:type="spellEnd"/>
      <w:proofErr w:type="gramEnd"/>
      <w:r>
        <w:rPr>
          <w:rFonts w:ascii="Arial" w:eastAsia="Arial" w:hAnsi="Arial" w:cs="Arial"/>
          <w:b/>
          <w:sz w:val="32"/>
          <w:szCs w:val="32"/>
        </w:rPr>
        <w:t>&gt;</w:t>
      </w:r>
    </w:p>
    <w:p w:rsidR="00B251D1" w:rsidRDefault="007C34D0">
      <w:pPr>
        <w:widowControl w:val="0"/>
        <w:rPr>
          <w:rFonts w:ascii="Arial" w:eastAsia="Arial" w:hAnsi="Arial" w:cs="Arial"/>
          <w:sz w:val="22"/>
          <w:szCs w:val="22"/>
        </w:rPr>
      </w:pPr>
      <w:r>
        <w:rPr>
          <w:rFonts w:ascii="Arial" w:eastAsia="Arial" w:hAnsi="Arial" w:cs="Arial"/>
          <w:sz w:val="22"/>
          <w:szCs w:val="22"/>
        </w:rPr>
        <w:t>The TEI does not allow &lt;div&gt; elements to float within a bunch of &lt;p&gt; elements. However,</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sometimes</w:t>
      </w:r>
      <w:proofErr w:type="gramEnd"/>
      <w:r>
        <w:rPr>
          <w:rFonts w:ascii="Arial" w:eastAsia="Arial" w:hAnsi="Arial" w:cs="Arial"/>
          <w:sz w:val="22"/>
          <w:szCs w:val="22"/>
        </w:rPr>
        <w:t xml:space="preserve"> there are divisions that “float” in a text without having other correlating divisions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surro</w:t>
      </w:r>
      <w:r>
        <w:rPr>
          <w:rFonts w:ascii="Arial" w:eastAsia="Arial" w:hAnsi="Arial" w:cs="Arial"/>
          <w:sz w:val="22"/>
          <w:szCs w:val="22"/>
        </w:rPr>
        <w:t>unding</w:t>
      </w:r>
      <w:proofErr w:type="gramEnd"/>
      <w:r>
        <w:rPr>
          <w:rFonts w:ascii="Arial" w:eastAsia="Arial" w:hAnsi="Arial" w:cs="Arial"/>
          <w:sz w:val="22"/>
          <w:szCs w:val="22"/>
        </w:rPr>
        <w:t xml:space="preserve"> it. </w:t>
      </w:r>
      <w:proofErr w:type="gramStart"/>
      <w:r>
        <w:rPr>
          <w:rFonts w:ascii="Arial" w:eastAsia="Arial" w:hAnsi="Arial" w:cs="Arial"/>
          <w:sz w:val="22"/>
          <w:szCs w:val="22"/>
        </w:rPr>
        <w:t>So</w:t>
      </w:r>
      <w:proofErr w:type="gramEnd"/>
      <w:r>
        <w:rPr>
          <w:rFonts w:ascii="Arial" w:eastAsia="Arial" w:hAnsi="Arial" w:cs="Arial"/>
          <w:sz w:val="22"/>
          <w:szCs w:val="22"/>
        </w:rPr>
        <w:t xml:space="preserve"> the TEI came up with &lt;</w:t>
      </w:r>
      <w:proofErr w:type="spellStart"/>
      <w:r>
        <w:rPr>
          <w:rFonts w:ascii="Arial" w:eastAsia="Arial" w:hAnsi="Arial" w:cs="Arial"/>
          <w:sz w:val="22"/>
          <w:szCs w:val="22"/>
        </w:rPr>
        <w:t>floatingText</w:t>
      </w:r>
      <w:proofErr w:type="spellEnd"/>
      <w:r>
        <w:rPr>
          <w:rFonts w:ascii="Arial" w:eastAsia="Arial" w:hAnsi="Arial" w:cs="Arial"/>
          <w:sz w:val="22"/>
          <w:szCs w:val="22"/>
        </w:rPr>
        <w:t>&gt; to address this problem.</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floatingText</w:t>
      </w:r>
      <w:proofErr w:type="spellEnd"/>
      <w:proofErr w:type="gramEnd"/>
      <w:r>
        <w:rPr>
          <w:rFonts w:ascii="Arial" w:eastAsia="Arial" w:hAnsi="Arial" w:cs="Arial"/>
          <w:sz w:val="22"/>
          <w:szCs w:val="22"/>
        </w:rPr>
        <w:t>&gt; is usually used for divisions like letters or narratives that have been nested within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larger division (like a chapter). So, for example, if the </w:t>
      </w:r>
      <w:proofErr w:type="gramStart"/>
      <w:r>
        <w:rPr>
          <w:rFonts w:ascii="Arial" w:eastAsia="Arial" w:hAnsi="Arial" w:cs="Arial"/>
          <w:sz w:val="22"/>
          <w:szCs w:val="22"/>
        </w:rPr>
        <w:t>heroine</w:t>
      </w:r>
      <w:proofErr w:type="gramEnd"/>
      <w:r>
        <w:rPr>
          <w:rFonts w:ascii="Arial" w:eastAsia="Arial" w:hAnsi="Arial" w:cs="Arial"/>
          <w:sz w:val="22"/>
          <w:szCs w:val="22"/>
        </w:rPr>
        <w:t xml:space="preserve"> of our te</w:t>
      </w:r>
      <w:r>
        <w:rPr>
          <w:rFonts w:ascii="Arial" w:eastAsia="Arial" w:hAnsi="Arial" w:cs="Arial"/>
          <w:sz w:val="22"/>
          <w:szCs w:val="22"/>
        </w:rPr>
        <w:t>xt receives a letter in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middle of a chapter, it is reproduced in full, and the larger narrative resumes immediately</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after</w:t>
      </w:r>
      <w:proofErr w:type="gramEnd"/>
      <w:r>
        <w:rPr>
          <w:rFonts w:ascii="Arial" w:eastAsia="Arial" w:hAnsi="Arial" w:cs="Arial"/>
          <w:sz w:val="22"/>
          <w:szCs w:val="22"/>
        </w:rPr>
        <w:t>, this would be &lt;</w:t>
      </w:r>
      <w:proofErr w:type="spellStart"/>
      <w:r>
        <w:rPr>
          <w:rFonts w:ascii="Arial" w:eastAsia="Arial" w:hAnsi="Arial" w:cs="Arial"/>
          <w:sz w:val="22"/>
          <w:szCs w:val="22"/>
        </w:rPr>
        <w:t>floatingText</w:t>
      </w:r>
      <w:proofErr w:type="spellEnd"/>
      <w:r>
        <w:rPr>
          <w:rFonts w:ascii="Arial" w:eastAsia="Arial" w:hAnsi="Arial" w:cs="Arial"/>
          <w:sz w:val="22"/>
          <w:szCs w:val="22"/>
        </w:rPr>
        <w:t>&gt;.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The template for &lt;</w:t>
      </w:r>
      <w:proofErr w:type="spellStart"/>
      <w:r>
        <w:rPr>
          <w:rFonts w:ascii="Arial" w:eastAsia="Arial" w:hAnsi="Arial" w:cs="Arial"/>
          <w:sz w:val="22"/>
          <w:szCs w:val="22"/>
        </w:rPr>
        <w:t>floatingText</w:t>
      </w:r>
      <w:proofErr w:type="spellEnd"/>
      <w:r>
        <w:rPr>
          <w:rFonts w:ascii="Arial" w:eastAsia="Arial" w:hAnsi="Arial" w:cs="Arial"/>
          <w:sz w:val="22"/>
          <w:szCs w:val="22"/>
        </w:rPr>
        <w:t>&gt; is as follows:</w:t>
      </w:r>
    </w:p>
    <w:p w:rsidR="00B251D1" w:rsidRDefault="00B251D1">
      <w:pPr>
        <w:widowControl w:val="0"/>
        <w:rPr>
          <w:rFonts w:ascii="Arial" w:eastAsia="Arial" w:hAnsi="Arial" w:cs="Arial"/>
          <w:sz w:val="22"/>
          <w:szCs w:val="22"/>
        </w:rPr>
      </w:pPr>
    </w:p>
    <w:p w:rsidR="00B251D1" w:rsidRDefault="007C34D0">
      <w:pPr>
        <w:widowControl w:val="0"/>
        <w:ind w:left="720"/>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text</w:t>
      </w:r>
      <w:proofErr w:type="gramEnd"/>
      <w:r>
        <w:rPr>
          <w:rFonts w:ascii="Arial" w:eastAsia="Arial" w:hAnsi="Arial" w:cs="Arial"/>
          <w:sz w:val="22"/>
          <w:szCs w:val="22"/>
        </w:rPr>
        <w:t xml:space="preserve"> from the larger division&lt;/p&gt;</w:t>
      </w:r>
    </w:p>
    <w:p w:rsidR="00B251D1" w:rsidRDefault="007C34D0">
      <w:pPr>
        <w:widowControl w:val="0"/>
        <w:ind w:left="72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floatingText</w:t>
      </w:r>
      <w:proofErr w:type="spellEnd"/>
      <w:proofErr w:type="gramEnd"/>
      <w:r>
        <w:rPr>
          <w:rFonts w:ascii="Arial" w:eastAsia="Arial" w:hAnsi="Arial" w:cs="Arial"/>
          <w:sz w:val="22"/>
          <w:szCs w:val="22"/>
        </w:rPr>
        <w:t>&gt;</w:t>
      </w:r>
    </w:p>
    <w:p w:rsidR="00B251D1" w:rsidRDefault="007C34D0">
      <w:pPr>
        <w:widowControl w:val="0"/>
        <w:ind w:left="144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body</w:t>
      </w:r>
      <w:proofErr w:type="gramEnd"/>
      <w:r>
        <w:rPr>
          <w:rFonts w:ascii="Arial" w:eastAsia="Arial" w:hAnsi="Arial" w:cs="Arial"/>
          <w:sz w:val="22"/>
          <w:szCs w:val="22"/>
        </w:rPr>
        <w:t>&gt;</w:t>
      </w:r>
    </w:p>
    <w:p w:rsidR="00B251D1" w:rsidRDefault="007C34D0">
      <w:pPr>
        <w:widowControl w:val="0"/>
        <w:ind w:left="216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head&gt;</w:t>
      </w:r>
      <w:proofErr w:type="gramEnd"/>
      <w:r>
        <w:rPr>
          <w:rFonts w:ascii="Arial" w:eastAsia="Arial" w:hAnsi="Arial" w:cs="Arial"/>
          <w:sz w:val="22"/>
          <w:szCs w:val="22"/>
        </w:rPr>
        <w:t>A Nested Narrative&lt;/head&gt;</w:t>
      </w:r>
    </w:p>
    <w:p w:rsidR="00B251D1" w:rsidRDefault="007C34D0">
      <w:pPr>
        <w:widowControl w:val="0"/>
        <w:ind w:left="2160"/>
        <w:rPr>
          <w:rFonts w:ascii="Arial" w:eastAsia="Arial" w:hAnsi="Arial" w:cs="Arial"/>
          <w:sz w:val="22"/>
          <w:szCs w:val="22"/>
        </w:rPr>
      </w:pPr>
      <w:r>
        <w:rPr>
          <w:rFonts w:ascii="Arial" w:eastAsia="Arial" w:hAnsi="Arial" w:cs="Arial"/>
          <w:sz w:val="22"/>
          <w:szCs w:val="22"/>
        </w:rPr>
        <w:t>&lt;p&gt;text&lt;/p&gt;</w:t>
      </w:r>
    </w:p>
    <w:p w:rsidR="00B251D1" w:rsidRDefault="007C34D0">
      <w:pPr>
        <w:widowControl w:val="0"/>
        <w:ind w:left="1440"/>
        <w:rPr>
          <w:rFonts w:ascii="Arial" w:eastAsia="Arial" w:hAnsi="Arial" w:cs="Arial"/>
          <w:sz w:val="22"/>
          <w:szCs w:val="22"/>
        </w:rPr>
      </w:pPr>
      <w:r>
        <w:rPr>
          <w:rFonts w:ascii="Arial" w:eastAsia="Arial" w:hAnsi="Arial" w:cs="Arial"/>
          <w:sz w:val="22"/>
          <w:szCs w:val="22"/>
        </w:rPr>
        <w:t>&lt;/body&gt;</w:t>
      </w:r>
    </w:p>
    <w:p w:rsidR="00B251D1" w:rsidRDefault="007C34D0">
      <w:pPr>
        <w:widowControl w:val="0"/>
        <w:ind w:left="720"/>
        <w:rPr>
          <w:rFonts w:ascii="Arial" w:eastAsia="Arial" w:hAnsi="Arial" w:cs="Arial"/>
          <w:sz w:val="22"/>
          <w:szCs w:val="22"/>
        </w:rPr>
      </w:pPr>
      <w:r>
        <w:rPr>
          <w:rFonts w:ascii="Arial" w:eastAsia="Arial" w:hAnsi="Arial" w:cs="Arial"/>
          <w:sz w:val="22"/>
          <w:szCs w:val="22"/>
        </w:rPr>
        <w:t>&lt;/</w:t>
      </w:r>
      <w:proofErr w:type="spellStart"/>
      <w:r>
        <w:rPr>
          <w:rFonts w:ascii="Arial" w:eastAsia="Arial" w:hAnsi="Arial" w:cs="Arial"/>
          <w:sz w:val="22"/>
          <w:szCs w:val="22"/>
        </w:rPr>
        <w:t>floatingText</w:t>
      </w:r>
      <w:proofErr w:type="spellEnd"/>
      <w:r>
        <w:rPr>
          <w:rFonts w:ascii="Arial" w:eastAsia="Arial" w:hAnsi="Arial" w:cs="Arial"/>
          <w:sz w:val="22"/>
          <w:szCs w:val="22"/>
        </w:rPr>
        <w:t>&gt;</w:t>
      </w:r>
    </w:p>
    <w:p w:rsidR="00B251D1" w:rsidRDefault="00B251D1">
      <w:pPr>
        <w:widowControl w:val="0"/>
        <w:ind w:left="72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Note that &lt;</w:t>
      </w:r>
      <w:proofErr w:type="spellStart"/>
      <w:r>
        <w:rPr>
          <w:rFonts w:ascii="Arial" w:eastAsia="Arial" w:hAnsi="Arial" w:cs="Arial"/>
          <w:sz w:val="22"/>
          <w:szCs w:val="22"/>
        </w:rPr>
        <w:t>floatingText</w:t>
      </w:r>
      <w:proofErr w:type="spellEnd"/>
      <w:r>
        <w:rPr>
          <w:rFonts w:ascii="Arial" w:eastAsia="Arial" w:hAnsi="Arial" w:cs="Arial"/>
          <w:sz w:val="22"/>
          <w:szCs w:val="22"/>
        </w:rPr>
        <w:t>&gt; must always have &lt;body&gt;! Beyond that, &lt;</w:t>
      </w:r>
      <w:proofErr w:type="spellStart"/>
      <w:r>
        <w:rPr>
          <w:rFonts w:ascii="Arial" w:eastAsia="Arial" w:hAnsi="Arial" w:cs="Arial"/>
          <w:sz w:val="22"/>
          <w:szCs w:val="22"/>
        </w:rPr>
        <w:t>floatingText</w:t>
      </w:r>
      <w:proofErr w:type="spellEnd"/>
      <w:r>
        <w:rPr>
          <w:rFonts w:ascii="Arial" w:eastAsia="Arial" w:hAnsi="Arial" w:cs="Arial"/>
          <w:sz w:val="22"/>
          <w:szCs w:val="22"/>
        </w:rPr>
        <w:t>&gt; can have any</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of</w:t>
      </w:r>
      <w:proofErr w:type="gramEnd"/>
      <w:r>
        <w:rPr>
          <w:rFonts w:ascii="Arial" w:eastAsia="Arial" w:hAnsi="Arial" w:cs="Arial"/>
          <w:sz w:val="22"/>
          <w:szCs w:val="22"/>
        </w:rPr>
        <w:t xml:space="preserve"> the features you would normally put in a division: headers, footers, even nested divi</w:t>
      </w:r>
      <w:r>
        <w:rPr>
          <w:rFonts w:ascii="Arial" w:eastAsia="Arial" w:hAnsi="Arial" w:cs="Arial"/>
          <w:sz w:val="22"/>
          <w:szCs w:val="22"/>
        </w:rPr>
        <w:t>sions!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1155CD"/>
          <w:sz w:val="28"/>
          <w:szCs w:val="28"/>
        </w:rPr>
      </w:pPr>
      <w:r>
        <w:rPr>
          <w:rFonts w:ascii="Arial" w:eastAsia="Arial" w:hAnsi="Arial" w:cs="Arial"/>
          <w:b/>
          <w:color w:val="1155CD"/>
          <w:sz w:val="28"/>
          <w:szCs w:val="28"/>
        </w:rPr>
        <w:t>&lt;</w:t>
      </w:r>
      <w:proofErr w:type="gramStart"/>
      <w:r>
        <w:rPr>
          <w:rFonts w:ascii="Arial" w:eastAsia="Arial" w:hAnsi="Arial" w:cs="Arial"/>
          <w:b/>
          <w:color w:val="1155CD"/>
          <w:sz w:val="28"/>
          <w:szCs w:val="28"/>
        </w:rPr>
        <w:t>front</w:t>
      </w:r>
      <w:proofErr w:type="gramEnd"/>
      <w:r>
        <w:rPr>
          <w:rFonts w:ascii="Arial" w:eastAsia="Arial" w:hAnsi="Arial" w:cs="Arial"/>
          <w:b/>
          <w:color w:val="1155CD"/>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This element records front matter, such as prefaces, tables of contents, title pages, </w:t>
      </w:r>
      <w:proofErr w:type="gramStart"/>
      <w:r>
        <w:rPr>
          <w:rFonts w:ascii="Arial" w:eastAsia="Arial" w:hAnsi="Arial" w:cs="Arial"/>
          <w:sz w:val="22"/>
          <w:szCs w:val="22"/>
        </w:rPr>
        <w:t>editorial</w:t>
      </w:r>
      <w:proofErr w:type="gramEnd"/>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notes</w:t>
      </w:r>
      <w:proofErr w:type="gramEnd"/>
      <w:r>
        <w:rPr>
          <w:rFonts w:ascii="Arial" w:eastAsia="Arial" w:hAnsi="Arial" w:cs="Arial"/>
          <w:sz w:val="22"/>
          <w:szCs w:val="22"/>
        </w:rPr>
        <w:t>, and other features that occur before the main body of the work.</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1155CD"/>
          <w:sz w:val="28"/>
          <w:szCs w:val="28"/>
        </w:rPr>
      </w:pPr>
      <w:r>
        <w:rPr>
          <w:rFonts w:ascii="Arial" w:eastAsia="Arial" w:hAnsi="Arial" w:cs="Arial"/>
          <w:b/>
          <w:color w:val="1155CD"/>
          <w:sz w:val="28"/>
          <w:szCs w:val="28"/>
        </w:rPr>
        <w:t>&lt;</w:t>
      </w:r>
      <w:proofErr w:type="gramStart"/>
      <w:r>
        <w:rPr>
          <w:rFonts w:ascii="Arial" w:eastAsia="Arial" w:hAnsi="Arial" w:cs="Arial"/>
          <w:b/>
          <w:color w:val="1155CD"/>
          <w:sz w:val="28"/>
          <w:szCs w:val="28"/>
        </w:rPr>
        <w:t>group</w:t>
      </w:r>
      <w:proofErr w:type="gramEnd"/>
      <w:r>
        <w:rPr>
          <w:rFonts w:ascii="Arial" w:eastAsia="Arial" w:hAnsi="Arial" w:cs="Arial"/>
          <w:b/>
          <w:color w:val="1155CD"/>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This element </w:t>
      </w:r>
      <w:proofErr w:type="gramStart"/>
      <w:r>
        <w:rPr>
          <w:rFonts w:ascii="Arial" w:eastAsia="Arial" w:hAnsi="Arial" w:cs="Arial"/>
          <w:sz w:val="22"/>
          <w:szCs w:val="22"/>
        </w:rPr>
        <w:t>is used</w:t>
      </w:r>
      <w:proofErr w:type="gramEnd"/>
      <w:r>
        <w:rPr>
          <w:rFonts w:ascii="Arial" w:eastAsia="Arial" w:hAnsi="Arial" w:cs="Arial"/>
          <w:sz w:val="22"/>
          <w:szCs w:val="22"/>
        </w:rPr>
        <w:t xml:space="preserve"> to group together a series of related texts. It contains multiple &lt;text&gt;</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elements</w:t>
      </w:r>
      <w:proofErr w:type="gramEnd"/>
      <w:r>
        <w:rPr>
          <w:rFonts w:ascii="Arial" w:eastAsia="Arial" w:hAnsi="Arial" w:cs="Arial"/>
          <w:sz w:val="22"/>
          <w:szCs w:val="22"/>
        </w:rPr>
        <w:t>. It is usually used to group together serialized novels that appear in newspapers.</w:t>
      </w: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jto:</w:t>
      </w:r>
      <w:proofErr w:type="gramEnd"/>
      <w:r>
        <w:rPr>
          <w:rFonts w:ascii="Arial" w:eastAsia="Arial" w:hAnsi="Arial" w:cs="Arial"/>
          <w:b/>
          <w:color w:val="434343"/>
          <w:sz w:val="28"/>
          <w:szCs w:val="28"/>
        </w:rPr>
        <w:t>hyperDiv</w:t>
      </w:r>
      <w:proofErr w:type="spell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This element </w:t>
      </w:r>
      <w:proofErr w:type="gramStart"/>
      <w:r>
        <w:rPr>
          <w:rFonts w:ascii="Arial" w:eastAsia="Arial" w:hAnsi="Arial" w:cs="Arial"/>
          <w:sz w:val="22"/>
          <w:szCs w:val="22"/>
        </w:rPr>
        <w:t>is used</w:t>
      </w:r>
      <w:proofErr w:type="gramEnd"/>
      <w:r>
        <w:rPr>
          <w:rFonts w:ascii="Arial" w:eastAsia="Arial" w:hAnsi="Arial" w:cs="Arial"/>
          <w:sz w:val="22"/>
          <w:szCs w:val="22"/>
        </w:rPr>
        <w:t xml:space="preserve"> to record </w:t>
      </w:r>
      <w:proofErr w:type="spellStart"/>
      <w:r>
        <w:rPr>
          <w:rFonts w:ascii="Arial" w:eastAsia="Arial" w:hAnsi="Arial" w:cs="Arial"/>
          <w:sz w:val="22"/>
          <w:szCs w:val="22"/>
        </w:rPr>
        <w:t>hypertextual</w:t>
      </w:r>
      <w:proofErr w:type="spellEnd"/>
      <w:r>
        <w:rPr>
          <w:rFonts w:ascii="Arial" w:eastAsia="Arial" w:hAnsi="Arial" w:cs="Arial"/>
          <w:sz w:val="22"/>
          <w:szCs w:val="22"/>
        </w:rPr>
        <w:t xml:space="preserve"> features, s</w:t>
      </w:r>
      <w:r>
        <w:rPr>
          <w:rFonts w:ascii="Arial" w:eastAsia="Arial" w:hAnsi="Arial" w:cs="Arial"/>
          <w:sz w:val="22"/>
          <w:szCs w:val="22"/>
        </w:rPr>
        <w:t>uch as footnotes and marginal notes. It</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should</w:t>
      </w:r>
      <w:proofErr w:type="gramEnd"/>
      <w:r>
        <w:rPr>
          <w:rFonts w:ascii="Arial" w:eastAsia="Arial" w:hAnsi="Arial" w:cs="Arial"/>
          <w:sz w:val="22"/>
          <w:szCs w:val="22"/>
        </w:rPr>
        <w:t xml:space="preserve"> always come within &lt;text&gt;, and before &lt;front&gt;. At this time, &lt;</w:t>
      </w:r>
      <w:proofErr w:type="spellStart"/>
      <w:r>
        <w:rPr>
          <w:rFonts w:ascii="Arial" w:eastAsia="Arial" w:hAnsi="Arial" w:cs="Arial"/>
          <w:sz w:val="22"/>
          <w:szCs w:val="22"/>
        </w:rPr>
        <w:t>jto</w:t>
      </w:r>
      <w:proofErr w:type="gramStart"/>
      <w:r>
        <w:rPr>
          <w:rFonts w:ascii="Arial" w:eastAsia="Arial" w:hAnsi="Arial" w:cs="Arial"/>
          <w:sz w:val="22"/>
          <w:szCs w:val="22"/>
        </w:rPr>
        <w:t>:hyperDiv</w:t>
      </w:r>
      <w:proofErr w:type="spellEnd"/>
      <w:proofErr w:type="gramEnd"/>
      <w:r>
        <w:rPr>
          <w:rFonts w:ascii="Arial" w:eastAsia="Arial" w:hAnsi="Arial" w:cs="Arial"/>
          <w:sz w:val="22"/>
          <w:szCs w:val="22"/>
        </w:rPr>
        <w:t>&gt; can only</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contain</w:t>
      </w:r>
      <w:proofErr w:type="gramEnd"/>
      <w:r>
        <w:rPr>
          <w:rFonts w:ascii="Arial" w:eastAsia="Arial" w:hAnsi="Arial" w:cs="Arial"/>
          <w:sz w:val="22"/>
          <w:szCs w:val="22"/>
        </w:rPr>
        <w:t xml:space="preserve"> &lt;notes&gt; (which itself contains the &lt;note&gt; element</w:t>
      </w:r>
      <w:r>
        <w:rPr>
          <w:rFonts w:ascii="Arial" w:eastAsia="Arial" w:hAnsi="Arial" w:cs="Arial"/>
          <w:sz w:val="22"/>
          <w:szCs w:val="22"/>
        </w:rPr>
        <w:t>)</w:t>
      </w:r>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1155CD"/>
          <w:sz w:val="32"/>
          <w:szCs w:val="32"/>
        </w:rPr>
      </w:pPr>
      <w:r>
        <w:rPr>
          <w:rFonts w:ascii="Arial" w:eastAsia="Arial" w:hAnsi="Arial" w:cs="Arial"/>
          <w:b/>
          <w:color w:val="1155CD"/>
          <w:sz w:val="32"/>
          <w:szCs w:val="32"/>
        </w:rPr>
        <w:t>&lt;</w:t>
      </w:r>
      <w:proofErr w:type="gramStart"/>
      <w:r>
        <w:rPr>
          <w:rFonts w:ascii="Arial" w:eastAsia="Arial" w:hAnsi="Arial" w:cs="Arial"/>
          <w:b/>
          <w:color w:val="1155CD"/>
          <w:sz w:val="32"/>
          <w:szCs w:val="32"/>
        </w:rPr>
        <w:t>text</w:t>
      </w:r>
      <w:proofErr w:type="gramEnd"/>
      <w:r>
        <w:rPr>
          <w:rFonts w:ascii="Arial" w:eastAsia="Arial" w:hAnsi="Arial" w:cs="Arial"/>
          <w:b/>
          <w:color w:val="1155CD"/>
          <w:sz w:val="32"/>
          <w:szCs w:val="32"/>
        </w:rPr>
        <w:t>&gt;</w:t>
      </w:r>
    </w:p>
    <w:p w:rsidR="00B251D1" w:rsidRDefault="007C34D0">
      <w:pPr>
        <w:widowControl w:val="0"/>
        <w:rPr>
          <w:rFonts w:ascii="Arial" w:eastAsia="Arial" w:hAnsi="Arial" w:cs="Arial"/>
          <w:sz w:val="22"/>
          <w:szCs w:val="22"/>
        </w:rPr>
      </w:pPr>
      <w:r>
        <w:rPr>
          <w:rFonts w:ascii="Arial" w:eastAsia="Arial" w:hAnsi="Arial" w:cs="Arial"/>
          <w:sz w:val="22"/>
          <w:szCs w:val="22"/>
        </w:rPr>
        <w:t>This element contains &lt;</w:t>
      </w:r>
      <w:proofErr w:type="spellStart"/>
      <w:r>
        <w:rPr>
          <w:rFonts w:ascii="Arial" w:eastAsia="Arial" w:hAnsi="Arial" w:cs="Arial"/>
          <w:sz w:val="22"/>
          <w:szCs w:val="22"/>
        </w:rPr>
        <w:t>hyperDiv</w:t>
      </w:r>
      <w:proofErr w:type="spellEnd"/>
      <w:r>
        <w:rPr>
          <w:rFonts w:ascii="Arial" w:eastAsia="Arial" w:hAnsi="Arial" w:cs="Arial"/>
          <w:sz w:val="22"/>
          <w:szCs w:val="22"/>
        </w:rPr>
        <w:t>&gt;, &lt;front&gt;, &lt;body&gt;, and &lt;</w:t>
      </w:r>
      <w:r>
        <w:rPr>
          <w:rFonts w:ascii="Arial" w:eastAsia="Arial" w:hAnsi="Arial" w:cs="Arial"/>
          <w:sz w:val="22"/>
          <w:szCs w:val="22"/>
        </w:rPr>
        <w:t xml:space="preserve">back&gt;. </w:t>
      </w:r>
      <w:proofErr w:type="gramStart"/>
      <w:r>
        <w:rPr>
          <w:rFonts w:ascii="Arial" w:eastAsia="Arial" w:hAnsi="Arial" w:cs="Arial"/>
          <w:sz w:val="22"/>
          <w:szCs w:val="22"/>
        </w:rPr>
        <w:t>It may be contained by &lt;group&gt;</w:t>
      </w:r>
      <w:proofErr w:type="gramEnd"/>
      <w:r>
        <w:rPr>
          <w:rFonts w:ascii="Arial" w:eastAsia="Arial" w:hAnsi="Arial" w:cs="Arial"/>
          <w:sz w:val="22"/>
          <w:szCs w:val="22"/>
        </w:rPr>
        <w:t>, if more than one text needs to be considered together (this is only usually the case</w:t>
      </w:r>
      <w:r>
        <w:rPr>
          <w:rFonts w:ascii="Arial" w:eastAsia="Arial" w:hAnsi="Arial" w:cs="Arial"/>
          <w:sz w:val="22"/>
          <w:szCs w:val="22"/>
        </w:rPr>
        <w:t xml:space="preserve"> </w:t>
      </w:r>
      <w:r>
        <w:rPr>
          <w:rFonts w:ascii="Arial" w:eastAsia="Arial" w:hAnsi="Arial" w:cs="Arial"/>
          <w:sz w:val="22"/>
          <w:szCs w:val="22"/>
        </w:rPr>
        <w:t>with serialized newspapers).</w:t>
      </w:r>
    </w:p>
    <w:p w:rsidR="00B251D1" w:rsidRDefault="00B251D1">
      <w:pPr>
        <w:widowControl w:val="0"/>
        <w:rPr>
          <w:rFonts w:ascii="Arial" w:eastAsia="Arial" w:hAnsi="Arial" w:cs="Arial"/>
          <w:sz w:val="22"/>
          <w:szCs w:val="22"/>
        </w:rPr>
      </w:pPr>
    </w:p>
    <w:p w:rsidR="00B251D1" w:rsidRDefault="00B251D1">
      <w:pPr>
        <w:widowControl w:val="0"/>
        <w:rPr>
          <w:rFonts w:ascii="Arial" w:eastAsia="Arial" w:hAnsi="Arial" w:cs="Arial"/>
          <w:sz w:val="32"/>
          <w:szCs w:val="32"/>
        </w:rPr>
      </w:pPr>
    </w:p>
    <w:p w:rsidR="00B251D1" w:rsidRDefault="007C34D0">
      <w:pPr>
        <w:widowControl w:val="0"/>
        <w:rPr>
          <w:rFonts w:ascii="Arial" w:eastAsia="Arial" w:hAnsi="Arial" w:cs="Arial"/>
          <w:b/>
          <w:sz w:val="32"/>
          <w:szCs w:val="32"/>
          <w:u w:val="single"/>
        </w:rPr>
      </w:pPr>
      <w:r>
        <w:rPr>
          <w:rFonts w:ascii="Arial" w:eastAsia="Arial" w:hAnsi="Arial" w:cs="Arial"/>
          <w:b/>
          <w:sz w:val="32"/>
          <w:szCs w:val="32"/>
          <w:u w:val="single"/>
        </w:rPr>
        <w:t>Chunk-level elements</w:t>
      </w:r>
    </w:p>
    <w:p w:rsidR="00B251D1" w:rsidRDefault="00B251D1">
      <w:pPr>
        <w:widowControl w:val="0"/>
        <w:rPr>
          <w:rFonts w:ascii="Arial" w:eastAsia="Arial" w:hAnsi="Arial" w:cs="Arial"/>
          <w:sz w:val="32"/>
          <w:szCs w:val="3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gramStart"/>
      <w:r>
        <w:rPr>
          <w:rFonts w:ascii="Arial" w:eastAsia="Arial" w:hAnsi="Arial" w:cs="Arial"/>
          <w:b/>
          <w:color w:val="434343"/>
          <w:sz w:val="28"/>
          <w:szCs w:val="28"/>
        </w:rPr>
        <w:t>ab</w:t>
      </w:r>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anonymous</w:t>
      </w:r>
      <w:proofErr w:type="gramEnd"/>
      <w:r>
        <w:rPr>
          <w:rFonts w:ascii="Arial" w:eastAsia="Arial" w:hAnsi="Arial" w:cs="Arial"/>
          <w:sz w:val="22"/>
          <w:szCs w:val="22"/>
        </w:rPr>
        <w:t xml:space="preserve"> block) This element is used to record paragraph-like chunks of text that are not technically paragraphs. You will most commonly find them as captions on figures and drawings.</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Anonymous blocks </w:t>
      </w:r>
      <w:proofErr w:type="gramStart"/>
      <w:r>
        <w:rPr>
          <w:rFonts w:ascii="Arial" w:eastAsia="Arial" w:hAnsi="Arial" w:cs="Arial"/>
          <w:sz w:val="22"/>
          <w:szCs w:val="22"/>
        </w:rPr>
        <w:t>are not used</w:t>
      </w:r>
      <w:proofErr w:type="gramEnd"/>
      <w:r>
        <w:rPr>
          <w:rFonts w:ascii="Arial" w:eastAsia="Arial" w:hAnsi="Arial" w:cs="Arial"/>
          <w:sz w:val="22"/>
          <w:szCs w:val="22"/>
        </w:rPr>
        <w:t xml:space="preserve"> for lines or stanzas of poetry (see &lt;l&gt; </w:t>
      </w:r>
      <w:r>
        <w:rPr>
          <w:rFonts w:ascii="Arial" w:eastAsia="Arial" w:hAnsi="Arial" w:cs="Arial"/>
          <w:sz w:val="22"/>
          <w:szCs w:val="22"/>
        </w:rPr>
        <w:t>or &lt;</w:t>
      </w:r>
      <w:proofErr w:type="spellStart"/>
      <w:r>
        <w:rPr>
          <w:rFonts w:ascii="Arial" w:eastAsia="Arial" w:hAnsi="Arial" w:cs="Arial"/>
          <w:sz w:val="22"/>
          <w:szCs w:val="22"/>
        </w:rPr>
        <w:t>lg</w:t>
      </w:r>
      <w:proofErr w:type="spellEnd"/>
      <w:r>
        <w:rPr>
          <w:rFonts w:ascii="Arial" w:eastAsia="Arial" w:hAnsi="Arial" w:cs="Arial"/>
          <w:sz w:val="22"/>
          <w:szCs w:val="22"/>
        </w:rPr>
        <w:t>&gt;). They are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actually</w:t>
      </w:r>
      <w:proofErr w:type="gramEnd"/>
      <w:r>
        <w:rPr>
          <w:rFonts w:ascii="Arial" w:eastAsia="Arial" w:hAnsi="Arial" w:cs="Arial"/>
          <w:sz w:val="22"/>
          <w:szCs w:val="22"/>
        </w:rPr>
        <w:t xml:space="preserve"> pretty rare, and you will usually only use them for captions.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&lt;l&gt;</w:t>
      </w:r>
    </w:p>
    <w:p w:rsidR="00B251D1" w:rsidRDefault="007C34D0">
      <w:pPr>
        <w:widowControl w:val="0"/>
        <w:rPr>
          <w:rFonts w:ascii="Arial" w:eastAsia="Arial" w:hAnsi="Arial" w:cs="Arial"/>
          <w:sz w:val="22"/>
          <w:szCs w:val="22"/>
        </w:rPr>
      </w:pPr>
      <w:r>
        <w:rPr>
          <w:rFonts w:ascii="Arial" w:eastAsia="Arial" w:hAnsi="Arial" w:cs="Arial"/>
          <w:sz w:val="22"/>
          <w:szCs w:val="22"/>
        </w:rPr>
        <w:t>This element contains poetic lines, and is encapsulated by an &lt;</w:t>
      </w:r>
      <w:proofErr w:type="spellStart"/>
      <w:r>
        <w:rPr>
          <w:rFonts w:ascii="Arial" w:eastAsia="Arial" w:hAnsi="Arial" w:cs="Arial"/>
          <w:sz w:val="22"/>
          <w:szCs w:val="22"/>
        </w:rPr>
        <w:t>lg</w:t>
      </w:r>
      <w:proofErr w:type="spellEnd"/>
      <w:r>
        <w:rPr>
          <w:rFonts w:ascii="Arial" w:eastAsia="Arial" w:hAnsi="Arial" w:cs="Arial"/>
          <w:sz w:val="22"/>
          <w:szCs w:val="22"/>
        </w:rPr>
        <w:t>&gt; (or a line group)</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lg</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line</w:t>
      </w:r>
      <w:proofErr w:type="gramEnd"/>
      <w:r>
        <w:rPr>
          <w:rFonts w:ascii="Arial" w:eastAsia="Arial" w:hAnsi="Arial" w:cs="Arial"/>
          <w:sz w:val="22"/>
          <w:szCs w:val="22"/>
        </w:rPr>
        <w:t xml:space="preserve"> group) This element groups together lines—like in a poem. We onl</w:t>
      </w:r>
      <w:r>
        <w:rPr>
          <w:rFonts w:ascii="Arial" w:eastAsia="Arial" w:hAnsi="Arial" w:cs="Arial"/>
          <w:sz w:val="22"/>
          <w:szCs w:val="22"/>
        </w:rPr>
        <w:t>y use &lt;</w:t>
      </w:r>
      <w:proofErr w:type="spellStart"/>
      <w:r>
        <w:rPr>
          <w:rFonts w:ascii="Arial" w:eastAsia="Arial" w:hAnsi="Arial" w:cs="Arial"/>
          <w:sz w:val="22"/>
          <w:szCs w:val="22"/>
        </w:rPr>
        <w:t>lg</w:t>
      </w:r>
      <w:proofErr w:type="spellEnd"/>
      <w:r>
        <w:rPr>
          <w:rFonts w:ascii="Arial" w:eastAsia="Arial" w:hAnsi="Arial" w:cs="Arial"/>
          <w:sz w:val="22"/>
          <w:szCs w:val="22"/>
        </w:rPr>
        <w:t>&gt; to encode the</w:t>
      </w:r>
    </w:p>
    <w:p w:rsidR="00B251D1" w:rsidRDefault="007C34D0">
      <w:pPr>
        <w:widowControl w:val="0"/>
        <w:rPr>
          <w:rFonts w:ascii="Arial" w:eastAsia="Arial" w:hAnsi="Arial" w:cs="Arial"/>
          <w:sz w:val="22"/>
          <w:szCs w:val="22"/>
        </w:rPr>
      </w:pPr>
      <w:proofErr w:type="gramStart"/>
      <w:r>
        <w:rPr>
          <w:rFonts w:ascii="Arial" w:eastAsia="Arial" w:hAnsi="Arial" w:cs="Arial"/>
          <w:i/>
          <w:sz w:val="22"/>
          <w:szCs w:val="22"/>
        </w:rPr>
        <w:t>outermost</w:t>
      </w:r>
      <w:proofErr w:type="gramEnd"/>
      <w:r>
        <w:rPr>
          <w:rFonts w:ascii="Arial" w:eastAsia="Arial" w:hAnsi="Arial" w:cs="Arial"/>
          <w:sz w:val="22"/>
          <w:szCs w:val="22"/>
        </w:rPr>
        <w:t xml:space="preserve"> </w:t>
      </w:r>
      <w:r>
        <w:rPr>
          <w:rFonts w:ascii="Arial" w:eastAsia="Arial" w:hAnsi="Arial" w:cs="Arial"/>
          <w:sz w:val="22"/>
          <w:szCs w:val="22"/>
        </w:rPr>
        <w:t xml:space="preserve">group of lines. Any stanzas or other groupings </w:t>
      </w:r>
      <w:proofErr w:type="gramStart"/>
      <w:r>
        <w:rPr>
          <w:rFonts w:ascii="Arial" w:eastAsia="Arial" w:hAnsi="Arial" w:cs="Arial"/>
          <w:sz w:val="22"/>
          <w:szCs w:val="22"/>
        </w:rPr>
        <w:t>are not recorded</w:t>
      </w:r>
      <w:proofErr w:type="gramEnd"/>
      <w:r>
        <w:rPr>
          <w:rFonts w:ascii="Arial" w:eastAsia="Arial" w:hAnsi="Arial" w:cs="Arial"/>
          <w:sz w:val="22"/>
          <w:szCs w:val="22"/>
        </w:rPr>
        <w:t>, unless they are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indicated</w:t>
      </w:r>
      <w:proofErr w:type="gramEnd"/>
      <w:r>
        <w:rPr>
          <w:rFonts w:ascii="Arial" w:eastAsia="Arial" w:hAnsi="Arial" w:cs="Arial"/>
          <w:sz w:val="22"/>
          <w:szCs w:val="22"/>
        </w:rPr>
        <w:t xml:space="preserve"> by whitespace (i.e. an extra line of space in between poetic lines).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&lt;p&gt;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This element </w:t>
      </w:r>
      <w:proofErr w:type="gramStart"/>
      <w:r>
        <w:rPr>
          <w:rFonts w:ascii="Arial" w:eastAsia="Arial" w:hAnsi="Arial" w:cs="Arial"/>
          <w:sz w:val="22"/>
          <w:szCs w:val="22"/>
        </w:rPr>
        <w:t>is used</w:t>
      </w:r>
      <w:proofErr w:type="gramEnd"/>
      <w:r>
        <w:rPr>
          <w:rFonts w:ascii="Arial" w:eastAsia="Arial" w:hAnsi="Arial" w:cs="Arial"/>
          <w:sz w:val="22"/>
          <w:szCs w:val="22"/>
        </w:rPr>
        <w:t xml:space="preserve"> for marking paragraphs.</w:t>
      </w:r>
    </w:p>
    <w:p w:rsidR="00B251D1" w:rsidRDefault="00B251D1">
      <w:pPr>
        <w:widowControl w:val="0"/>
        <w:rPr>
          <w:rFonts w:ascii="Arial" w:eastAsia="Arial" w:hAnsi="Arial" w:cs="Arial"/>
          <w:sz w:val="22"/>
          <w:szCs w:val="22"/>
        </w:rPr>
      </w:pP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32"/>
          <w:szCs w:val="32"/>
          <w:u w:val="single"/>
        </w:rPr>
      </w:pPr>
      <w:r>
        <w:rPr>
          <w:rFonts w:ascii="Arial" w:eastAsia="Arial" w:hAnsi="Arial" w:cs="Arial"/>
          <w:b/>
          <w:sz w:val="32"/>
          <w:szCs w:val="32"/>
          <w:u w:val="single"/>
        </w:rPr>
        <w:t>Phrase-le</w:t>
      </w:r>
      <w:r>
        <w:rPr>
          <w:rFonts w:ascii="Arial" w:eastAsia="Arial" w:hAnsi="Arial" w:cs="Arial"/>
          <w:b/>
          <w:sz w:val="32"/>
          <w:szCs w:val="32"/>
          <w:u w:val="single"/>
        </w:rPr>
        <w:t>vel elements</w:t>
      </w:r>
    </w:p>
    <w:p w:rsidR="00B251D1" w:rsidRDefault="00B251D1">
      <w:pPr>
        <w:widowControl w:val="0"/>
        <w:rPr>
          <w:rFonts w:ascii="Arial" w:eastAsia="Arial" w:hAnsi="Arial" w:cs="Arial"/>
          <w:color w:val="434343"/>
          <w:sz w:val="28"/>
          <w:szCs w:val="28"/>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bibl</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This element </w:t>
      </w:r>
      <w:proofErr w:type="gramStart"/>
      <w:r>
        <w:rPr>
          <w:rFonts w:ascii="Arial" w:eastAsia="Arial" w:hAnsi="Arial" w:cs="Arial"/>
          <w:sz w:val="22"/>
          <w:szCs w:val="22"/>
        </w:rPr>
        <w:t>is used</w:t>
      </w:r>
      <w:proofErr w:type="gramEnd"/>
      <w:r>
        <w:rPr>
          <w:rFonts w:ascii="Arial" w:eastAsia="Arial" w:hAnsi="Arial" w:cs="Arial"/>
          <w:sz w:val="22"/>
          <w:szCs w:val="22"/>
        </w:rPr>
        <w:t xml:space="preserve"> to record information about texts that are referenced within the text you are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encoding</w:t>
      </w:r>
      <w:proofErr w:type="gramEnd"/>
      <w:r>
        <w:rPr>
          <w:rFonts w:ascii="Arial" w:eastAsia="Arial" w:hAnsi="Arial" w:cs="Arial"/>
          <w:sz w:val="22"/>
          <w:szCs w:val="22"/>
        </w:rPr>
        <w:t xml:space="preserve">. Use it to record: book and poem titles, </w:t>
      </w:r>
      <w:r>
        <w:rPr>
          <w:rFonts w:ascii="Arial" w:eastAsia="Arial" w:hAnsi="Arial" w:cs="Arial"/>
          <w:i/>
          <w:sz w:val="22"/>
          <w:szCs w:val="22"/>
        </w:rPr>
        <w:t>structured</w:t>
      </w:r>
      <w:r>
        <w:rPr>
          <w:rFonts w:ascii="Arial" w:eastAsia="Arial" w:hAnsi="Arial" w:cs="Arial"/>
          <w:sz w:val="22"/>
          <w:szCs w:val="22"/>
        </w:rPr>
        <w:t xml:space="preserve"> </w:t>
      </w:r>
      <w:r>
        <w:rPr>
          <w:rFonts w:ascii="Arial" w:eastAsia="Arial" w:hAnsi="Arial" w:cs="Arial"/>
          <w:sz w:val="22"/>
          <w:szCs w:val="22"/>
        </w:rPr>
        <w:t>information about chapters, page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numbers</w:t>
      </w:r>
      <w:proofErr w:type="gramEnd"/>
      <w:r>
        <w:rPr>
          <w:rFonts w:ascii="Arial" w:eastAsia="Arial" w:hAnsi="Arial" w:cs="Arial"/>
          <w:sz w:val="22"/>
          <w:szCs w:val="22"/>
        </w:rPr>
        <w:t xml:space="preserve"> or line numbers, the names of books of the bible (along with verse and chapter</w:t>
      </w:r>
      <w:r>
        <w:rPr>
          <w:rFonts w:ascii="Arial" w:eastAsia="Arial" w:hAnsi="Arial" w:cs="Arial"/>
          <w:sz w:val="22"/>
          <w:szCs w:val="22"/>
        </w:rPr>
        <w:t xml:space="preserve"> </w:t>
      </w:r>
      <w:r>
        <w:rPr>
          <w:rFonts w:ascii="Arial" w:eastAsia="Arial" w:hAnsi="Arial" w:cs="Arial"/>
          <w:sz w:val="22"/>
          <w:szCs w:val="22"/>
        </w:rPr>
        <w:t>numbers, if applicable).</w:t>
      </w:r>
    </w:p>
    <w:p w:rsidR="00B251D1" w:rsidRDefault="00B251D1">
      <w:pPr>
        <w:widowControl w:val="0"/>
        <w:rPr>
          <w:rFonts w:ascii="Arial" w:eastAsia="Arial" w:hAnsi="Arial" w:cs="Arial"/>
          <w:sz w:val="22"/>
          <w:szCs w:val="22"/>
        </w:rPr>
      </w:pPr>
    </w:p>
    <w:p w:rsidR="00B251D1" w:rsidRDefault="007C34D0">
      <w:pPr>
        <w:spacing w:line="276" w:lineRule="auto"/>
        <w:rPr>
          <w:rFonts w:ascii="Arial" w:eastAsia="Arial" w:hAnsi="Arial" w:cs="Arial"/>
          <w:b/>
          <w:sz w:val="22"/>
          <w:szCs w:val="22"/>
        </w:rPr>
      </w:pPr>
      <w:r>
        <w:rPr>
          <w:rFonts w:ascii="Arial" w:eastAsia="Arial" w:hAnsi="Arial" w:cs="Arial"/>
          <w:b/>
          <w:sz w:val="22"/>
          <w:szCs w:val="22"/>
        </w:rPr>
        <w:t>Marking font style in titles:</w:t>
      </w:r>
    </w:p>
    <w:p w:rsidR="00B251D1" w:rsidRDefault="007C34D0">
      <w:pPr>
        <w:spacing w:line="276" w:lineRule="auto"/>
        <w:rPr>
          <w:rFonts w:ascii="Arial" w:eastAsia="Arial" w:hAnsi="Arial" w:cs="Arial"/>
          <w:sz w:val="22"/>
          <w:szCs w:val="22"/>
        </w:rPr>
      </w:pPr>
      <w:r>
        <w:rPr>
          <w:rFonts w:ascii="Arial" w:eastAsia="Arial" w:hAnsi="Arial" w:cs="Arial"/>
          <w:sz w:val="22"/>
          <w:szCs w:val="22"/>
        </w:rPr>
        <w:lastRenderedPageBreak/>
        <w:t>If a book, poem, article, or other title appears without formatted text (i.e., bold or italic), use the &lt;</w:t>
      </w:r>
      <w:proofErr w:type="spellStart"/>
      <w:r>
        <w:rPr>
          <w:rFonts w:ascii="Arial" w:eastAsia="Arial" w:hAnsi="Arial" w:cs="Arial"/>
          <w:sz w:val="22"/>
          <w:szCs w:val="22"/>
        </w:rPr>
        <w:t>bibl</w:t>
      </w:r>
      <w:proofErr w:type="spellEnd"/>
      <w:r>
        <w:rPr>
          <w:rFonts w:ascii="Arial" w:eastAsia="Arial" w:hAnsi="Arial" w:cs="Arial"/>
          <w:sz w:val="22"/>
          <w:szCs w:val="22"/>
        </w:rPr>
        <w:t>&gt;</w:t>
      </w:r>
      <w:r>
        <w:rPr>
          <w:rFonts w:ascii="Arial" w:eastAsia="Arial" w:hAnsi="Arial" w:cs="Arial"/>
          <w:sz w:val="22"/>
          <w:szCs w:val="22"/>
        </w:rPr>
        <w:t xml:space="preserve"> code on its own. However, if the title does appear formatted, include the "font­-style:" tag with appropriate style along with the &lt;</w:t>
      </w:r>
      <w:proofErr w:type="spellStart"/>
      <w:r>
        <w:rPr>
          <w:rFonts w:ascii="Arial" w:eastAsia="Arial" w:hAnsi="Arial" w:cs="Arial"/>
          <w:sz w:val="22"/>
          <w:szCs w:val="22"/>
        </w:rPr>
        <w:t>bibl</w:t>
      </w:r>
      <w:proofErr w:type="spellEnd"/>
      <w:r>
        <w:rPr>
          <w:rFonts w:ascii="Arial" w:eastAsia="Arial" w:hAnsi="Arial" w:cs="Arial"/>
          <w:sz w:val="22"/>
          <w:szCs w:val="22"/>
        </w:rPr>
        <w:t xml:space="preserve">&gt; tag.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For example, if you saw:</w:t>
      </w:r>
    </w:p>
    <w:p w:rsidR="00B251D1" w:rsidRDefault="007C34D0">
      <w:pPr>
        <w:spacing w:line="276" w:lineRule="auto"/>
        <w:ind w:left="720"/>
        <w:rPr>
          <w:rFonts w:ascii="Arial" w:eastAsia="Arial" w:hAnsi="Arial" w:cs="Arial"/>
          <w:sz w:val="22"/>
          <w:szCs w:val="22"/>
        </w:rPr>
      </w:pPr>
      <w:r>
        <w:rPr>
          <w:rFonts w:ascii="Arial" w:eastAsia="Arial" w:hAnsi="Arial" w:cs="Arial"/>
          <w:sz w:val="22"/>
          <w:szCs w:val="22"/>
        </w:rPr>
        <w:t xml:space="preserve">My favorite part of the </w:t>
      </w:r>
      <w:r>
        <w:rPr>
          <w:rFonts w:ascii="Arial" w:eastAsia="Arial" w:hAnsi="Arial" w:cs="Arial"/>
          <w:i/>
          <w:sz w:val="22"/>
          <w:szCs w:val="22"/>
        </w:rPr>
        <w:t>Bible</w:t>
      </w:r>
      <w:r>
        <w:rPr>
          <w:rFonts w:ascii="Arial" w:eastAsia="Arial" w:hAnsi="Arial" w:cs="Arial"/>
          <w:sz w:val="22"/>
          <w:szCs w:val="22"/>
        </w:rPr>
        <w:t xml:space="preserve"> is "Matthew 4:45." </w:t>
      </w:r>
    </w:p>
    <w:p w:rsidR="00B251D1" w:rsidRDefault="00B251D1">
      <w:pPr>
        <w:spacing w:line="276" w:lineRule="auto"/>
        <w:ind w:left="720"/>
        <w:rPr>
          <w:rFonts w:ascii="Arial" w:eastAsia="Arial" w:hAnsi="Arial" w:cs="Arial"/>
          <w:sz w:val="22"/>
          <w:szCs w:val="22"/>
        </w:rPr>
      </w:pPr>
    </w:p>
    <w:p w:rsidR="00B251D1" w:rsidRDefault="007C34D0">
      <w:pPr>
        <w:spacing w:line="276" w:lineRule="auto"/>
        <w:ind w:left="720"/>
        <w:rPr>
          <w:rFonts w:ascii="Arial" w:eastAsia="Arial" w:hAnsi="Arial" w:cs="Arial"/>
          <w:sz w:val="22"/>
          <w:szCs w:val="22"/>
        </w:rPr>
      </w:pPr>
      <w:r>
        <w:rPr>
          <w:rFonts w:ascii="Arial" w:eastAsia="Arial" w:hAnsi="Arial" w:cs="Arial"/>
          <w:sz w:val="22"/>
          <w:szCs w:val="22"/>
        </w:rPr>
        <w:t xml:space="preserve">You would code it: </w:t>
      </w:r>
    </w:p>
    <w:p w:rsidR="00B251D1" w:rsidRDefault="00B251D1">
      <w:pPr>
        <w:spacing w:line="276" w:lineRule="auto"/>
        <w:ind w:left="720"/>
        <w:rPr>
          <w:rFonts w:ascii="Arial" w:eastAsia="Arial" w:hAnsi="Arial" w:cs="Arial"/>
          <w:sz w:val="22"/>
          <w:szCs w:val="22"/>
        </w:rPr>
      </w:pPr>
    </w:p>
    <w:p w:rsidR="00B251D1" w:rsidRDefault="007C34D0">
      <w:pPr>
        <w:spacing w:line="276" w:lineRule="auto"/>
        <w:ind w:left="720"/>
        <w:rPr>
          <w:rFonts w:ascii="Arial" w:eastAsia="Arial" w:hAnsi="Arial" w:cs="Arial"/>
          <w:sz w:val="22"/>
          <w:szCs w:val="22"/>
        </w:rPr>
      </w:pPr>
      <w:r>
        <w:rPr>
          <w:rFonts w:ascii="Arial" w:eastAsia="Arial" w:hAnsi="Arial" w:cs="Arial"/>
          <w:sz w:val="22"/>
          <w:szCs w:val="22"/>
        </w:rPr>
        <w:t>My favorite part of the &lt;</w:t>
      </w:r>
      <w:proofErr w:type="spellStart"/>
      <w:r>
        <w:rPr>
          <w:rFonts w:ascii="Arial" w:eastAsia="Arial" w:hAnsi="Arial" w:cs="Arial"/>
          <w:sz w:val="22"/>
          <w:szCs w:val="22"/>
        </w:rPr>
        <w:t>bibl</w:t>
      </w:r>
      <w:proofErr w:type="spellEnd"/>
      <w:r>
        <w:rPr>
          <w:rFonts w:ascii="Arial" w:eastAsia="Arial" w:hAnsi="Arial" w:cs="Arial"/>
          <w:sz w:val="22"/>
          <w:szCs w:val="22"/>
        </w:rPr>
        <w:t xml:space="preserve"> style="font­-style: italic"&gt;Bible&lt;/</w:t>
      </w:r>
      <w:proofErr w:type="spellStart"/>
      <w:r>
        <w:rPr>
          <w:rFonts w:ascii="Arial" w:eastAsia="Arial" w:hAnsi="Arial" w:cs="Arial"/>
          <w:sz w:val="22"/>
          <w:szCs w:val="22"/>
        </w:rPr>
        <w:t>bibl</w:t>
      </w:r>
      <w:proofErr w:type="spellEnd"/>
      <w:r>
        <w:rPr>
          <w:rFonts w:ascii="Arial" w:eastAsia="Arial" w:hAnsi="Arial" w:cs="Arial"/>
          <w:sz w:val="22"/>
          <w:szCs w:val="22"/>
        </w:rPr>
        <w:t>&gt; is &lt;</w:t>
      </w:r>
      <w:proofErr w:type="spellStart"/>
      <w:r>
        <w:rPr>
          <w:rFonts w:ascii="Arial" w:eastAsia="Arial" w:hAnsi="Arial" w:cs="Arial"/>
          <w:sz w:val="22"/>
          <w:szCs w:val="22"/>
        </w:rPr>
        <w:t>bibl</w:t>
      </w:r>
      <w:proofErr w:type="spellEnd"/>
      <w:r>
        <w:rPr>
          <w:rFonts w:ascii="Arial" w:eastAsia="Arial" w:hAnsi="Arial" w:cs="Arial"/>
          <w:sz w:val="22"/>
          <w:szCs w:val="22"/>
        </w:rPr>
        <w:t>&gt;"Matthew 4:45."&lt;/</w:t>
      </w:r>
      <w:proofErr w:type="spellStart"/>
      <w:r>
        <w:rPr>
          <w:rFonts w:ascii="Arial" w:eastAsia="Arial" w:hAnsi="Arial" w:cs="Arial"/>
          <w:sz w:val="22"/>
          <w:szCs w:val="22"/>
        </w:rPr>
        <w:t>bibl</w:t>
      </w:r>
      <w:proofErr w:type="spellEnd"/>
      <w:r>
        <w:rPr>
          <w:rFonts w:ascii="Arial" w:eastAsia="Arial" w:hAnsi="Arial" w:cs="Arial"/>
          <w:sz w:val="22"/>
          <w:szCs w:val="22"/>
        </w:rPr>
        <w:t xml:space="preserve">&gt;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Note that the quotation marks surrounding the latter title, as well as the chapter and verse, are INSIDE the &lt;</w:t>
      </w:r>
      <w:proofErr w:type="spellStart"/>
      <w:r>
        <w:rPr>
          <w:rFonts w:ascii="Arial" w:eastAsia="Arial" w:hAnsi="Arial" w:cs="Arial"/>
          <w:sz w:val="22"/>
          <w:szCs w:val="22"/>
        </w:rPr>
        <w:t>bibl</w:t>
      </w:r>
      <w:proofErr w:type="spellEnd"/>
      <w:r>
        <w:rPr>
          <w:rFonts w:ascii="Arial" w:eastAsia="Arial" w:hAnsi="Arial" w:cs="Arial"/>
          <w:sz w:val="22"/>
          <w:szCs w:val="22"/>
        </w:rPr>
        <w:t>&gt; tag.</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When using &lt;</w:t>
      </w:r>
      <w:proofErr w:type="spellStart"/>
      <w:r>
        <w:rPr>
          <w:rFonts w:ascii="Arial" w:eastAsia="Arial" w:hAnsi="Arial" w:cs="Arial"/>
          <w:sz w:val="22"/>
          <w:szCs w:val="22"/>
        </w:rPr>
        <w:t>bibl</w:t>
      </w:r>
      <w:proofErr w:type="spellEnd"/>
      <w:r>
        <w:rPr>
          <w:rFonts w:ascii="Arial" w:eastAsia="Arial" w:hAnsi="Arial" w:cs="Arial"/>
          <w:sz w:val="22"/>
          <w:szCs w:val="22"/>
        </w:rPr>
        <w:t>&gt;, if recordi</w:t>
      </w:r>
      <w:r>
        <w:rPr>
          <w:rFonts w:ascii="Arial" w:eastAsia="Arial" w:hAnsi="Arial" w:cs="Arial"/>
          <w:sz w:val="22"/>
          <w:szCs w:val="22"/>
        </w:rPr>
        <w:t>ng an author’s name, you will need to use &lt;author&gt; around</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persName</w:t>
      </w:r>
      <w:proofErr w:type="spellEnd"/>
      <w:proofErr w:type="gramEnd"/>
      <w:r>
        <w:rPr>
          <w:rFonts w:ascii="Arial" w:eastAsia="Arial" w:hAnsi="Arial" w:cs="Arial"/>
          <w:sz w:val="22"/>
          <w:szCs w:val="22"/>
        </w:rPr>
        <w:t xml:space="preserve">&gt;. However, you </w:t>
      </w:r>
      <w:r>
        <w:rPr>
          <w:rFonts w:ascii="Arial" w:eastAsia="Arial" w:hAnsi="Arial" w:cs="Arial"/>
          <w:i/>
          <w:sz w:val="22"/>
          <w:szCs w:val="22"/>
        </w:rPr>
        <w:t>should</w:t>
      </w:r>
      <w:r>
        <w:rPr>
          <w:rFonts w:ascii="Arial" w:eastAsia="Arial" w:hAnsi="Arial" w:cs="Arial"/>
          <w:i/>
          <w:sz w:val="22"/>
          <w:szCs w:val="22"/>
        </w:rPr>
        <w:t xml:space="preserve"> </w:t>
      </w:r>
      <w:r>
        <w:rPr>
          <w:rFonts w:ascii="Arial" w:eastAsia="Arial" w:hAnsi="Arial" w:cs="Arial"/>
          <w:i/>
          <w:sz w:val="22"/>
          <w:szCs w:val="22"/>
        </w:rPr>
        <w:t>not</w:t>
      </w:r>
      <w:r>
        <w:rPr>
          <w:rFonts w:ascii="Arial" w:eastAsia="Arial" w:hAnsi="Arial" w:cs="Arial"/>
          <w:sz w:val="22"/>
          <w:szCs w:val="22"/>
        </w:rPr>
        <w:t xml:space="preserve"> </w:t>
      </w:r>
      <w:r>
        <w:rPr>
          <w:rFonts w:ascii="Arial" w:eastAsia="Arial" w:hAnsi="Arial" w:cs="Arial"/>
          <w:sz w:val="22"/>
          <w:szCs w:val="22"/>
        </w:rPr>
        <w:t>use &lt;</w:t>
      </w:r>
      <w:proofErr w:type="spellStart"/>
      <w:r>
        <w:rPr>
          <w:rFonts w:ascii="Arial" w:eastAsia="Arial" w:hAnsi="Arial" w:cs="Arial"/>
          <w:sz w:val="22"/>
          <w:szCs w:val="22"/>
        </w:rPr>
        <w:t>bibl</w:t>
      </w:r>
      <w:proofErr w:type="spellEnd"/>
      <w:r>
        <w:rPr>
          <w:rFonts w:ascii="Arial" w:eastAsia="Arial" w:hAnsi="Arial" w:cs="Arial"/>
          <w:sz w:val="22"/>
          <w:szCs w:val="22"/>
        </w:rPr>
        <w:t>&gt; simply to record an author’s name. So for</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example</w:t>
      </w:r>
      <w:proofErr w:type="gramEnd"/>
      <w:r>
        <w:rPr>
          <w:rFonts w:ascii="Arial" w:eastAsia="Arial" w:hAnsi="Arial" w:cs="Arial"/>
          <w:sz w:val="22"/>
          <w:szCs w:val="22"/>
        </w:rPr>
        <w:t>, if you were to encounter the phrase “Shakespeare’s works are often performed at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local</w:t>
      </w:r>
      <w:proofErr w:type="gramEnd"/>
      <w:r>
        <w:rPr>
          <w:rFonts w:ascii="Arial" w:eastAsia="Arial" w:hAnsi="Arial" w:cs="Arial"/>
          <w:sz w:val="22"/>
          <w:szCs w:val="22"/>
        </w:rPr>
        <w:t xml:space="preserve"> theater,” </w:t>
      </w:r>
      <w:r>
        <w:rPr>
          <w:rFonts w:ascii="Arial" w:eastAsia="Arial" w:hAnsi="Arial" w:cs="Arial"/>
          <w:sz w:val="22"/>
          <w:szCs w:val="22"/>
        </w:rPr>
        <w:t xml:space="preserve">you </w:t>
      </w:r>
      <w:r>
        <w:rPr>
          <w:rFonts w:ascii="Arial" w:eastAsia="Arial" w:hAnsi="Arial" w:cs="Arial"/>
          <w:i/>
          <w:sz w:val="22"/>
          <w:szCs w:val="22"/>
        </w:rPr>
        <w:t>would</w:t>
      </w:r>
      <w:r>
        <w:rPr>
          <w:rFonts w:ascii="Arial" w:eastAsia="Arial" w:hAnsi="Arial" w:cs="Arial"/>
          <w:i/>
          <w:sz w:val="22"/>
          <w:szCs w:val="22"/>
        </w:rPr>
        <w:t xml:space="preserve"> </w:t>
      </w:r>
      <w:r>
        <w:rPr>
          <w:rFonts w:ascii="Arial" w:eastAsia="Arial" w:hAnsi="Arial" w:cs="Arial"/>
          <w:i/>
          <w:sz w:val="22"/>
          <w:szCs w:val="22"/>
        </w:rPr>
        <w:t>not</w:t>
      </w:r>
      <w:r>
        <w:rPr>
          <w:rFonts w:ascii="Arial" w:eastAsia="Arial" w:hAnsi="Arial" w:cs="Arial"/>
          <w:sz w:val="22"/>
          <w:szCs w:val="22"/>
        </w:rPr>
        <w:t xml:space="preserve"> </w:t>
      </w:r>
      <w:r>
        <w:rPr>
          <w:rFonts w:ascii="Arial" w:eastAsia="Arial" w:hAnsi="Arial" w:cs="Arial"/>
          <w:sz w:val="22"/>
          <w:szCs w:val="22"/>
        </w:rPr>
        <w:t>use the &lt;author&gt; tag or the &lt;</w:t>
      </w:r>
      <w:proofErr w:type="spellStart"/>
      <w:r>
        <w:rPr>
          <w:rFonts w:ascii="Arial" w:eastAsia="Arial" w:hAnsi="Arial" w:cs="Arial"/>
          <w:sz w:val="22"/>
          <w:szCs w:val="22"/>
        </w:rPr>
        <w:t>bibl</w:t>
      </w:r>
      <w:proofErr w:type="spellEnd"/>
      <w:r>
        <w:rPr>
          <w:rFonts w:ascii="Arial" w:eastAsia="Arial" w:hAnsi="Arial" w:cs="Arial"/>
          <w:sz w:val="22"/>
          <w:szCs w:val="22"/>
        </w:rPr>
        <w:t>&gt;. &lt;</w:t>
      </w:r>
      <w:proofErr w:type="spellStart"/>
      <w:proofErr w:type="gramStart"/>
      <w:r>
        <w:rPr>
          <w:rFonts w:ascii="Arial" w:eastAsia="Arial" w:hAnsi="Arial" w:cs="Arial"/>
          <w:sz w:val="22"/>
          <w:szCs w:val="22"/>
        </w:rPr>
        <w:t>persName</w:t>
      </w:r>
      <w:proofErr w:type="spellEnd"/>
      <w:proofErr w:type="gramEnd"/>
      <w:r>
        <w:rPr>
          <w:rFonts w:ascii="Arial" w:eastAsia="Arial" w:hAnsi="Arial" w:cs="Arial"/>
          <w:sz w:val="22"/>
          <w:szCs w:val="22"/>
        </w:rPr>
        <w:t>&gt; will suffice in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those</w:t>
      </w:r>
      <w:proofErr w:type="gramEnd"/>
      <w:r>
        <w:rPr>
          <w:rFonts w:ascii="Arial" w:eastAsia="Arial" w:hAnsi="Arial" w:cs="Arial"/>
          <w:sz w:val="22"/>
          <w:szCs w:val="22"/>
        </w:rPr>
        <w:t xml:space="preserve"> instances.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gramStart"/>
      <w:r>
        <w:rPr>
          <w:rFonts w:ascii="Arial" w:eastAsia="Arial" w:hAnsi="Arial" w:cs="Arial"/>
          <w:b/>
          <w:color w:val="434343"/>
          <w:sz w:val="28"/>
          <w:szCs w:val="28"/>
        </w:rPr>
        <w:t>date</w:t>
      </w:r>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This element </w:t>
      </w:r>
      <w:proofErr w:type="gramStart"/>
      <w:r>
        <w:rPr>
          <w:rFonts w:ascii="Arial" w:eastAsia="Arial" w:hAnsi="Arial" w:cs="Arial"/>
          <w:sz w:val="22"/>
          <w:szCs w:val="22"/>
        </w:rPr>
        <w:t>is used</w:t>
      </w:r>
      <w:proofErr w:type="gramEnd"/>
      <w:r>
        <w:rPr>
          <w:rFonts w:ascii="Arial" w:eastAsia="Arial" w:hAnsi="Arial" w:cs="Arial"/>
          <w:sz w:val="22"/>
          <w:szCs w:val="22"/>
        </w:rPr>
        <w:t xml:space="preserve"> to record dates. We record dates when the year </w:t>
      </w:r>
      <w:proofErr w:type="gramStart"/>
      <w:r>
        <w:rPr>
          <w:rFonts w:ascii="Arial" w:eastAsia="Arial" w:hAnsi="Arial" w:cs="Arial"/>
          <w:sz w:val="22"/>
          <w:szCs w:val="22"/>
        </w:rPr>
        <w:t>is provided</w:t>
      </w:r>
      <w:proofErr w:type="gramEnd"/>
      <w:r>
        <w:rPr>
          <w:rFonts w:ascii="Arial" w:eastAsia="Arial" w:hAnsi="Arial" w:cs="Arial"/>
          <w:sz w:val="22"/>
          <w:szCs w:val="22"/>
        </w:rPr>
        <w:t xml:space="preserve">, or can be </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reliably</w:t>
      </w:r>
      <w:proofErr w:type="gramEnd"/>
      <w:r>
        <w:rPr>
          <w:rFonts w:ascii="Arial" w:eastAsia="Arial" w:hAnsi="Arial" w:cs="Arial"/>
          <w:sz w:val="22"/>
          <w:szCs w:val="22"/>
        </w:rPr>
        <w:t xml:space="preserve"> established from context. Dates without a year (e.g. </w:t>
      </w:r>
      <w:r>
        <w:rPr>
          <w:rFonts w:ascii="Arial" w:eastAsia="Arial" w:hAnsi="Arial" w:cs="Arial"/>
          <w:sz w:val="22"/>
          <w:szCs w:val="22"/>
        </w:rPr>
        <w:t xml:space="preserve">April </w:t>
      </w:r>
      <w:proofErr w:type="gramStart"/>
      <w:r>
        <w:rPr>
          <w:rFonts w:ascii="Arial" w:eastAsia="Arial" w:hAnsi="Arial" w:cs="Arial"/>
          <w:sz w:val="22"/>
          <w:szCs w:val="22"/>
        </w:rPr>
        <w:t>14th</w:t>
      </w:r>
      <w:proofErr w:type="gramEnd"/>
      <w:r>
        <w:rPr>
          <w:rFonts w:ascii="Arial" w:eastAsia="Arial" w:hAnsi="Arial" w:cs="Arial"/>
          <w:sz w:val="22"/>
          <w:szCs w:val="22"/>
        </w:rPr>
        <w:t xml:space="preserve">) are not recorded. </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date</w:t>
      </w:r>
      <w:proofErr w:type="gramEnd"/>
      <w:r>
        <w:rPr>
          <w:rFonts w:ascii="Arial" w:eastAsia="Arial" w:hAnsi="Arial" w:cs="Arial"/>
          <w:sz w:val="22"/>
          <w:szCs w:val="22"/>
        </w:rPr>
        <w:t>&gt; should always have the @when attribute, which follows a YYYYMMDD,</w:t>
      </w:r>
      <w:r>
        <w:rPr>
          <w:rFonts w:ascii="Arial" w:eastAsia="Arial" w:hAnsi="Arial" w:cs="Arial"/>
          <w:sz w:val="22"/>
          <w:szCs w:val="22"/>
        </w:rPr>
        <w:t xml:space="preserve"> </w:t>
      </w:r>
      <w:r>
        <w:rPr>
          <w:rFonts w:ascii="Arial" w:eastAsia="Arial" w:hAnsi="Arial" w:cs="Arial"/>
          <w:sz w:val="22"/>
          <w:szCs w:val="22"/>
        </w:rPr>
        <w:t>YYYYMM,</w:t>
      </w:r>
      <w:r>
        <w:rPr>
          <w:rFonts w:ascii="Arial" w:eastAsia="Arial" w:hAnsi="Arial" w:cs="Arial"/>
          <w:sz w:val="22"/>
          <w:szCs w:val="22"/>
        </w:rPr>
        <w:t xml:space="preserve"> </w:t>
      </w:r>
      <w:r>
        <w:rPr>
          <w:rFonts w:ascii="Arial" w:eastAsia="Arial" w:hAnsi="Arial" w:cs="Arial"/>
          <w:sz w:val="22"/>
          <w:szCs w:val="22"/>
        </w:rPr>
        <w:t>or YYYY pattern.</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For example, &lt;date when="1779-08-09"&gt;August 9, 1779&lt;/date&gt;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emph</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emph</w:t>
      </w:r>
      <w:proofErr w:type="spellEnd"/>
      <w:proofErr w:type="gramEnd"/>
      <w:r>
        <w:rPr>
          <w:rFonts w:ascii="Arial" w:eastAsia="Arial" w:hAnsi="Arial" w:cs="Arial"/>
          <w:sz w:val="22"/>
          <w:szCs w:val="22"/>
        </w:rPr>
        <w:t xml:space="preserve">&gt; records rhetorical emphasis, such as: “I simply </w:t>
      </w:r>
      <w:r>
        <w:rPr>
          <w:rFonts w:ascii="Arial" w:eastAsia="Arial" w:hAnsi="Arial" w:cs="Arial"/>
          <w:i/>
          <w:sz w:val="22"/>
          <w:szCs w:val="22"/>
        </w:rPr>
        <w:t>won’t</w:t>
      </w:r>
      <w:r>
        <w:rPr>
          <w:rFonts w:ascii="Arial" w:eastAsia="Arial" w:hAnsi="Arial" w:cs="Arial"/>
          <w:sz w:val="22"/>
          <w:szCs w:val="22"/>
        </w:rPr>
        <w:t xml:space="preserve"> </w:t>
      </w:r>
      <w:r>
        <w:rPr>
          <w:rFonts w:ascii="Arial" w:eastAsia="Arial" w:hAnsi="Arial" w:cs="Arial"/>
          <w:sz w:val="22"/>
          <w:szCs w:val="22"/>
        </w:rPr>
        <w:t>do what you’re asking me to” or</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“He </w:t>
      </w:r>
      <w:r>
        <w:rPr>
          <w:rFonts w:ascii="Arial" w:eastAsia="Arial" w:hAnsi="Arial" w:cs="Arial"/>
          <w:i/>
          <w:sz w:val="22"/>
          <w:szCs w:val="22"/>
        </w:rPr>
        <w:t>said</w:t>
      </w:r>
      <w:r>
        <w:rPr>
          <w:rFonts w:ascii="Arial" w:eastAsia="Arial" w:hAnsi="Arial" w:cs="Arial"/>
          <w:sz w:val="22"/>
          <w:szCs w:val="22"/>
        </w:rPr>
        <w:t xml:space="preserve"> </w:t>
      </w:r>
      <w:r>
        <w:rPr>
          <w:rFonts w:ascii="Arial" w:eastAsia="Arial" w:hAnsi="Arial" w:cs="Arial"/>
          <w:sz w:val="22"/>
          <w:szCs w:val="22"/>
        </w:rPr>
        <w:t>he would be here by 8 o’clock.” It should always have some sort of rendition indicated</w:t>
      </w:r>
    </w:p>
    <w:p w:rsidR="00B251D1" w:rsidRDefault="007C34D0">
      <w:pPr>
        <w:widowControl w:val="0"/>
        <w:rPr>
          <w:rFonts w:ascii="Arial" w:eastAsia="Arial" w:hAnsi="Arial" w:cs="Arial"/>
          <w:b/>
          <w:i/>
          <w:sz w:val="22"/>
          <w:szCs w:val="22"/>
        </w:rPr>
      </w:pPr>
      <w:proofErr w:type="gramStart"/>
      <w:r>
        <w:rPr>
          <w:rFonts w:ascii="Arial" w:eastAsia="Arial" w:hAnsi="Arial" w:cs="Arial"/>
          <w:sz w:val="22"/>
          <w:szCs w:val="22"/>
        </w:rPr>
        <w:t>with</w:t>
      </w:r>
      <w:proofErr w:type="gramEnd"/>
      <w:r>
        <w:rPr>
          <w:rFonts w:ascii="Arial" w:eastAsia="Arial" w:hAnsi="Arial" w:cs="Arial"/>
          <w:sz w:val="22"/>
          <w:szCs w:val="22"/>
        </w:rPr>
        <w:t xml:space="preserve"> @style (most usually italic). </w:t>
      </w:r>
      <w:r>
        <w:rPr>
          <w:rFonts w:ascii="Arial" w:eastAsia="Arial" w:hAnsi="Arial" w:cs="Arial"/>
          <w:b/>
          <w:sz w:val="22"/>
          <w:szCs w:val="22"/>
        </w:rPr>
        <w:t>Only</w:t>
      </w:r>
      <w:r>
        <w:rPr>
          <w:rFonts w:ascii="Arial" w:eastAsia="Arial" w:hAnsi="Arial" w:cs="Arial"/>
          <w:b/>
          <w:sz w:val="22"/>
          <w:szCs w:val="22"/>
        </w:rPr>
        <w:t xml:space="preserve"> </w:t>
      </w:r>
      <w:r>
        <w:rPr>
          <w:rFonts w:ascii="Arial" w:eastAsia="Arial" w:hAnsi="Arial" w:cs="Arial"/>
          <w:b/>
          <w:sz w:val="22"/>
          <w:szCs w:val="22"/>
        </w:rPr>
        <w:t>use</w:t>
      </w:r>
      <w:r>
        <w:rPr>
          <w:rFonts w:ascii="Arial" w:eastAsia="Arial" w:hAnsi="Arial" w:cs="Arial"/>
          <w:b/>
          <w:sz w:val="22"/>
          <w:szCs w:val="22"/>
        </w:rPr>
        <w:t xml:space="preserve"> &lt;</w:t>
      </w:r>
      <w:proofErr w:type="spellStart"/>
      <w:r>
        <w:rPr>
          <w:rFonts w:ascii="Arial" w:eastAsia="Arial" w:hAnsi="Arial" w:cs="Arial"/>
          <w:b/>
          <w:sz w:val="22"/>
          <w:szCs w:val="22"/>
        </w:rPr>
        <w:t>emph</w:t>
      </w:r>
      <w:proofErr w:type="spellEnd"/>
      <w:r>
        <w:rPr>
          <w:rFonts w:ascii="Arial" w:eastAsia="Arial" w:hAnsi="Arial" w:cs="Arial"/>
          <w:b/>
          <w:sz w:val="22"/>
          <w:szCs w:val="22"/>
        </w:rPr>
        <w:t xml:space="preserve">&gt; </w:t>
      </w:r>
      <w:r>
        <w:rPr>
          <w:rFonts w:ascii="Arial" w:eastAsia="Arial" w:hAnsi="Arial" w:cs="Arial"/>
          <w:b/>
          <w:sz w:val="22"/>
          <w:szCs w:val="22"/>
        </w:rPr>
        <w:t>for</w:t>
      </w:r>
      <w:r>
        <w:rPr>
          <w:rFonts w:ascii="Arial" w:eastAsia="Arial" w:hAnsi="Arial" w:cs="Arial"/>
          <w:b/>
          <w:sz w:val="22"/>
          <w:szCs w:val="22"/>
        </w:rPr>
        <w:t xml:space="preserve"> </w:t>
      </w:r>
      <w:r>
        <w:rPr>
          <w:rFonts w:ascii="Arial" w:eastAsia="Arial" w:hAnsi="Arial" w:cs="Arial"/>
          <w:b/>
          <w:sz w:val="22"/>
          <w:szCs w:val="22"/>
        </w:rPr>
        <w:t>instances</w:t>
      </w:r>
      <w:r>
        <w:rPr>
          <w:rFonts w:ascii="Arial" w:eastAsia="Arial" w:hAnsi="Arial" w:cs="Arial"/>
          <w:b/>
          <w:sz w:val="22"/>
          <w:szCs w:val="22"/>
        </w:rPr>
        <w:t xml:space="preserve"> </w:t>
      </w:r>
      <w:r>
        <w:rPr>
          <w:rFonts w:ascii="Arial" w:eastAsia="Arial" w:hAnsi="Arial" w:cs="Arial"/>
          <w:b/>
          <w:sz w:val="22"/>
          <w:szCs w:val="22"/>
        </w:rPr>
        <w:t>in</w:t>
      </w:r>
      <w:r>
        <w:rPr>
          <w:rFonts w:ascii="Arial" w:eastAsia="Arial" w:hAnsi="Arial" w:cs="Arial"/>
          <w:b/>
          <w:sz w:val="22"/>
          <w:szCs w:val="22"/>
        </w:rPr>
        <w:t xml:space="preserve"> </w:t>
      </w:r>
      <w:r>
        <w:rPr>
          <w:rFonts w:ascii="Arial" w:eastAsia="Arial" w:hAnsi="Arial" w:cs="Arial"/>
          <w:b/>
          <w:sz w:val="22"/>
          <w:szCs w:val="22"/>
        </w:rPr>
        <w:t>which</w:t>
      </w:r>
      <w:r>
        <w:rPr>
          <w:rFonts w:ascii="Arial" w:eastAsia="Arial" w:hAnsi="Arial" w:cs="Arial"/>
          <w:b/>
          <w:sz w:val="22"/>
          <w:szCs w:val="22"/>
        </w:rPr>
        <w:t xml:space="preserve"> </w:t>
      </w:r>
      <w:r>
        <w:rPr>
          <w:rFonts w:ascii="Arial" w:eastAsia="Arial" w:hAnsi="Arial" w:cs="Arial"/>
          <w:b/>
          <w:i/>
          <w:sz w:val="22"/>
          <w:szCs w:val="22"/>
        </w:rPr>
        <w:t>rhetorical</w:t>
      </w:r>
    </w:p>
    <w:p w:rsidR="00B251D1" w:rsidRDefault="007C34D0">
      <w:pPr>
        <w:widowControl w:val="0"/>
        <w:rPr>
          <w:rFonts w:ascii="Arial" w:eastAsia="Arial" w:hAnsi="Arial" w:cs="Arial"/>
          <w:sz w:val="22"/>
          <w:szCs w:val="22"/>
        </w:rPr>
      </w:pPr>
      <w:proofErr w:type="gramStart"/>
      <w:r>
        <w:rPr>
          <w:rFonts w:ascii="Arial" w:eastAsia="Arial" w:hAnsi="Arial" w:cs="Arial"/>
          <w:b/>
          <w:sz w:val="22"/>
          <w:szCs w:val="22"/>
        </w:rPr>
        <w:t>emphasis</w:t>
      </w:r>
      <w:proofErr w:type="gramEnd"/>
      <w:r>
        <w:rPr>
          <w:rFonts w:ascii="Arial" w:eastAsia="Arial" w:hAnsi="Arial" w:cs="Arial"/>
          <w:b/>
          <w:sz w:val="22"/>
          <w:szCs w:val="22"/>
        </w:rPr>
        <w:t xml:space="preserve"> </w:t>
      </w:r>
      <w:r>
        <w:rPr>
          <w:rFonts w:ascii="Arial" w:eastAsia="Arial" w:hAnsi="Arial" w:cs="Arial"/>
          <w:b/>
          <w:sz w:val="22"/>
          <w:szCs w:val="22"/>
        </w:rPr>
        <w:t>is marked</w:t>
      </w:r>
      <w:r>
        <w:rPr>
          <w:rFonts w:ascii="Arial" w:eastAsia="Arial" w:hAnsi="Arial" w:cs="Arial"/>
          <w:b/>
          <w:sz w:val="22"/>
          <w:szCs w:val="22"/>
        </w:rPr>
        <w:t xml:space="preserve">. </w:t>
      </w:r>
      <w:r>
        <w:rPr>
          <w:rFonts w:ascii="Arial" w:eastAsia="Arial" w:hAnsi="Arial" w:cs="Arial"/>
          <w:sz w:val="22"/>
          <w:szCs w:val="22"/>
        </w:rPr>
        <w:t>If rendition is being used for some other reason, record it with one of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elements</w:t>
      </w:r>
      <w:proofErr w:type="gramEnd"/>
      <w:r>
        <w:rPr>
          <w:rFonts w:ascii="Arial" w:eastAsia="Arial" w:hAnsi="Arial" w:cs="Arial"/>
          <w:sz w:val="22"/>
          <w:szCs w:val="22"/>
        </w:rPr>
        <w:t xml:space="preserve"> listed in the phrase-level elements section or the “elements used to anchor rendition” section.</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persName</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persName</w:t>
      </w:r>
      <w:proofErr w:type="spellEnd"/>
      <w:proofErr w:type="gramEnd"/>
      <w:r>
        <w:rPr>
          <w:rFonts w:ascii="Arial" w:eastAsia="Arial" w:hAnsi="Arial" w:cs="Arial"/>
          <w:sz w:val="22"/>
          <w:szCs w:val="22"/>
        </w:rPr>
        <w:t>&gt;</w:t>
      </w:r>
      <w:r>
        <w:rPr>
          <w:rFonts w:ascii="Arial" w:eastAsia="Arial" w:hAnsi="Arial" w:cs="Arial"/>
          <w:sz w:val="22"/>
          <w:szCs w:val="22"/>
        </w:rPr>
        <w:t xml:space="preserve"> is used to record the names of any who is both personified and has a name. It is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used</w:t>
      </w:r>
      <w:proofErr w:type="gramEnd"/>
      <w:r>
        <w:rPr>
          <w:rFonts w:ascii="Arial" w:eastAsia="Arial" w:hAnsi="Arial" w:cs="Arial"/>
          <w:sz w:val="22"/>
          <w:szCs w:val="22"/>
        </w:rPr>
        <w:t xml:space="preserve"> to encode personal names of </w:t>
      </w:r>
      <w:r>
        <w:rPr>
          <w:rFonts w:ascii="Arial" w:eastAsia="Arial" w:hAnsi="Arial" w:cs="Arial"/>
          <w:i/>
          <w:sz w:val="22"/>
          <w:szCs w:val="22"/>
        </w:rPr>
        <w:t>individuals</w:t>
      </w:r>
      <w:r>
        <w:rPr>
          <w:rFonts w:ascii="Arial" w:eastAsia="Arial" w:hAnsi="Arial" w:cs="Arial"/>
          <w:sz w:val="22"/>
          <w:szCs w:val="22"/>
        </w:rPr>
        <w:t xml:space="preserve"> </w:t>
      </w:r>
      <w:r>
        <w:rPr>
          <w:rFonts w:ascii="Arial" w:eastAsia="Arial" w:hAnsi="Arial" w:cs="Arial"/>
          <w:sz w:val="22"/>
          <w:szCs w:val="22"/>
        </w:rPr>
        <w:t xml:space="preserve">and </w:t>
      </w:r>
      <w:r>
        <w:rPr>
          <w:rFonts w:ascii="Arial" w:eastAsia="Arial" w:hAnsi="Arial" w:cs="Arial"/>
          <w:i/>
          <w:sz w:val="22"/>
          <w:szCs w:val="22"/>
        </w:rPr>
        <w:t>family</w:t>
      </w:r>
      <w:r>
        <w:rPr>
          <w:rFonts w:ascii="Arial" w:eastAsia="Arial" w:hAnsi="Arial" w:cs="Arial"/>
          <w:i/>
          <w:sz w:val="22"/>
          <w:szCs w:val="22"/>
        </w:rPr>
        <w:t xml:space="preserve"> </w:t>
      </w:r>
      <w:r>
        <w:rPr>
          <w:rFonts w:ascii="Arial" w:eastAsia="Arial" w:hAnsi="Arial" w:cs="Arial"/>
          <w:i/>
          <w:sz w:val="22"/>
          <w:szCs w:val="22"/>
        </w:rPr>
        <w:t>name</w:t>
      </w:r>
      <w:r>
        <w:rPr>
          <w:rFonts w:ascii="Arial" w:eastAsia="Arial" w:hAnsi="Arial" w:cs="Arial"/>
          <w:i/>
          <w:sz w:val="22"/>
          <w:szCs w:val="22"/>
        </w:rPr>
        <w:t>s</w:t>
      </w:r>
      <w:r>
        <w:rPr>
          <w:rFonts w:ascii="Arial" w:eastAsia="Arial" w:hAnsi="Arial" w:cs="Arial"/>
          <w:sz w:val="22"/>
          <w:szCs w:val="22"/>
        </w:rPr>
        <w:t xml:space="preserve">. </w:t>
      </w:r>
      <w:r>
        <w:rPr>
          <w:rFonts w:ascii="Arial" w:eastAsia="Arial" w:hAnsi="Arial" w:cs="Arial"/>
          <w:sz w:val="22"/>
          <w:szCs w:val="22"/>
        </w:rPr>
        <w:t>This means, if the text refers</w:t>
      </w:r>
    </w:p>
    <w:p w:rsidR="00B251D1" w:rsidRDefault="007C34D0">
      <w:pPr>
        <w:widowControl w:val="0"/>
        <w:rPr>
          <w:rFonts w:ascii="Arial" w:eastAsia="Arial" w:hAnsi="Arial" w:cs="Arial"/>
          <w:b/>
          <w:sz w:val="22"/>
          <w:szCs w:val="22"/>
        </w:rPr>
      </w:pPr>
      <w:proofErr w:type="gramStart"/>
      <w:r>
        <w:rPr>
          <w:rFonts w:ascii="Arial" w:eastAsia="Arial" w:hAnsi="Arial" w:cs="Arial"/>
          <w:sz w:val="22"/>
          <w:szCs w:val="22"/>
        </w:rPr>
        <w:t>to</w:t>
      </w:r>
      <w:proofErr w:type="gramEnd"/>
      <w:r>
        <w:rPr>
          <w:rFonts w:ascii="Arial" w:eastAsia="Arial" w:hAnsi="Arial" w:cs="Arial"/>
          <w:sz w:val="22"/>
          <w:szCs w:val="22"/>
        </w:rPr>
        <w:t xml:space="preserve"> “the Smiths,” you should encode “Smiths” with &lt;</w:t>
      </w:r>
      <w:proofErr w:type="spellStart"/>
      <w:r>
        <w:rPr>
          <w:rFonts w:ascii="Arial" w:eastAsia="Arial" w:hAnsi="Arial" w:cs="Arial"/>
          <w:sz w:val="22"/>
          <w:szCs w:val="22"/>
        </w:rPr>
        <w:t>persName</w:t>
      </w:r>
      <w:proofErr w:type="spellEnd"/>
      <w:r>
        <w:rPr>
          <w:rFonts w:ascii="Arial" w:eastAsia="Arial" w:hAnsi="Arial" w:cs="Arial"/>
          <w:sz w:val="22"/>
          <w:szCs w:val="22"/>
        </w:rPr>
        <w:t xml:space="preserve">&gt;. </w:t>
      </w:r>
      <w:r>
        <w:rPr>
          <w:rFonts w:ascii="Arial" w:eastAsia="Arial" w:hAnsi="Arial" w:cs="Arial"/>
          <w:sz w:val="22"/>
          <w:szCs w:val="22"/>
        </w:rPr>
        <w:t xml:space="preserve">Include the plural </w:t>
      </w:r>
      <w:r>
        <w:rPr>
          <w:rFonts w:ascii="Arial" w:eastAsia="Arial" w:hAnsi="Arial" w:cs="Arial"/>
          <w:sz w:val="22"/>
          <w:szCs w:val="22"/>
        </w:rPr>
        <w:t>S at the end of "Smiths" and any apostrophes, such as &lt;</w:t>
      </w:r>
      <w:proofErr w:type="spellStart"/>
      <w:r>
        <w:rPr>
          <w:rFonts w:ascii="Arial" w:eastAsia="Arial" w:hAnsi="Arial" w:cs="Arial"/>
          <w:sz w:val="22"/>
          <w:szCs w:val="22"/>
        </w:rPr>
        <w:t>persName</w:t>
      </w:r>
      <w:proofErr w:type="spellEnd"/>
      <w:r>
        <w:rPr>
          <w:rFonts w:ascii="Arial" w:eastAsia="Arial" w:hAnsi="Arial" w:cs="Arial"/>
          <w:sz w:val="22"/>
          <w:szCs w:val="22"/>
        </w:rPr>
        <w:t>&gt;Amelia's&lt;/</w:t>
      </w:r>
      <w:proofErr w:type="spellStart"/>
      <w:r>
        <w:rPr>
          <w:rFonts w:ascii="Arial" w:eastAsia="Arial" w:hAnsi="Arial" w:cs="Arial"/>
          <w:sz w:val="22"/>
          <w:szCs w:val="22"/>
        </w:rPr>
        <w:t>persName</w:t>
      </w:r>
      <w:proofErr w:type="spellEnd"/>
      <w:r>
        <w:rPr>
          <w:rFonts w:ascii="Arial" w:eastAsia="Arial" w:hAnsi="Arial" w:cs="Arial"/>
          <w:sz w:val="22"/>
          <w:szCs w:val="22"/>
        </w:rPr>
        <w:t>&gt;.</w:t>
      </w:r>
      <w:r>
        <w:rPr>
          <w:rFonts w:ascii="Arial" w:eastAsia="Arial" w:hAnsi="Arial" w:cs="Arial"/>
          <w:b/>
          <w:sz w:val="22"/>
          <w:szCs w:val="22"/>
        </w:rPr>
        <w:t xml:space="preserve"> </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You should also use &lt;</w:t>
      </w:r>
      <w:proofErr w:type="spellStart"/>
      <w:r>
        <w:rPr>
          <w:rFonts w:ascii="Arial" w:eastAsia="Arial" w:hAnsi="Arial" w:cs="Arial"/>
          <w:sz w:val="22"/>
          <w:szCs w:val="22"/>
        </w:rPr>
        <w:t>persName</w:t>
      </w:r>
      <w:proofErr w:type="spellEnd"/>
      <w:r>
        <w:rPr>
          <w:rFonts w:ascii="Arial" w:eastAsia="Arial" w:hAnsi="Arial" w:cs="Arial"/>
          <w:sz w:val="22"/>
          <w:szCs w:val="22"/>
        </w:rPr>
        <w:t xml:space="preserve">&gt; to record names that are used as proper adjectives, as long as the name </w:t>
      </w:r>
      <w:proofErr w:type="gramStart"/>
      <w:r>
        <w:rPr>
          <w:rFonts w:ascii="Arial" w:eastAsia="Arial" w:hAnsi="Arial" w:cs="Arial"/>
          <w:sz w:val="22"/>
          <w:szCs w:val="22"/>
        </w:rPr>
        <w:t>isn’t</w:t>
      </w:r>
      <w:proofErr w:type="gramEnd"/>
      <w:r>
        <w:rPr>
          <w:rFonts w:ascii="Arial" w:eastAsia="Arial" w:hAnsi="Arial" w:cs="Arial"/>
          <w:sz w:val="22"/>
          <w:szCs w:val="22"/>
        </w:rPr>
        <w:t xml:space="preserve"> </w:t>
      </w:r>
      <w:r>
        <w:rPr>
          <w:rFonts w:ascii="Arial" w:eastAsia="Arial" w:hAnsi="Arial" w:cs="Arial"/>
          <w:sz w:val="22"/>
          <w:szCs w:val="22"/>
        </w:rPr>
        <w:t xml:space="preserve">changed in order to achieve adjectival form. </w:t>
      </w:r>
      <w:proofErr w:type="gramStart"/>
      <w:r>
        <w:rPr>
          <w:rFonts w:ascii="Arial" w:eastAsia="Arial" w:hAnsi="Arial" w:cs="Arial"/>
          <w:sz w:val="22"/>
          <w:szCs w:val="22"/>
        </w:rPr>
        <w:t>So</w:t>
      </w:r>
      <w:proofErr w:type="gramEnd"/>
      <w:r>
        <w:rPr>
          <w:rFonts w:ascii="Arial" w:eastAsia="Arial" w:hAnsi="Arial" w:cs="Arial"/>
          <w:sz w:val="22"/>
          <w:szCs w:val="22"/>
        </w:rPr>
        <w:t>, for example</w:t>
      </w:r>
      <w:r>
        <w:rPr>
          <w:rFonts w:ascii="Arial" w:eastAsia="Arial" w:hAnsi="Arial" w:cs="Arial"/>
          <w:sz w:val="22"/>
          <w:szCs w:val="22"/>
        </w:rPr>
        <w:t>, if you encountered “the Hawthorne</w:t>
      </w:r>
      <w:r>
        <w:rPr>
          <w:rFonts w:ascii="Arial" w:eastAsia="Arial" w:hAnsi="Arial" w:cs="Arial"/>
          <w:sz w:val="22"/>
          <w:szCs w:val="22"/>
        </w:rPr>
        <w:t xml:space="preserve"> </w:t>
      </w:r>
      <w:r>
        <w:rPr>
          <w:rFonts w:ascii="Arial" w:eastAsia="Arial" w:hAnsi="Arial" w:cs="Arial"/>
          <w:sz w:val="22"/>
          <w:szCs w:val="22"/>
        </w:rPr>
        <w:t>house,” you would encode “Hawthorne” with &lt;</w:t>
      </w:r>
      <w:proofErr w:type="spellStart"/>
      <w:r>
        <w:rPr>
          <w:rFonts w:ascii="Arial" w:eastAsia="Arial" w:hAnsi="Arial" w:cs="Arial"/>
          <w:sz w:val="22"/>
          <w:szCs w:val="22"/>
        </w:rPr>
        <w:t>persName</w:t>
      </w:r>
      <w:proofErr w:type="spellEnd"/>
      <w:r>
        <w:rPr>
          <w:rFonts w:ascii="Arial" w:eastAsia="Arial" w:hAnsi="Arial" w:cs="Arial"/>
          <w:sz w:val="22"/>
          <w:szCs w:val="22"/>
        </w:rPr>
        <w:t>&gt;. However, if you saw the phrase “Dickensian name,” you would not encode “Dickensian” with &lt;</w:t>
      </w:r>
      <w:proofErr w:type="spellStart"/>
      <w:r>
        <w:rPr>
          <w:rFonts w:ascii="Arial" w:eastAsia="Arial" w:hAnsi="Arial" w:cs="Arial"/>
          <w:sz w:val="22"/>
          <w:szCs w:val="22"/>
        </w:rPr>
        <w:t>persName</w:t>
      </w:r>
      <w:proofErr w:type="spellEnd"/>
      <w:r>
        <w:rPr>
          <w:rFonts w:ascii="Arial" w:eastAsia="Arial" w:hAnsi="Arial" w:cs="Arial"/>
          <w:sz w:val="22"/>
          <w:szCs w:val="22"/>
        </w:rPr>
        <w:t>&gt;.</w:t>
      </w:r>
    </w:p>
    <w:p w:rsidR="00B251D1" w:rsidRDefault="00B251D1">
      <w:pPr>
        <w:widowControl w:val="0"/>
        <w:rPr>
          <w:rFonts w:ascii="Arial" w:eastAsia="Arial" w:hAnsi="Arial" w:cs="Arial"/>
          <w:sz w:val="22"/>
          <w:szCs w:val="22"/>
        </w:rPr>
      </w:pPr>
    </w:p>
    <w:p w:rsidR="00B251D1" w:rsidRDefault="007C34D0">
      <w:pPr>
        <w:spacing w:line="276" w:lineRule="auto"/>
        <w:rPr>
          <w:rFonts w:ascii="Arial" w:eastAsia="Arial" w:hAnsi="Arial" w:cs="Arial"/>
          <w:b/>
          <w:sz w:val="22"/>
          <w:szCs w:val="22"/>
        </w:rPr>
      </w:pPr>
      <w:r>
        <w:rPr>
          <w:rFonts w:ascii="Arial" w:eastAsia="Arial" w:hAnsi="Arial" w:cs="Arial"/>
          <w:b/>
          <w:sz w:val="22"/>
          <w:szCs w:val="22"/>
        </w:rPr>
        <w:t>Titles as proper names:</w:t>
      </w:r>
    </w:p>
    <w:p w:rsidR="00B251D1" w:rsidRDefault="007C34D0">
      <w:pPr>
        <w:spacing w:line="276" w:lineRule="auto"/>
        <w:rPr>
          <w:rFonts w:ascii="Arial" w:eastAsia="Arial" w:hAnsi="Arial" w:cs="Arial"/>
          <w:sz w:val="22"/>
          <w:szCs w:val="22"/>
        </w:rPr>
      </w:pPr>
      <w:r>
        <w:rPr>
          <w:rFonts w:ascii="Arial" w:eastAsia="Arial" w:hAnsi="Arial" w:cs="Arial"/>
          <w:sz w:val="22"/>
          <w:szCs w:val="22"/>
        </w:rPr>
        <w:t>At times, someone's title is specific en</w:t>
      </w:r>
      <w:r>
        <w:rPr>
          <w:rFonts w:ascii="Arial" w:eastAsia="Arial" w:hAnsi="Arial" w:cs="Arial"/>
          <w:sz w:val="22"/>
          <w:szCs w:val="22"/>
        </w:rPr>
        <w:t xml:space="preserve">ough to make </w:t>
      </w:r>
      <w:proofErr w:type="gramStart"/>
      <w:r>
        <w:rPr>
          <w:rFonts w:ascii="Arial" w:eastAsia="Arial" w:hAnsi="Arial" w:cs="Arial"/>
          <w:sz w:val="22"/>
          <w:szCs w:val="22"/>
        </w:rPr>
        <w:t>their</w:t>
      </w:r>
      <w:proofErr w:type="gramEnd"/>
      <w:r>
        <w:rPr>
          <w:rFonts w:ascii="Arial" w:eastAsia="Arial" w:hAnsi="Arial" w:cs="Arial"/>
          <w:sz w:val="22"/>
          <w:szCs w:val="22"/>
        </w:rPr>
        <w:t xml:space="preserve"> identity known. In these cases, the title should be tagged using &lt;</w:t>
      </w:r>
      <w:proofErr w:type="spellStart"/>
      <w:r>
        <w:rPr>
          <w:rFonts w:ascii="Arial" w:eastAsia="Arial" w:hAnsi="Arial" w:cs="Arial"/>
          <w:sz w:val="22"/>
          <w:szCs w:val="22"/>
        </w:rPr>
        <w:t>persName</w:t>
      </w:r>
      <w:proofErr w:type="spellEnd"/>
      <w:r>
        <w:rPr>
          <w:rFonts w:ascii="Arial" w:eastAsia="Arial" w:hAnsi="Arial" w:cs="Arial"/>
          <w:sz w:val="22"/>
          <w:szCs w:val="22"/>
        </w:rPr>
        <w:t xml:space="preserve">&gt;. For example, the King of Prussia </w:t>
      </w:r>
      <w:proofErr w:type="gramStart"/>
      <w:r>
        <w:rPr>
          <w:rFonts w:ascii="Arial" w:eastAsia="Arial" w:hAnsi="Arial" w:cs="Arial"/>
          <w:sz w:val="22"/>
          <w:szCs w:val="22"/>
        </w:rPr>
        <w:t>should be tagged</w:t>
      </w:r>
      <w:proofErr w:type="gramEnd"/>
      <w:r>
        <w:rPr>
          <w:rFonts w:ascii="Arial" w:eastAsia="Arial" w:hAnsi="Arial" w:cs="Arial"/>
          <w:sz w:val="22"/>
          <w:szCs w:val="22"/>
        </w:rPr>
        <w:t xml:space="preserve"> as a person, because the title personifies him and serves as his name.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For example: &lt;</w:t>
      </w:r>
      <w:proofErr w:type="spellStart"/>
      <w:r>
        <w:rPr>
          <w:rFonts w:ascii="Arial" w:eastAsia="Arial" w:hAnsi="Arial" w:cs="Arial"/>
          <w:sz w:val="22"/>
          <w:szCs w:val="22"/>
        </w:rPr>
        <w:t>persName</w:t>
      </w:r>
      <w:proofErr w:type="spellEnd"/>
      <w:r>
        <w:rPr>
          <w:rFonts w:ascii="Arial" w:eastAsia="Arial" w:hAnsi="Arial" w:cs="Arial"/>
          <w:sz w:val="22"/>
          <w:szCs w:val="22"/>
        </w:rPr>
        <w:t>&gt;King of &lt;</w:t>
      </w:r>
      <w:proofErr w:type="spellStart"/>
      <w:r>
        <w:rPr>
          <w:rFonts w:ascii="Arial" w:eastAsia="Arial" w:hAnsi="Arial" w:cs="Arial"/>
          <w:sz w:val="22"/>
          <w:szCs w:val="22"/>
        </w:rPr>
        <w:t>place</w:t>
      </w:r>
      <w:r>
        <w:rPr>
          <w:rFonts w:ascii="Arial" w:eastAsia="Arial" w:hAnsi="Arial" w:cs="Arial"/>
          <w:sz w:val="22"/>
          <w:szCs w:val="22"/>
        </w:rPr>
        <w:t>Name</w:t>
      </w:r>
      <w:proofErr w:type="spellEnd"/>
      <w:r>
        <w:rPr>
          <w:rFonts w:ascii="Arial" w:eastAsia="Arial" w:hAnsi="Arial" w:cs="Arial"/>
          <w:sz w:val="22"/>
          <w:szCs w:val="22"/>
        </w:rPr>
        <w:t>&gt;Prussia&lt;/</w:t>
      </w:r>
      <w:proofErr w:type="spellStart"/>
      <w:r>
        <w:rPr>
          <w:rFonts w:ascii="Arial" w:eastAsia="Arial" w:hAnsi="Arial" w:cs="Arial"/>
          <w:sz w:val="22"/>
          <w:szCs w:val="22"/>
        </w:rPr>
        <w:t>placeName</w:t>
      </w:r>
      <w:proofErr w:type="spellEnd"/>
      <w:r>
        <w:rPr>
          <w:rFonts w:ascii="Arial" w:eastAsia="Arial" w:hAnsi="Arial" w:cs="Arial"/>
          <w:sz w:val="22"/>
          <w:szCs w:val="22"/>
        </w:rPr>
        <w:t>&gt;&lt;/</w:t>
      </w:r>
      <w:proofErr w:type="spellStart"/>
      <w:r>
        <w:rPr>
          <w:rFonts w:ascii="Arial" w:eastAsia="Arial" w:hAnsi="Arial" w:cs="Arial"/>
          <w:sz w:val="22"/>
          <w:szCs w:val="22"/>
        </w:rPr>
        <w:t>persName</w:t>
      </w:r>
      <w:proofErr w:type="spellEnd"/>
      <w:r>
        <w:rPr>
          <w:rFonts w:ascii="Arial" w:eastAsia="Arial" w:hAnsi="Arial" w:cs="Arial"/>
          <w:sz w:val="22"/>
          <w:szCs w:val="22"/>
        </w:rPr>
        <w:t xml:space="preserve">&gt;. See the </w:t>
      </w:r>
      <w:r>
        <w:rPr>
          <w:rFonts w:ascii="Arial" w:eastAsia="Arial" w:hAnsi="Arial" w:cs="Arial"/>
          <w:b/>
          <w:sz w:val="22"/>
          <w:szCs w:val="22"/>
        </w:rPr>
        <w:t xml:space="preserve">Nesting Person, Place, and Organization Names </w:t>
      </w:r>
      <w:r>
        <w:rPr>
          <w:rFonts w:ascii="Arial" w:eastAsia="Arial" w:hAnsi="Arial" w:cs="Arial"/>
          <w:sz w:val="22"/>
          <w:szCs w:val="22"/>
        </w:rPr>
        <w:t xml:space="preserve">section below for more regarding multiple tags within a single mention. </w:t>
      </w:r>
    </w:p>
    <w:p w:rsidR="00B251D1" w:rsidRDefault="00B251D1">
      <w:pPr>
        <w:spacing w:line="276" w:lineRule="auto"/>
        <w:rPr>
          <w:rFonts w:ascii="Arial" w:eastAsia="Arial" w:hAnsi="Arial" w:cs="Arial"/>
          <w:b/>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Keep in mind that the person </w:t>
      </w:r>
      <w:proofErr w:type="gramStart"/>
      <w:r>
        <w:rPr>
          <w:rFonts w:ascii="Arial" w:eastAsia="Arial" w:hAnsi="Arial" w:cs="Arial"/>
          <w:sz w:val="22"/>
          <w:szCs w:val="22"/>
        </w:rPr>
        <w:t>must be named and not referred to solely by their occupation o</w:t>
      </w:r>
      <w:r>
        <w:rPr>
          <w:rFonts w:ascii="Arial" w:eastAsia="Arial" w:hAnsi="Arial" w:cs="Arial"/>
          <w:sz w:val="22"/>
          <w:szCs w:val="22"/>
        </w:rPr>
        <w:t>r vocation</w:t>
      </w:r>
      <w:proofErr w:type="gramEnd"/>
      <w:r>
        <w:rPr>
          <w:rFonts w:ascii="Arial" w:eastAsia="Arial" w:hAnsi="Arial" w:cs="Arial"/>
          <w:sz w:val="22"/>
          <w:szCs w:val="22"/>
        </w:rPr>
        <w:t>. For example, a person (or character) referred to as Farmer John should be tagged as &lt;</w:t>
      </w:r>
      <w:proofErr w:type="spellStart"/>
      <w:r>
        <w:rPr>
          <w:rFonts w:ascii="Arial" w:eastAsia="Arial" w:hAnsi="Arial" w:cs="Arial"/>
          <w:sz w:val="22"/>
          <w:szCs w:val="22"/>
        </w:rPr>
        <w:t>persName</w:t>
      </w:r>
      <w:proofErr w:type="spellEnd"/>
      <w:r>
        <w:rPr>
          <w:rFonts w:ascii="Arial" w:eastAsia="Arial" w:hAnsi="Arial" w:cs="Arial"/>
          <w:sz w:val="22"/>
          <w:szCs w:val="22"/>
        </w:rPr>
        <w:t>&gt;Farmer John&lt;/</w:t>
      </w:r>
      <w:proofErr w:type="spellStart"/>
      <w:r>
        <w:rPr>
          <w:rFonts w:ascii="Arial" w:eastAsia="Arial" w:hAnsi="Arial" w:cs="Arial"/>
          <w:sz w:val="22"/>
          <w:szCs w:val="22"/>
        </w:rPr>
        <w:t>persName</w:t>
      </w:r>
      <w:proofErr w:type="spellEnd"/>
      <w:r>
        <w:rPr>
          <w:rFonts w:ascii="Arial" w:eastAsia="Arial" w:hAnsi="Arial" w:cs="Arial"/>
          <w:sz w:val="22"/>
          <w:szCs w:val="22"/>
        </w:rPr>
        <w:t>&gt; (including "Farmer"), but a person (or character) referred to only as the Farmer should not be tagged, despite the capitalizati</w:t>
      </w:r>
      <w:r>
        <w:rPr>
          <w:rFonts w:ascii="Arial" w:eastAsia="Arial" w:hAnsi="Arial" w:cs="Arial"/>
          <w:sz w:val="22"/>
          <w:szCs w:val="22"/>
        </w:rPr>
        <w:t xml:space="preserve">on and even if the coder knows specifically to whom the Farmer refers.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The same holds true for familial titles. For instance, </w:t>
      </w:r>
      <w:proofErr w:type="gramStart"/>
      <w:r>
        <w:rPr>
          <w:rFonts w:ascii="Arial" w:eastAsia="Arial" w:hAnsi="Arial" w:cs="Arial"/>
          <w:sz w:val="22"/>
          <w:szCs w:val="22"/>
        </w:rPr>
        <w:t>aunt</w:t>
      </w:r>
      <w:proofErr w:type="gramEnd"/>
      <w:r>
        <w:rPr>
          <w:rFonts w:ascii="Arial" w:eastAsia="Arial" w:hAnsi="Arial" w:cs="Arial"/>
          <w:sz w:val="22"/>
          <w:szCs w:val="22"/>
        </w:rPr>
        <w:t xml:space="preserve"> Joan would be tagged as &lt;</w:t>
      </w:r>
      <w:proofErr w:type="spellStart"/>
      <w:r>
        <w:rPr>
          <w:rFonts w:ascii="Arial" w:eastAsia="Arial" w:hAnsi="Arial" w:cs="Arial"/>
          <w:sz w:val="22"/>
          <w:szCs w:val="22"/>
        </w:rPr>
        <w:t>persName</w:t>
      </w:r>
      <w:proofErr w:type="spellEnd"/>
      <w:r>
        <w:rPr>
          <w:rFonts w:ascii="Arial" w:eastAsia="Arial" w:hAnsi="Arial" w:cs="Arial"/>
          <w:sz w:val="22"/>
          <w:szCs w:val="22"/>
        </w:rPr>
        <w:t>&gt;aunt Joan&lt;/</w:t>
      </w:r>
      <w:proofErr w:type="spellStart"/>
      <w:r>
        <w:rPr>
          <w:rFonts w:ascii="Arial" w:eastAsia="Arial" w:hAnsi="Arial" w:cs="Arial"/>
          <w:sz w:val="22"/>
          <w:szCs w:val="22"/>
        </w:rPr>
        <w:t>persName</w:t>
      </w:r>
      <w:proofErr w:type="spellEnd"/>
      <w:r>
        <w:rPr>
          <w:rFonts w:ascii="Arial" w:eastAsia="Arial" w:hAnsi="Arial" w:cs="Arial"/>
          <w:sz w:val="22"/>
          <w:szCs w:val="22"/>
        </w:rPr>
        <w:t xml:space="preserve">&gt; (including "aunt"), despite the lowercase 'a' in </w:t>
      </w:r>
      <w:r>
        <w:rPr>
          <w:rFonts w:ascii="Arial" w:eastAsia="Arial" w:hAnsi="Arial" w:cs="Arial"/>
          <w:i/>
          <w:sz w:val="22"/>
          <w:szCs w:val="22"/>
        </w:rPr>
        <w:t>aunt</w:t>
      </w:r>
      <w:r>
        <w:rPr>
          <w:rFonts w:ascii="Arial" w:eastAsia="Arial" w:hAnsi="Arial" w:cs="Arial"/>
          <w:sz w:val="22"/>
          <w:szCs w:val="22"/>
        </w:rPr>
        <w:t>, but you would</w:t>
      </w:r>
      <w:r>
        <w:rPr>
          <w:rFonts w:ascii="Arial" w:eastAsia="Arial" w:hAnsi="Arial" w:cs="Arial"/>
          <w:sz w:val="22"/>
          <w:szCs w:val="22"/>
        </w:rPr>
        <w:t xml:space="preserve"> not tag the word </w:t>
      </w:r>
      <w:r>
        <w:rPr>
          <w:rFonts w:ascii="Arial" w:eastAsia="Arial" w:hAnsi="Arial" w:cs="Arial"/>
          <w:i/>
          <w:sz w:val="22"/>
          <w:szCs w:val="22"/>
        </w:rPr>
        <w:t xml:space="preserve">aunt </w:t>
      </w:r>
      <w:r>
        <w:rPr>
          <w:rFonts w:ascii="Arial" w:eastAsia="Arial" w:hAnsi="Arial" w:cs="Arial"/>
          <w:sz w:val="22"/>
          <w:szCs w:val="22"/>
        </w:rPr>
        <w:t>if it stood alone ("My aunt" should not be tagged).</w:t>
      </w:r>
    </w:p>
    <w:p w:rsidR="00B251D1" w:rsidRDefault="00B251D1">
      <w:pPr>
        <w:spacing w:line="276" w:lineRule="auto"/>
        <w:rPr>
          <w:rFonts w:ascii="Arial" w:eastAsia="Arial" w:hAnsi="Arial" w:cs="Arial"/>
          <w:b/>
          <w:sz w:val="22"/>
          <w:szCs w:val="22"/>
        </w:rPr>
      </w:pPr>
    </w:p>
    <w:p w:rsidR="00B251D1" w:rsidRDefault="007C34D0">
      <w:pPr>
        <w:spacing w:line="276" w:lineRule="auto"/>
        <w:rPr>
          <w:rFonts w:ascii="Arial" w:eastAsia="Arial" w:hAnsi="Arial" w:cs="Arial"/>
          <w:b/>
          <w:sz w:val="22"/>
          <w:szCs w:val="22"/>
        </w:rPr>
      </w:pPr>
      <w:r>
        <w:rPr>
          <w:rFonts w:ascii="Arial" w:eastAsia="Arial" w:hAnsi="Arial" w:cs="Arial"/>
          <w:b/>
          <w:sz w:val="22"/>
          <w:szCs w:val="22"/>
        </w:rPr>
        <w:t>Sacred names:</w:t>
      </w:r>
    </w:p>
    <w:p w:rsidR="00B251D1" w:rsidRDefault="007C34D0">
      <w:pPr>
        <w:spacing w:line="276" w:lineRule="auto"/>
        <w:rPr>
          <w:rFonts w:ascii="Arial" w:eastAsia="Arial" w:hAnsi="Arial" w:cs="Arial"/>
          <w:sz w:val="22"/>
          <w:szCs w:val="22"/>
        </w:rPr>
      </w:pPr>
      <w:proofErr w:type="gramStart"/>
      <w:r>
        <w:rPr>
          <w:rFonts w:ascii="Arial" w:eastAsia="Arial" w:hAnsi="Arial" w:cs="Arial"/>
          <w:sz w:val="22"/>
          <w:szCs w:val="22"/>
        </w:rPr>
        <w:t>Proper sacred names for specific people, as defined above, should be surrounded by the &lt;</w:t>
      </w:r>
      <w:proofErr w:type="spellStart"/>
      <w:r>
        <w:rPr>
          <w:rFonts w:ascii="Arial" w:eastAsia="Arial" w:hAnsi="Arial" w:cs="Arial"/>
          <w:sz w:val="22"/>
          <w:szCs w:val="22"/>
        </w:rPr>
        <w:t>persName</w:t>
      </w:r>
      <w:proofErr w:type="spellEnd"/>
      <w:r>
        <w:rPr>
          <w:rFonts w:ascii="Arial" w:eastAsia="Arial" w:hAnsi="Arial" w:cs="Arial"/>
          <w:sz w:val="22"/>
          <w:szCs w:val="22"/>
        </w:rPr>
        <w:t xml:space="preserve">&gt; tag (e.g., Jesus, </w:t>
      </w:r>
      <w:proofErr w:type="spellStart"/>
      <w:r>
        <w:rPr>
          <w:rFonts w:ascii="Arial" w:eastAsia="Arial" w:hAnsi="Arial" w:cs="Arial"/>
          <w:sz w:val="22"/>
          <w:szCs w:val="22"/>
        </w:rPr>
        <w:t>Mohamet</w:t>
      </w:r>
      <w:proofErr w:type="spellEnd"/>
      <w:r>
        <w:rPr>
          <w:rFonts w:ascii="Arial" w:eastAsia="Arial" w:hAnsi="Arial" w:cs="Arial"/>
          <w:sz w:val="22"/>
          <w:szCs w:val="22"/>
        </w:rPr>
        <w:t>, Matthew, Lazarus, etc.)</w:t>
      </w:r>
      <w:proofErr w:type="gramEnd"/>
      <w:r>
        <w:rPr>
          <w:rFonts w:ascii="Arial" w:eastAsia="Arial" w:hAnsi="Arial" w:cs="Arial"/>
          <w:sz w:val="22"/>
          <w:szCs w:val="22"/>
        </w:rPr>
        <w:t>. However, "proper</w:t>
      </w:r>
      <w:r>
        <w:rPr>
          <w:rFonts w:ascii="Arial" w:eastAsia="Arial" w:hAnsi="Arial" w:cs="Arial"/>
          <w:sz w:val="22"/>
          <w:szCs w:val="22"/>
        </w:rPr>
        <w:t xml:space="preserve">" words that are not actual names, such as God or Savior, </w:t>
      </w:r>
      <w:proofErr w:type="gramStart"/>
      <w:r>
        <w:rPr>
          <w:rFonts w:ascii="Arial" w:eastAsia="Arial" w:hAnsi="Arial" w:cs="Arial"/>
          <w:sz w:val="22"/>
          <w:szCs w:val="22"/>
        </w:rPr>
        <w:t>are NOT tagged</w:t>
      </w:r>
      <w:proofErr w:type="gramEnd"/>
      <w:r>
        <w:rPr>
          <w:rFonts w:ascii="Arial" w:eastAsia="Arial" w:hAnsi="Arial" w:cs="Arial"/>
          <w:sz w:val="22"/>
          <w:szCs w:val="22"/>
        </w:rPr>
        <w:t xml:space="preserve"> as people.</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For example: &lt;</w:t>
      </w:r>
      <w:proofErr w:type="spellStart"/>
      <w:r>
        <w:rPr>
          <w:rFonts w:ascii="Arial" w:eastAsia="Arial" w:hAnsi="Arial" w:cs="Arial"/>
          <w:sz w:val="22"/>
          <w:szCs w:val="22"/>
        </w:rPr>
        <w:t>persName</w:t>
      </w:r>
      <w:proofErr w:type="spellEnd"/>
      <w:r>
        <w:rPr>
          <w:rFonts w:ascii="Arial" w:eastAsia="Arial" w:hAnsi="Arial" w:cs="Arial"/>
          <w:sz w:val="22"/>
          <w:szCs w:val="22"/>
        </w:rPr>
        <w:t>&gt;Jesus&lt;/</w:t>
      </w:r>
      <w:proofErr w:type="spellStart"/>
      <w:r>
        <w:rPr>
          <w:rFonts w:ascii="Arial" w:eastAsia="Arial" w:hAnsi="Arial" w:cs="Arial"/>
          <w:sz w:val="22"/>
          <w:szCs w:val="22"/>
        </w:rPr>
        <w:t>persName</w:t>
      </w:r>
      <w:proofErr w:type="spellEnd"/>
      <w:r>
        <w:rPr>
          <w:rFonts w:ascii="Arial" w:eastAsia="Arial" w:hAnsi="Arial" w:cs="Arial"/>
          <w:sz w:val="22"/>
          <w:szCs w:val="22"/>
        </w:rPr>
        <w:t>&gt; is believed to be the son of God.</w:t>
      </w:r>
    </w:p>
    <w:p w:rsidR="00B251D1" w:rsidRDefault="00B251D1">
      <w:pPr>
        <w:spacing w:line="276" w:lineRule="auto"/>
        <w:rPr>
          <w:rFonts w:ascii="Arial" w:eastAsia="Arial" w:hAnsi="Arial" w:cs="Arial"/>
          <w:b/>
          <w:sz w:val="22"/>
          <w:szCs w:val="22"/>
        </w:rPr>
      </w:pPr>
    </w:p>
    <w:p w:rsidR="00B251D1" w:rsidRDefault="00B251D1">
      <w:pPr>
        <w:spacing w:line="276" w:lineRule="auto"/>
        <w:rPr>
          <w:rFonts w:ascii="Arial" w:eastAsia="Arial" w:hAnsi="Arial" w:cs="Arial"/>
          <w:b/>
          <w:sz w:val="22"/>
          <w:szCs w:val="22"/>
        </w:rPr>
      </w:pPr>
    </w:p>
    <w:p w:rsidR="00B251D1" w:rsidRDefault="007C34D0">
      <w:pPr>
        <w:spacing w:line="276" w:lineRule="auto"/>
        <w:rPr>
          <w:rFonts w:ascii="Arial" w:eastAsia="Arial" w:hAnsi="Arial" w:cs="Arial"/>
          <w:b/>
          <w:sz w:val="22"/>
          <w:szCs w:val="22"/>
        </w:rPr>
      </w:pPr>
      <w:r>
        <w:rPr>
          <w:rFonts w:ascii="Arial" w:eastAsia="Arial" w:hAnsi="Arial" w:cs="Arial"/>
          <w:b/>
          <w:sz w:val="22"/>
          <w:szCs w:val="22"/>
        </w:rPr>
        <w:t>Fictional characters:</w:t>
      </w:r>
    </w:p>
    <w:p w:rsidR="00B251D1" w:rsidRDefault="007C34D0">
      <w:pPr>
        <w:spacing w:line="276" w:lineRule="auto"/>
        <w:rPr>
          <w:rFonts w:ascii="Arial" w:eastAsia="Arial" w:hAnsi="Arial" w:cs="Arial"/>
          <w:sz w:val="22"/>
          <w:szCs w:val="22"/>
        </w:rPr>
      </w:pPr>
      <w:r>
        <w:rPr>
          <w:rFonts w:ascii="Arial" w:eastAsia="Arial" w:hAnsi="Arial" w:cs="Arial"/>
          <w:sz w:val="22"/>
          <w:szCs w:val="22"/>
        </w:rPr>
        <w:t>Fictional characters, who follow the same criteria for the people tagged with &lt;</w:t>
      </w:r>
      <w:proofErr w:type="spellStart"/>
      <w:r>
        <w:rPr>
          <w:rFonts w:ascii="Arial" w:eastAsia="Arial" w:hAnsi="Arial" w:cs="Arial"/>
          <w:sz w:val="22"/>
          <w:szCs w:val="22"/>
        </w:rPr>
        <w:t>persName</w:t>
      </w:r>
      <w:proofErr w:type="spellEnd"/>
      <w:r>
        <w:rPr>
          <w:rFonts w:ascii="Arial" w:eastAsia="Arial" w:hAnsi="Arial" w:cs="Arial"/>
          <w:sz w:val="22"/>
          <w:szCs w:val="22"/>
        </w:rPr>
        <w:t>&gt; above, should also be tagged with &lt;</w:t>
      </w:r>
      <w:proofErr w:type="spellStart"/>
      <w:r>
        <w:rPr>
          <w:rFonts w:ascii="Arial" w:eastAsia="Arial" w:hAnsi="Arial" w:cs="Arial"/>
          <w:sz w:val="22"/>
          <w:szCs w:val="22"/>
        </w:rPr>
        <w:t>persName</w:t>
      </w:r>
      <w:proofErr w:type="spellEnd"/>
      <w:r>
        <w:rPr>
          <w:rFonts w:ascii="Arial" w:eastAsia="Arial" w:hAnsi="Arial" w:cs="Arial"/>
          <w:sz w:val="22"/>
          <w:szCs w:val="22"/>
        </w:rPr>
        <w:t>&gt;. All variations on place names, titles, etc. noted above also apply to fictional characters.</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b/>
          <w:sz w:val="22"/>
          <w:szCs w:val="22"/>
        </w:rPr>
      </w:pPr>
      <w:r>
        <w:rPr>
          <w:rFonts w:ascii="Arial" w:eastAsia="Arial" w:hAnsi="Arial" w:cs="Arial"/>
          <w:b/>
          <w:sz w:val="22"/>
          <w:szCs w:val="22"/>
        </w:rPr>
        <w:t>Pseudonyms:</w:t>
      </w:r>
    </w:p>
    <w:p w:rsidR="00B251D1" w:rsidRDefault="007C34D0">
      <w:pPr>
        <w:spacing w:line="276" w:lineRule="auto"/>
        <w:rPr>
          <w:rFonts w:ascii="Arial" w:eastAsia="Arial" w:hAnsi="Arial" w:cs="Arial"/>
          <w:sz w:val="22"/>
          <w:szCs w:val="22"/>
        </w:rPr>
      </w:pPr>
      <w:r>
        <w:rPr>
          <w:rFonts w:ascii="Arial" w:eastAsia="Arial" w:hAnsi="Arial" w:cs="Arial"/>
          <w:sz w:val="22"/>
          <w:szCs w:val="22"/>
        </w:rPr>
        <w:t>When you encount</w:t>
      </w:r>
      <w:r>
        <w:rPr>
          <w:rFonts w:ascii="Arial" w:eastAsia="Arial" w:hAnsi="Arial" w:cs="Arial"/>
          <w:sz w:val="22"/>
          <w:szCs w:val="22"/>
        </w:rPr>
        <w:t xml:space="preserve">er a pseudonym, tag it using the &lt;name role&gt; attribute.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For </w:t>
      </w:r>
      <w:proofErr w:type="gramStart"/>
      <w:r>
        <w:rPr>
          <w:rFonts w:ascii="Arial" w:eastAsia="Arial" w:hAnsi="Arial" w:cs="Arial"/>
          <w:sz w:val="22"/>
          <w:szCs w:val="22"/>
        </w:rPr>
        <w:t>example:</w:t>
      </w:r>
      <w:proofErr w:type="gramEnd"/>
      <w:r>
        <w:rPr>
          <w:rFonts w:ascii="Arial" w:eastAsia="Arial" w:hAnsi="Arial" w:cs="Arial"/>
          <w:sz w:val="22"/>
          <w:szCs w:val="22"/>
        </w:rPr>
        <w:t xml:space="preserve"> &lt;name role="pseudonym" type="person"&gt;A GLEANER&lt;/name&gt;.</w:t>
      </w:r>
    </w:p>
    <w:p w:rsidR="00B251D1" w:rsidRDefault="00B251D1">
      <w:pPr>
        <w:widowControl w:val="0"/>
        <w:rPr>
          <w:rFonts w:ascii="Arial" w:eastAsia="Arial" w:hAnsi="Arial" w:cs="Arial"/>
          <w:sz w:val="22"/>
          <w:szCs w:val="22"/>
        </w:rPr>
      </w:pP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placeName</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placeName</w:t>
      </w:r>
      <w:proofErr w:type="spellEnd"/>
      <w:proofErr w:type="gramEnd"/>
      <w:r>
        <w:rPr>
          <w:rFonts w:ascii="Arial" w:eastAsia="Arial" w:hAnsi="Arial" w:cs="Arial"/>
          <w:sz w:val="22"/>
          <w:szCs w:val="22"/>
        </w:rPr>
        <w:t>&gt; should be used to encode the names of places, whether geographical, political,</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or</w:t>
      </w:r>
      <w:proofErr w:type="gramEnd"/>
      <w:r>
        <w:rPr>
          <w:rFonts w:ascii="Arial" w:eastAsia="Arial" w:hAnsi="Arial" w:cs="Arial"/>
          <w:sz w:val="22"/>
          <w:szCs w:val="22"/>
        </w:rPr>
        <w:t xml:space="preserve"> local. </w:t>
      </w:r>
      <w:proofErr w:type="gramStart"/>
      <w:r>
        <w:rPr>
          <w:rFonts w:ascii="Arial" w:eastAsia="Arial" w:hAnsi="Arial" w:cs="Arial"/>
          <w:sz w:val="22"/>
          <w:szCs w:val="22"/>
        </w:rPr>
        <w:t>So</w:t>
      </w:r>
      <w:proofErr w:type="gramEnd"/>
      <w:r>
        <w:rPr>
          <w:rFonts w:ascii="Arial" w:eastAsia="Arial" w:hAnsi="Arial" w:cs="Arial"/>
          <w:sz w:val="22"/>
          <w:szCs w:val="22"/>
        </w:rPr>
        <w:t xml:space="preserve"> anything fro</w:t>
      </w:r>
      <w:r>
        <w:rPr>
          <w:rFonts w:ascii="Arial" w:eastAsia="Arial" w:hAnsi="Arial" w:cs="Arial"/>
          <w:sz w:val="22"/>
          <w:szCs w:val="22"/>
        </w:rPr>
        <w:t>m a street name to the name of a river to the name of a country would</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all</w:t>
      </w:r>
      <w:proofErr w:type="gramEnd"/>
      <w:r>
        <w:rPr>
          <w:rFonts w:ascii="Arial" w:eastAsia="Arial" w:hAnsi="Arial" w:cs="Arial"/>
          <w:sz w:val="22"/>
          <w:szCs w:val="22"/>
        </w:rPr>
        <w:t xml:space="preserve"> be encoded with &lt;</w:t>
      </w:r>
      <w:proofErr w:type="spellStart"/>
      <w:r>
        <w:rPr>
          <w:rFonts w:ascii="Arial" w:eastAsia="Arial" w:hAnsi="Arial" w:cs="Arial"/>
          <w:sz w:val="22"/>
          <w:szCs w:val="22"/>
        </w:rPr>
        <w:t>placeName</w:t>
      </w:r>
      <w:proofErr w:type="spellEnd"/>
      <w:r>
        <w:rPr>
          <w:rFonts w:ascii="Arial" w:eastAsia="Arial" w:hAnsi="Arial" w:cs="Arial"/>
          <w:sz w:val="22"/>
          <w:szCs w:val="22"/>
        </w:rPr>
        <w:t>&gt;. When you encounter a place that is also an organization,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look</w:t>
      </w:r>
      <w:proofErr w:type="gramEnd"/>
      <w:r>
        <w:rPr>
          <w:rFonts w:ascii="Arial" w:eastAsia="Arial" w:hAnsi="Arial" w:cs="Arial"/>
          <w:sz w:val="22"/>
          <w:szCs w:val="22"/>
        </w:rPr>
        <w:t xml:space="preserve"> to context to decide if it should be encoded with &lt;</w:t>
      </w:r>
      <w:proofErr w:type="spellStart"/>
      <w:r>
        <w:rPr>
          <w:rFonts w:ascii="Arial" w:eastAsia="Arial" w:hAnsi="Arial" w:cs="Arial"/>
          <w:sz w:val="22"/>
          <w:szCs w:val="22"/>
        </w:rPr>
        <w:t>placeName</w:t>
      </w:r>
      <w:proofErr w:type="spellEnd"/>
      <w:r>
        <w:rPr>
          <w:rFonts w:ascii="Arial" w:eastAsia="Arial" w:hAnsi="Arial" w:cs="Arial"/>
          <w:sz w:val="22"/>
          <w:szCs w:val="22"/>
        </w:rPr>
        <w:t>&gt; or &lt;</w:t>
      </w:r>
      <w:proofErr w:type="spellStart"/>
      <w:r>
        <w:rPr>
          <w:rFonts w:ascii="Arial" w:eastAsia="Arial" w:hAnsi="Arial" w:cs="Arial"/>
          <w:sz w:val="22"/>
          <w:szCs w:val="22"/>
        </w:rPr>
        <w:t>orgName</w:t>
      </w:r>
      <w:proofErr w:type="spellEnd"/>
      <w:r>
        <w:rPr>
          <w:rFonts w:ascii="Arial" w:eastAsia="Arial" w:hAnsi="Arial" w:cs="Arial"/>
          <w:sz w:val="22"/>
          <w:szCs w:val="22"/>
        </w:rPr>
        <w:t>&gt;. If it is being</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referred</w:t>
      </w:r>
      <w:proofErr w:type="gramEnd"/>
      <w:r>
        <w:rPr>
          <w:rFonts w:ascii="Arial" w:eastAsia="Arial" w:hAnsi="Arial" w:cs="Arial"/>
          <w:sz w:val="22"/>
          <w:szCs w:val="22"/>
        </w:rPr>
        <w:t xml:space="preserve"> to as a location, you should probably use &lt;</w:t>
      </w:r>
      <w:proofErr w:type="spellStart"/>
      <w:r>
        <w:rPr>
          <w:rFonts w:ascii="Arial" w:eastAsia="Arial" w:hAnsi="Arial" w:cs="Arial"/>
          <w:sz w:val="22"/>
          <w:szCs w:val="22"/>
        </w:rPr>
        <w:t>placeName</w:t>
      </w:r>
      <w:proofErr w:type="spellEnd"/>
      <w:r>
        <w:rPr>
          <w:rFonts w:ascii="Arial" w:eastAsia="Arial" w:hAnsi="Arial" w:cs="Arial"/>
          <w:sz w:val="22"/>
          <w:szCs w:val="22"/>
        </w:rPr>
        <w:t>&gt; (e.g. “We visited Harvard</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lastRenderedPageBreak/>
        <w:t>University”).</w:t>
      </w:r>
      <w:proofErr w:type="gramEnd"/>
      <w:r>
        <w:rPr>
          <w:rFonts w:ascii="Arial" w:eastAsia="Arial" w:hAnsi="Arial" w:cs="Arial"/>
          <w:sz w:val="22"/>
          <w:szCs w:val="22"/>
        </w:rPr>
        <w:t xml:space="preserve"> However, if the reference is primarily unrelated to physical location, use</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orgName</w:t>
      </w:r>
      <w:proofErr w:type="spellEnd"/>
      <w:proofErr w:type="gramEnd"/>
      <w:r>
        <w:rPr>
          <w:rFonts w:ascii="Arial" w:eastAsia="Arial" w:hAnsi="Arial" w:cs="Arial"/>
          <w:sz w:val="22"/>
          <w:szCs w:val="22"/>
        </w:rPr>
        <w:t>&gt; (e.g. “He is an alumnus of Harvard University”).</w:t>
      </w:r>
    </w:p>
    <w:p w:rsidR="00B251D1" w:rsidRDefault="00B251D1">
      <w:pPr>
        <w:widowControl w:val="0"/>
        <w:rPr>
          <w:rFonts w:ascii="Arial" w:eastAsia="Arial" w:hAnsi="Arial" w:cs="Arial"/>
          <w:sz w:val="22"/>
          <w:szCs w:val="22"/>
        </w:rPr>
      </w:pPr>
    </w:p>
    <w:p w:rsidR="00B251D1" w:rsidRDefault="007C34D0">
      <w:pPr>
        <w:spacing w:line="276" w:lineRule="auto"/>
        <w:rPr>
          <w:rFonts w:ascii="Arial" w:eastAsia="Arial" w:hAnsi="Arial" w:cs="Arial"/>
          <w:b/>
          <w:sz w:val="22"/>
          <w:szCs w:val="22"/>
        </w:rPr>
      </w:pPr>
      <w:r>
        <w:rPr>
          <w:rFonts w:ascii="Arial" w:eastAsia="Arial" w:hAnsi="Arial" w:cs="Arial"/>
          <w:b/>
          <w:sz w:val="22"/>
          <w:szCs w:val="22"/>
        </w:rPr>
        <w:t>Fictional Places:</w:t>
      </w: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This tag should also be used to mark fictional places (e.g., Utopia), but like their counterparts in reality, they must be specific locations with proper names. For example, while Lilliput </w:t>
      </w:r>
      <w:proofErr w:type="gramStart"/>
      <w:r>
        <w:rPr>
          <w:rFonts w:ascii="Arial" w:eastAsia="Arial" w:hAnsi="Arial" w:cs="Arial"/>
          <w:sz w:val="22"/>
          <w:szCs w:val="22"/>
        </w:rPr>
        <w:t>would be tagged</w:t>
      </w:r>
      <w:proofErr w:type="gramEnd"/>
      <w:r>
        <w:rPr>
          <w:rFonts w:ascii="Arial" w:eastAsia="Arial" w:hAnsi="Arial" w:cs="Arial"/>
          <w:sz w:val="22"/>
          <w:szCs w:val="22"/>
        </w:rPr>
        <w:t xml:space="preserve"> as a place, heaven and hell would </w:t>
      </w:r>
      <w:r>
        <w:rPr>
          <w:rFonts w:ascii="Arial" w:eastAsia="Arial" w:hAnsi="Arial" w:cs="Arial"/>
          <w:i/>
          <w:sz w:val="22"/>
          <w:szCs w:val="22"/>
        </w:rPr>
        <w:t xml:space="preserve">not </w:t>
      </w:r>
      <w:r>
        <w:rPr>
          <w:rFonts w:ascii="Arial" w:eastAsia="Arial" w:hAnsi="Arial" w:cs="Arial"/>
          <w:sz w:val="22"/>
          <w:szCs w:val="22"/>
        </w:rPr>
        <w:t>be. Places th</w:t>
      </w:r>
      <w:r>
        <w:rPr>
          <w:rFonts w:ascii="Arial" w:eastAsia="Arial" w:hAnsi="Arial" w:cs="Arial"/>
          <w:sz w:val="22"/>
          <w:szCs w:val="22"/>
        </w:rPr>
        <w:t xml:space="preserve">at are known by their geographical location or directions (east, south, north, </w:t>
      </w:r>
      <w:proofErr w:type="gramStart"/>
      <w:r>
        <w:rPr>
          <w:rFonts w:ascii="Arial" w:eastAsia="Arial" w:hAnsi="Arial" w:cs="Arial"/>
          <w:sz w:val="22"/>
          <w:szCs w:val="22"/>
        </w:rPr>
        <w:t>west</w:t>
      </w:r>
      <w:proofErr w:type="gramEnd"/>
      <w:r>
        <w:rPr>
          <w:rFonts w:ascii="Arial" w:eastAsia="Arial" w:hAnsi="Arial" w:cs="Arial"/>
          <w:sz w:val="22"/>
          <w:szCs w:val="22"/>
        </w:rPr>
        <w:t xml:space="preserve">) are not tagged unless it is part of the proper name. For instance, "the South" </w:t>
      </w:r>
      <w:proofErr w:type="gramStart"/>
      <w:r>
        <w:rPr>
          <w:rFonts w:ascii="Arial" w:eastAsia="Arial" w:hAnsi="Arial" w:cs="Arial"/>
          <w:sz w:val="22"/>
          <w:szCs w:val="22"/>
        </w:rPr>
        <w:t>would NOT be tagged</w:t>
      </w:r>
      <w:proofErr w:type="gramEnd"/>
      <w:r>
        <w:rPr>
          <w:rFonts w:ascii="Arial" w:eastAsia="Arial" w:hAnsi="Arial" w:cs="Arial"/>
          <w:sz w:val="22"/>
          <w:szCs w:val="22"/>
        </w:rPr>
        <w:t xml:space="preserve"> as a place, but "East Indies" would be. </w:t>
      </w:r>
      <w:proofErr w:type="gramStart"/>
      <w:r>
        <w:rPr>
          <w:rFonts w:ascii="Arial" w:eastAsia="Arial" w:hAnsi="Arial" w:cs="Arial"/>
          <w:sz w:val="22"/>
          <w:szCs w:val="22"/>
        </w:rPr>
        <w:t>Also</w:t>
      </w:r>
      <w:proofErr w:type="gramEnd"/>
      <w:r>
        <w:rPr>
          <w:rFonts w:ascii="Arial" w:eastAsia="Arial" w:hAnsi="Arial" w:cs="Arial"/>
          <w:sz w:val="22"/>
          <w:szCs w:val="22"/>
        </w:rPr>
        <w:t>, like the &lt;</w:t>
      </w:r>
      <w:proofErr w:type="spellStart"/>
      <w:r>
        <w:rPr>
          <w:rFonts w:ascii="Arial" w:eastAsia="Arial" w:hAnsi="Arial" w:cs="Arial"/>
          <w:sz w:val="22"/>
          <w:szCs w:val="22"/>
        </w:rPr>
        <w:t>persName</w:t>
      </w:r>
      <w:proofErr w:type="spellEnd"/>
      <w:r>
        <w:rPr>
          <w:rFonts w:ascii="Arial" w:eastAsia="Arial" w:hAnsi="Arial" w:cs="Arial"/>
          <w:sz w:val="22"/>
          <w:szCs w:val="22"/>
        </w:rPr>
        <w:t>&gt; rule r</w:t>
      </w:r>
      <w:r>
        <w:rPr>
          <w:rFonts w:ascii="Arial" w:eastAsia="Arial" w:hAnsi="Arial" w:cs="Arial"/>
          <w:sz w:val="22"/>
          <w:szCs w:val="22"/>
        </w:rPr>
        <w:t>egarding people's names as adjectives (Dickensian), do not tag places that are used as adjectives (American, Utopian).</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orgName</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orgName</w:t>
      </w:r>
      <w:proofErr w:type="spellEnd"/>
      <w:proofErr w:type="gramEnd"/>
      <w:r>
        <w:rPr>
          <w:rFonts w:ascii="Arial" w:eastAsia="Arial" w:hAnsi="Arial" w:cs="Arial"/>
          <w:sz w:val="22"/>
          <w:szCs w:val="22"/>
        </w:rPr>
        <w:t>&gt; is used to record references to specific organizations of various sizes. These could</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be</w:t>
      </w:r>
      <w:proofErr w:type="gramEnd"/>
      <w:r>
        <w:rPr>
          <w:rFonts w:ascii="Arial" w:eastAsia="Arial" w:hAnsi="Arial" w:cs="Arial"/>
          <w:sz w:val="22"/>
          <w:szCs w:val="22"/>
        </w:rPr>
        <w:t xml:space="preserve"> large international organiza</w:t>
      </w:r>
      <w:r>
        <w:rPr>
          <w:rFonts w:ascii="Arial" w:eastAsia="Arial" w:hAnsi="Arial" w:cs="Arial"/>
          <w:sz w:val="22"/>
          <w:szCs w:val="22"/>
        </w:rPr>
        <w:t>tions with many local chapters, like the Catholic Church, or they</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could</w:t>
      </w:r>
      <w:proofErr w:type="gramEnd"/>
      <w:r>
        <w:rPr>
          <w:rFonts w:ascii="Arial" w:eastAsia="Arial" w:hAnsi="Arial" w:cs="Arial"/>
          <w:sz w:val="22"/>
          <w:szCs w:val="22"/>
        </w:rPr>
        <w:t xml:space="preserve"> be smaller, local organizations like the Rochester Ladies’ Antislavery Society. See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entry</w:t>
      </w:r>
      <w:proofErr w:type="gramEnd"/>
      <w:r>
        <w:rPr>
          <w:rFonts w:ascii="Arial" w:eastAsia="Arial" w:hAnsi="Arial" w:cs="Arial"/>
          <w:sz w:val="22"/>
          <w:szCs w:val="22"/>
        </w:rPr>
        <w:t xml:space="preserve"> on &lt;</w:t>
      </w:r>
      <w:proofErr w:type="spellStart"/>
      <w:r>
        <w:rPr>
          <w:rFonts w:ascii="Arial" w:eastAsia="Arial" w:hAnsi="Arial" w:cs="Arial"/>
          <w:sz w:val="22"/>
          <w:szCs w:val="22"/>
        </w:rPr>
        <w:t>placeName</w:t>
      </w:r>
      <w:proofErr w:type="spellEnd"/>
      <w:r>
        <w:rPr>
          <w:rFonts w:ascii="Arial" w:eastAsia="Arial" w:hAnsi="Arial" w:cs="Arial"/>
          <w:sz w:val="22"/>
          <w:szCs w:val="22"/>
        </w:rPr>
        <w:t>&gt; for information on the distinction between &lt;</w:t>
      </w:r>
      <w:proofErr w:type="spellStart"/>
      <w:r>
        <w:rPr>
          <w:rFonts w:ascii="Arial" w:eastAsia="Arial" w:hAnsi="Arial" w:cs="Arial"/>
          <w:sz w:val="22"/>
          <w:szCs w:val="22"/>
        </w:rPr>
        <w:t>placeName</w:t>
      </w:r>
      <w:proofErr w:type="spellEnd"/>
      <w:r>
        <w:rPr>
          <w:rFonts w:ascii="Arial" w:eastAsia="Arial" w:hAnsi="Arial" w:cs="Arial"/>
          <w:sz w:val="22"/>
          <w:szCs w:val="22"/>
        </w:rPr>
        <w:t>&gt; and</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orgName</w:t>
      </w:r>
      <w:proofErr w:type="spellEnd"/>
      <w:proofErr w:type="gramEnd"/>
      <w:r>
        <w:rPr>
          <w:rFonts w:ascii="Arial" w:eastAsia="Arial" w:hAnsi="Arial" w:cs="Arial"/>
          <w:sz w:val="22"/>
          <w:szCs w:val="22"/>
        </w:rPr>
        <w:t>&gt;</w:t>
      </w:r>
    </w:p>
    <w:p w:rsidR="00B251D1" w:rsidRDefault="00B251D1">
      <w:pPr>
        <w:widowControl w:val="0"/>
        <w:rPr>
          <w:rFonts w:ascii="Arial" w:eastAsia="Arial" w:hAnsi="Arial" w:cs="Arial"/>
          <w:sz w:val="22"/>
          <w:szCs w:val="22"/>
        </w:rPr>
      </w:pPr>
    </w:p>
    <w:p w:rsidR="00B251D1" w:rsidRDefault="007C34D0">
      <w:pPr>
        <w:spacing w:line="276" w:lineRule="auto"/>
        <w:rPr>
          <w:rFonts w:ascii="Arial" w:eastAsia="Arial" w:hAnsi="Arial" w:cs="Arial"/>
          <w:b/>
          <w:sz w:val="22"/>
          <w:szCs w:val="22"/>
        </w:rPr>
      </w:pPr>
      <w:r>
        <w:rPr>
          <w:rFonts w:ascii="Arial" w:eastAsia="Arial" w:hAnsi="Arial" w:cs="Arial"/>
          <w:b/>
          <w:sz w:val="22"/>
          <w:szCs w:val="22"/>
        </w:rPr>
        <w:t>Nesting person, place, and organization names:</w:t>
      </w:r>
    </w:p>
    <w:p w:rsidR="00B251D1" w:rsidRDefault="007C34D0">
      <w:pPr>
        <w:spacing w:line="276" w:lineRule="auto"/>
        <w:rPr>
          <w:rFonts w:ascii="Arial" w:eastAsia="Arial" w:hAnsi="Arial" w:cs="Arial"/>
          <w:sz w:val="22"/>
          <w:szCs w:val="22"/>
        </w:rPr>
      </w:pPr>
      <w:r>
        <w:rPr>
          <w:rFonts w:ascii="Arial" w:eastAsia="Arial" w:hAnsi="Arial" w:cs="Arial"/>
          <w:sz w:val="22"/>
          <w:szCs w:val="22"/>
        </w:rPr>
        <w:t>If a person's title or name includes a place or organization name, tag all relevant information. For example, the &lt;</w:t>
      </w:r>
      <w:proofErr w:type="spellStart"/>
      <w:r>
        <w:rPr>
          <w:rFonts w:ascii="Arial" w:eastAsia="Arial" w:hAnsi="Arial" w:cs="Arial"/>
          <w:sz w:val="22"/>
          <w:szCs w:val="22"/>
        </w:rPr>
        <w:t>persName</w:t>
      </w:r>
      <w:proofErr w:type="spellEnd"/>
      <w:r>
        <w:rPr>
          <w:rFonts w:ascii="Arial" w:eastAsia="Arial" w:hAnsi="Arial" w:cs="Arial"/>
          <w:sz w:val="22"/>
          <w:szCs w:val="22"/>
        </w:rPr>
        <w:t>&gt;King of &lt;</w:t>
      </w:r>
      <w:proofErr w:type="spellStart"/>
      <w:r>
        <w:rPr>
          <w:rFonts w:ascii="Arial" w:eastAsia="Arial" w:hAnsi="Arial" w:cs="Arial"/>
          <w:sz w:val="22"/>
          <w:szCs w:val="22"/>
        </w:rPr>
        <w:t>placeName</w:t>
      </w:r>
      <w:proofErr w:type="spellEnd"/>
      <w:r>
        <w:rPr>
          <w:rFonts w:ascii="Arial" w:eastAsia="Arial" w:hAnsi="Arial" w:cs="Arial"/>
          <w:sz w:val="22"/>
          <w:szCs w:val="22"/>
        </w:rPr>
        <w:t>&gt;Prussia&lt;/</w:t>
      </w:r>
      <w:proofErr w:type="spellStart"/>
      <w:r>
        <w:rPr>
          <w:rFonts w:ascii="Arial" w:eastAsia="Arial" w:hAnsi="Arial" w:cs="Arial"/>
          <w:sz w:val="22"/>
          <w:szCs w:val="22"/>
        </w:rPr>
        <w:t>placeName</w:t>
      </w:r>
      <w:proofErr w:type="spellEnd"/>
      <w:r>
        <w:rPr>
          <w:rFonts w:ascii="Arial" w:eastAsia="Arial" w:hAnsi="Arial" w:cs="Arial"/>
          <w:sz w:val="22"/>
          <w:szCs w:val="22"/>
        </w:rPr>
        <w:t>&gt;&lt;/</w:t>
      </w:r>
      <w:proofErr w:type="spellStart"/>
      <w:r>
        <w:rPr>
          <w:rFonts w:ascii="Arial" w:eastAsia="Arial" w:hAnsi="Arial" w:cs="Arial"/>
          <w:sz w:val="22"/>
          <w:szCs w:val="22"/>
        </w:rPr>
        <w:t>persName</w:t>
      </w:r>
      <w:proofErr w:type="spellEnd"/>
      <w:r>
        <w:rPr>
          <w:rFonts w:ascii="Arial" w:eastAsia="Arial" w:hAnsi="Arial" w:cs="Arial"/>
          <w:sz w:val="22"/>
          <w:szCs w:val="22"/>
        </w:rPr>
        <w:t>&gt;.</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The same is true for an organizat</w:t>
      </w:r>
      <w:r>
        <w:rPr>
          <w:rFonts w:ascii="Arial" w:eastAsia="Arial" w:hAnsi="Arial" w:cs="Arial"/>
          <w:sz w:val="22"/>
          <w:szCs w:val="22"/>
        </w:rPr>
        <w:t xml:space="preserve">ion's name, whether it includes a person's name or a place name.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For example: &lt;</w:t>
      </w:r>
      <w:proofErr w:type="spellStart"/>
      <w:r>
        <w:rPr>
          <w:rFonts w:ascii="Arial" w:eastAsia="Arial" w:hAnsi="Arial" w:cs="Arial"/>
          <w:sz w:val="22"/>
          <w:szCs w:val="22"/>
        </w:rPr>
        <w:t>orgName</w:t>
      </w:r>
      <w:proofErr w:type="spellEnd"/>
      <w:r>
        <w:rPr>
          <w:rFonts w:ascii="Arial" w:eastAsia="Arial" w:hAnsi="Arial" w:cs="Arial"/>
          <w:sz w:val="22"/>
          <w:szCs w:val="22"/>
        </w:rPr>
        <w:t>&gt;&lt;</w:t>
      </w:r>
      <w:proofErr w:type="spellStart"/>
      <w:r>
        <w:rPr>
          <w:rFonts w:ascii="Arial" w:eastAsia="Arial" w:hAnsi="Arial" w:cs="Arial"/>
          <w:sz w:val="22"/>
          <w:szCs w:val="22"/>
        </w:rPr>
        <w:t>placeName</w:t>
      </w:r>
      <w:proofErr w:type="spellEnd"/>
      <w:r>
        <w:rPr>
          <w:rFonts w:ascii="Arial" w:eastAsia="Arial" w:hAnsi="Arial" w:cs="Arial"/>
          <w:sz w:val="22"/>
          <w:szCs w:val="22"/>
        </w:rPr>
        <w:t>&gt;Pennsylvania&lt;/</w:t>
      </w:r>
      <w:proofErr w:type="spellStart"/>
      <w:r>
        <w:rPr>
          <w:rFonts w:ascii="Arial" w:eastAsia="Arial" w:hAnsi="Arial" w:cs="Arial"/>
          <w:sz w:val="22"/>
          <w:szCs w:val="22"/>
        </w:rPr>
        <w:t>placeName</w:t>
      </w:r>
      <w:proofErr w:type="spellEnd"/>
      <w:r>
        <w:rPr>
          <w:rFonts w:ascii="Arial" w:eastAsia="Arial" w:hAnsi="Arial" w:cs="Arial"/>
          <w:sz w:val="22"/>
          <w:szCs w:val="22"/>
        </w:rPr>
        <w:t>&gt; Society for Promoting the Abolition of Slavery&lt;/</w:t>
      </w:r>
      <w:proofErr w:type="spellStart"/>
      <w:r>
        <w:rPr>
          <w:rFonts w:ascii="Arial" w:eastAsia="Arial" w:hAnsi="Arial" w:cs="Arial"/>
          <w:sz w:val="22"/>
          <w:szCs w:val="22"/>
        </w:rPr>
        <w:t>orgName</w:t>
      </w:r>
      <w:proofErr w:type="spellEnd"/>
      <w:r>
        <w:rPr>
          <w:rFonts w:ascii="Arial" w:eastAsia="Arial" w:hAnsi="Arial" w:cs="Arial"/>
          <w:sz w:val="22"/>
          <w:szCs w:val="22"/>
        </w:rPr>
        <w:t xml:space="preserve">&gt;.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Note that, similar to the rules pertaining to tagging a person's name, </w:t>
      </w:r>
      <w:r>
        <w:rPr>
          <w:rFonts w:ascii="Arial" w:eastAsia="Arial" w:hAnsi="Arial" w:cs="Arial"/>
          <w:sz w:val="22"/>
          <w:szCs w:val="22"/>
        </w:rPr>
        <w:t xml:space="preserve">names of places that </w:t>
      </w:r>
      <w:proofErr w:type="gramStart"/>
      <w:r>
        <w:rPr>
          <w:rFonts w:ascii="Arial" w:eastAsia="Arial" w:hAnsi="Arial" w:cs="Arial"/>
          <w:sz w:val="22"/>
          <w:szCs w:val="22"/>
        </w:rPr>
        <w:t>have been changed</w:t>
      </w:r>
      <w:proofErr w:type="gramEnd"/>
      <w:r>
        <w:rPr>
          <w:rFonts w:ascii="Arial" w:eastAsia="Arial" w:hAnsi="Arial" w:cs="Arial"/>
          <w:sz w:val="22"/>
          <w:szCs w:val="22"/>
        </w:rPr>
        <w:t xml:space="preserve"> to become an adjective are NOT tagged. For example, if you saw the phrase "Pennsylvanian population," you would NOT tag "Pennsylvanian" as a place.</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However, do not tag a person's name when it is part of a title of a </w:t>
      </w:r>
      <w:r>
        <w:rPr>
          <w:rFonts w:ascii="Arial" w:eastAsia="Arial" w:hAnsi="Arial" w:cs="Arial"/>
          <w:sz w:val="22"/>
          <w:szCs w:val="22"/>
        </w:rPr>
        <w:t>book, poem, song, chapter, etc. For example, you should not tag Matthew as a person in the title "Matthew 5:16." Rather, that would be marked with the &lt;</w:t>
      </w:r>
      <w:proofErr w:type="spellStart"/>
      <w:r>
        <w:rPr>
          <w:rFonts w:ascii="Arial" w:eastAsia="Arial" w:hAnsi="Arial" w:cs="Arial"/>
          <w:sz w:val="22"/>
          <w:szCs w:val="22"/>
        </w:rPr>
        <w:t>bibl</w:t>
      </w:r>
      <w:proofErr w:type="spellEnd"/>
      <w:r>
        <w:rPr>
          <w:rFonts w:ascii="Arial" w:eastAsia="Arial" w:hAnsi="Arial" w:cs="Arial"/>
          <w:sz w:val="22"/>
          <w:szCs w:val="22"/>
        </w:rPr>
        <w:t xml:space="preserve">&gt; tag. </w:t>
      </w:r>
    </w:p>
    <w:p w:rsidR="00B251D1" w:rsidRDefault="007C34D0">
      <w:pPr>
        <w:spacing w:line="276" w:lineRule="auto"/>
        <w:rPr>
          <w:rFonts w:ascii="Arial" w:eastAsia="Arial" w:hAnsi="Arial" w:cs="Arial"/>
          <w:sz w:val="22"/>
          <w:szCs w:val="22"/>
        </w:rPr>
      </w:pPr>
      <w:r>
        <w:rPr>
          <w:rFonts w:ascii="Arial" w:eastAsia="Arial" w:hAnsi="Arial" w:cs="Arial"/>
          <w:sz w:val="22"/>
          <w:szCs w:val="22"/>
        </w:rPr>
        <w:t>For example: &lt;</w:t>
      </w:r>
      <w:proofErr w:type="spellStart"/>
      <w:r>
        <w:rPr>
          <w:rFonts w:ascii="Arial" w:eastAsia="Arial" w:hAnsi="Arial" w:cs="Arial"/>
          <w:sz w:val="22"/>
          <w:szCs w:val="22"/>
        </w:rPr>
        <w:t>bibl</w:t>
      </w:r>
      <w:proofErr w:type="spellEnd"/>
      <w:r>
        <w:rPr>
          <w:rFonts w:ascii="Arial" w:eastAsia="Arial" w:hAnsi="Arial" w:cs="Arial"/>
          <w:sz w:val="22"/>
          <w:szCs w:val="22"/>
        </w:rPr>
        <w:t>&gt;"Matthew 5:16"&lt;/</w:t>
      </w:r>
      <w:proofErr w:type="spellStart"/>
      <w:r>
        <w:rPr>
          <w:rFonts w:ascii="Arial" w:eastAsia="Arial" w:hAnsi="Arial" w:cs="Arial"/>
          <w:sz w:val="22"/>
          <w:szCs w:val="22"/>
        </w:rPr>
        <w:t>bibl</w:t>
      </w:r>
      <w:proofErr w:type="spellEnd"/>
      <w:r>
        <w:rPr>
          <w:rFonts w:ascii="Arial" w:eastAsia="Arial" w:hAnsi="Arial" w:cs="Arial"/>
          <w:sz w:val="22"/>
          <w:szCs w:val="22"/>
        </w:rPr>
        <w:t xml:space="preserve">&gt;. </w:t>
      </w:r>
    </w:p>
    <w:p w:rsidR="00B251D1" w:rsidRDefault="00B251D1">
      <w:pPr>
        <w:spacing w:line="276" w:lineRule="auto"/>
        <w:rPr>
          <w:rFonts w:ascii="Arial" w:eastAsia="Arial" w:hAnsi="Arial" w:cs="Arial"/>
          <w:sz w:val="22"/>
          <w:szCs w:val="22"/>
        </w:rPr>
      </w:pP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gramStart"/>
      <w:r>
        <w:rPr>
          <w:rFonts w:ascii="Arial" w:eastAsia="Arial" w:hAnsi="Arial" w:cs="Arial"/>
          <w:b/>
          <w:color w:val="434343"/>
          <w:sz w:val="28"/>
          <w:szCs w:val="28"/>
        </w:rPr>
        <w:t>quote</w:t>
      </w:r>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quote</w:t>
      </w:r>
      <w:proofErr w:type="gramEnd"/>
      <w:r>
        <w:rPr>
          <w:rFonts w:ascii="Arial" w:eastAsia="Arial" w:hAnsi="Arial" w:cs="Arial"/>
          <w:sz w:val="22"/>
          <w:szCs w:val="22"/>
        </w:rPr>
        <w:t>&gt; includes material quoted from o</w:t>
      </w:r>
      <w:r>
        <w:rPr>
          <w:rFonts w:ascii="Arial" w:eastAsia="Arial" w:hAnsi="Arial" w:cs="Arial"/>
          <w:sz w:val="22"/>
          <w:szCs w:val="22"/>
        </w:rPr>
        <w:t>ther texts, quotes from within the current text, and</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common</w:t>
      </w:r>
      <w:proofErr w:type="gramEnd"/>
      <w:r>
        <w:rPr>
          <w:rFonts w:ascii="Arial" w:eastAsia="Arial" w:hAnsi="Arial" w:cs="Arial"/>
          <w:sz w:val="22"/>
          <w:szCs w:val="22"/>
        </w:rPr>
        <w:t xml:space="preserve"> phrases that are </w:t>
      </w:r>
      <w:proofErr w:type="spellStart"/>
      <w:r>
        <w:rPr>
          <w:rFonts w:ascii="Arial" w:eastAsia="Arial" w:hAnsi="Arial" w:cs="Arial"/>
          <w:sz w:val="22"/>
          <w:szCs w:val="22"/>
        </w:rPr>
        <w:t>renditionally</w:t>
      </w:r>
      <w:proofErr w:type="spellEnd"/>
      <w:r>
        <w:rPr>
          <w:rFonts w:ascii="Arial" w:eastAsia="Arial" w:hAnsi="Arial" w:cs="Arial"/>
          <w:sz w:val="22"/>
          <w:szCs w:val="22"/>
        </w:rPr>
        <w:t xml:space="preserve"> marked as such. If a phrase is specifically referred to by</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author as a common phrase, you should mark it with quote, even if it is not a phrase you are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personall</w:t>
      </w:r>
      <w:r>
        <w:rPr>
          <w:rFonts w:ascii="Arial" w:eastAsia="Arial" w:hAnsi="Arial" w:cs="Arial"/>
          <w:sz w:val="22"/>
          <w:szCs w:val="22"/>
        </w:rPr>
        <w:t>y</w:t>
      </w:r>
      <w:proofErr w:type="gramEnd"/>
      <w:r>
        <w:rPr>
          <w:rFonts w:ascii="Arial" w:eastAsia="Arial" w:hAnsi="Arial" w:cs="Arial"/>
          <w:sz w:val="22"/>
          <w:szCs w:val="22"/>
        </w:rPr>
        <w:t xml:space="preserve"> familiar with. We </w:t>
      </w:r>
      <w:r>
        <w:rPr>
          <w:rFonts w:ascii="Arial" w:eastAsia="Arial" w:hAnsi="Arial" w:cs="Arial"/>
          <w:i/>
          <w:sz w:val="22"/>
          <w:szCs w:val="22"/>
        </w:rPr>
        <w:t>do</w:t>
      </w:r>
      <w:r>
        <w:rPr>
          <w:rFonts w:ascii="Arial" w:eastAsia="Arial" w:hAnsi="Arial" w:cs="Arial"/>
          <w:i/>
          <w:sz w:val="22"/>
          <w:szCs w:val="22"/>
        </w:rPr>
        <w:t xml:space="preserve"> </w:t>
      </w:r>
      <w:r>
        <w:rPr>
          <w:rFonts w:ascii="Arial" w:eastAsia="Arial" w:hAnsi="Arial" w:cs="Arial"/>
          <w:i/>
          <w:sz w:val="22"/>
          <w:szCs w:val="22"/>
        </w:rPr>
        <w:t>not</w:t>
      </w:r>
      <w:r>
        <w:rPr>
          <w:rFonts w:ascii="Arial" w:eastAsia="Arial" w:hAnsi="Arial" w:cs="Arial"/>
          <w:sz w:val="22"/>
          <w:szCs w:val="22"/>
        </w:rPr>
        <w:t xml:space="preserve"> </w:t>
      </w:r>
      <w:r>
        <w:rPr>
          <w:rFonts w:ascii="Arial" w:eastAsia="Arial" w:hAnsi="Arial" w:cs="Arial"/>
          <w:sz w:val="22"/>
          <w:szCs w:val="22"/>
        </w:rPr>
        <w:t>record transcribed speech with the TEI &lt;said&gt; element or</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with</w:t>
      </w:r>
      <w:proofErr w:type="gramEnd"/>
      <w:r>
        <w:rPr>
          <w:rFonts w:ascii="Arial" w:eastAsia="Arial" w:hAnsi="Arial" w:cs="Arial"/>
          <w:sz w:val="22"/>
          <w:szCs w:val="22"/>
        </w:rPr>
        <w:t xml:space="preserve"> &lt;quote&gt;. For more information on how to record the quote marks and rendition for quotes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and</w:t>
      </w:r>
      <w:proofErr w:type="gramEnd"/>
      <w:r>
        <w:rPr>
          <w:rFonts w:ascii="Arial" w:eastAsia="Arial" w:hAnsi="Arial" w:cs="Arial"/>
          <w:sz w:val="22"/>
          <w:szCs w:val="22"/>
        </w:rPr>
        <w:t xml:space="preserve"> speech, please see the </w:t>
      </w:r>
      <w:r>
        <w:rPr>
          <w:rFonts w:ascii="Arial" w:eastAsia="Arial" w:hAnsi="Arial" w:cs="Arial"/>
          <w:i/>
          <w:sz w:val="22"/>
          <w:szCs w:val="22"/>
        </w:rPr>
        <w:t>Transcriptions</w:t>
      </w:r>
      <w:r>
        <w:rPr>
          <w:rFonts w:ascii="Arial" w:eastAsia="Arial" w:hAnsi="Arial" w:cs="Arial"/>
          <w:i/>
          <w:sz w:val="22"/>
          <w:szCs w:val="22"/>
        </w:rPr>
        <w:t xml:space="preserve"> </w:t>
      </w:r>
      <w:r>
        <w:rPr>
          <w:rFonts w:ascii="Arial" w:eastAsia="Arial" w:hAnsi="Arial" w:cs="Arial"/>
          <w:i/>
          <w:sz w:val="22"/>
          <w:szCs w:val="22"/>
        </w:rPr>
        <w:t>of</w:t>
      </w:r>
      <w:r>
        <w:rPr>
          <w:rFonts w:ascii="Arial" w:eastAsia="Arial" w:hAnsi="Arial" w:cs="Arial"/>
          <w:i/>
          <w:sz w:val="22"/>
          <w:szCs w:val="22"/>
        </w:rPr>
        <w:t xml:space="preserve"> </w:t>
      </w:r>
      <w:r>
        <w:rPr>
          <w:rFonts w:ascii="Arial" w:eastAsia="Arial" w:hAnsi="Arial" w:cs="Arial"/>
          <w:i/>
          <w:sz w:val="22"/>
          <w:szCs w:val="22"/>
        </w:rPr>
        <w:t>quoted</w:t>
      </w:r>
      <w:r>
        <w:rPr>
          <w:rFonts w:ascii="Arial" w:eastAsia="Arial" w:hAnsi="Arial" w:cs="Arial"/>
          <w:i/>
          <w:sz w:val="22"/>
          <w:szCs w:val="22"/>
        </w:rPr>
        <w:t xml:space="preserve"> </w:t>
      </w:r>
      <w:r>
        <w:rPr>
          <w:rFonts w:ascii="Arial" w:eastAsia="Arial" w:hAnsi="Arial" w:cs="Arial"/>
          <w:i/>
          <w:sz w:val="22"/>
          <w:szCs w:val="22"/>
        </w:rPr>
        <w:t>material</w:t>
      </w:r>
      <w:r>
        <w:rPr>
          <w:rFonts w:ascii="Arial" w:eastAsia="Arial" w:hAnsi="Arial" w:cs="Arial"/>
          <w:i/>
          <w:sz w:val="22"/>
          <w:szCs w:val="22"/>
        </w:rPr>
        <w:t xml:space="preserve"> </w:t>
      </w:r>
      <w:r>
        <w:rPr>
          <w:rFonts w:ascii="Arial" w:eastAsia="Arial" w:hAnsi="Arial" w:cs="Arial"/>
          <w:i/>
          <w:sz w:val="22"/>
          <w:szCs w:val="22"/>
        </w:rPr>
        <w:t>and</w:t>
      </w:r>
      <w:r>
        <w:rPr>
          <w:rFonts w:ascii="Arial" w:eastAsia="Arial" w:hAnsi="Arial" w:cs="Arial"/>
          <w:i/>
          <w:sz w:val="22"/>
          <w:szCs w:val="22"/>
        </w:rPr>
        <w:t xml:space="preserve"> </w:t>
      </w:r>
      <w:r>
        <w:rPr>
          <w:rFonts w:ascii="Arial" w:eastAsia="Arial" w:hAnsi="Arial" w:cs="Arial"/>
          <w:i/>
          <w:sz w:val="22"/>
          <w:szCs w:val="22"/>
        </w:rPr>
        <w:t>speech</w:t>
      </w:r>
      <w:r>
        <w:rPr>
          <w:rFonts w:ascii="Arial" w:eastAsia="Arial" w:hAnsi="Arial" w:cs="Arial"/>
          <w:sz w:val="22"/>
          <w:szCs w:val="22"/>
        </w:rPr>
        <w:t xml:space="preserve"> </w:t>
      </w:r>
      <w:r>
        <w:rPr>
          <w:rFonts w:ascii="Arial" w:eastAsia="Arial" w:hAnsi="Arial" w:cs="Arial"/>
          <w:sz w:val="22"/>
          <w:szCs w:val="22"/>
        </w:rPr>
        <w:t>section.</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Elements used to anchor rendition</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Certain elements </w:t>
      </w:r>
      <w:proofErr w:type="gramStart"/>
      <w:r>
        <w:rPr>
          <w:rFonts w:ascii="Arial" w:eastAsia="Arial" w:hAnsi="Arial" w:cs="Arial"/>
          <w:sz w:val="22"/>
          <w:szCs w:val="22"/>
        </w:rPr>
        <w:t>will only be used</w:t>
      </w:r>
      <w:proofErr w:type="gramEnd"/>
      <w:r>
        <w:rPr>
          <w:rFonts w:ascii="Arial" w:eastAsia="Arial" w:hAnsi="Arial" w:cs="Arial"/>
          <w:sz w:val="22"/>
          <w:szCs w:val="22"/>
        </w:rPr>
        <w:t xml:space="preserve"> as a placeholder for rendition. For example, you should use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w:t>
      </w:r>
      <w:r>
        <w:rPr>
          <w:rFonts w:ascii="Arial" w:eastAsia="Arial" w:hAnsi="Arial" w:cs="Arial"/>
          <w:b/>
          <w:sz w:val="22"/>
          <w:szCs w:val="22"/>
        </w:rPr>
        <w:t>&lt;hi&gt;</w:t>
      </w:r>
      <w:r>
        <w:rPr>
          <w:rFonts w:ascii="Arial" w:eastAsia="Arial" w:hAnsi="Arial" w:cs="Arial"/>
          <w:sz w:val="22"/>
          <w:szCs w:val="22"/>
        </w:rPr>
        <w:t xml:space="preserve"> </w:t>
      </w:r>
      <w:r>
        <w:rPr>
          <w:rFonts w:ascii="Arial" w:eastAsia="Arial" w:hAnsi="Arial" w:cs="Arial"/>
          <w:sz w:val="22"/>
          <w:szCs w:val="22"/>
        </w:rPr>
        <w:t xml:space="preserve">element in instances where there is no </w:t>
      </w:r>
      <w:r>
        <w:rPr>
          <w:rFonts w:ascii="Arial" w:eastAsia="Arial" w:hAnsi="Arial" w:cs="Arial"/>
          <w:i/>
          <w:sz w:val="22"/>
          <w:szCs w:val="22"/>
        </w:rPr>
        <w:t>rhetorical</w:t>
      </w:r>
      <w:r>
        <w:rPr>
          <w:rFonts w:ascii="Arial" w:eastAsia="Arial" w:hAnsi="Arial" w:cs="Arial"/>
          <w:sz w:val="22"/>
          <w:szCs w:val="22"/>
        </w:rPr>
        <w:t xml:space="preserve"> </w:t>
      </w:r>
      <w:r>
        <w:rPr>
          <w:rFonts w:ascii="Arial" w:eastAsia="Arial" w:hAnsi="Arial" w:cs="Arial"/>
          <w:sz w:val="22"/>
          <w:szCs w:val="22"/>
        </w:rPr>
        <w:t>emphasis (&lt;</w:t>
      </w:r>
      <w:proofErr w:type="spellStart"/>
      <w:r>
        <w:rPr>
          <w:rFonts w:ascii="Arial" w:eastAsia="Arial" w:hAnsi="Arial" w:cs="Arial"/>
          <w:sz w:val="22"/>
          <w:szCs w:val="22"/>
        </w:rPr>
        <w:t>emph</w:t>
      </w:r>
      <w:proofErr w:type="spellEnd"/>
      <w:r>
        <w:rPr>
          <w:rFonts w:ascii="Arial" w:eastAsia="Arial" w:hAnsi="Arial" w:cs="Arial"/>
          <w:sz w:val="22"/>
          <w:szCs w:val="22"/>
        </w:rPr>
        <w:t>&gt;), but you still feel</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as</w:t>
      </w:r>
      <w:proofErr w:type="gramEnd"/>
      <w:r>
        <w:rPr>
          <w:rFonts w:ascii="Arial" w:eastAsia="Arial" w:hAnsi="Arial" w:cs="Arial"/>
          <w:sz w:val="22"/>
          <w:szCs w:val="22"/>
        </w:rPr>
        <w:t xml:space="preserve"> though you ought </w:t>
      </w:r>
      <w:r>
        <w:rPr>
          <w:rFonts w:ascii="Arial" w:eastAsia="Arial" w:hAnsi="Arial" w:cs="Arial"/>
          <w:sz w:val="22"/>
          <w:szCs w:val="22"/>
        </w:rPr>
        <w:t>to record the rendition.</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You should use the</w:t>
      </w:r>
      <w:r>
        <w:rPr>
          <w:rFonts w:ascii="Arial" w:eastAsia="Arial" w:hAnsi="Arial" w:cs="Arial"/>
          <w:b/>
          <w:sz w:val="22"/>
          <w:szCs w:val="22"/>
        </w:rPr>
        <w:t xml:space="preserve"> </w:t>
      </w:r>
      <w:r>
        <w:rPr>
          <w:rFonts w:ascii="Arial" w:eastAsia="Arial" w:hAnsi="Arial" w:cs="Arial"/>
          <w:b/>
          <w:sz w:val="22"/>
          <w:szCs w:val="22"/>
        </w:rPr>
        <w:t>&lt;term&gt;</w:t>
      </w:r>
      <w:r>
        <w:rPr>
          <w:rFonts w:ascii="Arial" w:eastAsia="Arial" w:hAnsi="Arial" w:cs="Arial"/>
          <w:sz w:val="22"/>
          <w:szCs w:val="22"/>
        </w:rPr>
        <w:t xml:space="preserve"> </w:t>
      </w:r>
      <w:r>
        <w:rPr>
          <w:rFonts w:ascii="Arial" w:eastAsia="Arial" w:hAnsi="Arial" w:cs="Arial"/>
          <w:sz w:val="22"/>
          <w:szCs w:val="22"/>
        </w:rPr>
        <w:t xml:space="preserve">element if an element is </w:t>
      </w:r>
      <w:proofErr w:type="spellStart"/>
      <w:r>
        <w:rPr>
          <w:rFonts w:ascii="Arial" w:eastAsia="Arial" w:hAnsi="Arial" w:cs="Arial"/>
          <w:sz w:val="22"/>
          <w:szCs w:val="22"/>
        </w:rPr>
        <w:t>renditionally</w:t>
      </w:r>
      <w:proofErr w:type="spellEnd"/>
      <w:r>
        <w:rPr>
          <w:rFonts w:ascii="Arial" w:eastAsia="Arial" w:hAnsi="Arial" w:cs="Arial"/>
          <w:sz w:val="22"/>
          <w:szCs w:val="22"/>
        </w:rPr>
        <w:t xml:space="preserve"> distinct because it is being</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defined</w:t>
      </w:r>
      <w:proofErr w:type="gramEnd"/>
      <w:r>
        <w:rPr>
          <w:rFonts w:ascii="Arial" w:eastAsia="Arial" w:hAnsi="Arial" w:cs="Arial"/>
          <w:sz w:val="22"/>
          <w:szCs w:val="22"/>
        </w:rPr>
        <w:t>, or because it is distinguished as jargon or technical language.</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You should use</w:t>
      </w:r>
      <w:r>
        <w:rPr>
          <w:rFonts w:ascii="Arial" w:eastAsia="Arial" w:hAnsi="Arial" w:cs="Arial"/>
          <w:sz w:val="22"/>
          <w:szCs w:val="22"/>
        </w:rPr>
        <w:t xml:space="preserve"> </w:t>
      </w:r>
      <w:r>
        <w:rPr>
          <w:rFonts w:ascii="Arial" w:eastAsia="Arial" w:hAnsi="Arial" w:cs="Arial"/>
          <w:b/>
          <w:sz w:val="22"/>
          <w:szCs w:val="22"/>
        </w:rPr>
        <w:t>&lt;</w:t>
      </w:r>
      <w:proofErr w:type="spellStart"/>
      <w:r>
        <w:rPr>
          <w:rFonts w:ascii="Arial" w:eastAsia="Arial" w:hAnsi="Arial" w:cs="Arial"/>
          <w:b/>
          <w:sz w:val="22"/>
          <w:szCs w:val="22"/>
        </w:rPr>
        <w:t>soCalle</w:t>
      </w:r>
      <w:r>
        <w:rPr>
          <w:rFonts w:ascii="Arial" w:eastAsia="Arial" w:hAnsi="Arial" w:cs="Arial"/>
          <w:b/>
          <w:sz w:val="22"/>
          <w:szCs w:val="22"/>
        </w:rPr>
        <w:t>d</w:t>
      </w:r>
      <w:proofErr w:type="spellEnd"/>
      <w:r>
        <w:rPr>
          <w:rFonts w:ascii="Arial" w:eastAsia="Arial" w:hAnsi="Arial" w:cs="Arial"/>
          <w:b/>
          <w:sz w:val="22"/>
          <w:szCs w:val="22"/>
        </w:rPr>
        <w:t>&gt;</w:t>
      </w:r>
      <w:r>
        <w:rPr>
          <w:rFonts w:ascii="Arial" w:eastAsia="Arial" w:hAnsi="Arial" w:cs="Arial"/>
          <w:sz w:val="22"/>
          <w:szCs w:val="22"/>
        </w:rPr>
        <w:t xml:space="preserve"> </w:t>
      </w:r>
      <w:r>
        <w:rPr>
          <w:rFonts w:ascii="Arial" w:eastAsia="Arial" w:hAnsi="Arial" w:cs="Arial"/>
          <w:sz w:val="22"/>
          <w:szCs w:val="22"/>
        </w:rPr>
        <w:t xml:space="preserve">if the rendition </w:t>
      </w:r>
      <w:proofErr w:type="gramStart"/>
      <w:r>
        <w:rPr>
          <w:rFonts w:ascii="Arial" w:eastAsia="Arial" w:hAnsi="Arial" w:cs="Arial"/>
          <w:sz w:val="22"/>
          <w:szCs w:val="22"/>
        </w:rPr>
        <w:t>is used</w:t>
      </w:r>
      <w:proofErr w:type="gramEnd"/>
      <w:r>
        <w:rPr>
          <w:rFonts w:ascii="Arial" w:eastAsia="Arial" w:hAnsi="Arial" w:cs="Arial"/>
          <w:sz w:val="22"/>
          <w:szCs w:val="22"/>
        </w:rPr>
        <w:t xml:space="preserve"> to indicate sarcasm or ironic distance.</w:t>
      </w:r>
    </w:p>
    <w:p w:rsidR="00B251D1" w:rsidRDefault="00B251D1">
      <w:pPr>
        <w:widowControl w:val="0"/>
        <w:rPr>
          <w:rFonts w:ascii="Arial" w:eastAsia="Arial" w:hAnsi="Arial" w:cs="Arial"/>
          <w:color w:val="434343"/>
          <w:sz w:val="28"/>
          <w:szCs w:val="28"/>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gramStart"/>
      <w:r>
        <w:rPr>
          <w:rFonts w:ascii="Arial" w:eastAsia="Arial" w:hAnsi="Arial" w:cs="Arial"/>
          <w:b/>
          <w:color w:val="434343"/>
          <w:sz w:val="28"/>
          <w:szCs w:val="28"/>
        </w:rPr>
        <w:t>add</w:t>
      </w:r>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The &lt;add&gt; element </w:t>
      </w:r>
      <w:proofErr w:type="gramStart"/>
      <w:r>
        <w:rPr>
          <w:rFonts w:ascii="Arial" w:eastAsia="Arial" w:hAnsi="Arial" w:cs="Arial"/>
          <w:sz w:val="22"/>
          <w:szCs w:val="22"/>
        </w:rPr>
        <w:t>is used</w:t>
      </w:r>
      <w:proofErr w:type="gramEnd"/>
      <w:r>
        <w:rPr>
          <w:rFonts w:ascii="Arial" w:eastAsia="Arial" w:hAnsi="Arial" w:cs="Arial"/>
          <w:sz w:val="22"/>
          <w:szCs w:val="22"/>
        </w:rPr>
        <w:t xml:space="preserve"> to record handwritten additions to the text. &lt;</w:t>
      </w:r>
      <w:proofErr w:type="gramStart"/>
      <w:r>
        <w:rPr>
          <w:rFonts w:ascii="Arial" w:eastAsia="Arial" w:hAnsi="Arial" w:cs="Arial"/>
          <w:sz w:val="22"/>
          <w:szCs w:val="22"/>
        </w:rPr>
        <w:t>add</w:t>
      </w:r>
      <w:proofErr w:type="gramEnd"/>
      <w:r>
        <w:rPr>
          <w:rFonts w:ascii="Arial" w:eastAsia="Arial" w:hAnsi="Arial" w:cs="Arial"/>
          <w:sz w:val="22"/>
          <w:szCs w:val="22"/>
        </w:rPr>
        <w:t>&gt; may use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attributes</w:t>
      </w:r>
      <w:proofErr w:type="gramEnd"/>
      <w:r>
        <w:rPr>
          <w:rFonts w:ascii="Arial" w:eastAsia="Arial" w:hAnsi="Arial" w:cs="Arial"/>
          <w:sz w:val="22"/>
          <w:szCs w:val="22"/>
        </w:rPr>
        <w:t xml:space="preserve"> to record the place of the addition (“margin,” “inline” (for things that are above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p</w:t>
      </w:r>
      <w:r>
        <w:rPr>
          <w:rFonts w:ascii="Arial" w:eastAsia="Arial" w:hAnsi="Arial" w:cs="Arial"/>
          <w:sz w:val="22"/>
          <w:szCs w:val="22"/>
        </w:rPr>
        <w:t>rinted</w:t>
      </w:r>
      <w:proofErr w:type="gramEnd"/>
      <w:r>
        <w:rPr>
          <w:rFonts w:ascii="Arial" w:eastAsia="Arial" w:hAnsi="Arial" w:cs="Arial"/>
          <w:sz w:val="22"/>
          <w:szCs w:val="22"/>
        </w:rPr>
        <w:t xml:space="preserve"> lines in the text” or “overwritten” (if it is written over the printed text)), and the person who added the addition (if known). </w:t>
      </w:r>
      <w:proofErr w:type="gramStart"/>
      <w:r>
        <w:rPr>
          <w:rFonts w:ascii="Arial" w:eastAsia="Arial" w:hAnsi="Arial" w:cs="Arial"/>
          <w:sz w:val="22"/>
          <w:szCs w:val="22"/>
        </w:rPr>
        <w:t>So</w:t>
      </w:r>
      <w:proofErr w:type="gramEnd"/>
      <w:r>
        <w:rPr>
          <w:rFonts w:ascii="Arial" w:eastAsia="Arial" w:hAnsi="Arial" w:cs="Arial"/>
          <w:sz w:val="22"/>
          <w:szCs w:val="22"/>
        </w:rPr>
        <w:t>, for example, if we knew that someone named John Smith wrote a marginal note, we would record it as:</w:t>
      </w:r>
    </w:p>
    <w:p w:rsidR="00B251D1" w:rsidRDefault="00B251D1">
      <w:pPr>
        <w:widowControl w:val="0"/>
        <w:rPr>
          <w:rFonts w:ascii="Arial" w:eastAsia="Arial" w:hAnsi="Arial" w:cs="Arial"/>
          <w:sz w:val="22"/>
          <w:szCs w:val="22"/>
        </w:rPr>
      </w:pPr>
    </w:p>
    <w:p w:rsidR="00B251D1" w:rsidRDefault="007C34D0">
      <w:pPr>
        <w:widowControl w:val="0"/>
        <w:ind w:left="1440"/>
        <w:rPr>
          <w:rFonts w:ascii="Arial" w:eastAsia="Arial" w:hAnsi="Arial" w:cs="Arial"/>
          <w:sz w:val="22"/>
          <w:szCs w:val="22"/>
        </w:rPr>
      </w:pPr>
      <w:r>
        <w:rPr>
          <w:rFonts w:ascii="Arial" w:eastAsia="Arial" w:hAnsi="Arial" w:cs="Arial"/>
          <w:sz w:val="22"/>
          <w:szCs w:val="22"/>
        </w:rPr>
        <w:t>&lt;add place="mar</w:t>
      </w:r>
      <w:r>
        <w:rPr>
          <w:rFonts w:ascii="Arial" w:eastAsia="Arial" w:hAnsi="Arial" w:cs="Arial"/>
          <w:sz w:val="22"/>
          <w:szCs w:val="22"/>
        </w:rPr>
        <w:t>gin" hand="#</w:t>
      </w:r>
      <w:proofErr w:type="spellStart"/>
      <w:r>
        <w:rPr>
          <w:rFonts w:ascii="Arial" w:eastAsia="Arial" w:hAnsi="Arial" w:cs="Arial"/>
          <w:sz w:val="22"/>
          <w:szCs w:val="22"/>
        </w:rPr>
        <w:t>johnsmith</w:t>
      </w:r>
      <w:proofErr w:type="spellEnd"/>
      <w:r>
        <w:rPr>
          <w:rFonts w:ascii="Arial" w:eastAsia="Arial" w:hAnsi="Arial" w:cs="Arial"/>
          <w:sz w:val="22"/>
          <w:szCs w:val="22"/>
        </w:rPr>
        <w:t>"&gt;</w:t>
      </w:r>
      <w:r>
        <w:rPr>
          <w:rFonts w:ascii="Arial" w:eastAsia="Arial" w:hAnsi="Arial" w:cs="Arial"/>
          <w:sz w:val="22"/>
          <w:szCs w:val="22"/>
        </w:rPr>
        <w:t xml:space="preserve"> </w:t>
      </w:r>
      <w:r>
        <w:rPr>
          <w:rFonts w:ascii="Arial" w:eastAsia="Arial" w:hAnsi="Arial" w:cs="Arial"/>
          <w:sz w:val="22"/>
          <w:szCs w:val="22"/>
        </w:rPr>
        <w:t>John was here</w:t>
      </w:r>
      <w:proofErr w:type="gramStart"/>
      <w:r>
        <w:rPr>
          <w:rFonts w:ascii="Arial" w:eastAsia="Arial" w:hAnsi="Arial" w:cs="Arial"/>
          <w:sz w:val="22"/>
          <w:szCs w:val="22"/>
        </w:rPr>
        <w:t>.&lt;</w:t>
      </w:r>
      <w:proofErr w:type="gramEnd"/>
      <w:r>
        <w:rPr>
          <w:rFonts w:ascii="Arial" w:eastAsia="Arial" w:hAnsi="Arial" w:cs="Arial"/>
          <w:sz w:val="22"/>
          <w:szCs w:val="22"/>
        </w:rPr>
        <w:t>/add&gt;</w:t>
      </w:r>
    </w:p>
    <w:p w:rsidR="00B251D1" w:rsidRDefault="00B251D1">
      <w:pPr>
        <w:widowControl w:val="0"/>
        <w:ind w:left="144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The @hand attribute points to an element in the &lt;</w:t>
      </w:r>
      <w:proofErr w:type="spellStart"/>
      <w:r>
        <w:rPr>
          <w:rFonts w:ascii="Arial" w:eastAsia="Arial" w:hAnsi="Arial" w:cs="Arial"/>
          <w:sz w:val="22"/>
          <w:szCs w:val="22"/>
        </w:rPr>
        <w:t>teiHeader</w:t>
      </w:r>
      <w:proofErr w:type="spellEnd"/>
      <w:r>
        <w:rPr>
          <w:rFonts w:ascii="Arial" w:eastAsia="Arial" w:hAnsi="Arial" w:cs="Arial"/>
          <w:sz w:val="22"/>
          <w:szCs w:val="22"/>
        </w:rPr>
        <w:t>&gt; called &lt;</w:t>
      </w:r>
      <w:proofErr w:type="spellStart"/>
      <w:r>
        <w:rPr>
          <w:rFonts w:ascii="Arial" w:eastAsia="Arial" w:hAnsi="Arial" w:cs="Arial"/>
          <w:sz w:val="22"/>
          <w:szCs w:val="22"/>
        </w:rPr>
        <w:t>handNote</w:t>
      </w:r>
      <w:proofErr w:type="spellEnd"/>
      <w:r>
        <w:rPr>
          <w:rFonts w:ascii="Arial" w:eastAsia="Arial" w:hAnsi="Arial" w:cs="Arial"/>
          <w:sz w:val="22"/>
          <w:szCs w:val="22"/>
        </w:rPr>
        <w:t>&gt; (which is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recorded</w:t>
      </w:r>
      <w:proofErr w:type="gramEnd"/>
      <w:r>
        <w:rPr>
          <w:rFonts w:ascii="Arial" w:eastAsia="Arial" w:hAnsi="Arial" w:cs="Arial"/>
          <w:sz w:val="22"/>
          <w:szCs w:val="22"/>
        </w:rPr>
        <w:t xml:space="preserve"> inside &lt;</w:t>
      </w:r>
      <w:proofErr w:type="spellStart"/>
      <w:r>
        <w:rPr>
          <w:rFonts w:ascii="Arial" w:eastAsia="Arial" w:hAnsi="Arial" w:cs="Arial"/>
          <w:sz w:val="22"/>
          <w:szCs w:val="22"/>
        </w:rPr>
        <w:t>handHotes</w:t>
      </w:r>
      <w:proofErr w:type="spellEnd"/>
      <w:r>
        <w:rPr>
          <w:rFonts w:ascii="Arial" w:eastAsia="Arial" w:hAnsi="Arial" w:cs="Arial"/>
          <w:sz w:val="22"/>
          <w:szCs w:val="22"/>
        </w:rPr>
        <w:t>&gt; inside the larger &lt;</w:t>
      </w:r>
      <w:proofErr w:type="spellStart"/>
      <w:r>
        <w:rPr>
          <w:rFonts w:ascii="Arial" w:eastAsia="Arial" w:hAnsi="Arial" w:cs="Arial"/>
          <w:sz w:val="22"/>
          <w:szCs w:val="22"/>
        </w:rPr>
        <w:t>profileDesc</w:t>
      </w:r>
      <w:proofErr w:type="spellEnd"/>
      <w:r>
        <w:rPr>
          <w:rFonts w:ascii="Arial" w:eastAsia="Arial" w:hAnsi="Arial" w:cs="Arial"/>
          <w:sz w:val="22"/>
          <w:szCs w:val="22"/>
        </w:rPr>
        <w:t>&gt;. In this case, &lt;</w:t>
      </w:r>
      <w:proofErr w:type="spellStart"/>
      <w:r>
        <w:rPr>
          <w:rFonts w:ascii="Arial" w:eastAsia="Arial" w:hAnsi="Arial" w:cs="Arial"/>
          <w:sz w:val="22"/>
          <w:szCs w:val="22"/>
        </w:rPr>
        <w:t>handNote</w:t>
      </w:r>
      <w:proofErr w:type="spellEnd"/>
      <w:r>
        <w:rPr>
          <w:rFonts w:ascii="Arial" w:eastAsia="Arial" w:hAnsi="Arial" w:cs="Arial"/>
          <w:sz w:val="22"/>
          <w:szCs w:val="22"/>
        </w:rPr>
        <w:t>&gt; would</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look</w:t>
      </w:r>
      <w:proofErr w:type="gramEnd"/>
      <w:r>
        <w:rPr>
          <w:rFonts w:ascii="Arial" w:eastAsia="Arial" w:hAnsi="Arial" w:cs="Arial"/>
          <w:sz w:val="22"/>
          <w:szCs w:val="22"/>
        </w:rPr>
        <w:t xml:space="preserve"> something like this:</w:t>
      </w:r>
    </w:p>
    <w:p w:rsidR="00B251D1" w:rsidRDefault="00B251D1">
      <w:pPr>
        <w:widowControl w:val="0"/>
        <w:rPr>
          <w:rFonts w:ascii="Arial" w:eastAsia="Arial" w:hAnsi="Arial" w:cs="Arial"/>
          <w:sz w:val="22"/>
          <w:szCs w:val="22"/>
        </w:rPr>
      </w:pPr>
    </w:p>
    <w:p w:rsidR="00B251D1" w:rsidRDefault="007C34D0">
      <w:pPr>
        <w:widowControl w:val="0"/>
        <w:ind w:left="72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pr</w:t>
      </w:r>
      <w:r>
        <w:rPr>
          <w:rFonts w:ascii="Arial" w:eastAsia="Arial" w:hAnsi="Arial" w:cs="Arial"/>
          <w:sz w:val="22"/>
          <w:szCs w:val="22"/>
        </w:rPr>
        <w:t>ofileDesc</w:t>
      </w:r>
      <w:proofErr w:type="spellEnd"/>
      <w:proofErr w:type="gramEnd"/>
      <w:r>
        <w:rPr>
          <w:rFonts w:ascii="Arial" w:eastAsia="Arial" w:hAnsi="Arial" w:cs="Arial"/>
          <w:sz w:val="22"/>
          <w:szCs w:val="22"/>
        </w:rPr>
        <w:t>&gt;</w:t>
      </w:r>
    </w:p>
    <w:p w:rsidR="00B251D1" w:rsidRDefault="007C34D0">
      <w:pPr>
        <w:widowControl w:val="0"/>
        <w:ind w:left="144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handNotes</w:t>
      </w:r>
      <w:proofErr w:type="spellEnd"/>
      <w:proofErr w:type="gramEnd"/>
      <w:r>
        <w:rPr>
          <w:rFonts w:ascii="Arial" w:eastAsia="Arial" w:hAnsi="Arial" w:cs="Arial"/>
          <w:sz w:val="22"/>
          <w:szCs w:val="22"/>
        </w:rPr>
        <w:t>&gt;</w:t>
      </w:r>
    </w:p>
    <w:p w:rsidR="00B251D1" w:rsidRDefault="007C34D0">
      <w:pPr>
        <w:widowControl w:val="0"/>
        <w:ind w:left="2160"/>
        <w:rPr>
          <w:rFonts w:ascii="Arial" w:eastAsia="Arial" w:hAnsi="Arial" w:cs="Arial"/>
          <w:sz w:val="22"/>
          <w:szCs w:val="22"/>
        </w:rPr>
      </w:pPr>
      <w:r>
        <w:rPr>
          <w:rFonts w:ascii="Arial" w:eastAsia="Arial" w:hAnsi="Arial" w:cs="Arial"/>
          <w:sz w:val="22"/>
          <w:szCs w:val="22"/>
        </w:rPr>
        <w:t>&lt;</w:t>
      </w:r>
      <w:proofErr w:type="spellStart"/>
      <w:r>
        <w:rPr>
          <w:rFonts w:ascii="Arial" w:eastAsia="Arial" w:hAnsi="Arial" w:cs="Arial"/>
          <w:sz w:val="22"/>
          <w:szCs w:val="22"/>
        </w:rPr>
        <w:t>handNote</w:t>
      </w:r>
      <w:proofErr w:type="spellEnd"/>
      <w:r>
        <w:rPr>
          <w:rFonts w:ascii="Arial" w:eastAsia="Arial" w:hAnsi="Arial" w:cs="Arial"/>
          <w:sz w:val="22"/>
          <w:szCs w:val="22"/>
        </w:rPr>
        <w:t xml:space="preserve"> </w:t>
      </w:r>
      <w:proofErr w:type="spellStart"/>
      <w:r>
        <w:rPr>
          <w:rFonts w:ascii="Arial" w:eastAsia="Arial" w:hAnsi="Arial" w:cs="Arial"/>
          <w:sz w:val="22"/>
          <w:szCs w:val="22"/>
        </w:rPr>
        <w:t>xml</w:t>
      </w:r>
      <w:proofErr w:type="gramStart"/>
      <w:r>
        <w:rPr>
          <w:rFonts w:ascii="Arial" w:eastAsia="Arial" w:hAnsi="Arial" w:cs="Arial"/>
          <w:sz w:val="22"/>
          <w:szCs w:val="22"/>
        </w:rPr>
        <w:t>:id</w:t>
      </w:r>
      <w:proofErr w:type="spellEnd"/>
      <w:proofErr w:type="gramEnd"/>
      <w:r>
        <w:rPr>
          <w:rFonts w:ascii="Arial" w:eastAsia="Arial" w:hAnsi="Arial" w:cs="Arial"/>
          <w:sz w:val="22"/>
          <w:szCs w:val="22"/>
        </w:rPr>
        <w:t>="</w:t>
      </w:r>
      <w:proofErr w:type="spellStart"/>
      <w:r>
        <w:rPr>
          <w:rFonts w:ascii="Arial" w:eastAsia="Arial" w:hAnsi="Arial" w:cs="Arial"/>
          <w:sz w:val="22"/>
          <w:szCs w:val="22"/>
        </w:rPr>
        <w:t>johnsmith</w:t>
      </w:r>
      <w:proofErr w:type="spellEnd"/>
      <w:r>
        <w:rPr>
          <w:rFonts w:ascii="Arial" w:eastAsia="Arial" w:hAnsi="Arial" w:cs="Arial"/>
          <w:sz w:val="22"/>
          <w:szCs w:val="22"/>
        </w:rPr>
        <w:t>"&gt;This hand is John</w:t>
      </w:r>
    </w:p>
    <w:p w:rsidR="00B251D1" w:rsidRDefault="007C34D0">
      <w:pPr>
        <w:widowControl w:val="0"/>
        <w:ind w:left="2160"/>
        <w:rPr>
          <w:rFonts w:ascii="Arial" w:eastAsia="Arial" w:hAnsi="Arial" w:cs="Arial"/>
          <w:sz w:val="22"/>
          <w:szCs w:val="22"/>
        </w:rPr>
      </w:pPr>
      <w:r>
        <w:rPr>
          <w:rFonts w:ascii="Arial" w:eastAsia="Arial" w:hAnsi="Arial" w:cs="Arial"/>
          <w:sz w:val="22"/>
          <w:szCs w:val="22"/>
        </w:rPr>
        <w:t>Smith’s&lt;/</w:t>
      </w:r>
      <w:proofErr w:type="spellStart"/>
      <w:r>
        <w:rPr>
          <w:rFonts w:ascii="Arial" w:eastAsia="Arial" w:hAnsi="Arial" w:cs="Arial"/>
          <w:sz w:val="22"/>
          <w:szCs w:val="22"/>
        </w:rPr>
        <w:t>handNote</w:t>
      </w:r>
      <w:proofErr w:type="spellEnd"/>
      <w:r>
        <w:rPr>
          <w:rFonts w:ascii="Arial" w:eastAsia="Arial" w:hAnsi="Arial" w:cs="Arial"/>
          <w:sz w:val="22"/>
          <w:szCs w:val="22"/>
        </w:rPr>
        <w:t>&gt;</w:t>
      </w:r>
    </w:p>
    <w:p w:rsidR="00B251D1" w:rsidRDefault="007C34D0">
      <w:pPr>
        <w:widowControl w:val="0"/>
        <w:ind w:left="1440"/>
        <w:rPr>
          <w:rFonts w:ascii="Arial" w:eastAsia="Arial" w:hAnsi="Arial" w:cs="Arial"/>
          <w:sz w:val="22"/>
          <w:szCs w:val="22"/>
        </w:rPr>
      </w:pPr>
      <w:r>
        <w:rPr>
          <w:rFonts w:ascii="Arial" w:eastAsia="Arial" w:hAnsi="Arial" w:cs="Arial"/>
          <w:sz w:val="22"/>
          <w:szCs w:val="22"/>
        </w:rPr>
        <w:t>&lt;/</w:t>
      </w:r>
      <w:proofErr w:type="spellStart"/>
      <w:r>
        <w:rPr>
          <w:rFonts w:ascii="Arial" w:eastAsia="Arial" w:hAnsi="Arial" w:cs="Arial"/>
          <w:sz w:val="22"/>
          <w:szCs w:val="22"/>
        </w:rPr>
        <w:t>handNotes</w:t>
      </w:r>
      <w:proofErr w:type="spellEnd"/>
      <w:r>
        <w:rPr>
          <w:rFonts w:ascii="Arial" w:eastAsia="Arial" w:hAnsi="Arial" w:cs="Arial"/>
          <w:sz w:val="22"/>
          <w:szCs w:val="22"/>
        </w:rPr>
        <w:t>&gt;</w:t>
      </w:r>
    </w:p>
    <w:p w:rsidR="00B251D1" w:rsidRDefault="007C34D0">
      <w:pPr>
        <w:widowControl w:val="0"/>
        <w:ind w:left="720"/>
        <w:rPr>
          <w:rFonts w:ascii="Arial" w:eastAsia="Arial" w:hAnsi="Arial" w:cs="Arial"/>
          <w:sz w:val="22"/>
          <w:szCs w:val="22"/>
        </w:rPr>
      </w:pPr>
      <w:r>
        <w:rPr>
          <w:rFonts w:ascii="Arial" w:eastAsia="Arial" w:hAnsi="Arial" w:cs="Arial"/>
          <w:sz w:val="22"/>
          <w:szCs w:val="22"/>
        </w:rPr>
        <w:t>&lt;/</w:t>
      </w:r>
      <w:proofErr w:type="spellStart"/>
      <w:r>
        <w:rPr>
          <w:rFonts w:ascii="Arial" w:eastAsia="Arial" w:hAnsi="Arial" w:cs="Arial"/>
          <w:sz w:val="22"/>
          <w:szCs w:val="22"/>
        </w:rPr>
        <w:t>profileDesc</w:t>
      </w:r>
      <w:proofErr w:type="spellEnd"/>
      <w:r>
        <w:rPr>
          <w:rFonts w:ascii="Arial" w:eastAsia="Arial" w:hAnsi="Arial" w:cs="Arial"/>
          <w:sz w:val="22"/>
          <w:szCs w:val="22"/>
        </w:rPr>
        <w:t>&gt;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You can record multiple &lt;</w:t>
      </w:r>
      <w:proofErr w:type="spellStart"/>
      <w:r>
        <w:rPr>
          <w:rFonts w:ascii="Arial" w:eastAsia="Arial" w:hAnsi="Arial" w:cs="Arial"/>
          <w:sz w:val="22"/>
          <w:szCs w:val="22"/>
        </w:rPr>
        <w:t>handNote</w:t>
      </w:r>
      <w:proofErr w:type="spellEnd"/>
      <w:r>
        <w:rPr>
          <w:rFonts w:ascii="Arial" w:eastAsia="Arial" w:hAnsi="Arial" w:cs="Arial"/>
          <w:sz w:val="22"/>
          <w:szCs w:val="22"/>
        </w:rPr>
        <w:t>&gt; elements within &lt;</w:t>
      </w:r>
      <w:proofErr w:type="spellStart"/>
      <w:r>
        <w:rPr>
          <w:rFonts w:ascii="Arial" w:eastAsia="Arial" w:hAnsi="Arial" w:cs="Arial"/>
          <w:sz w:val="22"/>
          <w:szCs w:val="22"/>
        </w:rPr>
        <w:t>handNote</w:t>
      </w:r>
      <w:proofErr w:type="spellEnd"/>
      <w:r>
        <w:rPr>
          <w:rFonts w:ascii="Arial" w:eastAsia="Arial" w:hAnsi="Arial" w:cs="Arial"/>
          <w:sz w:val="22"/>
          <w:szCs w:val="22"/>
        </w:rPr>
        <w:t>&gt; if there is more than one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person’s</w:t>
      </w:r>
      <w:proofErr w:type="gramEnd"/>
      <w:r>
        <w:rPr>
          <w:rFonts w:ascii="Arial" w:eastAsia="Arial" w:hAnsi="Arial" w:cs="Arial"/>
          <w:sz w:val="22"/>
          <w:szCs w:val="22"/>
        </w:rPr>
        <w:t xml:space="preserve"> handwriting in the text.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If there is no information on who wrote in the text, don’t worry about recording @hand or the</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handNote</w:t>
      </w:r>
      <w:proofErr w:type="spellEnd"/>
      <w:proofErr w:type="gramEnd"/>
      <w:r>
        <w:rPr>
          <w:rFonts w:ascii="Arial" w:eastAsia="Arial" w:hAnsi="Arial" w:cs="Arial"/>
          <w:sz w:val="22"/>
          <w:szCs w:val="22"/>
        </w:rPr>
        <w:t>&gt; element. You can read more about the &lt;</w:t>
      </w:r>
      <w:proofErr w:type="spellStart"/>
      <w:r>
        <w:rPr>
          <w:rFonts w:ascii="Arial" w:eastAsia="Arial" w:hAnsi="Arial" w:cs="Arial"/>
          <w:sz w:val="22"/>
          <w:szCs w:val="22"/>
        </w:rPr>
        <w:t>handNote</w:t>
      </w:r>
      <w:proofErr w:type="spellEnd"/>
      <w:r>
        <w:rPr>
          <w:rFonts w:ascii="Arial" w:eastAsia="Arial" w:hAnsi="Arial" w:cs="Arial"/>
          <w:sz w:val="22"/>
          <w:szCs w:val="22"/>
        </w:rPr>
        <w:t>&gt; element in the metadata</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documentation</w:t>
      </w:r>
      <w:proofErr w:type="gramEnd"/>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gramStart"/>
      <w:r>
        <w:rPr>
          <w:rFonts w:ascii="Arial" w:eastAsia="Arial" w:hAnsi="Arial" w:cs="Arial"/>
          <w:b/>
          <w:color w:val="434343"/>
          <w:sz w:val="28"/>
          <w:szCs w:val="28"/>
        </w:rPr>
        <w:t>del</w:t>
      </w:r>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The &lt;</w:t>
      </w:r>
      <w:proofErr w:type="gramStart"/>
      <w:r>
        <w:rPr>
          <w:rFonts w:ascii="Arial" w:eastAsia="Arial" w:hAnsi="Arial" w:cs="Arial"/>
          <w:sz w:val="22"/>
          <w:szCs w:val="22"/>
        </w:rPr>
        <w:t>del</w:t>
      </w:r>
      <w:proofErr w:type="gramEnd"/>
      <w:r>
        <w:rPr>
          <w:rFonts w:ascii="Arial" w:eastAsia="Arial" w:hAnsi="Arial" w:cs="Arial"/>
          <w:sz w:val="22"/>
          <w:szCs w:val="22"/>
        </w:rPr>
        <w:t>&gt;</w:t>
      </w:r>
      <w:r>
        <w:rPr>
          <w:rFonts w:ascii="Arial" w:eastAsia="Arial" w:hAnsi="Arial" w:cs="Arial"/>
          <w:sz w:val="22"/>
          <w:szCs w:val="22"/>
        </w:rPr>
        <w:t xml:space="preserve"> element is used to record passages that have been crossed out. If something has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been</w:t>
      </w:r>
      <w:proofErr w:type="gramEnd"/>
      <w:r>
        <w:rPr>
          <w:rFonts w:ascii="Arial" w:eastAsia="Arial" w:hAnsi="Arial" w:cs="Arial"/>
          <w:sz w:val="22"/>
          <w:szCs w:val="22"/>
        </w:rPr>
        <w:t xml:space="preserve"> obscured by a human hand, surround it with the &lt;del&gt; element. You can use it in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conjunction</w:t>
      </w:r>
      <w:proofErr w:type="gramEnd"/>
      <w:r>
        <w:rPr>
          <w:rFonts w:ascii="Arial" w:eastAsia="Arial" w:hAnsi="Arial" w:cs="Arial"/>
          <w:sz w:val="22"/>
          <w:szCs w:val="22"/>
        </w:rPr>
        <w:t xml:space="preserve"> with &lt;supplied&gt;, &lt;unclear&gt;, or &lt;gap&gt;, if the </w:t>
      </w:r>
      <w:proofErr w:type="spellStart"/>
      <w:r>
        <w:rPr>
          <w:rFonts w:ascii="Arial" w:eastAsia="Arial" w:hAnsi="Arial" w:cs="Arial"/>
          <w:sz w:val="22"/>
          <w:szCs w:val="22"/>
        </w:rPr>
        <w:t>crossout</w:t>
      </w:r>
      <w:proofErr w:type="spellEnd"/>
      <w:r>
        <w:rPr>
          <w:rFonts w:ascii="Arial" w:eastAsia="Arial" w:hAnsi="Arial" w:cs="Arial"/>
          <w:sz w:val="22"/>
          <w:szCs w:val="22"/>
        </w:rPr>
        <w:t xml:space="preserve"> resulted in obscuring of</w:t>
      </w:r>
      <w:r>
        <w:rPr>
          <w:rFonts w:ascii="Arial" w:eastAsia="Arial" w:hAnsi="Arial" w:cs="Arial"/>
          <w:sz w:val="22"/>
          <w:szCs w:val="22"/>
        </w:rPr>
        <w:t xml:space="preserve">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text</w:t>
      </w:r>
      <w:proofErr w:type="gramEnd"/>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32"/>
          <w:szCs w:val="32"/>
          <w:u w:val="single"/>
        </w:rPr>
      </w:pPr>
      <w:r>
        <w:rPr>
          <w:rFonts w:ascii="Arial" w:eastAsia="Arial" w:hAnsi="Arial" w:cs="Arial"/>
          <w:b/>
          <w:sz w:val="32"/>
          <w:szCs w:val="32"/>
          <w:u w:val="single"/>
        </w:rPr>
        <w:t>Empty Elements</w:t>
      </w:r>
    </w:p>
    <w:p w:rsidR="00B251D1" w:rsidRDefault="00B251D1">
      <w:pPr>
        <w:widowControl w:val="0"/>
        <w:rPr>
          <w:rFonts w:ascii="Arial" w:eastAsia="Arial" w:hAnsi="Arial" w:cs="Arial"/>
          <w:b/>
          <w:color w:val="434343"/>
          <w:sz w:val="28"/>
          <w:szCs w:val="28"/>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pb</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proofErr w:type="gramStart"/>
      <w:r>
        <w:rPr>
          <w:rFonts w:ascii="Arial" w:eastAsia="Arial" w:hAnsi="Arial" w:cs="Arial"/>
          <w:sz w:val="22"/>
          <w:szCs w:val="22"/>
        </w:rPr>
        <w:t>pb</w:t>
      </w:r>
      <w:proofErr w:type="spellEnd"/>
      <w:proofErr w:type="gramEnd"/>
      <w:r>
        <w:rPr>
          <w:rFonts w:ascii="Arial" w:eastAsia="Arial" w:hAnsi="Arial" w:cs="Arial"/>
          <w:sz w:val="22"/>
          <w:szCs w:val="22"/>
        </w:rPr>
        <w:t>/&gt; is used to mark page breaks in a text. You should place it wherever there is a break</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across</w:t>
      </w:r>
      <w:proofErr w:type="gramEnd"/>
      <w:r>
        <w:rPr>
          <w:rFonts w:ascii="Arial" w:eastAsia="Arial" w:hAnsi="Arial" w:cs="Arial"/>
          <w:sz w:val="22"/>
          <w:szCs w:val="22"/>
        </w:rPr>
        <w:t xml:space="preserve"> a page. If there are multiple breaks between two </w:t>
      </w:r>
      <w:proofErr w:type="gramStart"/>
      <w:r>
        <w:rPr>
          <w:rFonts w:ascii="Arial" w:eastAsia="Arial" w:hAnsi="Arial" w:cs="Arial"/>
          <w:sz w:val="22"/>
          <w:szCs w:val="22"/>
        </w:rPr>
        <w:t>sections</w:t>
      </w:r>
      <w:proofErr w:type="gramEnd"/>
      <w:r>
        <w:rPr>
          <w:rFonts w:ascii="Arial" w:eastAsia="Arial" w:hAnsi="Arial" w:cs="Arial"/>
          <w:sz w:val="22"/>
          <w:szCs w:val="22"/>
        </w:rPr>
        <w:t xml:space="preserve"> you are trying to encode</w:t>
      </w:r>
    </w:p>
    <w:p w:rsidR="00B251D1" w:rsidRDefault="007C34D0">
      <w:pPr>
        <w:widowControl w:val="0"/>
        <w:rPr>
          <w:rFonts w:ascii="Arial" w:eastAsia="Arial" w:hAnsi="Arial" w:cs="Arial"/>
          <w:sz w:val="22"/>
          <w:szCs w:val="22"/>
        </w:rPr>
      </w:pPr>
      <w:r>
        <w:rPr>
          <w:rFonts w:ascii="Arial" w:eastAsia="Arial" w:hAnsi="Arial" w:cs="Arial"/>
          <w:sz w:val="22"/>
          <w:szCs w:val="22"/>
        </w:rPr>
        <w:lastRenderedPageBreak/>
        <w:t>(</w:t>
      </w:r>
      <w:proofErr w:type="gramStart"/>
      <w:r>
        <w:rPr>
          <w:rFonts w:ascii="Arial" w:eastAsia="Arial" w:hAnsi="Arial" w:cs="Arial"/>
          <w:sz w:val="22"/>
          <w:szCs w:val="22"/>
        </w:rPr>
        <w:t>especially</w:t>
      </w:r>
      <w:proofErr w:type="gramEnd"/>
      <w:r>
        <w:rPr>
          <w:rFonts w:ascii="Arial" w:eastAsia="Arial" w:hAnsi="Arial" w:cs="Arial"/>
          <w:sz w:val="22"/>
          <w:szCs w:val="22"/>
        </w:rPr>
        <w:t xml:space="preserve"> if you are encoding a newspape</w:t>
      </w:r>
      <w:r>
        <w:rPr>
          <w:rFonts w:ascii="Arial" w:eastAsia="Arial" w:hAnsi="Arial" w:cs="Arial"/>
          <w:sz w:val="22"/>
          <w:szCs w:val="22"/>
        </w:rPr>
        <w:t>r, where there will often be other stories between two</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sections</w:t>
      </w:r>
      <w:proofErr w:type="gramEnd"/>
      <w:r>
        <w:rPr>
          <w:rFonts w:ascii="Arial" w:eastAsia="Arial" w:hAnsi="Arial" w:cs="Arial"/>
          <w:sz w:val="22"/>
          <w:szCs w:val="22"/>
        </w:rPr>
        <w:t xml:space="preserve"> of text), just record one &lt;</w:t>
      </w:r>
      <w:proofErr w:type="spellStart"/>
      <w:r>
        <w:rPr>
          <w:rFonts w:ascii="Arial" w:eastAsia="Arial" w:hAnsi="Arial" w:cs="Arial"/>
          <w:sz w:val="22"/>
          <w:szCs w:val="22"/>
        </w:rPr>
        <w:t>pb</w:t>
      </w:r>
      <w:proofErr w:type="spellEnd"/>
      <w:r>
        <w:rPr>
          <w:rFonts w:ascii="Arial" w:eastAsia="Arial" w:hAnsi="Arial" w:cs="Arial"/>
          <w:sz w:val="22"/>
          <w:szCs w:val="22"/>
        </w:rPr>
        <w:t>/&gt;.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cb</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r>
        <w:rPr>
          <w:rFonts w:ascii="Arial" w:eastAsia="Arial" w:hAnsi="Arial" w:cs="Arial"/>
          <w:sz w:val="22"/>
          <w:szCs w:val="22"/>
        </w:rPr>
        <w:t>cb</w:t>
      </w:r>
      <w:proofErr w:type="spellEnd"/>
      <w:r>
        <w:rPr>
          <w:rFonts w:ascii="Arial" w:eastAsia="Arial" w:hAnsi="Arial" w:cs="Arial"/>
          <w:sz w:val="22"/>
          <w:szCs w:val="22"/>
        </w:rPr>
        <w:t>/&gt; is used to record column breaks in a text.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spellStart"/>
      <w:proofErr w:type="gramStart"/>
      <w:r>
        <w:rPr>
          <w:rFonts w:ascii="Arial" w:eastAsia="Arial" w:hAnsi="Arial" w:cs="Arial"/>
          <w:b/>
          <w:color w:val="434343"/>
          <w:sz w:val="28"/>
          <w:szCs w:val="28"/>
        </w:rPr>
        <w:t>lb</w:t>
      </w:r>
      <w:proofErr w:type="spellEnd"/>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spellStart"/>
      <w:r>
        <w:rPr>
          <w:rFonts w:ascii="Arial" w:eastAsia="Arial" w:hAnsi="Arial" w:cs="Arial"/>
          <w:sz w:val="22"/>
          <w:szCs w:val="22"/>
        </w:rPr>
        <w:t>lb</w:t>
      </w:r>
      <w:proofErr w:type="spellEnd"/>
      <w:r>
        <w:rPr>
          <w:rFonts w:ascii="Arial" w:eastAsia="Arial" w:hAnsi="Arial" w:cs="Arial"/>
          <w:sz w:val="22"/>
          <w:szCs w:val="22"/>
        </w:rPr>
        <w:t>/&gt; is used to record line breaks. You should use the @break attribute to indicate when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line</w:t>
      </w:r>
      <w:proofErr w:type="gramEnd"/>
      <w:r>
        <w:rPr>
          <w:rFonts w:ascii="Arial" w:eastAsia="Arial" w:hAnsi="Arial" w:cs="Arial"/>
          <w:sz w:val="22"/>
          <w:szCs w:val="22"/>
        </w:rPr>
        <w:t xml:space="preserve"> break </w:t>
      </w:r>
      <w:r>
        <w:rPr>
          <w:rFonts w:ascii="Arial" w:eastAsia="Arial" w:hAnsi="Arial" w:cs="Arial"/>
          <w:i/>
          <w:sz w:val="22"/>
          <w:szCs w:val="22"/>
        </w:rPr>
        <w:t>does</w:t>
      </w:r>
      <w:r>
        <w:rPr>
          <w:rFonts w:ascii="Arial" w:eastAsia="Arial" w:hAnsi="Arial" w:cs="Arial"/>
          <w:i/>
          <w:sz w:val="22"/>
          <w:szCs w:val="22"/>
        </w:rPr>
        <w:t xml:space="preserve"> </w:t>
      </w:r>
      <w:r>
        <w:rPr>
          <w:rFonts w:ascii="Arial" w:eastAsia="Arial" w:hAnsi="Arial" w:cs="Arial"/>
          <w:i/>
          <w:sz w:val="22"/>
          <w:szCs w:val="22"/>
        </w:rPr>
        <w:t>not</w:t>
      </w:r>
      <w:r>
        <w:rPr>
          <w:rFonts w:ascii="Arial" w:eastAsia="Arial" w:hAnsi="Arial" w:cs="Arial"/>
          <w:i/>
          <w:sz w:val="22"/>
          <w:szCs w:val="22"/>
        </w:rPr>
        <w:t xml:space="preserve"> </w:t>
      </w:r>
      <w:r>
        <w:rPr>
          <w:rFonts w:ascii="Arial" w:eastAsia="Arial" w:hAnsi="Arial" w:cs="Arial"/>
          <w:i/>
          <w:sz w:val="22"/>
          <w:szCs w:val="22"/>
        </w:rPr>
        <w:t>constitute</w:t>
      </w:r>
      <w:r>
        <w:rPr>
          <w:rFonts w:ascii="Arial" w:eastAsia="Arial" w:hAnsi="Arial" w:cs="Arial"/>
          <w:i/>
          <w:sz w:val="22"/>
          <w:szCs w:val="22"/>
        </w:rPr>
        <w:t xml:space="preserve"> </w:t>
      </w:r>
      <w:r>
        <w:rPr>
          <w:rFonts w:ascii="Arial" w:eastAsia="Arial" w:hAnsi="Arial" w:cs="Arial"/>
          <w:i/>
          <w:sz w:val="22"/>
          <w:szCs w:val="22"/>
        </w:rPr>
        <w:t>a</w:t>
      </w:r>
      <w:r>
        <w:rPr>
          <w:rFonts w:ascii="Arial" w:eastAsia="Arial" w:hAnsi="Arial" w:cs="Arial"/>
          <w:i/>
          <w:sz w:val="22"/>
          <w:szCs w:val="22"/>
        </w:rPr>
        <w:t xml:space="preserve"> </w:t>
      </w:r>
      <w:r>
        <w:rPr>
          <w:rFonts w:ascii="Arial" w:eastAsia="Arial" w:hAnsi="Arial" w:cs="Arial"/>
          <w:i/>
          <w:sz w:val="22"/>
          <w:szCs w:val="22"/>
        </w:rPr>
        <w:t>break</w:t>
      </w:r>
      <w:r>
        <w:rPr>
          <w:rFonts w:ascii="Arial" w:eastAsia="Arial" w:hAnsi="Arial" w:cs="Arial"/>
          <w:i/>
          <w:sz w:val="22"/>
          <w:szCs w:val="22"/>
        </w:rPr>
        <w:t xml:space="preserve"> </w:t>
      </w:r>
      <w:r>
        <w:rPr>
          <w:rFonts w:ascii="Arial" w:eastAsia="Arial" w:hAnsi="Arial" w:cs="Arial"/>
          <w:i/>
          <w:sz w:val="22"/>
          <w:szCs w:val="22"/>
        </w:rPr>
        <w:t>in</w:t>
      </w:r>
      <w:r>
        <w:rPr>
          <w:rFonts w:ascii="Arial" w:eastAsia="Arial" w:hAnsi="Arial" w:cs="Arial"/>
          <w:i/>
          <w:sz w:val="22"/>
          <w:szCs w:val="22"/>
        </w:rPr>
        <w:t xml:space="preserve"> </w:t>
      </w:r>
      <w:r>
        <w:rPr>
          <w:rFonts w:ascii="Arial" w:eastAsia="Arial" w:hAnsi="Arial" w:cs="Arial"/>
          <w:i/>
          <w:sz w:val="22"/>
          <w:szCs w:val="22"/>
        </w:rPr>
        <w:t>a</w:t>
      </w:r>
      <w:r>
        <w:rPr>
          <w:rFonts w:ascii="Arial" w:eastAsia="Arial" w:hAnsi="Arial" w:cs="Arial"/>
          <w:i/>
          <w:sz w:val="22"/>
          <w:szCs w:val="22"/>
        </w:rPr>
        <w:t xml:space="preserve"> </w:t>
      </w:r>
      <w:r>
        <w:rPr>
          <w:rFonts w:ascii="Arial" w:eastAsia="Arial" w:hAnsi="Arial" w:cs="Arial"/>
          <w:i/>
          <w:sz w:val="22"/>
          <w:szCs w:val="22"/>
        </w:rPr>
        <w:t>word</w:t>
      </w:r>
      <w:r>
        <w:rPr>
          <w:rFonts w:ascii="Arial" w:eastAsia="Arial" w:hAnsi="Arial" w:cs="Arial"/>
          <w:sz w:val="22"/>
          <w:szCs w:val="22"/>
        </w:rPr>
        <w:t>. S</w:t>
      </w:r>
      <w:r>
        <w:rPr>
          <w:rFonts w:ascii="Arial" w:eastAsia="Arial" w:hAnsi="Arial" w:cs="Arial"/>
          <w:sz w:val="22"/>
          <w:szCs w:val="22"/>
        </w:rPr>
        <w:t>o, for example, if you encounter:</w:t>
      </w:r>
    </w:p>
    <w:p w:rsidR="00B251D1" w:rsidRDefault="00B251D1">
      <w:pPr>
        <w:widowControl w:val="0"/>
        <w:rPr>
          <w:rFonts w:ascii="Arial" w:eastAsia="Arial" w:hAnsi="Arial" w:cs="Arial"/>
          <w:sz w:val="22"/>
          <w:szCs w:val="22"/>
        </w:rPr>
      </w:pPr>
    </w:p>
    <w:p w:rsidR="00B251D1" w:rsidRDefault="007C34D0">
      <w:pPr>
        <w:widowControl w:val="0"/>
        <w:ind w:left="1440"/>
        <w:rPr>
          <w:rFonts w:ascii="Arial" w:eastAsia="Arial" w:hAnsi="Arial" w:cs="Arial"/>
          <w:sz w:val="22"/>
          <w:szCs w:val="22"/>
        </w:rPr>
      </w:pPr>
      <w:r>
        <w:rPr>
          <w:rFonts w:ascii="Arial" w:eastAsia="Arial" w:hAnsi="Arial" w:cs="Arial"/>
          <w:sz w:val="22"/>
          <w:szCs w:val="22"/>
        </w:rPr>
        <w:t xml:space="preserve">The woman was </w:t>
      </w:r>
      <w:proofErr w:type="spellStart"/>
      <w:r>
        <w:rPr>
          <w:rFonts w:ascii="Arial" w:eastAsia="Arial" w:hAnsi="Arial" w:cs="Arial"/>
          <w:sz w:val="22"/>
          <w:szCs w:val="22"/>
        </w:rPr>
        <w:t>especi</w:t>
      </w:r>
      <w:proofErr w:type="spellEnd"/>
      <w:r>
        <w:rPr>
          <w:rFonts w:ascii="Arial" w:eastAsia="Arial" w:hAnsi="Arial" w:cs="Arial"/>
          <w:sz w:val="22"/>
          <w:szCs w:val="22"/>
        </w:rPr>
        <w:t>-</w:t>
      </w:r>
    </w:p>
    <w:p w:rsidR="00B251D1" w:rsidRDefault="007C34D0">
      <w:pPr>
        <w:widowControl w:val="0"/>
        <w:ind w:left="1440"/>
        <w:rPr>
          <w:rFonts w:ascii="Arial" w:eastAsia="Arial" w:hAnsi="Arial" w:cs="Arial"/>
          <w:sz w:val="22"/>
          <w:szCs w:val="22"/>
        </w:rPr>
      </w:pPr>
      <w:proofErr w:type="gramStart"/>
      <w:r>
        <w:rPr>
          <w:rFonts w:ascii="Arial" w:eastAsia="Arial" w:hAnsi="Arial" w:cs="Arial"/>
          <w:sz w:val="22"/>
          <w:szCs w:val="22"/>
        </w:rPr>
        <w:t>ally</w:t>
      </w:r>
      <w:proofErr w:type="gramEnd"/>
      <w:r>
        <w:rPr>
          <w:rFonts w:ascii="Arial" w:eastAsia="Arial" w:hAnsi="Arial" w:cs="Arial"/>
          <w:sz w:val="22"/>
          <w:szCs w:val="22"/>
        </w:rPr>
        <w:t xml:space="preserve"> </w:t>
      </w:r>
      <w:r>
        <w:rPr>
          <w:rFonts w:ascii="Arial" w:eastAsia="Arial" w:hAnsi="Arial" w:cs="Arial"/>
          <w:sz w:val="22"/>
          <w:szCs w:val="22"/>
        </w:rPr>
        <w:t>tired that day.</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You would mark that line break with break=”no”. However, you </w:t>
      </w:r>
      <w:r>
        <w:rPr>
          <w:rFonts w:ascii="Arial" w:eastAsia="Arial" w:hAnsi="Arial" w:cs="Arial"/>
          <w:i/>
          <w:sz w:val="22"/>
          <w:szCs w:val="22"/>
        </w:rPr>
        <w:t>should</w:t>
      </w:r>
      <w:r>
        <w:rPr>
          <w:rFonts w:ascii="Arial" w:eastAsia="Arial" w:hAnsi="Arial" w:cs="Arial"/>
          <w:i/>
          <w:sz w:val="22"/>
          <w:szCs w:val="22"/>
        </w:rPr>
        <w:t xml:space="preserve"> </w:t>
      </w:r>
      <w:r>
        <w:rPr>
          <w:rFonts w:ascii="Arial" w:eastAsia="Arial" w:hAnsi="Arial" w:cs="Arial"/>
          <w:i/>
          <w:sz w:val="22"/>
          <w:szCs w:val="22"/>
        </w:rPr>
        <w:t>not</w:t>
      </w:r>
      <w:r>
        <w:rPr>
          <w:rFonts w:ascii="Arial" w:eastAsia="Arial" w:hAnsi="Arial" w:cs="Arial"/>
          <w:sz w:val="22"/>
          <w:szCs w:val="22"/>
        </w:rPr>
        <w:t xml:space="preserve"> </w:t>
      </w:r>
      <w:r>
        <w:rPr>
          <w:rFonts w:ascii="Arial" w:eastAsia="Arial" w:hAnsi="Arial" w:cs="Arial"/>
          <w:sz w:val="22"/>
          <w:szCs w:val="22"/>
        </w:rPr>
        <w:t>use this attribute</w:t>
      </w:r>
    </w:p>
    <w:p w:rsidR="00B251D1" w:rsidRDefault="007C34D0">
      <w:pPr>
        <w:widowControl w:val="0"/>
        <w:rPr>
          <w:rFonts w:ascii="Arial" w:eastAsia="Arial" w:hAnsi="Arial" w:cs="Arial"/>
          <w:i/>
          <w:sz w:val="22"/>
          <w:szCs w:val="22"/>
        </w:rPr>
      </w:pPr>
      <w:proofErr w:type="gramStart"/>
      <w:r>
        <w:rPr>
          <w:rFonts w:ascii="Arial" w:eastAsia="Arial" w:hAnsi="Arial" w:cs="Arial"/>
          <w:sz w:val="22"/>
          <w:szCs w:val="22"/>
        </w:rPr>
        <w:t>when</w:t>
      </w:r>
      <w:proofErr w:type="gramEnd"/>
      <w:r>
        <w:rPr>
          <w:rFonts w:ascii="Arial" w:eastAsia="Arial" w:hAnsi="Arial" w:cs="Arial"/>
          <w:sz w:val="22"/>
          <w:szCs w:val="22"/>
        </w:rPr>
        <w:t xml:space="preserve"> hyphenated compound words cross lines. So, for example, “</w:t>
      </w:r>
      <w:proofErr w:type="spellStart"/>
      <w:r>
        <w:rPr>
          <w:rFonts w:ascii="Arial" w:eastAsia="Arial" w:hAnsi="Arial" w:cs="Arial"/>
          <w:sz w:val="22"/>
          <w:szCs w:val="22"/>
        </w:rPr>
        <w:t>self</w:t>
      </w:r>
      <w:proofErr w:type="spellEnd"/>
      <w:r>
        <w:rPr>
          <w:rFonts w:ascii="Arial" w:eastAsia="Arial" w:hAnsi="Arial" w:cs="Arial"/>
          <w:sz w:val="22"/>
          <w:szCs w:val="22"/>
        </w:rPr>
        <w:t>&lt;</w:t>
      </w:r>
      <w:proofErr w:type="spellStart"/>
      <w:r>
        <w:rPr>
          <w:rFonts w:ascii="Arial" w:eastAsia="Arial" w:hAnsi="Arial" w:cs="Arial"/>
          <w:sz w:val="22"/>
          <w:szCs w:val="22"/>
        </w:rPr>
        <w:t>lb</w:t>
      </w:r>
      <w:proofErr w:type="spellEnd"/>
      <w:r>
        <w:rPr>
          <w:rFonts w:ascii="Arial" w:eastAsia="Arial" w:hAnsi="Arial" w:cs="Arial"/>
          <w:sz w:val="22"/>
          <w:szCs w:val="22"/>
        </w:rPr>
        <w:t xml:space="preserve">/&gt;assured” would </w:t>
      </w:r>
      <w:r>
        <w:rPr>
          <w:rFonts w:ascii="Arial" w:eastAsia="Arial" w:hAnsi="Arial" w:cs="Arial"/>
          <w:i/>
          <w:sz w:val="22"/>
          <w:szCs w:val="22"/>
        </w:rPr>
        <w:t>not</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have</w:t>
      </w:r>
      <w:proofErr w:type="gramEnd"/>
      <w:r>
        <w:rPr>
          <w:rFonts w:ascii="Arial" w:eastAsia="Arial" w:hAnsi="Arial" w:cs="Arial"/>
          <w:sz w:val="22"/>
          <w:szCs w:val="22"/>
        </w:rPr>
        <w:t xml:space="preserve"> the break attribute.</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The default value of @break is assumed to be “yes,” so you </w:t>
      </w:r>
      <w:proofErr w:type="gramStart"/>
      <w:r>
        <w:rPr>
          <w:rFonts w:ascii="Arial" w:eastAsia="Arial" w:hAnsi="Arial" w:cs="Arial"/>
          <w:sz w:val="22"/>
          <w:szCs w:val="22"/>
        </w:rPr>
        <w:t>don’t</w:t>
      </w:r>
      <w:proofErr w:type="gramEnd"/>
      <w:r>
        <w:rPr>
          <w:rFonts w:ascii="Arial" w:eastAsia="Arial" w:hAnsi="Arial" w:cs="Arial"/>
          <w:sz w:val="22"/>
          <w:szCs w:val="22"/>
        </w:rPr>
        <w:t xml:space="preserve"> need to use this attribute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unless</w:t>
      </w:r>
      <w:proofErr w:type="gramEnd"/>
      <w:r>
        <w:rPr>
          <w:rFonts w:ascii="Arial" w:eastAsia="Arial" w:hAnsi="Arial" w:cs="Arial"/>
          <w:sz w:val="22"/>
          <w:szCs w:val="22"/>
        </w:rPr>
        <w:t xml:space="preserve"> there is a word being divided by a line break.</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color w:val="434343"/>
          <w:sz w:val="28"/>
          <w:szCs w:val="28"/>
        </w:rPr>
      </w:pPr>
      <w:r>
        <w:rPr>
          <w:rFonts w:ascii="Arial" w:eastAsia="Arial" w:hAnsi="Arial" w:cs="Arial"/>
          <w:b/>
          <w:color w:val="434343"/>
          <w:sz w:val="28"/>
          <w:szCs w:val="28"/>
        </w:rPr>
        <w:t>&lt;</w:t>
      </w:r>
      <w:proofErr w:type="gramStart"/>
      <w:r>
        <w:rPr>
          <w:rFonts w:ascii="Arial" w:eastAsia="Arial" w:hAnsi="Arial" w:cs="Arial"/>
          <w:b/>
          <w:color w:val="434343"/>
          <w:sz w:val="28"/>
          <w:szCs w:val="28"/>
        </w:rPr>
        <w:t>anchor</w:t>
      </w:r>
      <w:proofErr w:type="gramEnd"/>
      <w:r>
        <w:rPr>
          <w:rFonts w:ascii="Arial" w:eastAsia="Arial" w:hAnsi="Arial" w:cs="Arial"/>
          <w:b/>
          <w:color w:val="434343"/>
          <w:sz w:val="28"/>
          <w:szCs w:val="28"/>
        </w:rPr>
        <w:t>&gt;</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This attribute </w:t>
      </w:r>
      <w:proofErr w:type="gramStart"/>
      <w:r>
        <w:rPr>
          <w:rFonts w:ascii="Arial" w:eastAsia="Arial" w:hAnsi="Arial" w:cs="Arial"/>
          <w:sz w:val="22"/>
          <w:szCs w:val="22"/>
        </w:rPr>
        <w:t>is used</w:t>
      </w:r>
      <w:proofErr w:type="gramEnd"/>
      <w:r>
        <w:rPr>
          <w:rFonts w:ascii="Arial" w:eastAsia="Arial" w:hAnsi="Arial" w:cs="Arial"/>
          <w:sz w:val="22"/>
          <w:szCs w:val="22"/>
        </w:rPr>
        <w:t xml:space="preserve"> for anchoring notes to the text they annotate. &lt;anchor/&gt; will usually</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although</w:t>
      </w:r>
      <w:proofErr w:type="gramEnd"/>
      <w:r>
        <w:rPr>
          <w:rFonts w:ascii="Arial" w:eastAsia="Arial" w:hAnsi="Arial" w:cs="Arial"/>
          <w:sz w:val="22"/>
          <w:szCs w:val="22"/>
        </w:rPr>
        <w:t xml:space="preserve"> not always) be placed next to an asterisk, superscript, or some other character</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marking</w:t>
      </w:r>
      <w:proofErr w:type="gramEnd"/>
      <w:r>
        <w:rPr>
          <w:rFonts w:ascii="Arial" w:eastAsia="Arial" w:hAnsi="Arial" w:cs="Arial"/>
          <w:sz w:val="22"/>
          <w:szCs w:val="22"/>
        </w:rPr>
        <w:t xml:space="preserve"> the annotation.</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&lt;anchor/&gt; has two attributes: @</w:t>
      </w:r>
      <w:proofErr w:type="spellStart"/>
      <w:r>
        <w:rPr>
          <w:rFonts w:ascii="Arial" w:eastAsia="Arial" w:hAnsi="Arial" w:cs="Arial"/>
          <w:sz w:val="22"/>
          <w:szCs w:val="22"/>
        </w:rPr>
        <w:t>xml</w:t>
      </w:r>
      <w:proofErr w:type="gramStart"/>
      <w:r>
        <w:rPr>
          <w:rFonts w:ascii="Arial" w:eastAsia="Arial" w:hAnsi="Arial" w:cs="Arial"/>
          <w:sz w:val="22"/>
          <w:szCs w:val="22"/>
        </w:rPr>
        <w:t>:id</w:t>
      </w:r>
      <w:proofErr w:type="spellEnd"/>
      <w:proofErr w:type="gramEnd"/>
      <w:r>
        <w:rPr>
          <w:rFonts w:ascii="Arial" w:eastAsia="Arial" w:hAnsi="Arial" w:cs="Arial"/>
          <w:sz w:val="22"/>
          <w:szCs w:val="22"/>
        </w:rPr>
        <w:t xml:space="preserve"> and @</w:t>
      </w:r>
      <w:proofErr w:type="spellStart"/>
      <w:r>
        <w:rPr>
          <w:rFonts w:ascii="Arial" w:eastAsia="Arial" w:hAnsi="Arial" w:cs="Arial"/>
          <w:sz w:val="22"/>
          <w:szCs w:val="22"/>
        </w:rPr>
        <w:t>corresp</w:t>
      </w:r>
      <w:proofErr w:type="spellEnd"/>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xml</w:t>
      </w:r>
      <w:proofErr w:type="gramStart"/>
      <w:r>
        <w:rPr>
          <w:rFonts w:ascii="Arial" w:eastAsia="Arial" w:hAnsi="Arial" w:cs="Arial"/>
          <w:sz w:val="22"/>
          <w:szCs w:val="22"/>
        </w:rPr>
        <w:t>:id</w:t>
      </w:r>
      <w:proofErr w:type="spellEnd"/>
      <w:proofErr w:type="gramEnd"/>
      <w:r>
        <w:rPr>
          <w:rFonts w:ascii="Arial" w:eastAsia="Arial" w:hAnsi="Arial" w:cs="Arial"/>
          <w:sz w:val="22"/>
          <w:szCs w:val="22"/>
        </w:rPr>
        <w:t xml:space="preserve"> is a unique identifier that allows the note to point to the anchor</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corresp</w:t>
      </w:r>
      <w:proofErr w:type="spellEnd"/>
      <w:r>
        <w:rPr>
          <w:rFonts w:ascii="Arial" w:eastAsia="Arial" w:hAnsi="Arial" w:cs="Arial"/>
          <w:sz w:val="22"/>
          <w:szCs w:val="22"/>
        </w:rPr>
        <w:t xml:space="preserve"> is the attribute that points to the note. It should always </w:t>
      </w:r>
      <w:proofErr w:type="gramStart"/>
      <w:r>
        <w:rPr>
          <w:rFonts w:ascii="Arial" w:eastAsia="Arial" w:hAnsi="Arial" w:cs="Arial"/>
          <w:sz w:val="22"/>
          <w:szCs w:val="22"/>
        </w:rPr>
        <w:t>have a “</w:t>
      </w:r>
      <w:proofErr w:type="gramEnd"/>
      <w:r>
        <w:rPr>
          <w:rFonts w:ascii="Arial" w:eastAsia="Arial" w:hAnsi="Arial" w:cs="Arial"/>
          <w:sz w:val="22"/>
          <w:szCs w:val="22"/>
        </w:rPr>
        <w:t>#” to indicate that it is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p</w:t>
      </w:r>
      <w:r>
        <w:rPr>
          <w:rFonts w:ascii="Arial" w:eastAsia="Arial" w:hAnsi="Arial" w:cs="Arial"/>
          <w:sz w:val="22"/>
          <w:szCs w:val="22"/>
        </w:rPr>
        <w:t>ointing</w:t>
      </w:r>
      <w:proofErr w:type="gramEnd"/>
      <w:r>
        <w:rPr>
          <w:rFonts w:ascii="Arial" w:eastAsia="Arial" w:hAnsi="Arial" w:cs="Arial"/>
          <w:sz w:val="22"/>
          <w:szCs w:val="22"/>
        </w:rPr>
        <w:t xml:space="preserve"> to something. For more information on notes and pointing, see the “Notes” section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below</w:t>
      </w:r>
      <w:proofErr w:type="gramEnd"/>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40"/>
          <w:szCs w:val="40"/>
          <w:u w:val="single"/>
        </w:rPr>
      </w:pPr>
      <w:r>
        <w:rPr>
          <w:rFonts w:ascii="Arial" w:eastAsia="Arial" w:hAnsi="Arial" w:cs="Arial"/>
          <w:b/>
          <w:sz w:val="40"/>
          <w:szCs w:val="40"/>
          <w:u w:val="single"/>
        </w:rPr>
        <w:t>Special Cases</w:t>
      </w:r>
    </w:p>
    <w:p w:rsidR="00B251D1" w:rsidRDefault="00B251D1">
      <w:pPr>
        <w:widowControl w:val="0"/>
        <w:rPr>
          <w:rFonts w:ascii="Arial" w:eastAsia="Arial" w:hAnsi="Arial" w:cs="Arial"/>
          <w:b/>
          <w:sz w:val="32"/>
          <w:szCs w:val="32"/>
        </w:rPr>
      </w:pPr>
    </w:p>
    <w:p w:rsidR="00B251D1" w:rsidRDefault="007C34D0">
      <w:pPr>
        <w:widowControl w:val="0"/>
        <w:rPr>
          <w:rFonts w:ascii="Arial" w:eastAsia="Arial" w:hAnsi="Arial" w:cs="Arial"/>
          <w:b/>
          <w:sz w:val="32"/>
          <w:szCs w:val="32"/>
        </w:rPr>
      </w:pPr>
      <w:r>
        <w:rPr>
          <w:rFonts w:ascii="Arial" w:eastAsia="Arial" w:hAnsi="Arial" w:cs="Arial"/>
          <w:b/>
          <w:sz w:val="32"/>
          <w:szCs w:val="32"/>
        </w:rPr>
        <w:t>Title Pages</w:t>
      </w:r>
    </w:p>
    <w:p w:rsidR="00B251D1" w:rsidRDefault="007C34D0">
      <w:pPr>
        <w:widowControl w:val="0"/>
        <w:rPr>
          <w:rFonts w:ascii="Arial" w:eastAsia="Arial" w:hAnsi="Arial" w:cs="Arial"/>
          <w:sz w:val="22"/>
          <w:szCs w:val="22"/>
        </w:rPr>
      </w:pPr>
      <w:r>
        <w:rPr>
          <w:rFonts w:ascii="Arial" w:eastAsia="Arial" w:hAnsi="Arial" w:cs="Arial"/>
          <w:sz w:val="22"/>
          <w:szCs w:val="22"/>
        </w:rPr>
        <w:t>The following is a template for a title page:</w:t>
      </w:r>
    </w:p>
    <w:p w:rsidR="00B251D1" w:rsidRDefault="007C34D0">
      <w:pPr>
        <w:widowControl w:val="0"/>
        <w:rPr>
          <w:rFonts w:ascii="Arial" w:eastAsia="Arial" w:hAnsi="Arial" w:cs="Arial"/>
          <w:color w:val="6AA94F"/>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titlePage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type </w:t>
      </w:r>
      <w:r>
        <w:rPr>
          <w:rFonts w:ascii="Arial" w:eastAsia="Arial" w:hAnsi="Arial" w:cs="Arial"/>
          <w:color w:val="FF9550"/>
          <w:sz w:val="18"/>
          <w:szCs w:val="18"/>
        </w:rPr>
        <w:t xml:space="preserve">= </w:t>
      </w:r>
      <w:r>
        <w:rPr>
          <w:rFonts w:ascii="Arial" w:eastAsia="Arial" w:hAnsi="Arial" w:cs="Arial"/>
          <w:color w:val="AC4500"/>
          <w:sz w:val="18"/>
          <w:szCs w:val="18"/>
        </w:rPr>
        <w:t xml:space="preserve">"main" </w:t>
      </w:r>
      <w:r>
        <w:rPr>
          <w:rFonts w:ascii="Arial" w:eastAsia="Arial" w:hAnsi="Arial" w:cs="Arial"/>
          <w:color w:val="021DA8"/>
          <w:sz w:val="18"/>
          <w:szCs w:val="18"/>
        </w:rPr>
        <w:t xml:space="preserve">&gt; </w:t>
      </w:r>
      <w:r>
        <w:rPr>
          <w:rFonts w:ascii="Arial" w:eastAsia="Arial" w:hAnsi="Arial" w:cs="Arial"/>
          <w:color w:val="6AA94F"/>
          <w:sz w:val="18"/>
          <w:szCs w:val="18"/>
        </w:rPr>
        <w:t>&lt;</w:t>
      </w:r>
      <w:proofErr w:type="gramStart"/>
      <w:r>
        <w:rPr>
          <w:rFonts w:ascii="Arial" w:eastAsia="Arial" w:hAnsi="Arial" w:cs="Arial"/>
          <w:color w:val="6AA94F"/>
          <w:sz w:val="18"/>
          <w:szCs w:val="18"/>
        </w:rPr>
        <w:t>!values</w:t>
      </w:r>
      <w:proofErr w:type="gramEnd"/>
    </w:p>
    <w:p w:rsidR="00B251D1" w:rsidRDefault="007C34D0">
      <w:pPr>
        <w:widowControl w:val="0"/>
        <w:rPr>
          <w:rFonts w:ascii="Arial" w:eastAsia="Arial" w:hAnsi="Arial" w:cs="Arial"/>
          <w:color w:val="6AA94F"/>
          <w:sz w:val="18"/>
          <w:szCs w:val="18"/>
        </w:rPr>
      </w:pPr>
      <w:proofErr w:type="gramStart"/>
      <w:r>
        <w:rPr>
          <w:rFonts w:ascii="Arial" w:eastAsia="Arial" w:hAnsi="Arial" w:cs="Arial"/>
          <w:color w:val="6AA94F"/>
          <w:sz w:val="18"/>
          <w:szCs w:val="18"/>
        </w:rPr>
        <w:t>on</w:t>
      </w:r>
      <w:proofErr w:type="gramEnd"/>
      <w:r>
        <w:rPr>
          <w:rFonts w:ascii="Arial" w:eastAsia="Arial" w:hAnsi="Arial" w:cs="Arial"/>
          <w:color w:val="6AA94F"/>
          <w:sz w:val="18"/>
          <w:szCs w:val="18"/>
        </w:rPr>
        <w:t xml:space="preserve"> @type also include “sub” and “</w:t>
      </w:r>
      <w:proofErr w:type="spellStart"/>
      <w:r>
        <w:rPr>
          <w:rFonts w:ascii="Arial" w:eastAsia="Arial" w:hAnsi="Arial" w:cs="Arial"/>
          <w:color w:val="6AA94F"/>
          <w:sz w:val="18"/>
          <w:szCs w:val="18"/>
        </w:rPr>
        <w:t>desc</w:t>
      </w:r>
      <w:proofErr w:type="spellEnd"/>
      <w:r>
        <w:rPr>
          <w:rFonts w:ascii="Arial" w:eastAsia="Arial" w:hAnsi="Arial" w:cs="Arial"/>
          <w:color w:val="6AA94F"/>
          <w:sz w:val="18"/>
          <w:szCs w:val="18"/>
        </w:rPr>
        <w:t>” &gt;</w:t>
      </w:r>
    </w:p>
    <w:p w:rsidR="00B251D1" w:rsidRDefault="007C34D0">
      <w:pPr>
        <w:widowControl w:val="0"/>
        <w:rPr>
          <w:rFonts w:ascii="Arial" w:eastAsia="Arial" w:hAnsi="Arial" w:cs="Arial"/>
          <w:sz w:val="18"/>
          <w:szCs w:val="18"/>
        </w:rPr>
      </w:pPr>
      <w:r>
        <w:rPr>
          <w:rFonts w:ascii="Arial" w:eastAsia="Arial" w:hAnsi="Arial" w:cs="Arial"/>
          <w:color w:val="021DA8"/>
          <w:sz w:val="18"/>
          <w:szCs w:val="18"/>
        </w:rPr>
        <w:t>&lt;</w:t>
      </w:r>
      <w:proofErr w:type="spellStart"/>
      <w:proofErr w:type="gramStart"/>
      <w:r>
        <w:rPr>
          <w:rFonts w:ascii="Arial" w:eastAsia="Arial" w:hAnsi="Arial" w:cs="Arial"/>
          <w:color w:val="021DA8"/>
          <w:sz w:val="18"/>
          <w:szCs w:val="18"/>
        </w:rPr>
        <w:t>titlePart</w:t>
      </w:r>
      <w:proofErr w:type="spellEnd"/>
      <w:proofErr w:type="gramEnd"/>
      <w:r>
        <w:rPr>
          <w:rFonts w:ascii="Arial" w:eastAsia="Arial" w:hAnsi="Arial" w:cs="Arial"/>
          <w:color w:val="021DA8"/>
          <w:sz w:val="18"/>
          <w:szCs w:val="18"/>
        </w:rPr>
        <w:t xml:space="preserve">&gt; </w:t>
      </w:r>
      <w:r>
        <w:rPr>
          <w:rFonts w:ascii="Arial" w:eastAsia="Arial" w:hAnsi="Arial" w:cs="Arial"/>
          <w:sz w:val="18"/>
          <w:szCs w:val="18"/>
        </w:rPr>
        <w:t>Title</w:t>
      </w:r>
    </w:p>
    <w:p w:rsidR="00B251D1" w:rsidRDefault="007C34D0">
      <w:pPr>
        <w:widowControl w:val="0"/>
        <w:rPr>
          <w:rFonts w:ascii="Arial" w:eastAsia="Arial" w:hAnsi="Arial" w:cs="Arial"/>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lb</w:t>
      </w:r>
      <w:proofErr w:type="spellEnd"/>
      <w:r>
        <w:rPr>
          <w:rFonts w:ascii="Arial" w:eastAsia="Arial" w:hAnsi="Arial" w:cs="Arial"/>
          <w:color w:val="021DA8"/>
          <w:sz w:val="18"/>
          <w:szCs w:val="18"/>
        </w:rPr>
        <w:t xml:space="preserve">/&gt; </w:t>
      </w:r>
      <w:r>
        <w:rPr>
          <w:rFonts w:ascii="Arial" w:eastAsia="Arial" w:hAnsi="Arial" w:cs="Arial"/>
          <w:sz w:val="18"/>
          <w:szCs w:val="18"/>
        </w:rPr>
        <w:t>of</w:t>
      </w:r>
    </w:p>
    <w:p w:rsidR="00B251D1" w:rsidRDefault="007C34D0">
      <w:pPr>
        <w:widowControl w:val="0"/>
        <w:rPr>
          <w:rFonts w:ascii="Arial" w:eastAsia="Arial" w:hAnsi="Arial" w:cs="Arial"/>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lb</w:t>
      </w:r>
      <w:proofErr w:type="spellEnd"/>
      <w:r>
        <w:rPr>
          <w:rFonts w:ascii="Arial" w:eastAsia="Arial" w:hAnsi="Arial" w:cs="Arial"/>
          <w:color w:val="021DA8"/>
          <w:sz w:val="18"/>
          <w:szCs w:val="18"/>
        </w:rPr>
        <w:t xml:space="preserve">/&gt; </w:t>
      </w:r>
      <w:r>
        <w:rPr>
          <w:rFonts w:ascii="Arial" w:eastAsia="Arial" w:hAnsi="Arial" w:cs="Arial"/>
          <w:sz w:val="18"/>
          <w:szCs w:val="18"/>
        </w:rPr>
        <w:t>Work</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titlePart</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6AA94F"/>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docRole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type </w:t>
      </w:r>
      <w:r>
        <w:rPr>
          <w:rFonts w:ascii="Arial" w:eastAsia="Arial" w:hAnsi="Arial" w:cs="Arial"/>
          <w:color w:val="FF9550"/>
          <w:sz w:val="18"/>
          <w:szCs w:val="18"/>
        </w:rPr>
        <w:t xml:space="preserve">= </w:t>
      </w:r>
      <w:r>
        <w:rPr>
          <w:rFonts w:ascii="Arial" w:eastAsia="Arial" w:hAnsi="Arial" w:cs="Arial"/>
          <w:color w:val="AC4500"/>
          <w:sz w:val="18"/>
          <w:szCs w:val="18"/>
        </w:rPr>
        <w:t xml:space="preserve">"author" </w:t>
      </w:r>
      <w:r>
        <w:rPr>
          <w:rFonts w:ascii="Arial" w:eastAsia="Arial" w:hAnsi="Arial" w:cs="Arial"/>
          <w:color w:val="021DA8"/>
          <w:sz w:val="18"/>
          <w:szCs w:val="18"/>
        </w:rPr>
        <w:t xml:space="preserve">&gt; </w:t>
      </w:r>
      <w:r>
        <w:rPr>
          <w:rFonts w:ascii="Arial" w:eastAsia="Arial" w:hAnsi="Arial" w:cs="Arial"/>
          <w:color w:val="6AA94F"/>
          <w:sz w:val="18"/>
          <w:szCs w:val="18"/>
        </w:rPr>
        <w:t>&lt;</w:t>
      </w:r>
      <w:proofErr w:type="gramStart"/>
      <w:r>
        <w:rPr>
          <w:rFonts w:ascii="Arial" w:eastAsia="Arial" w:hAnsi="Arial" w:cs="Arial"/>
          <w:color w:val="6AA94F"/>
          <w:sz w:val="18"/>
          <w:szCs w:val="18"/>
        </w:rPr>
        <w:t>!values</w:t>
      </w:r>
      <w:proofErr w:type="gramEnd"/>
    </w:p>
    <w:p w:rsidR="00B251D1" w:rsidRDefault="007C34D0">
      <w:pPr>
        <w:widowControl w:val="0"/>
        <w:rPr>
          <w:rFonts w:ascii="Arial" w:eastAsia="Arial" w:hAnsi="Arial" w:cs="Arial"/>
          <w:color w:val="6AA94F"/>
          <w:sz w:val="18"/>
          <w:szCs w:val="18"/>
        </w:rPr>
      </w:pPr>
      <w:proofErr w:type="gramStart"/>
      <w:r>
        <w:rPr>
          <w:rFonts w:ascii="Arial" w:eastAsia="Arial" w:hAnsi="Arial" w:cs="Arial"/>
          <w:color w:val="6AA94F"/>
          <w:sz w:val="18"/>
          <w:szCs w:val="18"/>
        </w:rPr>
        <w:t>on</w:t>
      </w:r>
      <w:proofErr w:type="gramEnd"/>
      <w:r>
        <w:rPr>
          <w:rFonts w:ascii="Arial" w:eastAsia="Arial" w:hAnsi="Arial" w:cs="Arial"/>
          <w:color w:val="6AA94F"/>
          <w:sz w:val="18"/>
          <w:szCs w:val="18"/>
        </w:rPr>
        <w:t xml:space="preserve"> @type also include “editor” “publisher” or “printer” &gt;</w:t>
      </w:r>
    </w:p>
    <w:p w:rsidR="00B251D1" w:rsidRDefault="007C34D0">
      <w:pPr>
        <w:widowControl w:val="0"/>
        <w:rPr>
          <w:rFonts w:ascii="Arial" w:eastAsia="Arial" w:hAnsi="Arial" w:cs="Arial"/>
          <w:sz w:val="18"/>
          <w:szCs w:val="18"/>
        </w:rPr>
      </w:pPr>
      <w:proofErr w:type="gramStart"/>
      <w:r>
        <w:rPr>
          <w:rFonts w:ascii="Arial" w:eastAsia="Arial" w:hAnsi="Arial" w:cs="Arial"/>
          <w:sz w:val="18"/>
          <w:szCs w:val="18"/>
        </w:rPr>
        <w:t>by</w:t>
      </w:r>
      <w:proofErr w:type="gramEnd"/>
    </w:p>
    <w:p w:rsidR="00B251D1" w:rsidRDefault="007C34D0">
      <w:pPr>
        <w:widowControl w:val="0"/>
        <w:rPr>
          <w:rFonts w:ascii="Arial" w:eastAsia="Arial" w:hAnsi="Arial" w:cs="Arial"/>
          <w:sz w:val="18"/>
          <w:szCs w:val="18"/>
        </w:rPr>
      </w:pPr>
      <w:r>
        <w:rPr>
          <w:rFonts w:ascii="Arial" w:eastAsia="Arial" w:hAnsi="Arial" w:cs="Arial"/>
          <w:color w:val="021DA8"/>
          <w:sz w:val="18"/>
          <w:szCs w:val="18"/>
        </w:rPr>
        <w:t>&lt;</w:t>
      </w:r>
      <w:proofErr w:type="spellStart"/>
      <w:proofErr w:type="gramStart"/>
      <w:r>
        <w:rPr>
          <w:rFonts w:ascii="Arial" w:eastAsia="Arial" w:hAnsi="Arial" w:cs="Arial"/>
          <w:color w:val="021DA8"/>
          <w:sz w:val="18"/>
          <w:szCs w:val="18"/>
        </w:rPr>
        <w:t>persName</w:t>
      </w:r>
      <w:proofErr w:type="spellEnd"/>
      <w:proofErr w:type="gramEnd"/>
      <w:r>
        <w:rPr>
          <w:rFonts w:ascii="Arial" w:eastAsia="Arial" w:hAnsi="Arial" w:cs="Arial"/>
          <w:color w:val="021DA8"/>
          <w:sz w:val="18"/>
          <w:szCs w:val="18"/>
        </w:rPr>
        <w:t xml:space="preserve">&gt; </w:t>
      </w:r>
      <w:r>
        <w:rPr>
          <w:rFonts w:ascii="Arial" w:eastAsia="Arial" w:hAnsi="Arial" w:cs="Arial"/>
          <w:sz w:val="18"/>
          <w:szCs w:val="18"/>
        </w:rPr>
        <w:t xml:space="preserve">Name of Author here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r>
        <w:rPr>
          <w:rFonts w:ascii="Arial" w:eastAsia="Arial" w:hAnsi="Arial" w:cs="Arial"/>
          <w:sz w:val="18"/>
          <w:szCs w:val="18"/>
        </w:rPr>
        <w: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docRole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epigraph</w:t>
      </w:r>
      <w:proofErr w:type="gram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quote</w:t>
      </w:r>
      <w:proofErr w:type="gramEnd"/>
      <w:r>
        <w:rPr>
          <w:rFonts w:ascii="Arial" w:eastAsia="Arial" w:hAnsi="Arial" w:cs="Arial"/>
          <w:color w:val="021DA8"/>
          <w:sz w:val="18"/>
          <w:szCs w:val="18"/>
        </w:rPr>
        <w:t>&gt;</w:t>
      </w:r>
    </w:p>
    <w:p w:rsidR="00B251D1" w:rsidRDefault="007C34D0">
      <w:pPr>
        <w:widowControl w:val="0"/>
        <w:rPr>
          <w:rFonts w:ascii="Arial" w:eastAsia="Arial" w:hAnsi="Arial" w:cs="Arial"/>
          <w:sz w:val="18"/>
          <w:szCs w:val="18"/>
        </w:rPr>
      </w:pPr>
      <w:r>
        <w:rPr>
          <w:rFonts w:ascii="Arial" w:eastAsia="Arial" w:hAnsi="Arial" w:cs="Arial"/>
          <w:color w:val="021DA8"/>
          <w:sz w:val="18"/>
          <w:szCs w:val="18"/>
        </w:rPr>
        <w:t xml:space="preserve">&lt;p&gt; </w:t>
      </w:r>
      <w:r>
        <w:rPr>
          <w:rFonts w:ascii="Arial" w:eastAsia="Arial" w:hAnsi="Arial" w:cs="Arial"/>
          <w:sz w:val="18"/>
          <w:szCs w:val="18"/>
        </w:rPr>
        <w:t>Epigraphs within &lt;quote&gt;</w:t>
      </w:r>
      <w:r>
        <w:rPr>
          <w:rFonts w:ascii="Arial" w:eastAsia="Arial" w:hAnsi="Arial" w:cs="Arial"/>
          <w:sz w:val="18"/>
          <w:szCs w:val="18"/>
        </w:rPr>
        <w:t xml:space="preserve"> </w:t>
      </w:r>
      <w:proofErr w:type="gramStart"/>
      <w:r>
        <w:rPr>
          <w:rFonts w:ascii="Arial" w:eastAsia="Arial" w:hAnsi="Arial" w:cs="Arial"/>
          <w:sz w:val="18"/>
          <w:szCs w:val="18"/>
        </w:rPr>
        <w:t>are also allowed</w:t>
      </w:r>
      <w:proofErr w:type="gramEnd"/>
      <w:r>
        <w:rPr>
          <w:rFonts w:ascii="Arial" w:eastAsia="Arial" w:hAnsi="Arial" w:cs="Arial"/>
          <w:sz w:val="18"/>
          <w:szCs w:val="18"/>
        </w:rPr>
        <w:t xml:space="preserve"> in title pages</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lastRenderedPageBreak/>
        <w:t>&lt;/p&gt;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&lt;/quote&gt;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&lt;/epigraph&gt;</w:t>
      </w:r>
    </w:p>
    <w:p w:rsidR="00B251D1" w:rsidRDefault="007C34D0">
      <w:pPr>
        <w:widowControl w:val="0"/>
        <w:rPr>
          <w:rFonts w:ascii="Arial" w:eastAsia="Arial" w:hAnsi="Arial" w:cs="Arial"/>
          <w:color w:val="6AA94F"/>
          <w:sz w:val="18"/>
          <w:szCs w:val="18"/>
        </w:rPr>
      </w:pPr>
      <w:r>
        <w:rPr>
          <w:rFonts w:ascii="Arial" w:eastAsia="Arial" w:hAnsi="Arial" w:cs="Arial"/>
          <w:color w:val="021DA8"/>
          <w:sz w:val="18"/>
          <w:szCs w:val="18"/>
        </w:rPr>
        <w:t>&lt;</w:t>
      </w:r>
      <w:proofErr w:type="spellStart"/>
      <w:proofErr w:type="gramStart"/>
      <w:r>
        <w:rPr>
          <w:rFonts w:ascii="Arial" w:eastAsia="Arial" w:hAnsi="Arial" w:cs="Arial"/>
          <w:color w:val="021DA8"/>
          <w:sz w:val="18"/>
          <w:szCs w:val="18"/>
        </w:rPr>
        <w:t>docImprint</w:t>
      </w:r>
      <w:proofErr w:type="spellEnd"/>
      <w:proofErr w:type="gramEnd"/>
      <w:r>
        <w:rPr>
          <w:rFonts w:ascii="Arial" w:eastAsia="Arial" w:hAnsi="Arial" w:cs="Arial"/>
          <w:color w:val="021DA8"/>
          <w:sz w:val="18"/>
          <w:szCs w:val="18"/>
        </w:rPr>
        <w:t xml:space="preserve">&gt; </w:t>
      </w:r>
      <w:r>
        <w:rPr>
          <w:rFonts w:ascii="Arial" w:eastAsia="Arial" w:hAnsi="Arial" w:cs="Arial"/>
          <w:color w:val="6AA94F"/>
          <w:sz w:val="18"/>
          <w:szCs w:val="18"/>
        </w:rPr>
        <w:t>&lt;!This</w:t>
      </w:r>
    </w:p>
    <w:p w:rsidR="00B251D1" w:rsidRDefault="007C34D0">
      <w:pPr>
        <w:widowControl w:val="0"/>
        <w:rPr>
          <w:rFonts w:ascii="Arial" w:eastAsia="Arial" w:hAnsi="Arial" w:cs="Arial"/>
          <w:color w:val="6AA94F"/>
          <w:sz w:val="18"/>
          <w:szCs w:val="18"/>
        </w:rPr>
      </w:pPr>
      <w:proofErr w:type="gramStart"/>
      <w:r>
        <w:rPr>
          <w:rFonts w:ascii="Arial" w:eastAsia="Arial" w:hAnsi="Arial" w:cs="Arial"/>
          <w:color w:val="6AA94F"/>
          <w:sz w:val="18"/>
          <w:szCs w:val="18"/>
        </w:rPr>
        <w:t>section</w:t>
      </w:r>
      <w:proofErr w:type="gramEnd"/>
      <w:r>
        <w:rPr>
          <w:rFonts w:ascii="Arial" w:eastAsia="Arial" w:hAnsi="Arial" w:cs="Arial"/>
          <w:color w:val="6AA94F"/>
          <w:sz w:val="18"/>
          <w:szCs w:val="18"/>
        </w:rPr>
        <w:t xml:space="preserve"> records information about the publication and printing of the document &gt;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spellStart"/>
      <w:proofErr w:type="gramStart"/>
      <w:r>
        <w:rPr>
          <w:rFonts w:ascii="Arial" w:eastAsia="Arial" w:hAnsi="Arial" w:cs="Arial"/>
          <w:color w:val="021DA8"/>
          <w:sz w:val="18"/>
          <w:szCs w:val="18"/>
        </w:rPr>
        <w:t>pubPlace</w:t>
      </w:r>
      <w:proofErr w:type="spellEnd"/>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placeName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Auburn </w:t>
      </w:r>
      <w:r>
        <w:rPr>
          <w:rFonts w:ascii="Arial" w:eastAsia="Arial" w:hAnsi="Arial" w:cs="Arial"/>
          <w:color w:val="021DA8"/>
          <w:sz w:val="18"/>
          <w:szCs w:val="18"/>
        </w:rPr>
        <w:t>&lt;/</w:t>
      </w:r>
      <w:proofErr w:type="spellStart"/>
      <w:r>
        <w:rPr>
          <w:rFonts w:ascii="Arial" w:eastAsia="Arial" w:hAnsi="Arial" w:cs="Arial"/>
          <w:color w:val="021DA8"/>
          <w:sz w:val="18"/>
          <w:szCs w:val="18"/>
        </w:rPr>
        <w:t>placeName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 </w:t>
      </w:r>
      <w:r>
        <w:rPr>
          <w:rFonts w:ascii="Arial" w:eastAsia="Arial" w:hAnsi="Arial" w:cs="Arial"/>
          <w:color w:val="021DA8"/>
          <w:sz w:val="18"/>
          <w:szCs w:val="18"/>
        </w:rPr>
        <w:t>&lt;/</w:t>
      </w:r>
      <w:proofErr w:type="spellStart"/>
      <w:r>
        <w:rPr>
          <w:rFonts w:ascii="Arial" w:eastAsia="Arial" w:hAnsi="Arial" w:cs="Arial"/>
          <w:color w:val="021DA8"/>
          <w:sz w:val="18"/>
          <w:szCs w:val="18"/>
        </w:rPr>
        <w:t>pubPlace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publisher</w:t>
      </w:r>
      <w:proofErr w:type="gram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spellStart"/>
      <w:proofErr w:type="gramStart"/>
      <w:r>
        <w:rPr>
          <w:rFonts w:ascii="Arial" w:eastAsia="Arial" w:hAnsi="Arial" w:cs="Arial"/>
          <w:color w:val="021DA8"/>
          <w:sz w:val="18"/>
          <w:szCs w:val="18"/>
        </w:rPr>
        <w:t>orgName</w:t>
      </w:r>
      <w:proofErr w:type="spellEnd"/>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Alden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Beardsley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r>
        <w:rPr>
          <w:rFonts w:ascii="Arial" w:eastAsia="Arial" w:hAnsi="Arial" w:cs="Arial"/>
          <w:color w:val="A8A500"/>
          <w:sz w:val="18"/>
          <w:szCs w:val="18"/>
        </w:rPr>
        <w:t xml:space="preserve">&amp;amp; </w:t>
      </w:r>
      <w:r>
        <w:rPr>
          <w:rFonts w:ascii="Arial" w:eastAsia="Arial" w:hAnsi="Arial" w:cs="Arial"/>
          <w:sz w:val="18"/>
          <w:szCs w:val="18"/>
        </w:rPr>
        <w:t xml:space="preserve">co. </w:t>
      </w:r>
      <w:r>
        <w:rPr>
          <w:rFonts w:ascii="Arial" w:eastAsia="Arial" w:hAnsi="Arial" w:cs="Arial"/>
          <w:color w:val="021DA8"/>
          <w:sz w:val="18"/>
          <w:szCs w:val="18"/>
        </w:rPr>
        <w:t>&lt;/</w:t>
      </w:r>
      <w:proofErr w:type="spellStart"/>
      <w:r>
        <w:rPr>
          <w:rFonts w:ascii="Arial" w:eastAsia="Arial" w:hAnsi="Arial" w:cs="Arial"/>
          <w:color w:val="021DA8"/>
          <w:sz w:val="18"/>
          <w:szCs w:val="18"/>
        </w:rPr>
        <w:t>orgName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&lt;/publisher&gt;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spellStart"/>
      <w:proofErr w:type="gramStart"/>
      <w:r>
        <w:rPr>
          <w:rFonts w:ascii="Arial" w:eastAsia="Arial" w:hAnsi="Arial" w:cs="Arial"/>
          <w:color w:val="021DA8"/>
          <w:sz w:val="18"/>
          <w:szCs w:val="18"/>
        </w:rPr>
        <w:t>pubPlace</w:t>
      </w:r>
      <w:proofErr w:type="spellEnd"/>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placeName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Rochester </w:t>
      </w:r>
      <w:r>
        <w:rPr>
          <w:rFonts w:ascii="Arial" w:eastAsia="Arial" w:hAnsi="Arial" w:cs="Arial"/>
          <w:color w:val="021DA8"/>
          <w:sz w:val="18"/>
          <w:szCs w:val="18"/>
        </w:rPr>
        <w:t>&lt;/</w:t>
      </w:r>
      <w:proofErr w:type="spellStart"/>
      <w:r>
        <w:rPr>
          <w:rFonts w:ascii="Arial" w:eastAsia="Arial" w:hAnsi="Arial" w:cs="Arial"/>
          <w:color w:val="021DA8"/>
          <w:sz w:val="18"/>
          <w:szCs w:val="18"/>
        </w:rPr>
        <w:t>placeName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 </w:t>
      </w:r>
      <w:r>
        <w:rPr>
          <w:rFonts w:ascii="Arial" w:eastAsia="Arial" w:hAnsi="Arial" w:cs="Arial"/>
          <w:color w:val="021DA8"/>
          <w:sz w:val="18"/>
          <w:szCs w:val="18"/>
        </w:rPr>
        <w:t>&lt;/</w:t>
      </w:r>
      <w:proofErr w:type="spellStart"/>
      <w:r>
        <w:rPr>
          <w:rFonts w:ascii="Arial" w:eastAsia="Arial" w:hAnsi="Arial" w:cs="Arial"/>
          <w:color w:val="021DA8"/>
          <w:sz w:val="18"/>
          <w:szCs w:val="18"/>
        </w:rPr>
        <w:t>pubPlace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publisher</w:t>
      </w:r>
      <w:proofErr w:type="gramEnd"/>
      <w:r>
        <w:rPr>
          <w:rFonts w:ascii="Arial" w:eastAsia="Arial" w:hAnsi="Arial" w:cs="Arial"/>
          <w:color w:val="021DA8"/>
          <w:sz w:val="18"/>
          <w:szCs w:val="18"/>
        </w:rPr>
        <w:t>&gt;</w:t>
      </w:r>
    </w:p>
    <w:p w:rsidR="00B251D1" w:rsidRDefault="007C34D0">
      <w:pPr>
        <w:widowControl w:val="0"/>
        <w:rPr>
          <w:rFonts w:ascii="Arial" w:eastAsia="Arial" w:hAnsi="Arial" w:cs="Arial"/>
          <w:color w:val="A8A500"/>
          <w:sz w:val="18"/>
          <w:szCs w:val="18"/>
        </w:rPr>
      </w:pPr>
      <w:r>
        <w:rPr>
          <w:rFonts w:ascii="Arial" w:eastAsia="Arial" w:hAnsi="Arial" w:cs="Arial"/>
          <w:color w:val="021DA8"/>
          <w:sz w:val="18"/>
          <w:szCs w:val="18"/>
        </w:rPr>
        <w:t>&lt;</w:t>
      </w:r>
      <w:proofErr w:type="spellStart"/>
      <w:proofErr w:type="gramStart"/>
      <w:r>
        <w:rPr>
          <w:rFonts w:ascii="Arial" w:eastAsia="Arial" w:hAnsi="Arial" w:cs="Arial"/>
          <w:color w:val="021DA8"/>
          <w:sz w:val="18"/>
          <w:szCs w:val="18"/>
        </w:rPr>
        <w:t>orgName</w:t>
      </w:r>
      <w:proofErr w:type="spellEnd"/>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proofErr w:type="spellStart"/>
      <w:r>
        <w:rPr>
          <w:rFonts w:ascii="Arial" w:eastAsia="Arial" w:hAnsi="Arial" w:cs="Arial"/>
          <w:sz w:val="18"/>
          <w:szCs w:val="18"/>
        </w:rPr>
        <w:t>Wanzer</w:t>
      </w:r>
      <w:proofErr w:type="spellEnd"/>
      <w:r>
        <w:rPr>
          <w:rFonts w:ascii="Arial" w:eastAsia="Arial" w:hAnsi="Arial" w:cs="Arial"/>
          <w:sz w:val="18"/>
          <w:szCs w:val="18"/>
        </w:rPr>
        <w:t xml:space="preserve">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Beardsley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w:t>
      </w:r>
      <w:r>
        <w:rPr>
          <w:rFonts w:ascii="Arial" w:eastAsia="Arial" w:hAnsi="Arial" w:cs="Arial"/>
          <w:color w:val="A8A500"/>
          <w:sz w:val="18"/>
          <w:szCs w:val="18"/>
        </w:rPr>
        <w:t>&amp;amp;</w:t>
      </w:r>
    </w:p>
    <w:p w:rsidR="00B251D1" w:rsidRDefault="007C34D0">
      <w:pPr>
        <w:widowControl w:val="0"/>
        <w:rPr>
          <w:rFonts w:ascii="Arial" w:eastAsia="Arial" w:hAnsi="Arial" w:cs="Arial"/>
          <w:color w:val="021DA8"/>
          <w:sz w:val="18"/>
          <w:szCs w:val="18"/>
        </w:rPr>
      </w:pPr>
      <w:r>
        <w:rPr>
          <w:rFonts w:ascii="Arial" w:eastAsia="Arial" w:hAnsi="Arial" w:cs="Arial"/>
          <w:sz w:val="18"/>
          <w:szCs w:val="18"/>
        </w:rPr>
        <w:t xml:space="preserve">co. </w:t>
      </w:r>
      <w:r>
        <w:rPr>
          <w:rFonts w:ascii="Arial" w:eastAsia="Arial" w:hAnsi="Arial" w:cs="Arial"/>
          <w:color w:val="021DA8"/>
          <w:sz w:val="18"/>
          <w:szCs w:val="18"/>
        </w:rPr>
        <w:t>&lt;/</w:t>
      </w:r>
      <w:proofErr w:type="spellStart"/>
      <w:r>
        <w:rPr>
          <w:rFonts w:ascii="Arial" w:eastAsia="Arial" w:hAnsi="Arial" w:cs="Arial"/>
          <w:color w:val="021DA8"/>
          <w:sz w:val="18"/>
          <w:szCs w:val="18"/>
        </w:rPr>
        <w:t>orgName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&lt;/publisher</w:t>
      </w:r>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spellStart"/>
      <w:proofErr w:type="gramStart"/>
      <w:r>
        <w:rPr>
          <w:rFonts w:ascii="Arial" w:eastAsia="Arial" w:hAnsi="Arial" w:cs="Arial"/>
          <w:color w:val="021DA8"/>
          <w:sz w:val="18"/>
          <w:szCs w:val="18"/>
        </w:rPr>
        <w:t>docDate</w:t>
      </w:r>
      <w:proofErr w:type="spellEnd"/>
      <w:proofErr w:type="gramEnd"/>
      <w:r>
        <w:rPr>
          <w:rFonts w:ascii="Arial" w:eastAsia="Arial" w:hAnsi="Arial" w:cs="Arial"/>
          <w:color w:val="021DA8"/>
          <w:sz w:val="18"/>
          <w:szCs w:val="18"/>
        </w:rPr>
        <w:t xml:space="preserve">&gt;&lt;date </w:t>
      </w:r>
      <w:r>
        <w:rPr>
          <w:rFonts w:ascii="Arial" w:eastAsia="Arial" w:hAnsi="Arial" w:cs="Arial"/>
          <w:color w:val="FA985E"/>
          <w:sz w:val="18"/>
          <w:szCs w:val="18"/>
        </w:rPr>
        <w:t xml:space="preserve">when </w:t>
      </w:r>
      <w:r>
        <w:rPr>
          <w:rFonts w:ascii="Arial" w:eastAsia="Arial" w:hAnsi="Arial" w:cs="Arial"/>
          <w:color w:val="FF9550"/>
          <w:sz w:val="18"/>
          <w:szCs w:val="18"/>
        </w:rPr>
        <w:t xml:space="preserve">= </w:t>
      </w:r>
      <w:r>
        <w:rPr>
          <w:rFonts w:ascii="Arial" w:eastAsia="Arial" w:hAnsi="Arial" w:cs="Arial"/>
          <w:color w:val="AC4500"/>
          <w:sz w:val="18"/>
          <w:szCs w:val="18"/>
        </w:rPr>
        <w:t xml:space="preserve">"1854" </w:t>
      </w:r>
      <w:r>
        <w:rPr>
          <w:rFonts w:ascii="Arial" w:eastAsia="Arial" w:hAnsi="Arial" w:cs="Arial"/>
          <w:color w:val="021DA8"/>
          <w:sz w:val="18"/>
          <w:szCs w:val="18"/>
        </w:rPr>
        <w:t xml:space="preserve">&gt; </w:t>
      </w:r>
      <w:r>
        <w:rPr>
          <w:rFonts w:ascii="Arial" w:eastAsia="Arial" w:hAnsi="Arial" w:cs="Arial"/>
          <w:sz w:val="18"/>
          <w:szCs w:val="18"/>
        </w:rPr>
        <w:t xml:space="preserve">1854 </w:t>
      </w:r>
      <w:r>
        <w:rPr>
          <w:rFonts w:ascii="Arial" w:eastAsia="Arial" w:hAnsi="Arial" w:cs="Arial"/>
          <w:color w:val="021DA8"/>
          <w:sz w:val="18"/>
          <w:szCs w:val="18"/>
        </w:rPr>
        <w:t>&lt;/date&gt;&lt;/</w:t>
      </w:r>
      <w:proofErr w:type="spellStart"/>
      <w:r>
        <w:rPr>
          <w:rFonts w:ascii="Arial" w:eastAsia="Arial" w:hAnsi="Arial" w:cs="Arial"/>
          <w:color w:val="021DA8"/>
          <w:sz w:val="18"/>
          <w:szCs w:val="18"/>
        </w:rPr>
        <w:t>docDate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docImprint</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titlePage</w:t>
      </w:r>
      <w:proofErr w:type="spellEnd"/>
      <w:r>
        <w:rPr>
          <w:rFonts w:ascii="Arial" w:eastAsia="Arial" w:hAnsi="Arial" w:cs="Arial"/>
          <w:color w:val="021DA8"/>
          <w:sz w:val="18"/>
          <w:szCs w:val="18"/>
        </w:rPr>
        <w:t>&gt;</w:t>
      </w:r>
    </w:p>
    <w:p w:rsidR="00B251D1" w:rsidRDefault="00B251D1">
      <w:pPr>
        <w:widowControl w:val="0"/>
        <w:rPr>
          <w:rFonts w:ascii="Arial" w:eastAsia="Arial" w:hAnsi="Arial" w:cs="Arial"/>
          <w:color w:val="021DA8"/>
          <w:sz w:val="18"/>
          <w:szCs w:val="18"/>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All of the elements listed in this template </w:t>
      </w:r>
      <w:proofErr w:type="gramStart"/>
      <w:r>
        <w:rPr>
          <w:rFonts w:ascii="Arial" w:eastAsia="Arial" w:hAnsi="Arial" w:cs="Arial"/>
          <w:sz w:val="22"/>
          <w:szCs w:val="22"/>
        </w:rPr>
        <w:t>are allowed</w:t>
      </w:r>
      <w:proofErr w:type="gramEnd"/>
      <w:r>
        <w:rPr>
          <w:rFonts w:ascii="Arial" w:eastAsia="Arial" w:hAnsi="Arial" w:cs="Arial"/>
          <w:sz w:val="22"/>
          <w:szCs w:val="22"/>
        </w:rPr>
        <w:t xml:space="preserve"> within the &lt;</w:t>
      </w:r>
      <w:proofErr w:type="spellStart"/>
      <w:r>
        <w:rPr>
          <w:rFonts w:ascii="Arial" w:eastAsia="Arial" w:hAnsi="Arial" w:cs="Arial"/>
          <w:sz w:val="22"/>
          <w:szCs w:val="22"/>
        </w:rPr>
        <w:t>titlePage</w:t>
      </w:r>
      <w:proofErr w:type="spellEnd"/>
      <w:r>
        <w:rPr>
          <w:rFonts w:ascii="Arial" w:eastAsia="Arial" w:hAnsi="Arial" w:cs="Arial"/>
          <w:sz w:val="22"/>
          <w:szCs w:val="22"/>
        </w:rPr>
        <w:t>&gt;, but they are not all</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required</w:t>
      </w:r>
      <w:proofErr w:type="gramEnd"/>
      <w:r>
        <w:rPr>
          <w:rFonts w:ascii="Arial" w:eastAsia="Arial" w:hAnsi="Arial" w:cs="Arial"/>
          <w:sz w:val="22"/>
          <w:szCs w:val="22"/>
        </w:rPr>
        <w:t>, and they do not necessarily need to be listed in the order that they appear in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template</w:t>
      </w:r>
      <w:proofErr w:type="gramEnd"/>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Occasionally, you may find imprimaturs on the title page (see section on “imprimatur”), but you</w:t>
      </w:r>
      <w:r>
        <w:rPr>
          <w:rFonts w:ascii="Arial" w:eastAsia="Arial" w:hAnsi="Arial" w:cs="Arial"/>
          <w:sz w:val="22"/>
          <w:szCs w:val="22"/>
        </w:rPr>
        <w:t xml:space="preserve"> </w:t>
      </w:r>
      <w:r>
        <w:rPr>
          <w:rFonts w:ascii="Arial" w:eastAsia="Arial" w:hAnsi="Arial" w:cs="Arial"/>
          <w:sz w:val="22"/>
          <w:szCs w:val="22"/>
        </w:rPr>
        <w:t>should only record these within &lt;</w:t>
      </w:r>
      <w:proofErr w:type="spellStart"/>
      <w:r>
        <w:rPr>
          <w:rFonts w:ascii="Arial" w:eastAsia="Arial" w:hAnsi="Arial" w:cs="Arial"/>
          <w:sz w:val="22"/>
          <w:szCs w:val="22"/>
        </w:rPr>
        <w:t>titlePage</w:t>
      </w:r>
      <w:proofErr w:type="spellEnd"/>
      <w:r>
        <w:rPr>
          <w:rFonts w:ascii="Arial" w:eastAsia="Arial" w:hAnsi="Arial" w:cs="Arial"/>
          <w:sz w:val="22"/>
          <w:szCs w:val="22"/>
        </w:rPr>
        <w:t>&gt;</w:t>
      </w:r>
      <w:r>
        <w:rPr>
          <w:rFonts w:ascii="Arial" w:eastAsia="Arial" w:hAnsi="Arial" w:cs="Arial"/>
          <w:sz w:val="22"/>
          <w:szCs w:val="22"/>
        </w:rPr>
        <w:t xml:space="preserve"> if they are recorded on the same face of the same</w:t>
      </w:r>
      <w:r>
        <w:rPr>
          <w:rFonts w:ascii="Arial" w:eastAsia="Arial" w:hAnsi="Arial" w:cs="Arial"/>
          <w:sz w:val="22"/>
          <w:szCs w:val="22"/>
        </w:rPr>
        <w:t xml:space="preserve"> </w:t>
      </w:r>
      <w:r>
        <w:rPr>
          <w:rFonts w:ascii="Arial" w:eastAsia="Arial" w:hAnsi="Arial" w:cs="Arial"/>
          <w:sz w:val="22"/>
          <w:szCs w:val="22"/>
        </w:rPr>
        <w:t xml:space="preserve">page as the rest of the title-page information. </w:t>
      </w:r>
      <w:proofErr w:type="gramStart"/>
      <w:r>
        <w:rPr>
          <w:rFonts w:ascii="Arial" w:eastAsia="Arial" w:hAnsi="Arial" w:cs="Arial"/>
          <w:sz w:val="22"/>
          <w:szCs w:val="22"/>
        </w:rPr>
        <w:t>If it is on the verso side, or some other page,</w:t>
      </w:r>
      <w:r>
        <w:rPr>
          <w:rFonts w:ascii="Arial" w:eastAsia="Arial" w:hAnsi="Arial" w:cs="Arial"/>
          <w:sz w:val="22"/>
          <w:szCs w:val="22"/>
        </w:rPr>
        <w:t xml:space="preserve"> </w:t>
      </w:r>
      <w:r>
        <w:rPr>
          <w:rFonts w:ascii="Arial" w:eastAsia="Arial" w:hAnsi="Arial" w:cs="Arial"/>
          <w:sz w:val="22"/>
          <w:szCs w:val="22"/>
        </w:rPr>
        <w:t>record colophon on its own.</w:t>
      </w:r>
      <w:proofErr w:type="gramEnd"/>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32"/>
          <w:szCs w:val="32"/>
        </w:rPr>
      </w:pPr>
      <w:r>
        <w:rPr>
          <w:rFonts w:ascii="Arial" w:eastAsia="Arial" w:hAnsi="Arial" w:cs="Arial"/>
          <w:b/>
          <w:sz w:val="32"/>
          <w:szCs w:val="32"/>
        </w:rPr>
        <w:t>Tables of Contents</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Tables of contents </w:t>
      </w:r>
      <w:proofErr w:type="gramStart"/>
      <w:r>
        <w:rPr>
          <w:rFonts w:ascii="Arial" w:eastAsia="Arial" w:hAnsi="Arial" w:cs="Arial"/>
          <w:sz w:val="22"/>
          <w:szCs w:val="22"/>
        </w:rPr>
        <w:t>are encoded</w:t>
      </w:r>
      <w:proofErr w:type="gramEnd"/>
      <w:r>
        <w:rPr>
          <w:rFonts w:ascii="Arial" w:eastAsia="Arial" w:hAnsi="Arial" w:cs="Arial"/>
          <w:sz w:val="22"/>
          <w:szCs w:val="22"/>
        </w:rPr>
        <w:t xml:space="preserve"> within a division with the typ</w:t>
      </w:r>
      <w:r>
        <w:rPr>
          <w:rFonts w:ascii="Arial" w:eastAsia="Arial" w:hAnsi="Arial" w:cs="Arial"/>
          <w:sz w:val="22"/>
          <w:szCs w:val="22"/>
        </w:rPr>
        <w:t>e value of “contents”.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They </w:t>
      </w:r>
      <w:proofErr w:type="gramStart"/>
      <w:r>
        <w:rPr>
          <w:rFonts w:ascii="Arial" w:eastAsia="Arial" w:hAnsi="Arial" w:cs="Arial"/>
          <w:sz w:val="22"/>
          <w:szCs w:val="22"/>
        </w:rPr>
        <w:t>are then further encoded</w:t>
      </w:r>
      <w:proofErr w:type="gramEnd"/>
      <w:r>
        <w:rPr>
          <w:rFonts w:ascii="Arial" w:eastAsia="Arial" w:hAnsi="Arial" w:cs="Arial"/>
          <w:sz w:val="22"/>
          <w:szCs w:val="22"/>
        </w:rPr>
        <w:t xml:space="preserve"> within a &lt;list&gt;, with &lt;item&gt; elements representing each entry in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contents table. Titles </w:t>
      </w:r>
      <w:proofErr w:type="gramStart"/>
      <w:r>
        <w:rPr>
          <w:rFonts w:ascii="Arial" w:eastAsia="Arial" w:hAnsi="Arial" w:cs="Arial"/>
          <w:sz w:val="22"/>
          <w:szCs w:val="22"/>
        </w:rPr>
        <w:t>should be encoded</w:t>
      </w:r>
      <w:proofErr w:type="gramEnd"/>
      <w:r>
        <w:rPr>
          <w:rFonts w:ascii="Arial" w:eastAsia="Arial" w:hAnsi="Arial" w:cs="Arial"/>
          <w:sz w:val="22"/>
          <w:szCs w:val="22"/>
        </w:rPr>
        <w:t xml:space="preserve"> within &lt;</w:t>
      </w:r>
      <w:proofErr w:type="spellStart"/>
      <w:r>
        <w:rPr>
          <w:rFonts w:ascii="Arial" w:eastAsia="Arial" w:hAnsi="Arial" w:cs="Arial"/>
          <w:sz w:val="22"/>
          <w:szCs w:val="22"/>
        </w:rPr>
        <w:t>rs</w:t>
      </w:r>
      <w:proofErr w:type="spellEnd"/>
      <w:r>
        <w:rPr>
          <w:rFonts w:ascii="Arial" w:eastAsia="Arial" w:hAnsi="Arial" w:cs="Arial"/>
          <w:sz w:val="22"/>
          <w:szCs w:val="22"/>
        </w:rPr>
        <w:t>&gt; (with no further encoding happening</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within</w:t>
      </w:r>
      <w:proofErr w:type="gramEnd"/>
      <w:r>
        <w:rPr>
          <w:rFonts w:ascii="Arial" w:eastAsia="Arial" w:hAnsi="Arial" w:cs="Arial"/>
          <w:sz w:val="22"/>
          <w:szCs w:val="22"/>
        </w:rPr>
        <w:t xml:space="preserve"> the &lt;</w:t>
      </w:r>
      <w:proofErr w:type="spellStart"/>
      <w:r>
        <w:rPr>
          <w:rFonts w:ascii="Arial" w:eastAsia="Arial" w:hAnsi="Arial" w:cs="Arial"/>
          <w:sz w:val="22"/>
          <w:szCs w:val="22"/>
        </w:rPr>
        <w:t>rs</w:t>
      </w:r>
      <w:proofErr w:type="spellEnd"/>
      <w:r>
        <w:rPr>
          <w:rFonts w:ascii="Arial" w:eastAsia="Arial" w:hAnsi="Arial" w:cs="Arial"/>
          <w:sz w:val="22"/>
          <w:szCs w:val="22"/>
        </w:rPr>
        <w:t xml:space="preserve">&gt; element, with the exception </w:t>
      </w:r>
      <w:r>
        <w:rPr>
          <w:rFonts w:ascii="Arial" w:eastAsia="Arial" w:hAnsi="Arial" w:cs="Arial"/>
          <w:sz w:val="22"/>
          <w:szCs w:val="22"/>
        </w:rPr>
        <w:t>of &lt;hi&gt; for rendition). &lt;</w:t>
      </w:r>
      <w:proofErr w:type="gramStart"/>
      <w:r>
        <w:rPr>
          <w:rFonts w:ascii="Arial" w:eastAsia="Arial" w:hAnsi="Arial" w:cs="Arial"/>
          <w:sz w:val="22"/>
          <w:szCs w:val="22"/>
        </w:rPr>
        <w:t>ref</w:t>
      </w:r>
      <w:proofErr w:type="gramEnd"/>
      <w:r>
        <w:rPr>
          <w:rFonts w:ascii="Arial" w:eastAsia="Arial" w:hAnsi="Arial" w:cs="Arial"/>
          <w:sz w:val="22"/>
          <w:szCs w:val="22"/>
        </w:rPr>
        <w:t>&gt; should be used to</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encode</w:t>
      </w:r>
      <w:proofErr w:type="gramEnd"/>
      <w:r>
        <w:rPr>
          <w:rFonts w:ascii="Arial" w:eastAsia="Arial" w:hAnsi="Arial" w:cs="Arial"/>
          <w:sz w:val="22"/>
          <w:szCs w:val="22"/>
        </w:rPr>
        <w:t xml:space="preserve"> the page numbers. Occasionally, there will be more information, like author names,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represented</w:t>
      </w:r>
      <w:proofErr w:type="gramEnd"/>
      <w:r>
        <w:rPr>
          <w:rFonts w:ascii="Arial" w:eastAsia="Arial" w:hAnsi="Arial" w:cs="Arial"/>
          <w:sz w:val="22"/>
          <w:szCs w:val="22"/>
        </w:rPr>
        <w:t xml:space="preserve"> in the table of contents. Encode these with the appropriate element.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Usually, tables of contents will hav</w:t>
      </w:r>
      <w:r>
        <w:rPr>
          <w:rFonts w:ascii="Arial" w:eastAsia="Arial" w:hAnsi="Arial" w:cs="Arial"/>
          <w:sz w:val="22"/>
          <w:szCs w:val="22"/>
        </w:rPr>
        <w:t>e list headings for each component of the table of contents.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use</w:t>
      </w:r>
      <w:proofErr w:type="gramEnd"/>
      <w:r>
        <w:rPr>
          <w:rFonts w:ascii="Arial" w:eastAsia="Arial" w:hAnsi="Arial" w:cs="Arial"/>
          <w:sz w:val="22"/>
          <w:szCs w:val="22"/>
        </w:rPr>
        <w:t xml:space="preserve"> the &lt;head&gt; element to represent these.</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list</w:t>
      </w:r>
      <w:proofErr w:type="gram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head</w:t>
      </w:r>
      <w:proofErr w:type="gramEnd"/>
      <w:r>
        <w:rPr>
          <w:rFonts w:ascii="Arial" w:eastAsia="Arial" w:hAnsi="Arial" w:cs="Arial"/>
          <w:color w:val="021DA8"/>
          <w:sz w:val="18"/>
          <w:szCs w:val="18"/>
        </w:rPr>
        <w:t xml:space="preserve">&gt; </w:t>
      </w:r>
      <w:r>
        <w:rPr>
          <w:rFonts w:ascii="Arial" w:eastAsia="Arial" w:hAnsi="Arial" w:cs="Arial"/>
          <w:sz w:val="18"/>
          <w:szCs w:val="18"/>
        </w:rPr>
        <w:t xml:space="preserve">Subject. </w:t>
      </w:r>
      <w:r>
        <w:rPr>
          <w:rFonts w:ascii="Arial" w:eastAsia="Arial" w:hAnsi="Arial" w:cs="Arial"/>
          <w:color w:val="021DA8"/>
          <w:sz w:val="18"/>
          <w:szCs w:val="18"/>
        </w:rPr>
        <w:t xml:space="preserve">&lt;/head&gt; &lt;head </w:t>
      </w:r>
      <w:r>
        <w:rPr>
          <w:rFonts w:ascii="Arial" w:eastAsia="Arial" w:hAnsi="Arial" w:cs="Arial"/>
          <w:color w:val="FA985E"/>
          <w:sz w:val="18"/>
          <w:szCs w:val="18"/>
        </w:rPr>
        <w:t xml:space="preserve">rend </w:t>
      </w:r>
      <w:r>
        <w:rPr>
          <w:rFonts w:ascii="Arial" w:eastAsia="Arial" w:hAnsi="Arial" w:cs="Arial"/>
          <w:color w:val="FF9550"/>
          <w:sz w:val="18"/>
          <w:szCs w:val="18"/>
        </w:rPr>
        <w:t xml:space="preserve">= </w:t>
      </w:r>
      <w:r>
        <w:rPr>
          <w:rFonts w:ascii="Arial" w:eastAsia="Arial" w:hAnsi="Arial" w:cs="Arial"/>
          <w:color w:val="AC4500"/>
          <w:sz w:val="18"/>
          <w:szCs w:val="18"/>
        </w:rPr>
        <w:t>"</w:t>
      </w:r>
      <w:proofErr w:type="gramStart"/>
      <w:r>
        <w:rPr>
          <w:rFonts w:ascii="Arial" w:eastAsia="Arial" w:hAnsi="Arial" w:cs="Arial"/>
          <w:color w:val="AC4500"/>
          <w:sz w:val="18"/>
          <w:szCs w:val="18"/>
        </w:rPr>
        <w:t>break(</w:t>
      </w:r>
      <w:proofErr w:type="gramEnd"/>
      <w:r>
        <w:rPr>
          <w:rFonts w:ascii="Arial" w:eastAsia="Arial" w:hAnsi="Arial" w:cs="Arial"/>
          <w:color w:val="AC4500"/>
          <w:sz w:val="18"/>
          <w:szCs w:val="18"/>
        </w:rPr>
        <w:t xml:space="preserve">no)" </w:t>
      </w:r>
      <w:r>
        <w:rPr>
          <w:rFonts w:ascii="Arial" w:eastAsia="Arial" w:hAnsi="Arial" w:cs="Arial"/>
          <w:color w:val="021DA8"/>
          <w:sz w:val="18"/>
          <w:szCs w:val="18"/>
        </w:rPr>
        <w:t xml:space="preserve">&gt; </w:t>
      </w:r>
      <w:r>
        <w:rPr>
          <w:rFonts w:ascii="Arial" w:eastAsia="Arial" w:hAnsi="Arial" w:cs="Arial"/>
          <w:sz w:val="18"/>
          <w:szCs w:val="18"/>
        </w:rPr>
        <w:t xml:space="preserve">Author </w:t>
      </w:r>
      <w:r>
        <w:rPr>
          <w:rFonts w:ascii="Arial" w:eastAsia="Arial" w:hAnsi="Arial" w:cs="Arial"/>
          <w:color w:val="021DA8"/>
          <w:sz w:val="18"/>
          <w:szCs w:val="18"/>
        </w:rPr>
        <w:t xml:space="preserve">&lt;/head&gt; &lt;head </w:t>
      </w:r>
      <w:r>
        <w:rPr>
          <w:rFonts w:ascii="Arial" w:eastAsia="Arial" w:hAnsi="Arial" w:cs="Arial"/>
          <w:color w:val="FA985E"/>
          <w:sz w:val="18"/>
          <w:szCs w:val="18"/>
        </w:rPr>
        <w:t xml:space="preserve">rend </w:t>
      </w:r>
      <w:r>
        <w:rPr>
          <w:rFonts w:ascii="Arial" w:eastAsia="Arial" w:hAnsi="Arial" w:cs="Arial"/>
          <w:color w:val="FF9550"/>
          <w:sz w:val="18"/>
          <w:szCs w:val="18"/>
        </w:rPr>
        <w:t xml:space="preserve">= </w:t>
      </w:r>
      <w:r>
        <w:rPr>
          <w:rFonts w:ascii="Arial" w:eastAsia="Arial" w:hAnsi="Arial" w:cs="Arial"/>
          <w:color w:val="AC4500"/>
          <w:sz w:val="18"/>
          <w:szCs w:val="18"/>
        </w:rPr>
        <w:t xml:space="preserve">"break(no)" </w:t>
      </w:r>
      <w:r>
        <w:rPr>
          <w:rFonts w:ascii="Arial" w:eastAsia="Arial" w:hAnsi="Arial" w:cs="Arial"/>
          <w:color w:val="021DA8"/>
          <w:sz w:val="18"/>
          <w:szCs w:val="18"/>
        </w:rPr>
        <w:t xml:space="preserve">&gt; </w:t>
      </w:r>
      <w:r>
        <w:rPr>
          <w:rFonts w:ascii="Arial" w:eastAsia="Arial" w:hAnsi="Arial" w:cs="Arial"/>
          <w:sz w:val="18"/>
          <w:szCs w:val="18"/>
        </w:rPr>
        <w:t xml:space="preserve">Page </w:t>
      </w:r>
      <w:r>
        <w:rPr>
          <w:rFonts w:ascii="Arial" w:eastAsia="Arial" w:hAnsi="Arial" w:cs="Arial"/>
          <w:color w:val="021DA8"/>
          <w:sz w:val="18"/>
          <w:szCs w:val="18"/>
        </w:rPr>
        <w:t>&lt;/head&gt;</w:t>
      </w:r>
    </w:p>
    <w:p w:rsidR="00B251D1" w:rsidRDefault="007C34D0">
      <w:pPr>
        <w:widowControl w:val="0"/>
        <w:rPr>
          <w:rFonts w:ascii="Arial" w:eastAsia="Arial" w:hAnsi="Arial" w:cs="Arial"/>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item</w:t>
      </w:r>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 xml:space="preserve">&gt; </w:t>
      </w:r>
      <w:r>
        <w:rPr>
          <w:rFonts w:ascii="Arial" w:eastAsia="Arial" w:hAnsi="Arial" w:cs="Arial"/>
          <w:sz w:val="18"/>
          <w:szCs w:val="18"/>
        </w:rPr>
        <w:t>Introduction (The Colored People's</w:t>
      </w:r>
    </w:p>
    <w:p w:rsidR="00B251D1" w:rsidRDefault="007C34D0">
      <w:pPr>
        <w:widowControl w:val="0"/>
        <w:rPr>
          <w:rFonts w:ascii="Arial" w:eastAsia="Arial" w:hAnsi="Arial" w:cs="Arial"/>
          <w:color w:val="AC4500"/>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lb</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Industrial College </w:t>
      </w:r>
      <w:r>
        <w:rPr>
          <w:rFonts w:ascii="Arial" w:eastAsia="Arial" w:hAnsi="Arial" w:cs="Arial"/>
          <w:color w:val="021DA8"/>
          <w:sz w:val="18"/>
          <w:szCs w:val="18"/>
        </w:rPr>
        <w:t>&lt;/</w:t>
      </w:r>
      <w:proofErr w:type="spellStart"/>
      <w:r>
        <w:rPr>
          <w:rFonts w:ascii="Arial" w:eastAsia="Arial" w:hAnsi="Arial" w:cs="Arial"/>
          <w:color w:val="021DA8"/>
          <w:sz w:val="18"/>
          <w:szCs w:val="18"/>
        </w:rPr>
        <w:t>rs</w:t>
      </w:r>
      <w:proofErr w:type="spellEnd"/>
      <w:proofErr w:type="gramStart"/>
      <w:r>
        <w:rPr>
          <w:rFonts w:ascii="Arial" w:eastAsia="Arial" w:hAnsi="Arial" w:cs="Arial"/>
          <w:color w:val="021DA8"/>
          <w:sz w:val="18"/>
          <w:szCs w:val="18"/>
        </w:rPr>
        <w:t xml:space="preserve">&gt;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style </w:t>
      </w:r>
      <w:r>
        <w:rPr>
          <w:rFonts w:ascii="Arial" w:eastAsia="Arial" w:hAnsi="Arial" w:cs="Arial"/>
          <w:color w:val="FF9550"/>
          <w:sz w:val="18"/>
          <w:szCs w:val="18"/>
        </w:rPr>
        <w:t xml:space="preserve">= </w:t>
      </w:r>
      <w:r>
        <w:rPr>
          <w:rFonts w:ascii="Arial" w:eastAsia="Arial" w:hAnsi="Arial" w:cs="Arial"/>
          <w:color w:val="AC4500"/>
          <w:sz w:val="18"/>
          <w:szCs w:val="18"/>
        </w:rPr>
        <w:t>"</w:t>
      </w:r>
      <w:proofErr w:type="spellStart"/>
      <w:r>
        <w:rPr>
          <w:rFonts w:ascii="Arial" w:eastAsia="Arial" w:hAnsi="Arial" w:cs="Arial"/>
          <w:color w:val="AC4500"/>
          <w:sz w:val="18"/>
          <w:szCs w:val="18"/>
        </w:rPr>
        <w:t>fontstyle</w:t>
      </w:r>
      <w:proofErr w:type="spellEnd"/>
      <w:r>
        <w:rPr>
          <w:rFonts w:ascii="Arial" w:eastAsia="Arial" w:hAnsi="Arial" w:cs="Arial"/>
          <w:color w:val="AC4500"/>
          <w:sz w:val="18"/>
          <w:szCs w:val="18"/>
        </w:rPr>
        <w:t>:</w:t>
      </w:r>
    </w:p>
    <w:p w:rsidR="00B251D1" w:rsidRDefault="007C34D0">
      <w:pPr>
        <w:widowControl w:val="0"/>
        <w:rPr>
          <w:rFonts w:ascii="Arial" w:eastAsia="Arial" w:hAnsi="Arial" w:cs="Arial"/>
          <w:color w:val="021DA8"/>
          <w:sz w:val="18"/>
          <w:szCs w:val="18"/>
        </w:rPr>
      </w:pPr>
      <w:proofErr w:type="gramStart"/>
      <w:r>
        <w:rPr>
          <w:rFonts w:ascii="Arial" w:eastAsia="Arial" w:hAnsi="Arial" w:cs="Arial"/>
          <w:color w:val="AC4500"/>
          <w:sz w:val="18"/>
          <w:szCs w:val="18"/>
        </w:rPr>
        <w:t>italic</w:t>
      </w:r>
      <w:proofErr w:type="gramEnd"/>
      <w:r>
        <w:rPr>
          <w:rFonts w:ascii="Arial" w:eastAsia="Arial" w:hAnsi="Arial" w:cs="Arial"/>
          <w:color w:val="AC4500"/>
          <w:sz w:val="18"/>
          <w:szCs w:val="18"/>
        </w:rPr>
        <w:t xml:space="preserve">" </w:t>
      </w:r>
      <w:r>
        <w:rPr>
          <w:rFonts w:ascii="Arial" w:eastAsia="Arial" w:hAnsi="Arial" w:cs="Arial"/>
          <w:color w:val="021DA8"/>
          <w:sz w:val="18"/>
          <w:szCs w:val="18"/>
        </w:rPr>
        <w:t xml:space="preserve">&gt; </w:t>
      </w:r>
      <w:r>
        <w:rPr>
          <w:rFonts w:ascii="Arial" w:eastAsia="Arial" w:hAnsi="Arial" w:cs="Arial"/>
          <w:sz w:val="18"/>
          <w:szCs w:val="18"/>
        </w:rPr>
        <w:t xml:space="preserve">Prof C.L. Reason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 xml:space="preserve">&lt;ref&gt; </w:t>
      </w:r>
      <w:r>
        <w:rPr>
          <w:rFonts w:ascii="Arial" w:eastAsia="Arial" w:hAnsi="Arial" w:cs="Arial"/>
          <w:sz w:val="18"/>
          <w:szCs w:val="18"/>
        </w:rPr>
        <w:t xml:space="preserve">11 </w:t>
      </w:r>
      <w:r>
        <w:rPr>
          <w:rFonts w:ascii="Arial" w:eastAsia="Arial" w:hAnsi="Arial" w:cs="Arial"/>
          <w:color w:val="021DA8"/>
          <w:sz w:val="18"/>
          <w:szCs w:val="18"/>
        </w:rPr>
        <w:t>&lt;/ref&gt;&lt;/item&gt;</w:t>
      </w:r>
    </w:p>
    <w:p w:rsidR="00B251D1" w:rsidRDefault="007C34D0">
      <w:pPr>
        <w:widowControl w:val="0"/>
        <w:rPr>
          <w:rFonts w:ascii="Arial" w:eastAsia="Arial" w:hAnsi="Arial" w:cs="Arial"/>
          <w:color w:val="AC4500"/>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item</w:t>
      </w:r>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Massacre at Blount's Fort </w:t>
      </w:r>
      <w:r>
        <w:rPr>
          <w:rFonts w:ascii="Arial" w:eastAsia="Arial" w:hAnsi="Arial" w:cs="Arial"/>
          <w:color w:val="021DA8"/>
          <w:sz w:val="18"/>
          <w:szCs w:val="18"/>
        </w:rPr>
        <w: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&gt; &lt;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style </w:t>
      </w:r>
      <w:r>
        <w:rPr>
          <w:rFonts w:ascii="Arial" w:eastAsia="Arial" w:hAnsi="Arial" w:cs="Arial"/>
          <w:color w:val="FF9550"/>
          <w:sz w:val="18"/>
          <w:szCs w:val="18"/>
        </w:rPr>
        <w:t xml:space="preserve">= </w:t>
      </w:r>
      <w:r>
        <w:rPr>
          <w:rFonts w:ascii="Arial" w:eastAsia="Arial" w:hAnsi="Arial" w:cs="Arial"/>
          <w:color w:val="AC4500"/>
          <w:sz w:val="18"/>
          <w:szCs w:val="18"/>
        </w:rPr>
        <w:t>"</w:t>
      </w:r>
      <w:proofErr w:type="spellStart"/>
      <w:r>
        <w:rPr>
          <w:rFonts w:ascii="Arial" w:eastAsia="Arial" w:hAnsi="Arial" w:cs="Arial"/>
          <w:color w:val="AC4500"/>
          <w:sz w:val="18"/>
          <w:szCs w:val="18"/>
        </w:rPr>
        <w:t>fontstyle</w:t>
      </w:r>
      <w:proofErr w:type="spellEnd"/>
      <w:r>
        <w:rPr>
          <w:rFonts w:ascii="Arial" w:eastAsia="Arial" w:hAnsi="Arial" w:cs="Arial"/>
          <w:color w:val="AC4500"/>
          <w:sz w:val="18"/>
          <w:szCs w:val="18"/>
        </w:rPr>
        <w:t>:</w:t>
      </w:r>
    </w:p>
    <w:p w:rsidR="00B251D1" w:rsidRDefault="007C34D0">
      <w:pPr>
        <w:widowControl w:val="0"/>
        <w:rPr>
          <w:rFonts w:ascii="Arial" w:eastAsia="Arial" w:hAnsi="Arial" w:cs="Arial"/>
          <w:sz w:val="18"/>
          <w:szCs w:val="18"/>
        </w:rPr>
      </w:pPr>
      <w:proofErr w:type="gramStart"/>
      <w:r>
        <w:rPr>
          <w:rFonts w:ascii="Arial" w:eastAsia="Arial" w:hAnsi="Arial" w:cs="Arial"/>
          <w:color w:val="AC4500"/>
          <w:sz w:val="18"/>
          <w:szCs w:val="18"/>
        </w:rPr>
        <w:t>italic</w:t>
      </w:r>
      <w:proofErr w:type="gramEnd"/>
      <w:r>
        <w:rPr>
          <w:rFonts w:ascii="Arial" w:eastAsia="Arial" w:hAnsi="Arial" w:cs="Arial"/>
          <w:color w:val="AC4500"/>
          <w:sz w:val="18"/>
          <w:szCs w:val="18"/>
        </w:rPr>
        <w:t xml:space="preserve">" </w:t>
      </w:r>
      <w:r>
        <w:rPr>
          <w:rFonts w:ascii="Arial" w:eastAsia="Arial" w:hAnsi="Arial" w:cs="Arial"/>
          <w:color w:val="021DA8"/>
          <w:sz w:val="18"/>
          <w:szCs w:val="18"/>
        </w:rPr>
        <w:t xml:space="preserve">&gt; </w:t>
      </w:r>
      <w:r>
        <w:rPr>
          <w:rFonts w:ascii="Arial" w:eastAsia="Arial" w:hAnsi="Arial" w:cs="Arial"/>
          <w:sz w:val="18"/>
          <w:szCs w:val="18"/>
        </w:rPr>
        <w:t>Hon. J.R.</w:t>
      </w:r>
    </w:p>
    <w:p w:rsidR="00B251D1" w:rsidRDefault="007C34D0">
      <w:pPr>
        <w:widowControl w:val="0"/>
        <w:rPr>
          <w:rFonts w:ascii="Arial" w:eastAsia="Arial" w:hAnsi="Arial" w:cs="Arial"/>
          <w:color w:val="021DA8"/>
          <w:sz w:val="18"/>
          <w:szCs w:val="18"/>
        </w:rPr>
      </w:pPr>
      <w:r>
        <w:rPr>
          <w:rFonts w:ascii="Arial" w:eastAsia="Arial" w:hAnsi="Arial" w:cs="Arial"/>
          <w:sz w:val="18"/>
          <w:szCs w:val="18"/>
        </w:rPr>
        <w:t xml:space="preserve">Giddings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&gt; &lt;ref&gt; </w:t>
      </w:r>
      <w:r>
        <w:rPr>
          <w:rFonts w:ascii="Arial" w:eastAsia="Arial" w:hAnsi="Arial" w:cs="Arial"/>
          <w:sz w:val="18"/>
          <w:szCs w:val="18"/>
        </w:rPr>
        <w:t xml:space="preserve">14 </w:t>
      </w:r>
      <w:r>
        <w:rPr>
          <w:rFonts w:ascii="Arial" w:eastAsia="Arial" w:hAnsi="Arial" w:cs="Arial"/>
          <w:color w:val="021DA8"/>
          <w:sz w:val="18"/>
          <w:szCs w:val="18"/>
        </w:rPr>
        <w:t>&lt;/ref&gt;&lt;/item&gt;</w:t>
      </w:r>
    </w:p>
    <w:p w:rsidR="00B251D1" w:rsidRDefault="007C34D0">
      <w:pPr>
        <w:widowControl w:val="0"/>
        <w:rPr>
          <w:rFonts w:ascii="Arial" w:eastAsia="Arial" w:hAnsi="Arial" w:cs="Arial"/>
          <w:color w:val="AC4500"/>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item</w:t>
      </w:r>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The Fugitive Slave Act </w:t>
      </w:r>
      <w:r>
        <w:rPr>
          <w:rFonts w:ascii="Arial" w:eastAsia="Arial" w:hAnsi="Arial" w:cs="Arial"/>
          <w:color w:val="021DA8"/>
          <w:sz w:val="18"/>
          <w:szCs w:val="18"/>
        </w:rPr>
        <w: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&gt; &lt;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style </w:t>
      </w:r>
      <w:r>
        <w:rPr>
          <w:rFonts w:ascii="Arial" w:eastAsia="Arial" w:hAnsi="Arial" w:cs="Arial"/>
          <w:color w:val="FF9550"/>
          <w:sz w:val="18"/>
          <w:szCs w:val="18"/>
        </w:rPr>
        <w:t xml:space="preserve">= </w:t>
      </w:r>
      <w:r>
        <w:rPr>
          <w:rFonts w:ascii="Arial" w:eastAsia="Arial" w:hAnsi="Arial" w:cs="Arial"/>
          <w:color w:val="AC4500"/>
          <w:sz w:val="18"/>
          <w:szCs w:val="18"/>
        </w:rPr>
        <w:t>"</w:t>
      </w:r>
      <w:proofErr w:type="spellStart"/>
      <w:r>
        <w:rPr>
          <w:rFonts w:ascii="Arial" w:eastAsia="Arial" w:hAnsi="Arial" w:cs="Arial"/>
          <w:color w:val="AC4500"/>
          <w:sz w:val="18"/>
          <w:szCs w:val="18"/>
        </w:rPr>
        <w:t>fontstyle</w:t>
      </w:r>
      <w:proofErr w:type="spellEnd"/>
      <w:r>
        <w:rPr>
          <w:rFonts w:ascii="Arial" w:eastAsia="Arial" w:hAnsi="Arial" w:cs="Arial"/>
          <w:color w:val="AC4500"/>
          <w:sz w:val="18"/>
          <w:szCs w:val="18"/>
        </w:rPr>
        <w:t>:</w:t>
      </w:r>
    </w:p>
    <w:p w:rsidR="00B251D1" w:rsidRDefault="007C34D0">
      <w:pPr>
        <w:widowControl w:val="0"/>
        <w:rPr>
          <w:rFonts w:ascii="Arial" w:eastAsia="Arial" w:hAnsi="Arial" w:cs="Arial"/>
          <w:color w:val="021DA8"/>
          <w:sz w:val="18"/>
          <w:szCs w:val="18"/>
        </w:rPr>
      </w:pPr>
      <w:proofErr w:type="gramStart"/>
      <w:r>
        <w:rPr>
          <w:rFonts w:ascii="Arial" w:eastAsia="Arial" w:hAnsi="Arial" w:cs="Arial"/>
          <w:color w:val="AC4500"/>
          <w:sz w:val="18"/>
          <w:szCs w:val="18"/>
        </w:rPr>
        <w:t>italic</w:t>
      </w:r>
      <w:proofErr w:type="gramEnd"/>
      <w:r>
        <w:rPr>
          <w:rFonts w:ascii="Arial" w:eastAsia="Arial" w:hAnsi="Arial" w:cs="Arial"/>
          <w:color w:val="AC4500"/>
          <w:sz w:val="18"/>
          <w:szCs w:val="18"/>
        </w:rPr>
        <w:t xml:space="preserve">" </w:t>
      </w:r>
      <w:r>
        <w:rPr>
          <w:rFonts w:ascii="Arial" w:eastAsia="Arial" w:hAnsi="Arial" w:cs="Arial"/>
          <w:color w:val="021DA8"/>
          <w:sz w:val="18"/>
          <w:szCs w:val="18"/>
        </w:rPr>
        <w:t xml:space="preserve">&gt; </w:t>
      </w:r>
      <w:r>
        <w:rPr>
          <w:rFonts w:ascii="Arial" w:eastAsia="Arial" w:hAnsi="Arial" w:cs="Arial"/>
          <w:sz w:val="18"/>
          <w:szCs w:val="18"/>
        </w:rPr>
        <w:t xml:space="preserve">Hon. Wm. Jay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 xml:space="preserve">&lt;ref&gt; </w:t>
      </w:r>
      <w:r>
        <w:rPr>
          <w:rFonts w:ascii="Arial" w:eastAsia="Arial" w:hAnsi="Arial" w:cs="Arial"/>
          <w:sz w:val="18"/>
          <w:szCs w:val="18"/>
        </w:rPr>
        <w:t xml:space="preserve">27 </w:t>
      </w:r>
      <w:r>
        <w:rPr>
          <w:rFonts w:ascii="Arial" w:eastAsia="Arial" w:hAnsi="Arial" w:cs="Arial"/>
          <w:color w:val="021DA8"/>
          <w:sz w:val="18"/>
          <w:szCs w:val="18"/>
        </w:rPr>
        <w:t>&lt;/ref&gt;&lt;/item&gt;</w:t>
      </w:r>
    </w:p>
    <w:p w:rsidR="00B251D1" w:rsidRDefault="007C34D0">
      <w:pPr>
        <w:widowControl w:val="0"/>
        <w:rPr>
          <w:rFonts w:ascii="Arial" w:eastAsia="Arial" w:hAnsi="Arial" w:cs="Arial"/>
          <w:color w:val="AC4500"/>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item</w:t>
      </w:r>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The Size of Souls </w:t>
      </w:r>
      <w:r>
        <w:rPr>
          <w:rFonts w:ascii="Arial" w:eastAsia="Arial" w:hAnsi="Arial" w:cs="Arial"/>
          <w:color w:val="021DA8"/>
          <w:sz w:val="18"/>
          <w:szCs w:val="18"/>
        </w:rPr>
        <w: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&gt; &lt;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style </w:t>
      </w:r>
      <w:r>
        <w:rPr>
          <w:rFonts w:ascii="Arial" w:eastAsia="Arial" w:hAnsi="Arial" w:cs="Arial"/>
          <w:color w:val="FF9550"/>
          <w:sz w:val="18"/>
          <w:szCs w:val="18"/>
        </w:rPr>
        <w:t xml:space="preserve">= </w:t>
      </w:r>
      <w:r>
        <w:rPr>
          <w:rFonts w:ascii="Arial" w:eastAsia="Arial" w:hAnsi="Arial" w:cs="Arial"/>
          <w:color w:val="AC4500"/>
          <w:sz w:val="18"/>
          <w:szCs w:val="18"/>
        </w:rPr>
        <w:t>"</w:t>
      </w:r>
      <w:proofErr w:type="spellStart"/>
      <w:r>
        <w:rPr>
          <w:rFonts w:ascii="Arial" w:eastAsia="Arial" w:hAnsi="Arial" w:cs="Arial"/>
          <w:color w:val="AC4500"/>
          <w:sz w:val="18"/>
          <w:szCs w:val="18"/>
        </w:rPr>
        <w:t>fontstyle</w:t>
      </w:r>
      <w:proofErr w:type="spellEnd"/>
      <w:r>
        <w:rPr>
          <w:rFonts w:ascii="Arial" w:eastAsia="Arial" w:hAnsi="Arial" w:cs="Arial"/>
          <w:color w:val="AC4500"/>
          <w:sz w:val="18"/>
          <w:szCs w:val="18"/>
        </w:rPr>
        <w:t>:</w:t>
      </w:r>
    </w:p>
    <w:p w:rsidR="00B251D1" w:rsidRDefault="007C34D0">
      <w:pPr>
        <w:widowControl w:val="0"/>
        <w:rPr>
          <w:rFonts w:ascii="Arial" w:eastAsia="Arial" w:hAnsi="Arial" w:cs="Arial"/>
          <w:color w:val="021DA8"/>
          <w:sz w:val="18"/>
          <w:szCs w:val="18"/>
        </w:rPr>
      </w:pPr>
      <w:proofErr w:type="gramStart"/>
      <w:r>
        <w:rPr>
          <w:rFonts w:ascii="Arial" w:eastAsia="Arial" w:hAnsi="Arial" w:cs="Arial"/>
          <w:color w:val="AC4500"/>
          <w:sz w:val="18"/>
          <w:szCs w:val="18"/>
        </w:rPr>
        <w:t>italic</w:t>
      </w:r>
      <w:proofErr w:type="gramEnd"/>
      <w:r>
        <w:rPr>
          <w:rFonts w:ascii="Arial" w:eastAsia="Arial" w:hAnsi="Arial" w:cs="Arial"/>
          <w:color w:val="AC4500"/>
          <w:sz w:val="18"/>
          <w:szCs w:val="18"/>
        </w:rPr>
        <w:t xml:space="preserve">" </w:t>
      </w:r>
      <w:r>
        <w:rPr>
          <w:rFonts w:ascii="Arial" w:eastAsia="Arial" w:hAnsi="Arial" w:cs="Arial"/>
          <w:color w:val="021DA8"/>
          <w:sz w:val="18"/>
          <w:szCs w:val="18"/>
        </w:rPr>
        <w:t xml:space="preserve">&gt; </w:t>
      </w:r>
      <w:r>
        <w:rPr>
          <w:rFonts w:ascii="Arial" w:eastAsia="Arial" w:hAnsi="Arial" w:cs="Arial"/>
          <w:sz w:val="18"/>
          <w:szCs w:val="18"/>
        </w:rPr>
        <w:t>Antoinett</w:t>
      </w:r>
      <w:r>
        <w:rPr>
          <w:rFonts w:ascii="Arial" w:eastAsia="Arial" w:hAnsi="Arial" w:cs="Arial"/>
          <w:sz w:val="18"/>
          <w:szCs w:val="18"/>
        </w:rPr>
        <w:t xml:space="preserve">e L. Brown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 xml:space="preserve">&lt;ref&gt; </w:t>
      </w:r>
      <w:r>
        <w:rPr>
          <w:rFonts w:ascii="Arial" w:eastAsia="Arial" w:hAnsi="Arial" w:cs="Arial"/>
          <w:sz w:val="18"/>
          <w:szCs w:val="18"/>
        </w:rPr>
        <w:t xml:space="preserve">41 </w:t>
      </w:r>
      <w:r>
        <w:rPr>
          <w:rFonts w:ascii="Arial" w:eastAsia="Arial" w:hAnsi="Arial" w:cs="Arial"/>
          <w:color w:val="021DA8"/>
          <w:sz w:val="18"/>
          <w:szCs w:val="18"/>
        </w:rPr>
        <w:t>&lt;/ref&gt;&lt;/item&gt;</w:t>
      </w:r>
    </w:p>
    <w:p w:rsidR="00B251D1" w:rsidRDefault="007C34D0">
      <w:pPr>
        <w:widowControl w:val="0"/>
        <w:rPr>
          <w:rFonts w:ascii="Arial" w:eastAsia="Arial" w:hAnsi="Arial" w:cs="Arial"/>
          <w:color w:val="AC4500"/>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item</w:t>
      </w:r>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Vincent </w:t>
      </w:r>
      <w:proofErr w:type="spellStart"/>
      <w:r>
        <w:rPr>
          <w:rFonts w:ascii="Arial" w:eastAsia="Arial" w:hAnsi="Arial" w:cs="Arial"/>
          <w:sz w:val="18"/>
          <w:szCs w:val="18"/>
        </w:rPr>
        <w:t>Ogé</w:t>
      </w:r>
      <w:proofErr w:type="spellEnd"/>
      <w:r>
        <w:rPr>
          <w:rFonts w:ascii="Arial" w:eastAsia="Arial" w:hAnsi="Arial" w:cs="Arial"/>
          <w:sz w:val="18"/>
          <w:szCs w:val="18"/>
        </w:rPr>
        <w:t xml:space="preserve"> </w:t>
      </w:r>
      <w:r>
        <w:rPr>
          <w:rFonts w:ascii="Arial" w:eastAsia="Arial" w:hAnsi="Arial" w:cs="Arial"/>
          <w:color w:val="021DA8"/>
          <w:sz w:val="18"/>
          <w:szCs w:val="18"/>
        </w:rPr>
        <w: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&gt; &lt;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style </w:t>
      </w:r>
      <w:r>
        <w:rPr>
          <w:rFonts w:ascii="Arial" w:eastAsia="Arial" w:hAnsi="Arial" w:cs="Arial"/>
          <w:color w:val="FF9550"/>
          <w:sz w:val="18"/>
          <w:szCs w:val="18"/>
        </w:rPr>
        <w:t xml:space="preserve">= </w:t>
      </w:r>
      <w:r>
        <w:rPr>
          <w:rFonts w:ascii="Arial" w:eastAsia="Arial" w:hAnsi="Arial" w:cs="Arial"/>
          <w:color w:val="AC4500"/>
          <w:sz w:val="18"/>
          <w:szCs w:val="18"/>
        </w:rPr>
        <w:t>"</w:t>
      </w:r>
      <w:proofErr w:type="spellStart"/>
      <w:r>
        <w:rPr>
          <w:rFonts w:ascii="Arial" w:eastAsia="Arial" w:hAnsi="Arial" w:cs="Arial"/>
          <w:color w:val="AC4500"/>
          <w:sz w:val="18"/>
          <w:szCs w:val="18"/>
        </w:rPr>
        <w:t>fontstyle</w:t>
      </w:r>
      <w:proofErr w:type="spellEnd"/>
      <w:r>
        <w:rPr>
          <w:rFonts w:ascii="Arial" w:eastAsia="Arial" w:hAnsi="Arial" w:cs="Arial"/>
          <w:color w:val="AC4500"/>
          <w:sz w:val="18"/>
          <w:szCs w:val="18"/>
        </w:rPr>
        <w:t>:</w:t>
      </w:r>
    </w:p>
    <w:p w:rsidR="00B251D1" w:rsidRDefault="007C34D0">
      <w:pPr>
        <w:widowControl w:val="0"/>
        <w:rPr>
          <w:rFonts w:ascii="Arial" w:eastAsia="Arial" w:hAnsi="Arial" w:cs="Arial"/>
          <w:color w:val="021DA8"/>
          <w:sz w:val="18"/>
          <w:szCs w:val="18"/>
        </w:rPr>
      </w:pPr>
      <w:proofErr w:type="gramStart"/>
      <w:r>
        <w:rPr>
          <w:rFonts w:ascii="Arial" w:eastAsia="Arial" w:hAnsi="Arial" w:cs="Arial"/>
          <w:color w:val="AC4500"/>
          <w:sz w:val="18"/>
          <w:szCs w:val="18"/>
        </w:rPr>
        <w:t>italic</w:t>
      </w:r>
      <w:proofErr w:type="gramEnd"/>
      <w:r>
        <w:rPr>
          <w:rFonts w:ascii="Arial" w:eastAsia="Arial" w:hAnsi="Arial" w:cs="Arial"/>
          <w:color w:val="AC4500"/>
          <w:sz w:val="18"/>
          <w:szCs w:val="18"/>
        </w:rPr>
        <w:t xml:space="preserve">" </w:t>
      </w:r>
      <w:r>
        <w:rPr>
          <w:rFonts w:ascii="Arial" w:eastAsia="Arial" w:hAnsi="Arial" w:cs="Arial"/>
          <w:color w:val="021DA8"/>
          <w:sz w:val="18"/>
          <w:szCs w:val="18"/>
        </w:rPr>
        <w:t xml:space="preserve">&gt; </w:t>
      </w:r>
      <w:r>
        <w:rPr>
          <w:rFonts w:ascii="Arial" w:eastAsia="Arial" w:hAnsi="Arial" w:cs="Arial"/>
          <w:sz w:val="18"/>
          <w:szCs w:val="18"/>
        </w:rPr>
        <w:t xml:space="preserve">George B. Vashon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ref</w:t>
      </w:r>
      <w:proofErr w:type="gramEnd"/>
      <w:r>
        <w:rPr>
          <w:rFonts w:ascii="Arial" w:eastAsia="Arial" w:hAnsi="Arial" w:cs="Arial"/>
          <w:color w:val="021DA8"/>
          <w:sz w:val="18"/>
          <w:szCs w:val="18"/>
        </w:rPr>
        <w:t xml:space="preserve">&gt;&lt;/ref&gt; </w:t>
      </w:r>
      <w:r>
        <w:rPr>
          <w:rFonts w:ascii="Arial" w:eastAsia="Arial" w:hAnsi="Arial" w:cs="Arial"/>
          <w:sz w:val="18"/>
          <w:szCs w:val="18"/>
        </w:rPr>
        <w:t xml:space="preserve">44 </w:t>
      </w:r>
      <w:r>
        <w:rPr>
          <w:rFonts w:ascii="Arial" w:eastAsia="Arial" w:hAnsi="Arial" w:cs="Arial"/>
          <w:color w:val="021DA8"/>
          <w:sz w:val="18"/>
          <w:szCs w:val="18"/>
        </w:rPr>
        <w:t>&lt;/item&gt;</w:t>
      </w:r>
    </w:p>
    <w:p w:rsidR="00B251D1" w:rsidRDefault="007C34D0">
      <w:pPr>
        <w:widowControl w:val="0"/>
        <w:rPr>
          <w:rFonts w:ascii="Arial" w:eastAsia="Arial" w:hAnsi="Arial" w:cs="Arial"/>
          <w:color w:val="AC4500"/>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item</w:t>
      </w:r>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The Law of Liberty </w:t>
      </w:r>
      <w:r>
        <w:rPr>
          <w:rFonts w:ascii="Arial" w:eastAsia="Arial" w:hAnsi="Arial" w:cs="Arial"/>
          <w:color w:val="021DA8"/>
          <w:sz w:val="18"/>
          <w:szCs w:val="18"/>
        </w:rPr>
        <w: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&gt; &lt;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style </w:t>
      </w:r>
      <w:r>
        <w:rPr>
          <w:rFonts w:ascii="Arial" w:eastAsia="Arial" w:hAnsi="Arial" w:cs="Arial"/>
          <w:color w:val="FF9550"/>
          <w:sz w:val="18"/>
          <w:szCs w:val="18"/>
        </w:rPr>
        <w:t xml:space="preserve">= </w:t>
      </w:r>
      <w:r>
        <w:rPr>
          <w:rFonts w:ascii="Arial" w:eastAsia="Arial" w:hAnsi="Arial" w:cs="Arial"/>
          <w:color w:val="AC4500"/>
          <w:sz w:val="18"/>
          <w:szCs w:val="18"/>
        </w:rPr>
        <w:t>"</w:t>
      </w:r>
      <w:proofErr w:type="spellStart"/>
      <w:r>
        <w:rPr>
          <w:rFonts w:ascii="Arial" w:eastAsia="Arial" w:hAnsi="Arial" w:cs="Arial"/>
          <w:color w:val="AC4500"/>
          <w:sz w:val="18"/>
          <w:szCs w:val="18"/>
        </w:rPr>
        <w:t>fontstyle</w:t>
      </w:r>
      <w:proofErr w:type="spellEnd"/>
      <w:r>
        <w:rPr>
          <w:rFonts w:ascii="Arial" w:eastAsia="Arial" w:hAnsi="Arial" w:cs="Arial"/>
          <w:color w:val="AC4500"/>
          <w:sz w:val="18"/>
          <w:szCs w:val="18"/>
        </w:rPr>
        <w:t>:</w:t>
      </w:r>
    </w:p>
    <w:p w:rsidR="00B251D1" w:rsidRDefault="007C34D0">
      <w:pPr>
        <w:widowControl w:val="0"/>
        <w:rPr>
          <w:rFonts w:ascii="Arial" w:eastAsia="Arial" w:hAnsi="Arial" w:cs="Arial"/>
          <w:color w:val="021DA8"/>
          <w:sz w:val="18"/>
          <w:szCs w:val="18"/>
        </w:rPr>
      </w:pPr>
      <w:proofErr w:type="gramStart"/>
      <w:r>
        <w:rPr>
          <w:rFonts w:ascii="Arial" w:eastAsia="Arial" w:hAnsi="Arial" w:cs="Arial"/>
          <w:color w:val="AC4500"/>
          <w:sz w:val="18"/>
          <w:szCs w:val="18"/>
        </w:rPr>
        <w:lastRenderedPageBreak/>
        <w:t>italic</w:t>
      </w:r>
      <w:proofErr w:type="gramEnd"/>
      <w:r>
        <w:rPr>
          <w:rFonts w:ascii="Arial" w:eastAsia="Arial" w:hAnsi="Arial" w:cs="Arial"/>
          <w:color w:val="AC4500"/>
          <w:sz w:val="18"/>
          <w:szCs w:val="18"/>
        </w:rPr>
        <w:t xml:space="preserve">" </w:t>
      </w:r>
      <w:r>
        <w:rPr>
          <w:rFonts w:ascii="Arial" w:eastAsia="Arial" w:hAnsi="Arial" w:cs="Arial"/>
          <w:color w:val="021DA8"/>
          <w:sz w:val="18"/>
          <w:szCs w:val="18"/>
        </w:rPr>
        <w:t xml:space="preserve">&gt; </w:t>
      </w:r>
      <w:r>
        <w:rPr>
          <w:rFonts w:ascii="Arial" w:eastAsia="Arial" w:hAnsi="Arial" w:cs="Arial"/>
          <w:sz w:val="18"/>
          <w:szCs w:val="18"/>
        </w:rPr>
        <w:t xml:space="preserve">Rev. Dr. Wm. Marsh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 xml:space="preserve">&lt;ref&gt; </w:t>
      </w:r>
      <w:r>
        <w:rPr>
          <w:rFonts w:ascii="Arial" w:eastAsia="Arial" w:hAnsi="Arial" w:cs="Arial"/>
          <w:sz w:val="18"/>
          <w:szCs w:val="18"/>
        </w:rPr>
        <w:t xml:space="preserve">61 </w:t>
      </w:r>
      <w:r>
        <w:rPr>
          <w:rFonts w:ascii="Arial" w:eastAsia="Arial" w:hAnsi="Arial" w:cs="Arial"/>
          <w:color w:val="021DA8"/>
          <w:sz w:val="18"/>
          <w:szCs w:val="18"/>
        </w:rPr>
        <w:t>&lt;/ref&gt;&lt;/item&gt;</w:t>
      </w:r>
    </w:p>
    <w:p w:rsidR="00B251D1" w:rsidRDefault="007C34D0">
      <w:pPr>
        <w:widowControl w:val="0"/>
        <w:rPr>
          <w:rFonts w:ascii="Arial" w:eastAsia="Arial" w:hAnsi="Arial" w:cs="Arial"/>
          <w:color w:val="AC4500"/>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item</w:t>
      </w:r>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Swiftness of Time in God </w:t>
      </w:r>
      <w:r>
        <w:rPr>
          <w:rFonts w:ascii="Arial" w:eastAsia="Arial" w:hAnsi="Arial" w:cs="Arial"/>
          <w:color w:val="021DA8"/>
          <w:sz w:val="18"/>
          <w:szCs w:val="18"/>
        </w:rPr>
        <w: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&gt; &lt;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style </w:t>
      </w:r>
      <w:r>
        <w:rPr>
          <w:rFonts w:ascii="Arial" w:eastAsia="Arial" w:hAnsi="Arial" w:cs="Arial"/>
          <w:color w:val="FF9550"/>
          <w:sz w:val="18"/>
          <w:szCs w:val="18"/>
        </w:rPr>
        <w:t xml:space="preserve">= </w:t>
      </w:r>
      <w:r>
        <w:rPr>
          <w:rFonts w:ascii="Arial" w:eastAsia="Arial" w:hAnsi="Arial" w:cs="Arial"/>
          <w:color w:val="AC4500"/>
          <w:sz w:val="18"/>
          <w:szCs w:val="18"/>
        </w:rPr>
        <w:t>"</w:t>
      </w:r>
      <w:proofErr w:type="spellStart"/>
      <w:r>
        <w:rPr>
          <w:rFonts w:ascii="Arial" w:eastAsia="Arial" w:hAnsi="Arial" w:cs="Arial"/>
          <w:color w:val="AC4500"/>
          <w:sz w:val="18"/>
          <w:szCs w:val="18"/>
        </w:rPr>
        <w:t>fontstyle</w:t>
      </w:r>
      <w:proofErr w:type="spellEnd"/>
      <w:r>
        <w:rPr>
          <w:rFonts w:ascii="Arial" w:eastAsia="Arial" w:hAnsi="Arial" w:cs="Arial"/>
          <w:color w:val="AC4500"/>
          <w:sz w:val="18"/>
          <w:szCs w:val="18"/>
        </w:rPr>
        <w:t>:</w:t>
      </w:r>
    </w:p>
    <w:p w:rsidR="00B251D1" w:rsidRDefault="007C34D0">
      <w:pPr>
        <w:widowControl w:val="0"/>
        <w:rPr>
          <w:rFonts w:ascii="Arial" w:eastAsia="Arial" w:hAnsi="Arial" w:cs="Arial"/>
          <w:color w:val="021DA8"/>
          <w:sz w:val="18"/>
          <w:szCs w:val="18"/>
        </w:rPr>
      </w:pPr>
      <w:proofErr w:type="gramStart"/>
      <w:r>
        <w:rPr>
          <w:rFonts w:ascii="Arial" w:eastAsia="Arial" w:hAnsi="Arial" w:cs="Arial"/>
          <w:color w:val="AC4500"/>
          <w:sz w:val="18"/>
          <w:szCs w:val="18"/>
        </w:rPr>
        <w:t>italic</w:t>
      </w:r>
      <w:proofErr w:type="gramEnd"/>
      <w:r>
        <w:rPr>
          <w:rFonts w:ascii="Arial" w:eastAsia="Arial" w:hAnsi="Arial" w:cs="Arial"/>
          <w:color w:val="AC4500"/>
          <w:sz w:val="18"/>
          <w:szCs w:val="18"/>
        </w:rPr>
        <w:t xml:space="preserve">" </w:t>
      </w:r>
      <w:r>
        <w:rPr>
          <w:rFonts w:ascii="Arial" w:eastAsia="Arial" w:hAnsi="Arial" w:cs="Arial"/>
          <w:color w:val="021DA8"/>
          <w:sz w:val="18"/>
          <w:szCs w:val="18"/>
        </w:rPr>
        <w:t xml:space="preserve">&gt; </w:t>
      </w:r>
      <w:r>
        <w:rPr>
          <w:rFonts w:ascii="Arial" w:eastAsia="Arial" w:hAnsi="Arial" w:cs="Arial"/>
          <w:sz w:val="18"/>
          <w:szCs w:val="18"/>
        </w:rPr>
        <w:t xml:space="preserve">Theodore Parker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 xml:space="preserve">&lt;ref&gt; </w:t>
      </w:r>
      <w:r>
        <w:rPr>
          <w:rFonts w:ascii="Arial" w:eastAsia="Arial" w:hAnsi="Arial" w:cs="Arial"/>
          <w:sz w:val="18"/>
          <w:szCs w:val="18"/>
        </w:rPr>
        <w:t xml:space="preserve">63 </w:t>
      </w:r>
      <w:r>
        <w:rPr>
          <w:rFonts w:ascii="Arial" w:eastAsia="Arial" w:hAnsi="Arial" w:cs="Arial"/>
          <w:color w:val="021DA8"/>
          <w:sz w:val="18"/>
          <w:szCs w:val="18"/>
        </w:rPr>
        <w:t>&lt;/ref&gt;&lt;/item&gt;</w:t>
      </w:r>
    </w:p>
    <w:p w:rsidR="00B251D1" w:rsidRDefault="007C34D0">
      <w:pPr>
        <w:widowControl w:val="0"/>
        <w:rPr>
          <w:rFonts w:ascii="Arial" w:eastAsia="Arial" w:hAnsi="Arial" w:cs="Arial"/>
          <w:sz w:val="18"/>
          <w:szCs w:val="18"/>
        </w:rPr>
      </w:pPr>
      <w:r>
        <w:rPr>
          <w:rFonts w:ascii="Arial" w:eastAsia="Arial" w:hAnsi="Arial" w:cs="Arial"/>
          <w:color w:val="021DA8"/>
          <w:sz w:val="18"/>
          <w:szCs w:val="18"/>
        </w:rPr>
        <w:t>&lt;</w:t>
      </w:r>
      <w:proofErr w:type="gramStart"/>
      <w:r>
        <w:rPr>
          <w:rFonts w:ascii="Arial" w:eastAsia="Arial" w:hAnsi="Arial" w:cs="Arial"/>
          <w:color w:val="021DA8"/>
          <w:sz w:val="18"/>
          <w:szCs w:val="18"/>
        </w:rPr>
        <w:t>item</w:t>
      </w:r>
      <w:proofErr w:type="gramEnd"/>
      <w:r>
        <w:rPr>
          <w:rFonts w:ascii="Arial" w:eastAsia="Arial" w:hAnsi="Arial" w:cs="Arial"/>
          <w:color w:val="021DA8"/>
          <w:sz w:val="18"/>
          <w:szCs w:val="18"/>
        </w:rPr>
        <w:t>&gt;&lt;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 xml:space="preserve">&gt; </w:t>
      </w:r>
      <w:r>
        <w:rPr>
          <w:rFonts w:ascii="Arial" w:eastAsia="Arial" w:hAnsi="Arial" w:cs="Arial"/>
          <w:sz w:val="18"/>
          <w:szCs w:val="18"/>
        </w:rPr>
        <w:t>Visit of a Fugitive Slave to the Grave</w:t>
      </w:r>
    </w:p>
    <w:p w:rsidR="00B251D1" w:rsidRDefault="007C34D0">
      <w:pPr>
        <w:widowControl w:val="0"/>
        <w:rPr>
          <w:rFonts w:ascii="Arial" w:eastAsia="Arial" w:hAnsi="Arial" w:cs="Arial"/>
          <w:color w:val="AC4500"/>
          <w:sz w:val="18"/>
          <w:szCs w:val="18"/>
        </w:rPr>
      </w:pPr>
      <w:r>
        <w:rPr>
          <w:rFonts w:ascii="Arial" w:eastAsia="Arial" w:hAnsi="Arial" w:cs="Arial"/>
          <w:color w:val="021DA8"/>
          <w:sz w:val="18"/>
          <w:szCs w:val="18"/>
        </w:rPr>
        <w:t>&lt;</w:t>
      </w:r>
      <w:proofErr w:type="spellStart"/>
      <w:r>
        <w:rPr>
          <w:rFonts w:ascii="Arial" w:eastAsia="Arial" w:hAnsi="Arial" w:cs="Arial"/>
          <w:color w:val="021DA8"/>
          <w:sz w:val="18"/>
          <w:szCs w:val="18"/>
        </w:rPr>
        <w:t>lb</w:t>
      </w:r>
      <w:proofErr w:type="spellEnd"/>
      <w:r>
        <w:rPr>
          <w:rFonts w:ascii="Arial" w:eastAsia="Arial" w:hAnsi="Arial" w:cs="Arial"/>
          <w:color w:val="021DA8"/>
          <w:sz w:val="18"/>
          <w:szCs w:val="18"/>
        </w:rPr>
        <w:t xml:space="preserve">/&gt; </w:t>
      </w:r>
      <w:r>
        <w:rPr>
          <w:rFonts w:ascii="Arial" w:eastAsia="Arial" w:hAnsi="Arial" w:cs="Arial"/>
          <w:sz w:val="18"/>
          <w:szCs w:val="18"/>
        </w:rPr>
        <w:t xml:space="preserve">of Wilberforce </w:t>
      </w:r>
      <w:r>
        <w:rPr>
          <w:rFonts w:ascii="Arial" w:eastAsia="Arial" w:hAnsi="Arial" w:cs="Arial"/>
          <w:color w:val="021DA8"/>
          <w:sz w:val="18"/>
          <w:szCs w:val="18"/>
        </w:rPr>
        <w:t>&lt;/</w:t>
      </w:r>
      <w:proofErr w:type="spellStart"/>
      <w:r>
        <w:rPr>
          <w:rFonts w:ascii="Arial" w:eastAsia="Arial" w:hAnsi="Arial" w:cs="Arial"/>
          <w:color w:val="021DA8"/>
          <w:sz w:val="18"/>
          <w:szCs w:val="18"/>
        </w:rPr>
        <w:t>rs</w:t>
      </w:r>
      <w:proofErr w:type="spellEnd"/>
      <w:r>
        <w:rPr>
          <w:rFonts w:ascii="Arial" w:eastAsia="Arial" w:hAnsi="Arial" w:cs="Arial"/>
          <w:color w:val="021DA8"/>
          <w:sz w:val="18"/>
          <w:szCs w:val="18"/>
        </w:rPr>
        <w:t>&gt; &lt;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 xml:space="preserve"> </w:t>
      </w:r>
      <w:r>
        <w:rPr>
          <w:rFonts w:ascii="Arial" w:eastAsia="Arial" w:hAnsi="Arial" w:cs="Arial"/>
          <w:color w:val="FA985E"/>
          <w:sz w:val="18"/>
          <w:szCs w:val="18"/>
        </w:rPr>
        <w:t xml:space="preserve">style </w:t>
      </w:r>
      <w:r>
        <w:rPr>
          <w:rFonts w:ascii="Arial" w:eastAsia="Arial" w:hAnsi="Arial" w:cs="Arial"/>
          <w:color w:val="FF9550"/>
          <w:sz w:val="18"/>
          <w:szCs w:val="18"/>
        </w:rPr>
        <w:t xml:space="preserve">= </w:t>
      </w:r>
      <w:r>
        <w:rPr>
          <w:rFonts w:ascii="Arial" w:eastAsia="Arial" w:hAnsi="Arial" w:cs="Arial"/>
          <w:color w:val="AC4500"/>
          <w:sz w:val="18"/>
          <w:szCs w:val="18"/>
        </w:rPr>
        <w:t>"</w:t>
      </w:r>
      <w:proofErr w:type="spellStart"/>
      <w:r>
        <w:rPr>
          <w:rFonts w:ascii="Arial" w:eastAsia="Arial" w:hAnsi="Arial" w:cs="Arial"/>
          <w:color w:val="AC4500"/>
          <w:sz w:val="18"/>
          <w:szCs w:val="18"/>
        </w:rPr>
        <w:t>fontstyle</w:t>
      </w:r>
      <w:proofErr w:type="spellEnd"/>
      <w:r>
        <w:rPr>
          <w:rFonts w:ascii="Arial" w:eastAsia="Arial" w:hAnsi="Arial" w:cs="Arial"/>
          <w:color w:val="AC4500"/>
          <w:sz w:val="18"/>
          <w:szCs w:val="18"/>
        </w:rPr>
        <w:t>:</w:t>
      </w:r>
    </w:p>
    <w:p w:rsidR="00B251D1" w:rsidRDefault="007C34D0">
      <w:pPr>
        <w:widowControl w:val="0"/>
        <w:rPr>
          <w:rFonts w:ascii="Arial" w:eastAsia="Arial" w:hAnsi="Arial" w:cs="Arial"/>
          <w:color w:val="021DA8"/>
          <w:sz w:val="18"/>
          <w:szCs w:val="18"/>
        </w:rPr>
      </w:pPr>
      <w:proofErr w:type="gramStart"/>
      <w:r>
        <w:rPr>
          <w:rFonts w:ascii="Arial" w:eastAsia="Arial" w:hAnsi="Arial" w:cs="Arial"/>
          <w:color w:val="AC4500"/>
          <w:sz w:val="18"/>
          <w:szCs w:val="18"/>
        </w:rPr>
        <w:t>italic</w:t>
      </w:r>
      <w:proofErr w:type="gramEnd"/>
      <w:r>
        <w:rPr>
          <w:rFonts w:ascii="Arial" w:eastAsia="Arial" w:hAnsi="Arial" w:cs="Arial"/>
          <w:color w:val="AC4500"/>
          <w:sz w:val="18"/>
          <w:szCs w:val="18"/>
        </w:rPr>
        <w:t xml:space="preserve">" </w:t>
      </w:r>
      <w:r>
        <w:rPr>
          <w:rFonts w:ascii="Arial" w:eastAsia="Arial" w:hAnsi="Arial" w:cs="Arial"/>
          <w:color w:val="021DA8"/>
          <w:sz w:val="18"/>
          <w:szCs w:val="18"/>
        </w:rPr>
        <w:t xml:space="preserve">&gt; </w:t>
      </w:r>
      <w:r>
        <w:rPr>
          <w:rFonts w:ascii="Arial" w:eastAsia="Arial" w:hAnsi="Arial" w:cs="Arial"/>
          <w:sz w:val="18"/>
          <w:szCs w:val="18"/>
        </w:rPr>
        <w:t xml:space="preserve">Wm. Wells Brown </w:t>
      </w:r>
      <w:r>
        <w:rPr>
          <w:rFonts w:ascii="Arial" w:eastAsia="Arial" w:hAnsi="Arial" w:cs="Arial"/>
          <w:color w:val="021DA8"/>
          <w:sz w:val="18"/>
          <w:szCs w:val="18"/>
        </w:rPr>
        <w:t>&lt;/</w:t>
      </w:r>
      <w:proofErr w:type="spellStart"/>
      <w:r>
        <w:rPr>
          <w:rFonts w:ascii="Arial" w:eastAsia="Arial" w:hAnsi="Arial" w:cs="Arial"/>
          <w:color w:val="021DA8"/>
          <w:sz w:val="18"/>
          <w:szCs w:val="18"/>
        </w:rPr>
        <w:t>persName</w:t>
      </w:r>
      <w:proofErr w:type="spellEnd"/>
      <w:r>
        <w:rPr>
          <w:rFonts w:ascii="Arial" w:eastAsia="Arial" w:hAnsi="Arial" w:cs="Arial"/>
          <w:color w:val="021DA8"/>
          <w:sz w:val="18"/>
          <w:szCs w:val="18"/>
        </w:rPr>
        <w:t>&gt;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 xml:space="preserve">&lt;ref&gt; </w:t>
      </w:r>
      <w:r>
        <w:rPr>
          <w:rFonts w:ascii="Arial" w:eastAsia="Arial" w:hAnsi="Arial" w:cs="Arial"/>
          <w:sz w:val="18"/>
          <w:szCs w:val="18"/>
        </w:rPr>
        <w:t xml:space="preserve">70 </w:t>
      </w:r>
      <w:r>
        <w:rPr>
          <w:rFonts w:ascii="Arial" w:eastAsia="Arial" w:hAnsi="Arial" w:cs="Arial"/>
          <w:color w:val="021DA8"/>
          <w:sz w:val="18"/>
          <w:szCs w:val="18"/>
        </w:rPr>
        <w:t>&lt;/ref&gt;&lt;/item&gt;</w:t>
      </w:r>
    </w:p>
    <w:p w:rsidR="00B251D1" w:rsidRDefault="007C34D0">
      <w:pPr>
        <w:widowControl w:val="0"/>
        <w:rPr>
          <w:rFonts w:ascii="Arial" w:eastAsia="Arial" w:hAnsi="Arial" w:cs="Arial"/>
          <w:color w:val="021DA8"/>
          <w:sz w:val="18"/>
          <w:szCs w:val="18"/>
        </w:rPr>
      </w:pPr>
      <w:r>
        <w:rPr>
          <w:rFonts w:ascii="Arial" w:eastAsia="Arial" w:hAnsi="Arial" w:cs="Arial"/>
          <w:color w:val="021DA8"/>
          <w:sz w:val="18"/>
          <w:szCs w:val="18"/>
        </w:rPr>
        <w:t>&lt;/list&gt;</w:t>
      </w:r>
    </w:p>
    <w:p w:rsidR="00B251D1" w:rsidRDefault="00B251D1">
      <w:pPr>
        <w:widowControl w:val="0"/>
        <w:rPr>
          <w:rFonts w:ascii="Arial" w:eastAsia="Arial" w:hAnsi="Arial" w:cs="Arial"/>
          <w:color w:val="021DA8"/>
          <w:sz w:val="18"/>
          <w:szCs w:val="18"/>
        </w:rPr>
      </w:pPr>
    </w:p>
    <w:p w:rsidR="00B251D1" w:rsidRDefault="007C34D0">
      <w:pPr>
        <w:widowControl w:val="0"/>
        <w:rPr>
          <w:rFonts w:ascii="Arial" w:eastAsia="Arial" w:hAnsi="Arial" w:cs="Arial"/>
          <w:b/>
          <w:sz w:val="32"/>
          <w:szCs w:val="32"/>
        </w:rPr>
      </w:pPr>
      <w:r>
        <w:rPr>
          <w:rFonts w:ascii="Arial" w:eastAsia="Arial" w:hAnsi="Arial" w:cs="Arial"/>
          <w:b/>
          <w:sz w:val="32"/>
          <w:szCs w:val="32"/>
        </w:rPr>
        <w:t>Imprimatur</w:t>
      </w:r>
    </w:p>
    <w:p w:rsidR="00B251D1" w:rsidRDefault="007C34D0">
      <w:pPr>
        <w:widowControl w:val="0"/>
        <w:rPr>
          <w:rFonts w:ascii="Arial" w:eastAsia="Arial" w:hAnsi="Arial" w:cs="Arial"/>
          <w:sz w:val="22"/>
          <w:szCs w:val="22"/>
        </w:rPr>
      </w:pPr>
      <w:r>
        <w:rPr>
          <w:rFonts w:ascii="Arial" w:eastAsia="Arial" w:hAnsi="Arial" w:cs="Arial"/>
          <w:sz w:val="22"/>
          <w:szCs w:val="22"/>
        </w:rPr>
        <w:t>An imprimatur is a statement about the authorization of the work. In the case of our texts, these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are</w:t>
      </w:r>
      <w:proofErr w:type="gramEnd"/>
      <w:r>
        <w:rPr>
          <w:rFonts w:ascii="Arial" w:eastAsia="Arial" w:hAnsi="Arial" w:cs="Arial"/>
          <w:sz w:val="22"/>
          <w:szCs w:val="22"/>
        </w:rPr>
        <w:t xml:space="preserve"> usually formal statements about the copyright status of the work. They usually appear on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verso of the title page. They usually begin </w:t>
      </w:r>
      <w:proofErr w:type="gramStart"/>
      <w:r>
        <w:rPr>
          <w:rFonts w:ascii="Arial" w:eastAsia="Arial" w:hAnsi="Arial" w:cs="Arial"/>
          <w:sz w:val="22"/>
          <w:szCs w:val="22"/>
        </w:rPr>
        <w:t>with:</w:t>
      </w:r>
      <w:proofErr w:type="gramEnd"/>
      <w:r>
        <w:rPr>
          <w:rFonts w:ascii="Arial" w:eastAsia="Arial" w:hAnsi="Arial" w:cs="Arial"/>
          <w:sz w:val="22"/>
          <w:szCs w:val="22"/>
        </w:rPr>
        <w:t xml:space="preserve"> “Entered according to an Act of Congress”</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If it is on the same page as the title page, put &lt;imprimatur&gt; with</w:t>
      </w:r>
      <w:r>
        <w:rPr>
          <w:rFonts w:ascii="Arial" w:eastAsia="Arial" w:hAnsi="Arial" w:cs="Arial"/>
          <w:sz w:val="22"/>
          <w:szCs w:val="22"/>
        </w:rPr>
        <w:t>in the &lt;</w:t>
      </w:r>
      <w:proofErr w:type="spellStart"/>
      <w:r>
        <w:rPr>
          <w:rFonts w:ascii="Arial" w:eastAsia="Arial" w:hAnsi="Arial" w:cs="Arial"/>
          <w:sz w:val="22"/>
          <w:szCs w:val="22"/>
        </w:rPr>
        <w:t>titlePage</w:t>
      </w:r>
      <w:proofErr w:type="spellEnd"/>
      <w:r>
        <w:rPr>
          <w:rFonts w:ascii="Arial" w:eastAsia="Arial" w:hAnsi="Arial" w:cs="Arial"/>
          <w:sz w:val="22"/>
          <w:szCs w:val="22"/>
        </w:rPr>
        <w:t>&gt; element. If it</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is</w:t>
      </w:r>
      <w:proofErr w:type="gramEnd"/>
      <w:r>
        <w:rPr>
          <w:rFonts w:ascii="Arial" w:eastAsia="Arial" w:hAnsi="Arial" w:cs="Arial"/>
          <w:sz w:val="22"/>
          <w:szCs w:val="22"/>
        </w:rPr>
        <w:t xml:space="preserve"> on the verso, or some other page, encode &lt;imprimatur on its own.</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32"/>
          <w:szCs w:val="32"/>
        </w:rPr>
      </w:pPr>
      <w:r>
        <w:rPr>
          <w:rFonts w:ascii="Arial" w:eastAsia="Arial" w:hAnsi="Arial" w:cs="Arial"/>
          <w:b/>
          <w:sz w:val="32"/>
          <w:szCs w:val="32"/>
        </w:rPr>
        <w:t>Letters</w:t>
      </w:r>
    </w:p>
    <w:p w:rsidR="00B251D1" w:rsidRDefault="007C34D0">
      <w:pPr>
        <w:widowControl w:val="0"/>
        <w:rPr>
          <w:rFonts w:ascii="Arial" w:eastAsia="Arial" w:hAnsi="Arial" w:cs="Arial"/>
          <w:sz w:val="22"/>
          <w:szCs w:val="22"/>
        </w:rPr>
      </w:pPr>
      <w:r>
        <w:rPr>
          <w:rFonts w:ascii="Arial" w:eastAsia="Arial" w:hAnsi="Arial" w:cs="Arial"/>
          <w:sz w:val="22"/>
          <w:szCs w:val="22"/>
        </w:rPr>
        <w:t>Letters should be recorded with &lt;div type="letter"&gt;. They have optional &lt;opener&gt; and &lt;closer&gt;</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sections</w:t>
      </w:r>
      <w:proofErr w:type="gramEnd"/>
      <w:r>
        <w:rPr>
          <w:rFonts w:ascii="Arial" w:eastAsia="Arial" w:hAnsi="Arial" w:cs="Arial"/>
          <w:sz w:val="22"/>
          <w:szCs w:val="22"/>
        </w:rPr>
        <w:t>, which can contain &lt;salute&gt; (for salutatio</w:t>
      </w:r>
      <w:r>
        <w:rPr>
          <w:rFonts w:ascii="Arial" w:eastAsia="Arial" w:hAnsi="Arial" w:cs="Arial"/>
          <w:sz w:val="22"/>
          <w:szCs w:val="22"/>
        </w:rPr>
        <w:t>ns), &lt;signed&gt; (for signatures), and &lt;dateline&gt;</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gramStart"/>
      <w:r>
        <w:rPr>
          <w:rFonts w:ascii="Arial" w:eastAsia="Arial" w:hAnsi="Arial" w:cs="Arial"/>
          <w:sz w:val="22"/>
          <w:szCs w:val="22"/>
        </w:rPr>
        <w:t>for</w:t>
      </w:r>
      <w:proofErr w:type="gramEnd"/>
      <w:r>
        <w:rPr>
          <w:rFonts w:ascii="Arial" w:eastAsia="Arial" w:hAnsi="Arial" w:cs="Arial"/>
          <w:sz w:val="22"/>
          <w:szCs w:val="22"/>
        </w:rPr>
        <w:t xml:space="preserve"> information about the place and time when the letter was written). In epistolary novels, you</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will</w:t>
      </w:r>
      <w:proofErr w:type="gramEnd"/>
      <w:r>
        <w:rPr>
          <w:rFonts w:ascii="Arial" w:eastAsia="Arial" w:hAnsi="Arial" w:cs="Arial"/>
          <w:sz w:val="22"/>
          <w:szCs w:val="22"/>
        </w:rPr>
        <w:t xml:space="preserve"> always use &lt;div type="letter"&gt;.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However, if you encounter a letter that is nested within a larger chapter</w:t>
      </w:r>
      <w:r>
        <w:rPr>
          <w:rFonts w:ascii="Arial" w:eastAsia="Arial" w:hAnsi="Arial" w:cs="Arial"/>
          <w:sz w:val="22"/>
          <w:szCs w:val="22"/>
        </w:rPr>
        <w:t>, or some other division,</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it</w:t>
      </w:r>
      <w:proofErr w:type="gramEnd"/>
      <w:r>
        <w:rPr>
          <w:rFonts w:ascii="Arial" w:eastAsia="Arial" w:hAnsi="Arial" w:cs="Arial"/>
          <w:sz w:val="22"/>
          <w:szCs w:val="22"/>
        </w:rPr>
        <w:t xml:space="preserve"> is likely that you will use &lt;</w:t>
      </w:r>
      <w:proofErr w:type="spellStart"/>
      <w:r>
        <w:rPr>
          <w:rFonts w:ascii="Arial" w:eastAsia="Arial" w:hAnsi="Arial" w:cs="Arial"/>
          <w:sz w:val="22"/>
          <w:szCs w:val="22"/>
        </w:rPr>
        <w:t>floatingText</w:t>
      </w:r>
      <w:proofErr w:type="spellEnd"/>
      <w:r>
        <w:rPr>
          <w:rFonts w:ascii="Arial" w:eastAsia="Arial" w:hAnsi="Arial" w:cs="Arial"/>
          <w:sz w:val="22"/>
          <w:szCs w:val="22"/>
        </w:rPr>
        <w:t>&gt;. This element allows you to place a division-like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chunk</w:t>
      </w:r>
      <w:proofErr w:type="gramEnd"/>
      <w:r>
        <w:rPr>
          <w:rFonts w:ascii="Arial" w:eastAsia="Arial" w:hAnsi="Arial" w:cs="Arial"/>
          <w:sz w:val="22"/>
          <w:szCs w:val="22"/>
        </w:rPr>
        <w:t xml:space="preserve"> of text inside a bunch of paragraphs. For more information, see the entry on &lt;</w:t>
      </w:r>
      <w:proofErr w:type="spellStart"/>
      <w:r>
        <w:rPr>
          <w:rFonts w:ascii="Arial" w:eastAsia="Arial" w:hAnsi="Arial" w:cs="Arial"/>
          <w:sz w:val="22"/>
          <w:szCs w:val="22"/>
        </w:rPr>
        <w:t>floatingText</w:t>
      </w:r>
      <w:proofErr w:type="spellEnd"/>
      <w:r>
        <w:rPr>
          <w:rFonts w:ascii="Arial" w:eastAsia="Arial" w:hAnsi="Arial" w:cs="Arial"/>
          <w:sz w:val="22"/>
          <w:szCs w:val="22"/>
        </w:rPr>
        <w:t>&gt;.</w:t>
      </w:r>
    </w:p>
    <w:p w:rsidR="00B251D1" w:rsidRDefault="00B251D1">
      <w:pPr>
        <w:widowControl w:val="0"/>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For an example of tagging letters and letters within letters, see the </w:t>
      </w:r>
      <w:r>
        <w:rPr>
          <w:rFonts w:ascii="Arial" w:eastAsia="Arial" w:hAnsi="Arial" w:cs="Arial"/>
          <w:i/>
          <w:sz w:val="22"/>
          <w:szCs w:val="22"/>
        </w:rPr>
        <w:t xml:space="preserve">Sincerity </w:t>
      </w:r>
      <w:r>
        <w:rPr>
          <w:rFonts w:ascii="Arial" w:eastAsia="Arial" w:hAnsi="Arial" w:cs="Arial"/>
          <w:sz w:val="22"/>
          <w:szCs w:val="22"/>
        </w:rPr>
        <w:t>XML document.</w:t>
      </w:r>
    </w:p>
    <w:p w:rsidR="00B251D1" w:rsidRDefault="00B251D1">
      <w:pPr>
        <w:widowControl w:val="0"/>
        <w:rPr>
          <w:rFonts w:ascii="Arial" w:eastAsia="Arial" w:hAnsi="Arial" w:cs="Arial"/>
          <w:sz w:val="22"/>
          <w:szCs w:val="22"/>
        </w:rPr>
      </w:pPr>
    </w:p>
    <w:p w:rsidR="00B251D1" w:rsidRDefault="00B251D1">
      <w:pPr>
        <w:widowControl w:val="0"/>
        <w:rPr>
          <w:rFonts w:ascii="Arial" w:eastAsia="Arial" w:hAnsi="Arial" w:cs="Arial"/>
          <w:sz w:val="32"/>
          <w:szCs w:val="32"/>
        </w:rPr>
      </w:pPr>
    </w:p>
    <w:p w:rsidR="00B251D1" w:rsidRDefault="007C34D0">
      <w:pPr>
        <w:widowControl w:val="0"/>
        <w:rPr>
          <w:rFonts w:ascii="Arial" w:eastAsia="Arial" w:hAnsi="Arial" w:cs="Arial"/>
          <w:b/>
          <w:sz w:val="32"/>
          <w:szCs w:val="32"/>
        </w:rPr>
      </w:pPr>
      <w:r>
        <w:rPr>
          <w:rFonts w:ascii="Arial" w:eastAsia="Arial" w:hAnsi="Arial" w:cs="Arial"/>
          <w:b/>
          <w:sz w:val="32"/>
          <w:szCs w:val="32"/>
        </w:rPr>
        <w:t>Notes</w:t>
      </w:r>
    </w:p>
    <w:p w:rsidR="00B251D1" w:rsidRDefault="007C34D0">
      <w:pPr>
        <w:widowControl w:val="0"/>
        <w:rPr>
          <w:rFonts w:ascii="Arial" w:eastAsia="Arial" w:hAnsi="Arial" w:cs="Arial"/>
          <w:sz w:val="22"/>
          <w:szCs w:val="22"/>
        </w:rPr>
      </w:pPr>
      <w:r>
        <w:rPr>
          <w:rFonts w:ascii="Arial" w:eastAsia="Arial" w:hAnsi="Arial" w:cs="Arial"/>
          <w:sz w:val="22"/>
          <w:szCs w:val="22"/>
        </w:rPr>
        <w:t>You will occasionally encounter notes while encoding your text. These need to be linked to the</w:t>
      </w:r>
    </w:p>
    <w:p w:rsidR="00B251D1" w:rsidRPr="007C34D0" w:rsidRDefault="007C34D0">
      <w:pPr>
        <w:widowControl w:val="0"/>
        <w:rPr>
          <w:rStyle w:val="Hyperlink"/>
          <w:rFonts w:ascii="Arial" w:eastAsia="Arial" w:hAnsi="Arial" w:cs="Arial"/>
          <w:sz w:val="22"/>
          <w:szCs w:val="22"/>
        </w:rPr>
      </w:pPr>
      <w:proofErr w:type="gramStart"/>
      <w:r>
        <w:rPr>
          <w:rFonts w:ascii="Arial" w:eastAsia="Arial" w:hAnsi="Arial" w:cs="Arial"/>
          <w:sz w:val="22"/>
          <w:szCs w:val="22"/>
        </w:rPr>
        <w:t>annotated</w:t>
      </w:r>
      <w:proofErr w:type="gramEnd"/>
      <w:r>
        <w:rPr>
          <w:rFonts w:ascii="Arial" w:eastAsia="Arial" w:hAnsi="Arial" w:cs="Arial"/>
          <w:sz w:val="22"/>
          <w:szCs w:val="22"/>
        </w:rPr>
        <w:t xml:space="preserve"> text through xml linking. For more information on</w:t>
      </w:r>
      <w:r>
        <w:rPr>
          <w:rFonts w:ascii="Arial" w:eastAsia="Arial" w:hAnsi="Arial" w:cs="Arial"/>
          <w:sz w:val="22"/>
          <w:szCs w:val="22"/>
        </w:rPr>
        <w:t xml:space="preserve"> this topic, see the </w:t>
      </w:r>
      <w:r>
        <w:rPr>
          <w:rFonts w:ascii="Arial" w:eastAsia="Arial" w:hAnsi="Arial" w:cs="Arial"/>
          <w:color w:val="1155CD"/>
          <w:sz w:val="22"/>
          <w:szCs w:val="22"/>
        </w:rPr>
        <w:fldChar w:fldCharType="begin"/>
      </w:r>
      <w:r>
        <w:rPr>
          <w:rFonts w:ascii="Arial" w:eastAsia="Arial" w:hAnsi="Arial" w:cs="Arial"/>
          <w:color w:val="1155CD"/>
          <w:sz w:val="22"/>
          <w:szCs w:val="22"/>
        </w:rPr>
        <w:instrText xml:space="preserve"> HYPERLINK "http://www.wwp.northeastern.edu/research/publications/guide/html/pointers.html" </w:instrText>
      </w:r>
      <w:r>
        <w:rPr>
          <w:rFonts w:ascii="Arial" w:eastAsia="Arial" w:hAnsi="Arial" w:cs="Arial"/>
          <w:color w:val="1155CD"/>
          <w:sz w:val="22"/>
          <w:szCs w:val="22"/>
        </w:rPr>
      </w:r>
      <w:r>
        <w:rPr>
          <w:rFonts w:ascii="Arial" w:eastAsia="Arial" w:hAnsi="Arial" w:cs="Arial"/>
          <w:color w:val="1155CD"/>
          <w:sz w:val="22"/>
          <w:szCs w:val="22"/>
        </w:rPr>
        <w:fldChar w:fldCharType="separate"/>
      </w:r>
      <w:r w:rsidRPr="007C34D0">
        <w:rPr>
          <w:rStyle w:val="Hyperlink"/>
          <w:rFonts w:ascii="Arial" w:eastAsia="Arial" w:hAnsi="Arial" w:cs="Arial"/>
          <w:sz w:val="22"/>
          <w:szCs w:val="22"/>
        </w:rPr>
        <w:t>Women Writers</w:t>
      </w:r>
    </w:p>
    <w:p w:rsidR="00B251D1" w:rsidRDefault="007C34D0">
      <w:pPr>
        <w:widowControl w:val="0"/>
        <w:rPr>
          <w:rFonts w:ascii="Arial" w:eastAsia="Arial" w:hAnsi="Arial" w:cs="Arial"/>
          <w:sz w:val="22"/>
          <w:szCs w:val="22"/>
        </w:rPr>
      </w:pPr>
      <w:r w:rsidRPr="007C34D0">
        <w:rPr>
          <w:rStyle w:val="Hyperlink"/>
          <w:rFonts w:ascii="Arial" w:eastAsia="Arial" w:hAnsi="Arial" w:cs="Arial"/>
          <w:sz w:val="22"/>
          <w:szCs w:val="22"/>
        </w:rPr>
        <w:t>Project Internal Documentation</w:t>
      </w:r>
      <w:r>
        <w:rPr>
          <w:rFonts w:ascii="Arial" w:eastAsia="Arial" w:hAnsi="Arial" w:cs="Arial"/>
          <w:color w:val="1155CD"/>
          <w:sz w:val="22"/>
          <w:szCs w:val="22"/>
        </w:rPr>
        <w:fldChar w:fldCharType="end"/>
      </w:r>
      <w:r>
        <w:rPr>
          <w:rFonts w:ascii="Arial" w:eastAsia="Arial" w:hAnsi="Arial" w:cs="Arial"/>
          <w:sz w:val="22"/>
          <w:szCs w:val="22"/>
        </w:rPr>
        <w:t>.</w:t>
      </w:r>
    </w:p>
    <w:p w:rsidR="00B251D1" w:rsidRDefault="007C34D0">
      <w:pPr>
        <w:widowControl w:val="0"/>
        <w:rPr>
          <w:rFonts w:ascii="Arial" w:eastAsia="Arial" w:hAnsi="Arial" w:cs="Arial"/>
          <w:sz w:val="22"/>
          <w:szCs w:val="22"/>
        </w:rPr>
      </w:pPr>
      <w:r>
        <w:rPr>
          <w:rFonts w:ascii="Arial" w:eastAsia="Arial" w:hAnsi="Arial" w:cs="Arial"/>
          <w:sz w:val="22"/>
          <w:szCs w:val="22"/>
        </w:rPr>
        <w:t>We use linking on notes in a very similar manner to the WWP. We assign both the note and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annotated</w:t>
      </w:r>
      <w:proofErr w:type="gramEnd"/>
      <w:r>
        <w:rPr>
          <w:rFonts w:ascii="Arial" w:eastAsia="Arial" w:hAnsi="Arial" w:cs="Arial"/>
          <w:sz w:val="22"/>
          <w:szCs w:val="22"/>
        </w:rPr>
        <w:t xml:space="preserve"> text an @</w:t>
      </w:r>
      <w:proofErr w:type="spellStart"/>
      <w:r>
        <w:rPr>
          <w:rFonts w:ascii="Arial" w:eastAsia="Arial" w:hAnsi="Arial" w:cs="Arial"/>
          <w:sz w:val="22"/>
          <w:szCs w:val="22"/>
        </w:rPr>
        <w:t>xml:id</w:t>
      </w:r>
      <w:proofErr w:type="spellEnd"/>
      <w:r>
        <w:rPr>
          <w:rFonts w:ascii="Arial" w:eastAsia="Arial" w:hAnsi="Arial" w:cs="Arial"/>
          <w:sz w:val="22"/>
          <w:szCs w:val="22"/>
        </w:rPr>
        <w:t>. This must be a unique number within your document. I recommend</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using</w:t>
      </w:r>
      <w:proofErr w:type="gramEnd"/>
      <w:r>
        <w:rPr>
          <w:rFonts w:ascii="Arial" w:eastAsia="Arial" w:hAnsi="Arial" w:cs="Arial"/>
          <w:sz w:val="22"/>
          <w:szCs w:val="22"/>
        </w:rPr>
        <w:t xml:space="preserve"> “n001, n002, n003” and so on for the notes, and “a001, a002, a003” for the annotations.</w:t>
      </w:r>
    </w:p>
    <w:p w:rsidR="00B251D1" w:rsidRDefault="007C34D0">
      <w:pPr>
        <w:widowControl w:val="0"/>
        <w:rPr>
          <w:rFonts w:ascii="Arial" w:eastAsia="Arial" w:hAnsi="Arial" w:cs="Arial"/>
          <w:sz w:val="22"/>
          <w:szCs w:val="22"/>
        </w:rPr>
      </w:pPr>
      <w:r>
        <w:rPr>
          <w:rFonts w:ascii="Arial" w:eastAsia="Arial" w:hAnsi="Arial" w:cs="Arial"/>
          <w:sz w:val="22"/>
          <w:szCs w:val="22"/>
        </w:rPr>
        <w:t xml:space="preserve">Note that </w:t>
      </w:r>
      <w:proofErr w:type="spellStart"/>
      <w:r>
        <w:rPr>
          <w:rFonts w:ascii="Arial" w:eastAsia="Arial" w:hAnsi="Arial" w:cs="Arial"/>
          <w:sz w:val="22"/>
          <w:szCs w:val="22"/>
        </w:rPr>
        <w:t>xml</w:t>
      </w:r>
      <w:proofErr w:type="gramStart"/>
      <w:r>
        <w:rPr>
          <w:rFonts w:ascii="Arial" w:eastAsia="Arial" w:hAnsi="Arial" w:cs="Arial"/>
          <w:sz w:val="22"/>
          <w:szCs w:val="22"/>
        </w:rPr>
        <w:t>:ids</w:t>
      </w:r>
      <w:proofErr w:type="spellEnd"/>
      <w:proofErr w:type="gramEnd"/>
      <w:r>
        <w:rPr>
          <w:rFonts w:ascii="Arial" w:eastAsia="Arial" w:hAnsi="Arial" w:cs="Arial"/>
          <w:sz w:val="22"/>
          <w:szCs w:val="22"/>
        </w:rPr>
        <w:t xml:space="preserve"> </w:t>
      </w:r>
      <w:r>
        <w:rPr>
          <w:rFonts w:ascii="Arial" w:eastAsia="Arial" w:hAnsi="Arial" w:cs="Arial"/>
          <w:i/>
          <w:sz w:val="22"/>
          <w:szCs w:val="22"/>
        </w:rPr>
        <w:t>cannot</w:t>
      </w:r>
      <w:r>
        <w:rPr>
          <w:rFonts w:ascii="Arial" w:eastAsia="Arial" w:hAnsi="Arial" w:cs="Arial"/>
          <w:i/>
          <w:sz w:val="22"/>
          <w:szCs w:val="22"/>
        </w:rPr>
        <w:t xml:space="preserve"> </w:t>
      </w:r>
      <w:r>
        <w:rPr>
          <w:rFonts w:ascii="Arial" w:eastAsia="Arial" w:hAnsi="Arial" w:cs="Arial"/>
          <w:i/>
          <w:sz w:val="22"/>
          <w:szCs w:val="22"/>
        </w:rPr>
        <w:t>start</w:t>
      </w:r>
      <w:r>
        <w:rPr>
          <w:rFonts w:ascii="Arial" w:eastAsia="Arial" w:hAnsi="Arial" w:cs="Arial"/>
          <w:i/>
          <w:sz w:val="22"/>
          <w:szCs w:val="22"/>
        </w:rPr>
        <w:t xml:space="preserve"> </w:t>
      </w:r>
      <w:r>
        <w:rPr>
          <w:rFonts w:ascii="Arial" w:eastAsia="Arial" w:hAnsi="Arial" w:cs="Arial"/>
          <w:i/>
          <w:sz w:val="22"/>
          <w:szCs w:val="22"/>
        </w:rPr>
        <w:t>with</w:t>
      </w:r>
      <w:r>
        <w:rPr>
          <w:rFonts w:ascii="Arial" w:eastAsia="Arial" w:hAnsi="Arial" w:cs="Arial"/>
          <w:i/>
          <w:sz w:val="22"/>
          <w:szCs w:val="22"/>
        </w:rPr>
        <w:t xml:space="preserve"> </w:t>
      </w:r>
      <w:r>
        <w:rPr>
          <w:rFonts w:ascii="Arial" w:eastAsia="Arial" w:hAnsi="Arial" w:cs="Arial"/>
          <w:i/>
          <w:sz w:val="22"/>
          <w:szCs w:val="22"/>
        </w:rPr>
        <w:t>numeric</w:t>
      </w:r>
      <w:r>
        <w:rPr>
          <w:rFonts w:ascii="Arial" w:eastAsia="Arial" w:hAnsi="Arial" w:cs="Arial"/>
          <w:i/>
          <w:sz w:val="22"/>
          <w:szCs w:val="22"/>
        </w:rPr>
        <w:t xml:space="preserve"> </w:t>
      </w:r>
      <w:r>
        <w:rPr>
          <w:rFonts w:ascii="Arial" w:eastAsia="Arial" w:hAnsi="Arial" w:cs="Arial"/>
          <w:i/>
          <w:sz w:val="22"/>
          <w:szCs w:val="22"/>
        </w:rPr>
        <w:t>characters</w:t>
      </w:r>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You then connect them to each other using @target </w:t>
      </w:r>
      <w:bookmarkStart w:id="1" w:name="_GoBack"/>
      <w:bookmarkEnd w:id="1"/>
      <w:r>
        <w:rPr>
          <w:rFonts w:ascii="Arial" w:eastAsia="Arial" w:hAnsi="Arial" w:cs="Arial"/>
          <w:sz w:val="22"/>
          <w:szCs w:val="22"/>
        </w:rPr>
        <w:t>and @</w:t>
      </w:r>
      <w:proofErr w:type="spellStart"/>
      <w:r>
        <w:rPr>
          <w:rFonts w:ascii="Arial" w:eastAsia="Arial" w:hAnsi="Arial" w:cs="Arial"/>
          <w:sz w:val="22"/>
          <w:szCs w:val="22"/>
        </w:rPr>
        <w:t>corresp</w:t>
      </w:r>
      <w:proofErr w:type="spellEnd"/>
      <w:r>
        <w:rPr>
          <w:rFonts w:ascii="Arial" w:eastAsia="Arial" w:hAnsi="Arial" w:cs="Arial"/>
          <w:sz w:val="22"/>
          <w:szCs w:val="22"/>
        </w:rPr>
        <w:t>. The note element is</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assigned</w:t>
      </w:r>
      <w:proofErr w:type="gramEnd"/>
      <w:r>
        <w:rPr>
          <w:rFonts w:ascii="Arial" w:eastAsia="Arial" w:hAnsi="Arial" w:cs="Arial"/>
          <w:sz w:val="22"/>
          <w:szCs w:val="22"/>
        </w:rPr>
        <w:t xml:space="preserve"> @target whic</w:t>
      </w:r>
      <w:r>
        <w:rPr>
          <w:rFonts w:ascii="Arial" w:eastAsia="Arial" w:hAnsi="Arial" w:cs="Arial"/>
          <w:sz w:val="22"/>
          <w:szCs w:val="22"/>
        </w:rPr>
        <w:t xml:space="preserve">h points to the annotation. So if the annotation had an </w:t>
      </w:r>
      <w:proofErr w:type="spellStart"/>
      <w:r>
        <w:rPr>
          <w:rFonts w:ascii="Arial" w:eastAsia="Arial" w:hAnsi="Arial" w:cs="Arial"/>
          <w:sz w:val="22"/>
          <w:szCs w:val="22"/>
        </w:rPr>
        <w:t>xml</w:t>
      </w:r>
      <w:proofErr w:type="gramStart"/>
      <w:r>
        <w:rPr>
          <w:rFonts w:ascii="Arial" w:eastAsia="Arial" w:hAnsi="Arial" w:cs="Arial"/>
          <w:sz w:val="22"/>
          <w:szCs w:val="22"/>
        </w:rPr>
        <w:t>:id</w:t>
      </w:r>
      <w:proofErr w:type="spellEnd"/>
      <w:proofErr w:type="gramEnd"/>
      <w:r>
        <w:rPr>
          <w:rFonts w:ascii="Arial" w:eastAsia="Arial" w:hAnsi="Arial" w:cs="Arial"/>
          <w:sz w:val="22"/>
          <w:szCs w:val="22"/>
        </w:rPr>
        <w:t xml:space="preserve"> of “a001,”</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the</w:t>
      </w:r>
      <w:proofErr w:type="gramEnd"/>
      <w:r>
        <w:rPr>
          <w:rFonts w:ascii="Arial" w:eastAsia="Arial" w:hAnsi="Arial" w:cs="Arial"/>
          <w:sz w:val="22"/>
          <w:szCs w:val="22"/>
        </w:rPr>
        <w:t xml:space="preserve"> @target attribute on &lt;note&gt; would be target="#a001". The sharp sign indicates pointing.</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 xml:space="preserve">Annotated text will usually be indicated by an * (asterisk), † (dagger), superscript, or </w:t>
      </w:r>
      <w:r>
        <w:rPr>
          <w:rFonts w:ascii="Arial" w:eastAsia="Arial" w:hAnsi="Arial" w:cs="Arial"/>
          <w:sz w:val="22"/>
          <w:szCs w:val="22"/>
        </w:rPr>
        <w:t>some other</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character</w:t>
      </w:r>
      <w:proofErr w:type="gramEnd"/>
      <w:r>
        <w:rPr>
          <w:rFonts w:ascii="Arial" w:eastAsia="Arial" w:hAnsi="Arial" w:cs="Arial"/>
          <w:sz w:val="22"/>
          <w:szCs w:val="22"/>
        </w:rPr>
        <w:t>. In these cases, put a &lt;</w:t>
      </w:r>
      <w:proofErr w:type="spellStart"/>
      <w:r>
        <w:rPr>
          <w:rFonts w:ascii="Arial" w:eastAsia="Arial" w:hAnsi="Arial" w:cs="Arial"/>
          <w:sz w:val="22"/>
          <w:szCs w:val="22"/>
        </w:rPr>
        <w:t>seg</w:t>
      </w:r>
      <w:proofErr w:type="spellEnd"/>
      <w:r>
        <w:rPr>
          <w:rFonts w:ascii="Arial" w:eastAsia="Arial" w:hAnsi="Arial" w:cs="Arial"/>
          <w:sz w:val="22"/>
          <w:szCs w:val="22"/>
        </w:rPr>
        <w:t xml:space="preserve">&gt; around the annotation marker, and apply the </w:t>
      </w:r>
      <w:proofErr w:type="spellStart"/>
      <w:r>
        <w:rPr>
          <w:rFonts w:ascii="Arial" w:eastAsia="Arial" w:hAnsi="Arial" w:cs="Arial"/>
          <w:sz w:val="22"/>
          <w:szCs w:val="22"/>
        </w:rPr>
        <w:t>xml</w:t>
      </w:r>
      <w:proofErr w:type="gramStart"/>
      <w:r>
        <w:rPr>
          <w:rFonts w:ascii="Arial" w:eastAsia="Arial" w:hAnsi="Arial" w:cs="Arial"/>
          <w:sz w:val="22"/>
          <w:szCs w:val="22"/>
        </w:rPr>
        <w:t>:id</w:t>
      </w:r>
      <w:proofErr w:type="spellEnd"/>
      <w:proofErr w:type="gramEnd"/>
      <w:r>
        <w:rPr>
          <w:rFonts w:ascii="Arial" w:eastAsia="Arial" w:hAnsi="Arial" w:cs="Arial"/>
          <w:sz w:val="22"/>
          <w:szCs w:val="22"/>
        </w:rPr>
        <w:t xml:space="preserve"> and</w:t>
      </w:r>
    </w:p>
    <w:p w:rsidR="00B251D1" w:rsidRDefault="007C34D0">
      <w:pPr>
        <w:widowControl w:val="0"/>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corresp</w:t>
      </w:r>
      <w:proofErr w:type="spellEnd"/>
      <w:r>
        <w:rPr>
          <w:rFonts w:ascii="Arial" w:eastAsia="Arial" w:hAnsi="Arial" w:cs="Arial"/>
          <w:sz w:val="22"/>
          <w:szCs w:val="22"/>
        </w:rPr>
        <w:t xml:space="preserve"> </w:t>
      </w:r>
      <w:proofErr w:type="gramStart"/>
      <w:r>
        <w:rPr>
          <w:rFonts w:ascii="Arial" w:eastAsia="Arial" w:hAnsi="Arial" w:cs="Arial"/>
          <w:sz w:val="22"/>
          <w:szCs w:val="22"/>
        </w:rPr>
        <w:t>attribute</w:t>
      </w:r>
      <w:proofErr w:type="gramEnd"/>
      <w:r>
        <w:rPr>
          <w:rFonts w:ascii="Arial" w:eastAsia="Arial" w:hAnsi="Arial" w:cs="Arial"/>
          <w:sz w:val="22"/>
          <w:szCs w:val="22"/>
        </w:rPr>
        <w:t xml:space="preserve"> (which points to the note) to the &lt;</w:t>
      </w:r>
      <w:proofErr w:type="spellStart"/>
      <w:r>
        <w:rPr>
          <w:rFonts w:ascii="Arial" w:eastAsia="Arial" w:hAnsi="Arial" w:cs="Arial"/>
          <w:sz w:val="22"/>
          <w:szCs w:val="22"/>
        </w:rPr>
        <w:t>seg</w:t>
      </w:r>
      <w:proofErr w:type="spellEnd"/>
      <w:r>
        <w:rPr>
          <w:rFonts w:ascii="Arial" w:eastAsia="Arial" w:hAnsi="Arial" w:cs="Arial"/>
          <w:sz w:val="22"/>
          <w:szCs w:val="22"/>
        </w:rPr>
        <w:t>&gt; element. In cases where the</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annotation</w:t>
      </w:r>
      <w:proofErr w:type="gramEnd"/>
      <w:r>
        <w:rPr>
          <w:rFonts w:ascii="Arial" w:eastAsia="Arial" w:hAnsi="Arial" w:cs="Arial"/>
          <w:sz w:val="22"/>
          <w:szCs w:val="22"/>
        </w:rPr>
        <w:t xml:space="preserve"> is not marked, use the empty &lt;anchor/&gt; element.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b/>
          <w:sz w:val="32"/>
          <w:szCs w:val="32"/>
        </w:rPr>
      </w:pPr>
      <w:r>
        <w:rPr>
          <w:rFonts w:ascii="Arial" w:eastAsia="Arial" w:hAnsi="Arial" w:cs="Arial"/>
          <w:b/>
          <w:sz w:val="32"/>
          <w:szCs w:val="32"/>
        </w:rPr>
        <w:lastRenderedPageBreak/>
        <w:t>Seri</w:t>
      </w:r>
      <w:r>
        <w:rPr>
          <w:rFonts w:ascii="Arial" w:eastAsia="Arial" w:hAnsi="Arial" w:cs="Arial"/>
          <w:b/>
          <w:sz w:val="32"/>
          <w:szCs w:val="32"/>
        </w:rPr>
        <w:t>alized Newspapers</w:t>
      </w:r>
    </w:p>
    <w:p w:rsidR="00B251D1" w:rsidRDefault="007C34D0">
      <w:pPr>
        <w:widowControl w:val="0"/>
        <w:rPr>
          <w:rFonts w:ascii="Arial" w:eastAsia="Arial" w:hAnsi="Arial" w:cs="Arial"/>
          <w:sz w:val="22"/>
          <w:szCs w:val="22"/>
        </w:rPr>
      </w:pPr>
      <w:r>
        <w:rPr>
          <w:rFonts w:ascii="Arial" w:eastAsia="Arial" w:hAnsi="Arial" w:cs="Arial"/>
          <w:sz w:val="22"/>
          <w:szCs w:val="22"/>
        </w:rPr>
        <w:t>When encoding serialized newspapers, you should always use the &lt;group&gt; element inside of</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text</w:t>
      </w:r>
      <w:proofErr w:type="gramEnd"/>
      <w:r>
        <w:rPr>
          <w:rFonts w:ascii="Arial" w:eastAsia="Arial" w:hAnsi="Arial" w:cs="Arial"/>
          <w:sz w:val="22"/>
          <w:szCs w:val="22"/>
        </w:rPr>
        <w:t>&gt;. This allows you to create multiple &lt;text&gt; elements within a single document. Each</w:t>
      </w:r>
    </w:p>
    <w:p w:rsidR="00B251D1" w:rsidRDefault="007C34D0">
      <w:pPr>
        <w:widowControl w:val="0"/>
        <w:rPr>
          <w:rFonts w:ascii="Arial" w:eastAsia="Arial" w:hAnsi="Arial" w:cs="Arial"/>
          <w:sz w:val="22"/>
          <w:szCs w:val="22"/>
        </w:rPr>
      </w:pPr>
      <w:r>
        <w:rPr>
          <w:rFonts w:ascii="Arial" w:eastAsia="Arial" w:hAnsi="Arial" w:cs="Arial"/>
          <w:sz w:val="22"/>
          <w:szCs w:val="22"/>
        </w:rPr>
        <w:t>&lt;</w:t>
      </w:r>
      <w:proofErr w:type="gramStart"/>
      <w:r>
        <w:rPr>
          <w:rFonts w:ascii="Arial" w:eastAsia="Arial" w:hAnsi="Arial" w:cs="Arial"/>
          <w:sz w:val="22"/>
          <w:szCs w:val="22"/>
        </w:rPr>
        <w:t>text</w:t>
      </w:r>
      <w:proofErr w:type="gramEnd"/>
      <w:r>
        <w:rPr>
          <w:rFonts w:ascii="Arial" w:eastAsia="Arial" w:hAnsi="Arial" w:cs="Arial"/>
          <w:sz w:val="22"/>
          <w:szCs w:val="22"/>
        </w:rPr>
        <w:t>&gt; element within &lt;group&gt; allows for the usual contents</w:t>
      </w:r>
      <w:r>
        <w:rPr>
          <w:rFonts w:ascii="Arial" w:eastAsia="Arial" w:hAnsi="Arial" w:cs="Arial"/>
          <w:sz w:val="22"/>
          <w:szCs w:val="22"/>
        </w:rPr>
        <w:t xml:space="preserve"> of &lt;</w:t>
      </w:r>
      <w:proofErr w:type="spellStart"/>
      <w:r>
        <w:rPr>
          <w:rFonts w:ascii="Arial" w:eastAsia="Arial" w:hAnsi="Arial" w:cs="Arial"/>
          <w:sz w:val="22"/>
          <w:szCs w:val="22"/>
        </w:rPr>
        <w:t>jto:hyperDiv</w:t>
      </w:r>
      <w:proofErr w:type="spellEnd"/>
      <w:r>
        <w:rPr>
          <w:rFonts w:ascii="Arial" w:eastAsia="Arial" w:hAnsi="Arial" w:cs="Arial"/>
          <w:sz w:val="22"/>
          <w:szCs w:val="22"/>
        </w:rPr>
        <w:t>&gt;, &lt;front&gt;, &lt;body&gt;,</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and</w:t>
      </w:r>
      <w:proofErr w:type="gramEnd"/>
      <w:r>
        <w:rPr>
          <w:rFonts w:ascii="Arial" w:eastAsia="Arial" w:hAnsi="Arial" w:cs="Arial"/>
          <w:sz w:val="22"/>
          <w:szCs w:val="22"/>
        </w:rPr>
        <w:t xml:space="preserve"> &lt;back&gt;.</w:t>
      </w:r>
    </w:p>
    <w:p w:rsidR="00B251D1" w:rsidRDefault="00B251D1">
      <w:pPr>
        <w:widowControl w:val="0"/>
        <w:rPr>
          <w:rFonts w:ascii="Arial" w:eastAsia="Arial" w:hAnsi="Arial" w:cs="Arial"/>
          <w:sz w:val="22"/>
          <w:szCs w:val="22"/>
        </w:rPr>
      </w:pPr>
    </w:p>
    <w:p w:rsidR="00B251D1" w:rsidRDefault="007C34D0">
      <w:pPr>
        <w:widowControl w:val="0"/>
        <w:rPr>
          <w:rFonts w:ascii="Arial" w:eastAsia="Arial" w:hAnsi="Arial" w:cs="Arial"/>
          <w:sz w:val="22"/>
          <w:szCs w:val="22"/>
        </w:rPr>
      </w:pPr>
      <w:r>
        <w:rPr>
          <w:rFonts w:ascii="Arial" w:eastAsia="Arial" w:hAnsi="Arial" w:cs="Arial"/>
          <w:sz w:val="22"/>
          <w:szCs w:val="22"/>
        </w:rPr>
        <w:t>Each &lt;text&gt; element within group should correspond to a &lt;</w:t>
      </w:r>
      <w:proofErr w:type="spellStart"/>
      <w:r>
        <w:rPr>
          <w:rFonts w:ascii="Arial" w:eastAsia="Arial" w:hAnsi="Arial" w:cs="Arial"/>
          <w:sz w:val="22"/>
          <w:szCs w:val="22"/>
        </w:rPr>
        <w:t>sourceDesc</w:t>
      </w:r>
      <w:proofErr w:type="spellEnd"/>
      <w:r>
        <w:rPr>
          <w:rFonts w:ascii="Arial" w:eastAsia="Arial" w:hAnsi="Arial" w:cs="Arial"/>
          <w:sz w:val="22"/>
          <w:szCs w:val="22"/>
        </w:rPr>
        <w:t>&gt;, which contains information about that specific issue and volume of the newspaper. For more information on</w:t>
      </w:r>
      <w:r>
        <w:rPr>
          <w:rFonts w:ascii="Arial" w:eastAsia="Arial" w:hAnsi="Arial" w:cs="Arial"/>
          <w:sz w:val="22"/>
          <w:szCs w:val="22"/>
        </w:rPr>
        <w:t xml:space="preserve"> </w:t>
      </w:r>
      <w:r>
        <w:rPr>
          <w:rFonts w:ascii="Arial" w:eastAsia="Arial" w:hAnsi="Arial" w:cs="Arial"/>
          <w:sz w:val="22"/>
          <w:szCs w:val="22"/>
        </w:rPr>
        <w:t>setting up serialized texts, see the text-serial-template</w:t>
      </w:r>
      <w:r>
        <w:rPr>
          <w:rFonts w:ascii="Arial" w:eastAsia="Arial" w:hAnsi="Arial" w:cs="Arial"/>
          <w:sz w:val="22"/>
          <w:szCs w:val="22"/>
        </w:rPr>
        <w:t xml:space="preserve"> </w:t>
      </w:r>
      <w:r>
        <w:rPr>
          <w:rFonts w:ascii="Arial" w:eastAsia="Arial" w:hAnsi="Arial" w:cs="Arial"/>
          <w:sz w:val="22"/>
          <w:szCs w:val="22"/>
        </w:rPr>
        <w:t>xml file, and the metadata encoding</w:t>
      </w:r>
    </w:p>
    <w:p w:rsidR="00B251D1" w:rsidRDefault="007C34D0">
      <w:pPr>
        <w:widowControl w:val="0"/>
        <w:rPr>
          <w:rFonts w:ascii="Arial" w:eastAsia="Arial" w:hAnsi="Arial" w:cs="Arial"/>
          <w:sz w:val="22"/>
          <w:szCs w:val="22"/>
        </w:rPr>
      </w:pPr>
      <w:proofErr w:type="gramStart"/>
      <w:r>
        <w:rPr>
          <w:rFonts w:ascii="Arial" w:eastAsia="Arial" w:hAnsi="Arial" w:cs="Arial"/>
          <w:sz w:val="22"/>
          <w:szCs w:val="22"/>
        </w:rPr>
        <w:t>documentation</w:t>
      </w:r>
      <w:proofErr w:type="gramEnd"/>
      <w:r>
        <w:rPr>
          <w:rFonts w:ascii="Arial" w:eastAsia="Arial" w:hAnsi="Arial" w:cs="Arial"/>
          <w:sz w:val="22"/>
          <w:szCs w:val="22"/>
        </w:rPr>
        <w:t>.</w:t>
      </w:r>
    </w:p>
    <w:p w:rsidR="00B251D1" w:rsidRDefault="00B251D1">
      <w:pPr>
        <w:widowControl w:val="0"/>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For an example of tagging a serialized publication, see the </w:t>
      </w:r>
      <w:r>
        <w:rPr>
          <w:rFonts w:ascii="Arial" w:eastAsia="Arial" w:hAnsi="Arial" w:cs="Arial"/>
          <w:i/>
          <w:sz w:val="22"/>
          <w:szCs w:val="22"/>
        </w:rPr>
        <w:t xml:space="preserve">Columbia </w:t>
      </w:r>
      <w:r>
        <w:rPr>
          <w:rFonts w:ascii="Arial" w:eastAsia="Arial" w:hAnsi="Arial" w:cs="Arial"/>
          <w:sz w:val="22"/>
          <w:szCs w:val="22"/>
        </w:rPr>
        <w:t xml:space="preserve">XML document. </w:t>
      </w:r>
    </w:p>
    <w:p w:rsidR="00B251D1" w:rsidRDefault="00B251D1">
      <w:pPr>
        <w:spacing w:line="276" w:lineRule="auto"/>
        <w:rPr>
          <w:rFonts w:ascii="Arial" w:eastAsia="Arial" w:hAnsi="Arial" w:cs="Arial"/>
          <w:sz w:val="22"/>
          <w:szCs w:val="22"/>
        </w:rPr>
      </w:pPr>
    </w:p>
    <w:p w:rsidR="00B251D1" w:rsidRDefault="00B251D1"/>
    <w:p w:rsidR="00B251D1" w:rsidRDefault="007C34D0">
      <w:pPr>
        <w:spacing w:line="276" w:lineRule="auto"/>
        <w:rPr>
          <w:rFonts w:ascii="Arial" w:eastAsia="Arial" w:hAnsi="Arial" w:cs="Arial"/>
          <w:b/>
          <w:sz w:val="28"/>
          <w:szCs w:val="28"/>
        </w:rPr>
      </w:pPr>
      <w:r>
        <w:rPr>
          <w:rFonts w:ascii="Arial" w:eastAsia="Arial" w:hAnsi="Arial" w:cs="Arial"/>
          <w:b/>
          <w:sz w:val="28"/>
          <w:szCs w:val="28"/>
        </w:rPr>
        <w:t xml:space="preserve">Notes on applying the schema to </w:t>
      </w:r>
      <w:r>
        <w:rPr>
          <w:rFonts w:ascii="Arial" w:eastAsia="Arial" w:hAnsi="Arial" w:cs="Arial"/>
          <w:b/>
          <w:i/>
          <w:sz w:val="28"/>
          <w:szCs w:val="28"/>
        </w:rPr>
        <w:t>Just Teach One</w:t>
      </w:r>
      <w:r>
        <w:rPr>
          <w:rFonts w:ascii="Arial" w:eastAsia="Arial" w:hAnsi="Arial" w:cs="Arial"/>
          <w:b/>
          <w:sz w:val="28"/>
          <w:szCs w:val="28"/>
        </w:rPr>
        <w:t xml:space="preserve"> and </w:t>
      </w:r>
      <w:r>
        <w:rPr>
          <w:rFonts w:ascii="Arial" w:eastAsia="Arial" w:hAnsi="Arial" w:cs="Arial"/>
          <w:b/>
          <w:i/>
          <w:sz w:val="28"/>
          <w:szCs w:val="28"/>
        </w:rPr>
        <w:t>JTO: Earl</w:t>
      </w:r>
      <w:r>
        <w:rPr>
          <w:rFonts w:ascii="Arial" w:eastAsia="Arial" w:hAnsi="Arial" w:cs="Arial"/>
          <w:b/>
          <w:i/>
          <w:sz w:val="28"/>
          <w:szCs w:val="28"/>
        </w:rPr>
        <w:t>y African American Print</w:t>
      </w:r>
    </w:p>
    <w:p w:rsidR="00B251D1" w:rsidRDefault="00B251D1">
      <w:pPr>
        <w:spacing w:line="276" w:lineRule="auto"/>
        <w:rPr>
          <w:rFonts w:ascii="Arial" w:eastAsia="Arial" w:hAnsi="Arial" w:cs="Arial"/>
          <w:b/>
          <w:sz w:val="22"/>
          <w:szCs w:val="22"/>
        </w:rPr>
      </w:pPr>
    </w:p>
    <w:p w:rsidR="00B251D1" w:rsidRDefault="007C34D0">
      <w:pPr>
        <w:spacing w:line="276" w:lineRule="auto"/>
        <w:rPr>
          <w:rFonts w:ascii="Arial" w:eastAsia="Arial" w:hAnsi="Arial" w:cs="Arial"/>
          <w:b/>
          <w:sz w:val="22"/>
          <w:szCs w:val="22"/>
        </w:rPr>
      </w:pPr>
      <w:r>
        <w:rPr>
          <w:rFonts w:ascii="Arial" w:eastAsia="Arial" w:hAnsi="Arial" w:cs="Arial"/>
          <w:b/>
          <w:sz w:val="22"/>
          <w:szCs w:val="22"/>
        </w:rPr>
        <w:t>Footnotes in a text that refer to editor's introduction:</w:t>
      </w:r>
    </w:p>
    <w:p w:rsidR="00B251D1" w:rsidRDefault="007C34D0">
      <w:pPr>
        <w:spacing w:line="276" w:lineRule="auto"/>
        <w:rPr>
          <w:rFonts w:ascii="Arial" w:eastAsia="Arial" w:hAnsi="Arial" w:cs="Arial"/>
          <w:sz w:val="22"/>
          <w:szCs w:val="22"/>
        </w:rPr>
      </w:pPr>
      <w:r>
        <w:rPr>
          <w:rFonts w:ascii="Arial" w:eastAsia="Arial" w:hAnsi="Arial" w:cs="Arial"/>
          <w:sz w:val="22"/>
          <w:szCs w:val="22"/>
        </w:rPr>
        <w:t>When an editor's footnote refers the reader to their introduction to the text, which is not included in the XML file, the note should include a link to the landing page of t</w:t>
      </w:r>
      <w:r>
        <w:rPr>
          <w:rFonts w:ascii="Arial" w:eastAsia="Arial" w:hAnsi="Arial" w:cs="Arial"/>
          <w:sz w:val="22"/>
          <w:szCs w:val="22"/>
        </w:rPr>
        <w:t xml:space="preserve">hat particular text, taking the reader to the information referred </w:t>
      </w:r>
      <w:proofErr w:type="gramStart"/>
      <w:r>
        <w:rPr>
          <w:rFonts w:ascii="Arial" w:eastAsia="Arial" w:hAnsi="Arial" w:cs="Arial"/>
          <w:sz w:val="22"/>
          <w:szCs w:val="22"/>
        </w:rPr>
        <w:t>to</w:t>
      </w:r>
      <w:proofErr w:type="gramEnd"/>
      <w:r>
        <w:rPr>
          <w:rFonts w:ascii="Arial" w:eastAsia="Arial" w:hAnsi="Arial" w:cs="Arial"/>
          <w:sz w:val="22"/>
          <w:szCs w:val="22"/>
        </w:rPr>
        <w:t xml:space="preserve">.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b/>
          <w:sz w:val="22"/>
          <w:szCs w:val="22"/>
        </w:rPr>
      </w:pPr>
      <w:r>
        <w:rPr>
          <w:rFonts w:ascii="Arial" w:eastAsia="Arial" w:hAnsi="Arial" w:cs="Arial"/>
          <w:sz w:val="22"/>
          <w:szCs w:val="22"/>
        </w:rPr>
        <w:t xml:space="preserve">For </w:t>
      </w:r>
      <w:proofErr w:type="gramStart"/>
      <w:r>
        <w:rPr>
          <w:rFonts w:ascii="Arial" w:eastAsia="Arial" w:hAnsi="Arial" w:cs="Arial"/>
          <w:sz w:val="22"/>
          <w:szCs w:val="22"/>
        </w:rPr>
        <w:t>example:</w:t>
      </w:r>
      <w:proofErr w:type="gramEnd"/>
      <w:r>
        <w:rPr>
          <w:rFonts w:ascii="Arial" w:eastAsia="Arial" w:hAnsi="Arial" w:cs="Arial"/>
          <w:sz w:val="22"/>
          <w:szCs w:val="22"/>
        </w:rPr>
        <w:t xml:space="preserve"> See the introductory note &lt;ref type="resource-url"&gt;http://jto.common-place.org/just-teach-one-homepage/equality-a-political-romance-1802/&lt;/ref&gt;</w:t>
      </w:r>
    </w:p>
    <w:p w:rsidR="00B251D1" w:rsidRDefault="00B251D1">
      <w:pPr>
        <w:spacing w:line="276" w:lineRule="auto"/>
        <w:rPr>
          <w:rFonts w:ascii="Arial" w:eastAsia="Arial" w:hAnsi="Arial" w:cs="Arial"/>
          <w:b/>
          <w:sz w:val="22"/>
          <w:szCs w:val="22"/>
        </w:rPr>
      </w:pPr>
    </w:p>
    <w:p w:rsidR="00B251D1" w:rsidRDefault="007C34D0">
      <w:pPr>
        <w:spacing w:line="276" w:lineRule="auto"/>
        <w:rPr>
          <w:rFonts w:ascii="Arial" w:eastAsia="Arial" w:hAnsi="Arial" w:cs="Arial"/>
          <w:sz w:val="22"/>
          <w:szCs w:val="22"/>
        </w:rPr>
      </w:pPr>
      <w:r>
        <w:rPr>
          <w:rFonts w:ascii="Arial" w:eastAsia="Arial" w:hAnsi="Arial" w:cs="Arial"/>
          <w:b/>
          <w:sz w:val="22"/>
          <w:szCs w:val="22"/>
        </w:rPr>
        <w:t>Tagging and providing lin</w:t>
      </w:r>
      <w:r>
        <w:rPr>
          <w:rFonts w:ascii="Arial" w:eastAsia="Arial" w:hAnsi="Arial" w:cs="Arial"/>
          <w:b/>
          <w:sz w:val="22"/>
          <w:szCs w:val="22"/>
        </w:rPr>
        <w:t xml:space="preserve">ks to charts, tables, and other graphics that </w:t>
      </w:r>
      <w:proofErr w:type="gramStart"/>
      <w:r>
        <w:rPr>
          <w:rFonts w:ascii="Arial" w:eastAsia="Arial" w:hAnsi="Arial" w:cs="Arial"/>
          <w:b/>
          <w:sz w:val="22"/>
          <w:szCs w:val="22"/>
        </w:rPr>
        <w:t>are not transcribed</w:t>
      </w:r>
      <w:proofErr w:type="gramEnd"/>
      <w:r>
        <w:rPr>
          <w:rFonts w:ascii="Arial" w:eastAsia="Arial" w:hAnsi="Arial" w:cs="Arial"/>
          <w:b/>
          <w:sz w:val="22"/>
          <w:szCs w:val="22"/>
        </w:rPr>
        <w:t>:</w:t>
      </w: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Even though there may be some charts, tables, or other graphics that </w:t>
      </w:r>
      <w:proofErr w:type="gramStart"/>
      <w:r>
        <w:rPr>
          <w:rFonts w:ascii="Arial" w:eastAsia="Arial" w:hAnsi="Arial" w:cs="Arial"/>
          <w:sz w:val="22"/>
          <w:szCs w:val="22"/>
        </w:rPr>
        <w:t>were not transcribed</w:t>
      </w:r>
      <w:proofErr w:type="gramEnd"/>
      <w:r>
        <w:rPr>
          <w:rFonts w:ascii="Arial" w:eastAsia="Arial" w:hAnsi="Arial" w:cs="Arial"/>
          <w:sz w:val="22"/>
          <w:szCs w:val="22"/>
        </w:rPr>
        <w:t xml:space="preserve"> by the editors, those elements should still be documented in the XML file. This is accomplished by </w:t>
      </w:r>
      <w:r>
        <w:rPr>
          <w:rFonts w:ascii="Arial" w:eastAsia="Arial" w:hAnsi="Arial" w:cs="Arial"/>
          <w:sz w:val="22"/>
          <w:szCs w:val="22"/>
        </w:rPr>
        <w:t>writing a succinct description of each graphic (referring to the title or caption for the graphic can be helpful), including a link to the Just Teach One page where the PDF of the edited transcription and the page number where the graphic appears, enclosed</w:t>
      </w:r>
      <w:r>
        <w:rPr>
          <w:rFonts w:ascii="Arial" w:eastAsia="Arial" w:hAnsi="Arial" w:cs="Arial"/>
          <w:sz w:val="22"/>
          <w:szCs w:val="22"/>
        </w:rPr>
        <w:t xml:space="preserve"> in the &lt;</w:t>
      </w:r>
      <w:proofErr w:type="spellStart"/>
      <w:r>
        <w:rPr>
          <w:rFonts w:ascii="Arial" w:eastAsia="Arial" w:hAnsi="Arial" w:cs="Arial"/>
          <w:sz w:val="22"/>
          <w:szCs w:val="22"/>
        </w:rPr>
        <w:t>figDesc</w:t>
      </w:r>
      <w:proofErr w:type="spellEnd"/>
      <w:r>
        <w:rPr>
          <w:rFonts w:ascii="Arial" w:eastAsia="Arial" w:hAnsi="Arial" w:cs="Arial"/>
          <w:sz w:val="22"/>
          <w:szCs w:val="22"/>
        </w:rPr>
        <w:t xml:space="preserve">&gt; tag. </w:t>
      </w:r>
    </w:p>
    <w:p w:rsidR="00B251D1" w:rsidRDefault="00B251D1">
      <w:pPr>
        <w:spacing w:line="276" w:lineRule="auto"/>
        <w:rPr>
          <w:rFonts w:ascii="Arial" w:eastAsia="Arial" w:hAnsi="Arial" w:cs="Arial"/>
          <w:sz w:val="22"/>
          <w:szCs w:val="22"/>
        </w:rPr>
      </w:pPr>
    </w:p>
    <w:p w:rsidR="00B251D1" w:rsidRDefault="007C34D0">
      <w:pPr>
        <w:spacing w:line="276" w:lineRule="auto"/>
        <w:rPr>
          <w:rFonts w:ascii="Arial" w:eastAsia="Arial" w:hAnsi="Arial" w:cs="Arial"/>
          <w:sz w:val="22"/>
          <w:szCs w:val="22"/>
        </w:rPr>
      </w:pPr>
      <w:r>
        <w:rPr>
          <w:rFonts w:ascii="Arial" w:eastAsia="Arial" w:hAnsi="Arial" w:cs="Arial"/>
          <w:sz w:val="22"/>
          <w:szCs w:val="22"/>
        </w:rPr>
        <w:t>For example: &lt;</w:t>
      </w:r>
      <w:proofErr w:type="spellStart"/>
      <w:r>
        <w:rPr>
          <w:rFonts w:ascii="Arial" w:eastAsia="Arial" w:hAnsi="Arial" w:cs="Arial"/>
          <w:sz w:val="22"/>
          <w:szCs w:val="22"/>
        </w:rPr>
        <w:t>figDesc</w:t>
      </w:r>
      <w:proofErr w:type="spellEnd"/>
      <w:r>
        <w:rPr>
          <w:rFonts w:ascii="Arial" w:eastAsia="Arial" w:hAnsi="Arial" w:cs="Arial"/>
          <w:sz w:val="22"/>
          <w:szCs w:val="22"/>
        </w:rPr>
        <w:t>&gt;Following this article, there is a chart that provides the timing of the eclipse from its beginning to its end in six locations: &lt;</w:t>
      </w:r>
      <w:proofErr w:type="spellStart"/>
      <w:r>
        <w:rPr>
          <w:rFonts w:ascii="Arial" w:eastAsia="Arial" w:hAnsi="Arial" w:cs="Arial"/>
          <w:sz w:val="22"/>
          <w:szCs w:val="22"/>
        </w:rPr>
        <w:t>placeName</w:t>
      </w:r>
      <w:proofErr w:type="spellEnd"/>
      <w:r>
        <w:rPr>
          <w:rFonts w:ascii="Arial" w:eastAsia="Arial" w:hAnsi="Arial" w:cs="Arial"/>
          <w:sz w:val="22"/>
          <w:szCs w:val="22"/>
        </w:rPr>
        <w:t>&gt;Boston&lt;/</w:t>
      </w:r>
      <w:proofErr w:type="spellStart"/>
      <w:r>
        <w:rPr>
          <w:rFonts w:ascii="Arial" w:eastAsia="Arial" w:hAnsi="Arial" w:cs="Arial"/>
          <w:sz w:val="22"/>
          <w:szCs w:val="22"/>
        </w:rPr>
        <w:t>placeName</w:t>
      </w:r>
      <w:proofErr w:type="spellEnd"/>
      <w:r>
        <w:rPr>
          <w:rFonts w:ascii="Arial" w:eastAsia="Arial" w:hAnsi="Arial" w:cs="Arial"/>
          <w:sz w:val="22"/>
          <w:szCs w:val="22"/>
        </w:rPr>
        <w:t>&gt;,</w:t>
      </w: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            &lt;</w:t>
      </w:r>
      <w:proofErr w:type="spellStart"/>
      <w:proofErr w:type="gramStart"/>
      <w:r>
        <w:rPr>
          <w:rFonts w:ascii="Arial" w:eastAsia="Arial" w:hAnsi="Arial" w:cs="Arial"/>
          <w:sz w:val="22"/>
          <w:szCs w:val="22"/>
        </w:rPr>
        <w:t>placeName</w:t>
      </w:r>
      <w:proofErr w:type="spellEnd"/>
      <w:r>
        <w:rPr>
          <w:rFonts w:ascii="Arial" w:eastAsia="Arial" w:hAnsi="Arial" w:cs="Arial"/>
          <w:sz w:val="22"/>
          <w:szCs w:val="22"/>
        </w:rPr>
        <w:t>&gt;</w:t>
      </w:r>
      <w:proofErr w:type="gramEnd"/>
      <w:r>
        <w:rPr>
          <w:rFonts w:ascii="Arial" w:eastAsia="Arial" w:hAnsi="Arial" w:cs="Arial"/>
          <w:sz w:val="22"/>
          <w:szCs w:val="22"/>
        </w:rPr>
        <w:t>New York&lt;/</w:t>
      </w:r>
      <w:proofErr w:type="spellStart"/>
      <w:r>
        <w:rPr>
          <w:rFonts w:ascii="Arial" w:eastAsia="Arial" w:hAnsi="Arial" w:cs="Arial"/>
          <w:sz w:val="22"/>
          <w:szCs w:val="22"/>
        </w:rPr>
        <w:t>placeName</w:t>
      </w:r>
      <w:proofErr w:type="spellEnd"/>
      <w:r>
        <w:rPr>
          <w:rFonts w:ascii="Arial" w:eastAsia="Arial" w:hAnsi="Arial" w:cs="Arial"/>
          <w:sz w:val="22"/>
          <w:szCs w:val="22"/>
        </w:rPr>
        <w:t>&gt;, &lt;</w:t>
      </w:r>
      <w:proofErr w:type="spellStart"/>
      <w:r>
        <w:rPr>
          <w:rFonts w:ascii="Arial" w:eastAsia="Arial" w:hAnsi="Arial" w:cs="Arial"/>
          <w:sz w:val="22"/>
          <w:szCs w:val="22"/>
        </w:rPr>
        <w:t>pla</w:t>
      </w:r>
      <w:r>
        <w:rPr>
          <w:rFonts w:ascii="Arial" w:eastAsia="Arial" w:hAnsi="Arial" w:cs="Arial"/>
          <w:sz w:val="22"/>
          <w:szCs w:val="22"/>
        </w:rPr>
        <w:t>ceName</w:t>
      </w:r>
      <w:proofErr w:type="spellEnd"/>
      <w:r>
        <w:rPr>
          <w:rFonts w:ascii="Arial" w:eastAsia="Arial" w:hAnsi="Arial" w:cs="Arial"/>
          <w:sz w:val="22"/>
          <w:szCs w:val="22"/>
        </w:rPr>
        <w:t>&gt;Philadelphia&lt;/</w:t>
      </w:r>
      <w:proofErr w:type="spellStart"/>
      <w:r>
        <w:rPr>
          <w:rFonts w:ascii="Arial" w:eastAsia="Arial" w:hAnsi="Arial" w:cs="Arial"/>
          <w:sz w:val="22"/>
          <w:szCs w:val="22"/>
        </w:rPr>
        <w:t>placeName</w:t>
      </w:r>
      <w:proofErr w:type="spellEnd"/>
      <w:r>
        <w:rPr>
          <w:rFonts w:ascii="Arial" w:eastAsia="Arial" w:hAnsi="Arial" w:cs="Arial"/>
          <w:sz w:val="22"/>
          <w:szCs w:val="22"/>
        </w:rPr>
        <w:t>&gt;,</w:t>
      </w:r>
    </w:p>
    <w:p w:rsidR="00B251D1" w:rsidRDefault="007C34D0">
      <w:pPr>
        <w:spacing w:line="276" w:lineRule="auto"/>
        <w:rPr>
          <w:rFonts w:ascii="Arial" w:eastAsia="Arial" w:hAnsi="Arial" w:cs="Arial"/>
          <w:sz w:val="22"/>
          <w:szCs w:val="22"/>
        </w:rPr>
      </w:pPr>
      <w:r>
        <w:rPr>
          <w:rFonts w:ascii="Arial" w:eastAsia="Arial" w:hAnsi="Arial" w:cs="Arial"/>
          <w:sz w:val="22"/>
          <w:szCs w:val="22"/>
        </w:rPr>
        <w:t xml:space="preserve">            &lt;</w:t>
      </w:r>
      <w:proofErr w:type="spellStart"/>
      <w:proofErr w:type="gramStart"/>
      <w:r>
        <w:rPr>
          <w:rFonts w:ascii="Arial" w:eastAsia="Arial" w:hAnsi="Arial" w:cs="Arial"/>
          <w:sz w:val="22"/>
          <w:szCs w:val="22"/>
        </w:rPr>
        <w:t>placeName</w:t>
      </w:r>
      <w:proofErr w:type="spellEnd"/>
      <w:r>
        <w:rPr>
          <w:rFonts w:ascii="Arial" w:eastAsia="Arial" w:hAnsi="Arial" w:cs="Arial"/>
          <w:sz w:val="22"/>
          <w:szCs w:val="22"/>
        </w:rPr>
        <w:t>&gt;</w:t>
      </w:r>
      <w:proofErr w:type="spellStart"/>
      <w:proofErr w:type="gramEnd"/>
      <w:r>
        <w:rPr>
          <w:rFonts w:ascii="Arial" w:eastAsia="Arial" w:hAnsi="Arial" w:cs="Arial"/>
          <w:sz w:val="22"/>
          <w:szCs w:val="22"/>
        </w:rPr>
        <w:t>Charl</w:t>
      </w:r>
      <w:proofErr w:type="spellEnd"/>
      <w:r>
        <w:rPr>
          <w:rFonts w:ascii="Arial" w:eastAsia="Arial" w:hAnsi="Arial" w:cs="Arial"/>
          <w:sz w:val="22"/>
          <w:szCs w:val="22"/>
        </w:rPr>
        <w:t>.&lt;/</w:t>
      </w:r>
      <w:proofErr w:type="spellStart"/>
      <w:r>
        <w:rPr>
          <w:rFonts w:ascii="Arial" w:eastAsia="Arial" w:hAnsi="Arial" w:cs="Arial"/>
          <w:sz w:val="22"/>
          <w:szCs w:val="22"/>
        </w:rPr>
        <w:t>placeName</w:t>
      </w:r>
      <w:proofErr w:type="spellEnd"/>
      <w:r>
        <w:rPr>
          <w:rFonts w:ascii="Arial" w:eastAsia="Arial" w:hAnsi="Arial" w:cs="Arial"/>
          <w:sz w:val="22"/>
          <w:szCs w:val="22"/>
        </w:rPr>
        <w:t>&gt;, &lt;</w:t>
      </w:r>
      <w:proofErr w:type="spellStart"/>
      <w:r>
        <w:rPr>
          <w:rFonts w:ascii="Arial" w:eastAsia="Arial" w:hAnsi="Arial" w:cs="Arial"/>
          <w:sz w:val="22"/>
          <w:szCs w:val="22"/>
        </w:rPr>
        <w:t>placeName</w:t>
      </w:r>
      <w:proofErr w:type="spellEnd"/>
      <w:r>
        <w:rPr>
          <w:rFonts w:ascii="Arial" w:eastAsia="Arial" w:hAnsi="Arial" w:cs="Arial"/>
          <w:sz w:val="22"/>
          <w:szCs w:val="22"/>
        </w:rPr>
        <w:t>&gt;Barba.&lt;/</w:t>
      </w:r>
      <w:proofErr w:type="spellStart"/>
      <w:r>
        <w:rPr>
          <w:rFonts w:ascii="Arial" w:eastAsia="Arial" w:hAnsi="Arial" w:cs="Arial"/>
          <w:sz w:val="22"/>
          <w:szCs w:val="22"/>
        </w:rPr>
        <w:t>placeName</w:t>
      </w:r>
      <w:proofErr w:type="spellEnd"/>
      <w:r>
        <w:rPr>
          <w:rFonts w:ascii="Arial" w:eastAsia="Arial" w:hAnsi="Arial" w:cs="Arial"/>
          <w:sz w:val="22"/>
          <w:szCs w:val="22"/>
        </w:rPr>
        <w:t>&gt;, and</w:t>
      </w:r>
    </w:p>
    <w:p w:rsidR="00B251D1" w:rsidRDefault="007C34D0">
      <w:pPr>
        <w:spacing w:line="276" w:lineRule="auto"/>
      </w:pPr>
      <w:r>
        <w:rPr>
          <w:rFonts w:ascii="Arial" w:eastAsia="Arial" w:hAnsi="Arial" w:cs="Arial"/>
          <w:sz w:val="22"/>
          <w:szCs w:val="22"/>
        </w:rPr>
        <w:t xml:space="preserve">          &lt;</w:t>
      </w:r>
      <w:proofErr w:type="spellStart"/>
      <w:proofErr w:type="gramStart"/>
      <w:r>
        <w:rPr>
          <w:rFonts w:ascii="Arial" w:eastAsia="Arial" w:hAnsi="Arial" w:cs="Arial"/>
          <w:sz w:val="22"/>
          <w:szCs w:val="22"/>
        </w:rPr>
        <w:t>placeName</w:t>
      </w:r>
      <w:proofErr w:type="spellEnd"/>
      <w:r>
        <w:rPr>
          <w:rFonts w:ascii="Arial" w:eastAsia="Arial" w:hAnsi="Arial" w:cs="Arial"/>
          <w:sz w:val="22"/>
          <w:szCs w:val="22"/>
        </w:rPr>
        <w:t>&gt;</w:t>
      </w:r>
      <w:proofErr w:type="gramEnd"/>
      <w:r>
        <w:rPr>
          <w:rFonts w:ascii="Arial" w:eastAsia="Arial" w:hAnsi="Arial" w:cs="Arial"/>
          <w:sz w:val="22"/>
          <w:szCs w:val="22"/>
        </w:rPr>
        <w:t>London&lt;/</w:t>
      </w:r>
      <w:proofErr w:type="spellStart"/>
      <w:r>
        <w:rPr>
          <w:rFonts w:ascii="Arial" w:eastAsia="Arial" w:hAnsi="Arial" w:cs="Arial"/>
          <w:sz w:val="22"/>
          <w:szCs w:val="22"/>
        </w:rPr>
        <w:t>placeName</w:t>
      </w:r>
      <w:proofErr w:type="spellEnd"/>
      <w:r>
        <w:rPr>
          <w:rFonts w:ascii="Arial" w:eastAsia="Arial" w:hAnsi="Arial" w:cs="Arial"/>
          <w:sz w:val="22"/>
          <w:szCs w:val="22"/>
        </w:rPr>
        <w:t xml:space="preserve">&gt;. To view the chart, see page 19 in the PDF available here: </w:t>
      </w:r>
      <w:hyperlink r:id="rId7">
        <w:r>
          <w:rPr>
            <w:rFonts w:ascii="Arial" w:eastAsia="Arial" w:hAnsi="Arial" w:cs="Arial"/>
            <w:color w:val="1155CC"/>
            <w:sz w:val="22"/>
            <w:szCs w:val="22"/>
            <w:u w:val="single"/>
          </w:rPr>
          <w:t>http://jto.common-place.org/wp-content/uploads/sites/2/2015/01/Columbian-Magazine-November-86-JTO.pdf</w:t>
        </w:r>
      </w:hyperlink>
      <w:r>
        <w:rPr>
          <w:rFonts w:ascii="Arial" w:eastAsia="Arial" w:hAnsi="Arial" w:cs="Arial"/>
          <w:sz w:val="22"/>
          <w:szCs w:val="22"/>
        </w:rPr>
        <w:t>&lt;/figDesc&gt;</w:t>
      </w:r>
    </w:p>
    <w:sectPr w:rsidR="00B251D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C34D0">
      <w:r>
        <w:separator/>
      </w:r>
    </w:p>
  </w:endnote>
  <w:endnote w:type="continuationSeparator" w:id="0">
    <w:p w:rsidR="00000000" w:rsidRDefault="007C3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D1" w:rsidRDefault="007C34D0">
    <w:pPr>
      <w:jc w:val="right"/>
    </w:pPr>
    <w:r>
      <w:fldChar w:fldCharType="begin"/>
    </w:r>
    <w:r>
      <w:instrText>PAGE</w:instrText>
    </w:r>
    <w:r w:rsidR="000520FB">
      <w:fldChar w:fldCharType="separate"/>
    </w:r>
    <w:r>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C34D0">
      <w:r>
        <w:separator/>
      </w:r>
    </w:p>
  </w:footnote>
  <w:footnote w:type="continuationSeparator" w:id="0">
    <w:p w:rsidR="00000000" w:rsidRDefault="007C34D0">
      <w:r>
        <w:continuationSeparator/>
      </w:r>
    </w:p>
  </w:footnote>
  <w:footnote w:id="1">
    <w:p w:rsidR="00B251D1" w:rsidRDefault="007C34D0">
      <w:pPr>
        <w:rPr>
          <w:rFonts w:ascii="Arial" w:eastAsia="Arial" w:hAnsi="Arial" w:cs="Arial"/>
          <w:sz w:val="20"/>
          <w:szCs w:val="20"/>
        </w:rPr>
      </w:pPr>
      <w:r>
        <w:rPr>
          <w:vertAlign w:val="superscript"/>
        </w:rPr>
        <w:footnoteRef/>
      </w:r>
      <w:r>
        <w:rPr>
          <w:sz w:val="20"/>
          <w:szCs w:val="20"/>
        </w:rPr>
        <w:t xml:space="preserve"> </w:t>
      </w:r>
      <w:r>
        <w:rPr>
          <w:rFonts w:ascii="Arial" w:eastAsia="Arial" w:hAnsi="Arial" w:cs="Arial"/>
          <w:sz w:val="20"/>
          <w:szCs w:val="20"/>
        </w:rPr>
        <w:t xml:space="preserve">Note that this is indicating that the text </w:t>
      </w:r>
      <w:proofErr w:type="gramStart"/>
      <w:r>
        <w:rPr>
          <w:rFonts w:ascii="Arial" w:eastAsia="Arial" w:hAnsi="Arial" w:cs="Arial"/>
          <w:sz w:val="20"/>
          <w:szCs w:val="20"/>
        </w:rPr>
        <w:t xml:space="preserve">should be </w:t>
      </w:r>
      <w:r>
        <w:rPr>
          <w:rFonts w:ascii="Arial" w:eastAsia="Arial" w:hAnsi="Arial" w:cs="Arial"/>
          <w:i/>
          <w:sz w:val="20"/>
          <w:szCs w:val="20"/>
        </w:rPr>
        <w:t>transformed</w:t>
      </w:r>
      <w:proofErr w:type="gramEnd"/>
      <w:r>
        <w:rPr>
          <w:rFonts w:ascii="Arial" w:eastAsia="Arial" w:hAnsi="Arial" w:cs="Arial"/>
          <w:sz w:val="20"/>
          <w:szCs w:val="20"/>
        </w:rPr>
        <w:t xml:space="preserve"> from its current state. This means, if a</w:t>
      </w:r>
    </w:p>
    <w:p w:rsidR="00B251D1" w:rsidRDefault="007C34D0">
      <w:pPr>
        <w:widowControl w:val="0"/>
        <w:rPr>
          <w:rFonts w:ascii="Arial" w:eastAsia="Arial" w:hAnsi="Arial" w:cs="Arial"/>
          <w:sz w:val="20"/>
          <w:szCs w:val="20"/>
        </w:rPr>
      </w:pPr>
      <w:proofErr w:type="gramStart"/>
      <w:r>
        <w:rPr>
          <w:rFonts w:ascii="Arial" w:eastAsia="Arial" w:hAnsi="Arial" w:cs="Arial"/>
          <w:sz w:val="20"/>
          <w:szCs w:val="20"/>
        </w:rPr>
        <w:t>heading</w:t>
      </w:r>
      <w:proofErr w:type="gramEnd"/>
      <w:r>
        <w:rPr>
          <w:rFonts w:ascii="Arial" w:eastAsia="Arial" w:hAnsi="Arial" w:cs="Arial"/>
          <w:sz w:val="20"/>
          <w:szCs w:val="20"/>
        </w:rPr>
        <w:t xml:space="preserve"> is in all capitals, you do not have to transcribe in </w:t>
      </w:r>
      <w:proofErr w:type="spellStart"/>
      <w:r>
        <w:rPr>
          <w:rFonts w:ascii="Arial" w:eastAsia="Arial" w:hAnsi="Arial" w:cs="Arial"/>
          <w:sz w:val="20"/>
          <w:szCs w:val="20"/>
        </w:rPr>
        <w:t>allcaps</w:t>
      </w:r>
      <w:proofErr w:type="spellEnd"/>
      <w:r>
        <w:rPr>
          <w:rFonts w:ascii="Arial" w:eastAsia="Arial" w:hAnsi="Arial" w:cs="Arial"/>
          <w:sz w:val="20"/>
          <w:szCs w:val="20"/>
        </w:rPr>
        <w:t xml:space="preserve"> in order to get the desired effect! When</w:t>
      </w:r>
    </w:p>
    <w:p w:rsidR="00B251D1" w:rsidRDefault="007C34D0">
      <w:pPr>
        <w:widowControl w:val="0"/>
        <w:rPr>
          <w:sz w:val="20"/>
          <w:szCs w:val="20"/>
        </w:rPr>
      </w:pPr>
      <w:proofErr w:type="gramStart"/>
      <w:r>
        <w:rPr>
          <w:rFonts w:ascii="Arial" w:eastAsia="Arial" w:hAnsi="Arial" w:cs="Arial"/>
          <w:sz w:val="20"/>
          <w:szCs w:val="20"/>
        </w:rPr>
        <w:t>transcribing</w:t>
      </w:r>
      <w:proofErr w:type="gramEnd"/>
      <w:r>
        <w:rPr>
          <w:rFonts w:ascii="Arial" w:eastAsia="Arial" w:hAnsi="Arial" w:cs="Arial"/>
          <w:sz w:val="20"/>
          <w:szCs w:val="20"/>
        </w:rPr>
        <w:t xml:space="preserve">, please </w:t>
      </w:r>
      <w:r>
        <w:rPr>
          <w:rFonts w:ascii="Arial" w:eastAsia="Arial" w:hAnsi="Arial" w:cs="Arial"/>
          <w:i/>
          <w:sz w:val="20"/>
          <w:szCs w:val="20"/>
        </w:rPr>
        <w:t>use standard casing</w:t>
      </w:r>
      <w:r>
        <w:rPr>
          <w:rFonts w:ascii="Arial" w:eastAsia="Arial" w:hAnsi="Arial" w:cs="Arial"/>
          <w:sz w:val="20"/>
          <w:szCs w:val="20"/>
        </w:rPr>
        <w:t xml:space="preserve"> for all transcriptions. This means that titles should typically have an initial capital with following lowercase letters. Roman numerals </w:t>
      </w:r>
      <w:proofErr w:type="gramStart"/>
      <w:r>
        <w:rPr>
          <w:rFonts w:ascii="Arial" w:eastAsia="Arial" w:hAnsi="Arial" w:cs="Arial"/>
          <w:sz w:val="20"/>
          <w:szCs w:val="20"/>
        </w:rPr>
        <w:t>should usually be transcribed</w:t>
      </w:r>
      <w:proofErr w:type="gramEnd"/>
      <w:r>
        <w:rPr>
          <w:rFonts w:ascii="Arial" w:eastAsia="Arial" w:hAnsi="Arial" w:cs="Arial"/>
          <w:sz w:val="20"/>
          <w:szCs w:val="20"/>
        </w:rPr>
        <w:t xml:space="preserve"> as capitals.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D1" w:rsidRDefault="00B251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51D1"/>
    <w:rsid w:val="000520FB"/>
    <w:rsid w:val="007C34D0"/>
    <w:rsid w:val="00B2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520FB"/>
    <w:rPr>
      <w:rFonts w:ascii="Tahoma" w:hAnsi="Tahoma" w:cs="Tahoma"/>
      <w:sz w:val="16"/>
      <w:szCs w:val="16"/>
    </w:rPr>
  </w:style>
  <w:style w:type="character" w:customStyle="1" w:styleId="BalloonTextChar">
    <w:name w:val="Balloon Text Char"/>
    <w:basedOn w:val="DefaultParagraphFont"/>
    <w:link w:val="BalloonText"/>
    <w:uiPriority w:val="99"/>
    <w:semiHidden/>
    <w:rsid w:val="000520FB"/>
    <w:rPr>
      <w:rFonts w:ascii="Tahoma" w:hAnsi="Tahoma" w:cs="Tahoma"/>
      <w:sz w:val="16"/>
      <w:szCs w:val="16"/>
    </w:rPr>
  </w:style>
  <w:style w:type="character" w:styleId="Hyperlink">
    <w:name w:val="Hyperlink"/>
    <w:basedOn w:val="DefaultParagraphFont"/>
    <w:uiPriority w:val="99"/>
    <w:unhideWhenUsed/>
    <w:rsid w:val="007C34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520FB"/>
    <w:rPr>
      <w:rFonts w:ascii="Tahoma" w:hAnsi="Tahoma" w:cs="Tahoma"/>
      <w:sz w:val="16"/>
      <w:szCs w:val="16"/>
    </w:rPr>
  </w:style>
  <w:style w:type="character" w:customStyle="1" w:styleId="BalloonTextChar">
    <w:name w:val="Balloon Text Char"/>
    <w:basedOn w:val="DefaultParagraphFont"/>
    <w:link w:val="BalloonText"/>
    <w:uiPriority w:val="99"/>
    <w:semiHidden/>
    <w:rsid w:val="000520FB"/>
    <w:rPr>
      <w:rFonts w:ascii="Tahoma" w:hAnsi="Tahoma" w:cs="Tahoma"/>
      <w:sz w:val="16"/>
      <w:szCs w:val="16"/>
    </w:rPr>
  </w:style>
  <w:style w:type="character" w:styleId="Hyperlink">
    <w:name w:val="Hyperlink"/>
    <w:basedOn w:val="DefaultParagraphFont"/>
    <w:uiPriority w:val="99"/>
    <w:unhideWhenUsed/>
    <w:rsid w:val="007C34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to.common-place.org/wp-content/uploads/sites/2/2015/01/Columbian-Magazine-November-86-JTO.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Hardy, Molly</dc:creator>
  <cp:lastModifiedBy>Hardy, Molly</cp:lastModifiedBy>
  <cp:revision>3</cp:revision>
  <dcterms:created xsi:type="dcterms:W3CDTF">2018-01-16T15:32:00Z</dcterms:created>
  <dcterms:modified xsi:type="dcterms:W3CDTF">2018-01-16T15:40:00Z</dcterms:modified>
</cp:coreProperties>
</file>