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718C" w14:textId="77777777" w:rsidR="007B6755" w:rsidRDefault="007B6755" w:rsidP="00FA5469">
      <w:pPr>
        <w:pStyle w:val="Title"/>
      </w:pPr>
      <w:r w:rsidRPr="007B6755">
        <w:t>N-Puzzle</w:t>
      </w:r>
    </w:p>
    <w:p w14:paraId="25A7CDB6" w14:textId="14488ED3" w:rsidR="00FA5469" w:rsidRDefault="003B0A04" w:rsidP="00FA5469">
      <w:pPr>
        <w:pStyle w:val="Title"/>
        <w:rPr>
          <w:b/>
          <w:bCs/>
        </w:rPr>
      </w:pPr>
      <w:r>
        <w:rPr>
          <w:b/>
          <w:bCs/>
        </w:rPr>
        <w:t xml:space="preserve">Complete </w:t>
      </w:r>
      <w:r w:rsidR="00FA5469" w:rsidRPr="00FA5469">
        <w:rPr>
          <w:b/>
          <w:bCs/>
        </w:rPr>
        <w:t>TEST CASES</w:t>
      </w:r>
    </w:p>
    <w:p w14:paraId="61228B06" w14:textId="77777777" w:rsidR="00386C01" w:rsidRDefault="00386C01" w:rsidP="00386C01">
      <w:pPr>
        <w:pStyle w:val="Heading2"/>
      </w:pPr>
      <w:bookmarkStart w:id="0" w:name="_Toc25483386"/>
      <w:r>
        <w:t>Test Cases</w:t>
      </w:r>
      <w:bookmarkEnd w:id="0"/>
    </w:p>
    <w:p w14:paraId="053C580C" w14:textId="7D906A09" w:rsidR="00386C01" w:rsidRPr="001D2E54" w:rsidRDefault="00386C01" w:rsidP="00386C01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D2E54">
        <w:rPr>
          <w:sz w:val="24"/>
          <w:szCs w:val="24"/>
        </w:rPr>
        <w:t>Sample Cases - UNSOLVABLE</w:t>
      </w:r>
    </w:p>
    <w:p w14:paraId="770A894A" w14:textId="1D73DB04" w:rsidR="00386C01" w:rsidRDefault="00386C01" w:rsidP="00386C01">
      <w:pPr>
        <w:numPr>
          <w:ilvl w:val="0"/>
          <w:numId w:val="2"/>
        </w:numPr>
        <w:spacing w:after="0"/>
      </w:pPr>
      <w:r w:rsidRPr="001D2E54">
        <w:rPr>
          <w:sz w:val="24"/>
          <w:szCs w:val="24"/>
        </w:rPr>
        <w:t>Complete Cases</w:t>
      </w:r>
    </w:p>
    <w:p w14:paraId="5EC21772" w14:textId="77777777" w:rsidR="005904E7" w:rsidRDefault="005904E7" w:rsidP="005904E7">
      <w:pPr>
        <w:pStyle w:val="Heading2"/>
      </w:pPr>
    </w:p>
    <w:p w14:paraId="356C6F41" w14:textId="1C074A82" w:rsidR="005904E7" w:rsidRDefault="005904E7" w:rsidP="005904E7">
      <w:pPr>
        <w:pStyle w:val="Heading2"/>
      </w:pPr>
      <w:r>
        <w:t>Cases Output Description</w:t>
      </w:r>
    </w:p>
    <w:p w14:paraId="5BA9AC97" w14:textId="51724F56" w:rsidR="002027F1" w:rsidRDefault="005904E7" w:rsidP="002027F1">
      <w:r>
        <w:t>You shall output these for each case:</w:t>
      </w:r>
    </w:p>
    <w:p w14:paraId="174F010A" w14:textId="77777777" w:rsidR="002027F1" w:rsidRPr="006F3450" w:rsidRDefault="002027F1" w:rsidP="002027F1">
      <w:pPr>
        <w:pStyle w:val="ListParagraph"/>
        <w:numPr>
          <w:ilvl w:val="0"/>
          <w:numId w:val="3"/>
        </w:numPr>
        <w:spacing w:after="0"/>
      </w:pPr>
      <w:r>
        <w:t>Statement that indicates if the given board is solvable or not.</w:t>
      </w:r>
    </w:p>
    <w:p w14:paraId="4CE78A7D" w14:textId="4827AE50" w:rsidR="002027F1" w:rsidRDefault="002027F1" w:rsidP="002027F1">
      <w:pPr>
        <w:pStyle w:val="ListParagraph"/>
        <w:numPr>
          <w:ilvl w:val="0"/>
          <w:numId w:val="3"/>
        </w:numPr>
        <w:jc w:val="both"/>
      </w:pPr>
      <w:bookmarkStart w:id="1" w:name="_Toc373441003"/>
      <w:bookmarkEnd w:id="1"/>
      <w:r>
        <w:t xml:space="preserve">If solvable, display the board at each movement till the final solution to simulate the </w:t>
      </w:r>
      <w:r w:rsidRPr="009B5902">
        <w:t xml:space="preserve">shortest sequence of moves </w:t>
      </w:r>
      <w:r>
        <w:t>till you solve the puzzle</w:t>
      </w:r>
      <w:r w:rsidR="003B41DB">
        <w:t xml:space="preserve"> (</w:t>
      </w:r>
      <w:r w:rsidR="00150FEA">
        <w:t xml:space="preserve">for </w:t>
      </w:r>
      <w:r w:rsidR="00150FEA" w:rsidRPr="00150FEA">
        <w:t>the 3x3 case</w:t>
      </w:r>
      <w:r w:rsidR="003B41DB">
        <w:t>)</w:t>
      </w:r>
      <w:r>
        <w:t>.</w:t>
      </w:r>
      <w:r w:rsidRPr="009B5902">
        <w:t xml:space="preserve"> </w:t>
      </w:r>
    </w:p>
    <w:p w14:paraId="69B8BD8A" w14:textId="1FD22434" w:rsidR="002027F1" w:rsidRDefault="002027F1" w:rsidP="002027F1">
      <w:pPr>
        <w:pStyle w:val="ListParagraph"/>
        <w:numPr>
          <w:ilvl w:val="0"/>
          <w:numId w:val="3"/>
        </w:numPr>
        <w:jc w:val="both"/>
      </w:pPr>
      <w:r>
        <w:t>The fewest n</w:t>
      </w:r>
      <w:r w:rsidRPr="001D29F1">
        <w:t>umber of moves</w:t>
      </w:r>
      <w:r>
        <w:t xml:space="preserve"> required at the end to re-arrange the puzzle.</w:t>
      </w:r>
    </w:p>
    <w:p w14:paraId="5BC39C08" w14:textId="6EFBA7A4" w:rsidR="003B41DB" w:rsidRPr="008D610E" w:rsidRDefault="00982E4A" w:rsidP="002027F1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 xml:space="preserve">In the </w:t>
      </w:r>
      <w:r w:rsidRPr="008D610E">
        <w:rPr>
          <w:b/>
          <w:bCs/>
          <w:highlight w:val="yellow"/>
        </w:rPr>
        <w:t>DOCUMENTATION</w:t>
      </w:r>
      <w:r w:rsidRPr="008D610E">
        <w:rPr>
          <w:highlight w:val="yellow"/>
        </w:rPr>
        <w:t>:</w:t>
      </w:r>
    </w:p>
    <w:p w14:paraId="00338B84" w14:textId="77777777" w:rsidR="00982E4A" w:rsidRPr="008D610E" w:rsidRDefault="00982E4A" w:rsidP="00982E4A">
      <w:pPr>
        <w:pStyle w:val="ListParagraph"/>
        <w:numPr>
          <w:ilvl w:val="1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 xml:space="preserve">Comparison between the two distances (Hamming vs. Manhattan) over the "Complete Test" cases: </w:t>
      </w:r>
    </w:p>
    <w:p w14:paraId="547BEEBD" w14:textId="77777777" w:rsidR="00982E4A" w:rsidRPr="008D610E" w:rsidRDefault="00982E4A" w:rsidP="00982E4A">
      <w:pPr>
        <w:pStyle w:val="ListParagraph"/>
        <w:numPr>
          <w:ilvl w:val="2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>Min number of moves</w:t>
      </w:r>
    </w:p>
    <w:p w14:paraId="3182B3CF" w14:textId="77777777" w:rsidR="00982E4A" w:rsidRPr="008D610E" w:rsidRDefault="00982E4A" w:rsidP="00982E4A">
      <w:pPr>
        <w:pStyle w:val="ListParagraph"/>
        <w:numPr>
          <w:ilvl w:val="2"/>
          <w:numId w:val="3"/>
        </w:numPr>
        <w:jc w:val="both"/>
        <w:rPr>
          <w:highlight w:val="yellow"/>
        </w:rPr>
      </w:pPr>
      <w:r w:rsidRPr="008D610E">
        <w:rPr>
          <w:highlight w:val="yellow"/>
        </w:rPr>
        <w:t>Execution time</w:t>
      </w:r>
    </w:p>
    <w:p w14:paraId="475B3AA9" w14:textId="77777777" w:rsidR="00982E4A" w:rsidRDefault="00982E4A" w:rsidP="00982E4A">
      <w:pPr>
        <w:pStyle w:val="ListParagraph"/>
        <w:ind w:left="1440"/>
        <w:jc w:val="both"/>
      </w:pPr>
    </w:p>
    <w:p w14:paraId="6F4C590E" w14:textId="77777777" w:rsidR="002027F1" w:rsidRDefault="002027F1" w:rsidP="002027F1">
      <w:pPr>
        <w:pStyle w:val="ListParagraph"/>
        <w:jc w:val="both"/>
      </w:pPr>
    </w:p>
    <w:p w14:paraId="5F016CF0" w14:textId="77777777" w:rsidR="002027F1" w:rsidRDefault="002027F1" w:rsidP="002027F1">
      <w:pPr>
        <w:pStyle w:val="ListParagraph"/>
      </w:pPr>
      <w:r w:rsidRPr="00DE37E6">
        <w:t>Here is an abbreviated example:</w:t>
      </w:r>
    </w:p>
    <w:p w14:paraId="54BD20F5" w14:textId="77777777" w:rsidR="002027F1" w:rsidRDefault="002027F1" w:rsidP="002027F1">
      <w:pPr>
        <w:pStyle w:val="ListParagraph"/>
        <w:rPr>
          <w:b/>
          <w:bCs/>
        </w:rPr>
      </w:pPr>
      <w:r w:rsidRPr="00E24309">
        <w:rPr>
          <w:b/>
          <w:bCs/>
        </w:rPr>
        <w:t>Solvable.</w:t>
      </w:r>
    </w:p>
    <w:p w14:paraId="76A634D0" w14:textId="77777777" w:rsidR="002027F1" w:rsidRPr="00E24309" w:rsidRDefault="002027F1" w:rsidP="002027F1">
      <w:pPr>
        <w:pStyle w:val="ListParagraph"/>
        <w:rPr>
          <w:b/>
          <w:bCs/>
        </w:rPr>
      </w:pPr>
      <w:r>
        <w:rPr>
          <w:b/>
          <w:bCs/>
        </w:rPr>
        <w:t># steps = 4</w:t>
      </w:r>
    </w:p>
    <w:tbl>
      <w:tblPr>
        <w:tblStyle w:val="PlainTable41"/>
        <w:tblW w:w="8025" w:type="dxa"/>
        <w:tblInd w:w="648" w:type="dxa"/>
        <w:tblLook w:val="04A0" w:firstRow="1" w:lastRow="0" w:firstColumn="1" w:lastColumn="0" w:noHBand="0" w:noVBand="1"/>
      </w:tblPr>
      <w:tblGrid>
        <w:gridCol w:w="422"/>
        <w:gridCol w:w="422"/>
        <w:gridCol w:w="423"/>
        <w:gridCol w:w="422"/>
        <w:gridCol w:w="422"/>
        <w:gridCol w:w="423"/>
        <w:gridCol w:w="422"/>
        <w:gridCol w:w="422"/>
        <w:gridCol w:w="423"/>
        <w:gridCol w:w="422"/>
        <w:gridCol w:w="423"/>
        <w:gridCol w:w="422"/>
        <w:gridCol w:w="422"/>
        <w:gridCol w:w="423"/>
        <w:gridCol w:w="422"/>
        <w:gridCol w:w="422"/>
        <w:gridCol w:w="423"/>
        <w:gridCol w:w="422"/>
        <w:gridCol w:w="423"/>
      </w:tblGrid>
      <w:tr w:rsidR="002027F1" w14:paraId="3D08D516" w14:textId="77777777" w:rsidTr="00CA3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6144F949" w14:textId="77777777" w:rsidR="002027F1" w:rsidRPr="00E24309" w:rsidRDefault="002027F1" w:rsidP="00CA3EA0">
            <w:pPr>
              <w:pStyle w:val="ListParagraph"/>
              <w:ind w:left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</w:tcPr>
          <w:p w14:paraId="2E1C4AC0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14:paraId="0E6C6A71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703C177D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4C5DF738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14:paraId="4BE1ECE5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0</w:t>
            </w:r>
          </w:p>
        </w:tc>
        <w:tc>
          <w:tcPr>
            <w:tcW w:w="422" w:type="dxa"/>
            <w:shd w:val="clear" w:color="auto" w:fill="auto"/>
          </w:tcPr>
          <w:p w14:paraId="3549E6F5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6F2E0FB4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551D7043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14:paraId="6568AE8D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2</w:t>
            </w:r>
          </w:p>
        </w:tc>
        <w:tc>
          <w:tcPr>
            <w:tcW w:w="423" w:type="dxa"/>
            <w:shd w:val="clear" w:color="auto" w:fill="auto"/>
          </w:tcPr>
          <w:p w14:paraId="7BFD4CDB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3F7A7481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57D457F2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14:paraId="083ECC03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2</w:t>
            </w:r>
          </w:p>
        </w:tc>
        <w:tc>
          <w:tcPr>
            <w:tcW w:w="422" w:type="dxa"/>
            <w:shd w:val="clear" w:color="auto" w:fill="auto"/>
          </w:tcPr>
          <w:p w14:paraId="6C25548C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  <w:tc>
          <w:tcPr>
            <w:tcW w:w="422" w:type="dxa"/>
            <w:vMerge w:val="restart"/>
            <w:shd w:val="clear" w:color="auto" w:fill="auto"/>
          </w:tcPr>
          <w:p w14:paraId="6F29674F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26D23A2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1</w:t>
            </w:r>
          </w:p>
        </w:tc>
        <w:tc>
          <w:tcPr>
            <w:tcW w:w="422" w:type="dxa"/>
            <w:shd w:val="clear" w:color="auto" w:fill="auto"/>
          </w:tcPr>
          <w:p w14:paraId="4FFCC0E9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2</w:t>
            </w:r>
          </w:p>
        </w:tc>
        <w:tc>
          <w:tcPr>
            <w:tcW w:w="423" w:type="dxa"/>
            <w:shd w:val="clear" w:color="auto" w:fill="auto"/>
          </w:tcPr>
          <w:p w14:paraId="2E819A4A" w14:textId="77777777" w:rsidR="002027F1" w:rsidRPr="00E24309" w:rsidRDefault="002027F1" w:rsidP="00CA3E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3</w:t>
            </w:r>
          </w:p>
        </w:tc>
      </w:tr>
      <w:tr w:rsidR="002027F1" w14:paraId="1C177B13" w14:textId="77777777" w:rsidTr="00CA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16E37C6B" w14:textId="77777777" w:rsidR="002027F1" w:rsidRPr="00E24309" w:rsidRDefault="002027F1" w:rsidP="00CA3EA0">
            <w:pPr>
              <w:pStyle w:val="ListParagraph"/>
              <w:ind w:left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auto"/>
          </w:tcPr>
          <w:p w14:paraId="3028DD0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shd w:val="clear" w:color="auto" w:fill="auto"/>
          </w:tcPr>
          <w:p w14:paraId="2AB42C5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vMerge/>
            <w:shd w:val="clear" w:color="auto" w:fill="auto"/>
          </w:tcPr>
          <w:p w14:paraId="5D14B993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7F20254C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shd w:val="clear" w:color="auto" w:fill="auto"/>
          </w:tcPr>
          <w:p w14:paraId="0F43E034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2" w:type="dxa"/>
            <w:shd w:val="clear" w:color="auto" w:fill="auto"/>
          </w:tcPr>
          <w:p w14:paraId="39FCEDA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vMerge/>
            <w:shd w:val="clear" w:color="auto" w:fill="auto"/>
          </w:tcPr>
          <w:p w14:paraId="3735F37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BC8EC6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auto"/>
          </w:tcPr>
          <w:p w14:paraId="5620ECCD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14:paraId="48294AB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vMerge/>
            <w:shd w:val="clear" w:color="auto" w:fill="auto"/>
          </w:tcPr>
          <w:p w14:paraId="73242AF0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4D903EEF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shd w:val="clear" w:color="auto" w:fill="auto"/>
          </w:tcPr>
          <w:p w14:paraId="31CB3982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2" w:type="dxa"/>
            <w:shd w:val="clear" w:color="auto" w:fill="auto"/>
          </w:tcPr>
          <w:p w14:paraId="5C69EC2B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22" w:type="dxa"/>
            <w:vMerge/>
            <w:shd w:val="clear" w:color="auto" w:fill="auto"/>
          </w:tcPr>
          <w:p w14:paraId="66961372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674F6D9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2" w:type="dxa"/>
            <w:shd w:val="clear" w:color="auto" w:fill="auto"/>
          </w:tcPr>
          <w:p w14:paraId="702EB507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4AE3B159" w14:textId="77777777" w:rsidR="002027F1" w:rsidRPr="00E24309" w:rsidRDefault="002027F1" w:rsidP="00CA3E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2027F1" w14:paraId="0417C916" w14:textId="77777777" w:rsidTr="00CA3E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4BD95647" w14:textId="77777777" w:rsidR="002027F1" w:rsidRPr="00E24309" w:rsidRDefault="002027F1" w:rsidP="00CA3EA0">
            <w:pPr>
              <w:pStyle w:val="ListParagraph"/>
              <w:ind w:left="0"/>
              <w:rPr>
                <w:sz w:val="20"/>
                <w:szCs w:val="20"/>
              </w:rPr>
            </w:pPr>
            <w:r w:rsidRPr="00E24309">
              <w:rPr>
                <w:sz w:val="20"/>
                <w:szCs w:val="20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6BCFBB7B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dxa"/>
            <w:shd w:val="clear" w:color="auto" w:fill="auto"/>
          </w:tcPr>
          <w:p w14:paraId="1B5847C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24C6A54A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73BFD55B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3" w:type="dxa"/>
            <w:shd w:val="clear" w:color="auto" w:fill="auto"/>
          </w:tcPr>
          <w:p w14:paraId="2168FD38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2" w:type="dxa"/>
            <w:shd w:val="clear" w:color="auto" w:fill="auto"/>
          </w:tcPr>
          <w:p w14:paraId="53C71C3E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18935AA1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68089FBD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2DE4F9EA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dxa"/>
            <w:shd w:val="clear" w:color="auto" w:fill="auto"/>
          </w:tcPr>
          <w:p w14:paraId="44546132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7421972C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shd w:val="clear" w:color="auto" w:fill="auto"/>
          </w:tcPr>
          <w:p w14:paraId="47B1754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3" w:type="dxa"/>
            <w:shd w:val="clear" w:color="auto" w:fill="auto"/>
          </w:tcPr>
          <w:p w14:paraId="7DED468F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2" w:type="dxa"/>
            <w:shd w:val="clear" w:color="auto" w:fill="auto"/>
          </w:tcPr>
          <w:p w14:paraId="12B8E260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2" w:type="dxa"/>
            <w:vMerge/>
            <w:shd w:val="clear" w:color="auto" w:fill="auto"/>
          </w:tcPr>
          <w:p w14:paraId="59D12B41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4875472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2" w:type="dxa"/>
            <w:shd w:val="clear" w:color="auto" w:fill="auto"/>
          </w:tcPr>
          <w:p w14:paraId="5637D4F9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23" w:type="dxa"/>
            <w:shd w:val="clear" w:color="auto" w:fill="auto"/>
          </w:tcPr>
          <w:p w14:paraId="36F22F92" w14:textId="77777777" w:rsidR="002027F1" w:rsidRPr="00E24309" w:rsidRDefault="002027F1" w:rsidP="00CA3E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24309"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14:paraId="1F8A0AB0" w14:textId="77777777" w:rsidR="002027F1" w:rsidRDefault="001D2E54" w:rsidP="002027F1">
      <w:pPr>
        <w:pStyle w:val="ListParagraph"/>
      </w:pPr>
      <w:r>
        <w:rPr>
          <w:noProof/>
        </w:rPr>
        <w:pict w14:anchorId="0A50FD4F">
          <v:rect id="_x0000_s1027" style="position:absolute;left:0;text-align:left;margin-left:368.25pt;margin-top:7.6pt;width:49.5pt;height:22.5pt;z-index:251660288;mso-position-horizontal-relative:text;mso-position-vertical-relative:text">
            <v:textbox style="mso-next-textbox:#_x0000_s1027">
              <w:txbxContent>
                <w:p w14:paraId="41DBB45C" w14:textId="77777777" w:rsidR="002027F1" w:rsidRPr="00E24309" w:rsidRDefault="002027F1" w:rsidP="002027F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Goal</w:t>
                  </w:r>
                </w:p>
              </w:txbxContent>
            </v:textbox>
          </v:rect>
        </w:pict>
      </w:r>
      <w:r>
        <w:rPr>
          <w:noProof/>
        </w:rPr>
        <w:pict w14:anchorId="60128741">
          <v:rect id="_x0000_s1026" style="position:absolute;left:0;text-align:left;margin-left:31.5pt;margin-top:5.35pt;width:49.5pt;height:22.5pt;z-index:251659264;mso-position-horizontal-relative:text;mso-position-vertical-relative:text">
            <v:textbox style="mso-next-textbox:#_x0000_s1026">
              <w:txbxContent>
                <w:p w14:paraId="1E7F99D3" w14:textId="77777777" w:rsidR="002027F1" w:rsidRPr="00E24309" w:rsidRDefault="002027F1" w:rsidP="002027F1">
                  <w:pPr>
                    <w:jc w:val="center"/>
                    <w:rPr>
                      <w:b/>
                      <w:bCs/>
                    </w:rPr>
                  </w:pPr>
                  <w:r w:rsidRPr="00E24309">
                    <w:rPr>
                      <w:b/>
                      <w:bCs/>
                    </w:rPr>
                    <w:t>Initial</w:t>
                  </w:r>
                </w:p>
              </w:txbxContent>
            </v:textbox>
          </v:rect>
        </w:pict>
      </w:r>
    </w:p>
    <w:p w14:paraId="113EEB69" w14:textId="77777777" w:rsidR="00FA5469" w:rsidRPr="00FA5469" w:rsidRDefault="00FA5469" w:rsidP="00B53A99">
      <w:pPr>
        <w:pStyle w:val="ListParagraph"/>
      </w:pPr>
    </w:p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1E9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596116B2"/>
    <w:multiLevelType w:val="hybridMultilevel"/>
    <w:tmpl w:val="9DDE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A1A1F"/>
    <w:multiLevelType w:val="hybridMultilevel"/>
    <w:tmpl w:val="BF24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0770">
    <w:abstractNumId w:val="1"/>
  </w:num>
  <w:num w:numId="2" w16cid:durableId="1761678637">
    <w:abstractNumId w:val="0"/>
  </w:num>
  <w:num w:numId="3" w16cid:durableId="1230965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mwqAUA0PbkLCwAAAA="/>
  </w:docVars>
  <w:rsids>
    <w:rsidRoot w:val="00FA5469"/>
    <w:rsid w:val="000076E7"/>
    <w:rsid w:val="000811D9"/>
    <w:rsid w:val="000E5DE8"/>
    <w:rsid w:val="00150FEA"/>
    <w:rsid w:val="00176826"/>
    <w:rsid w:val="001D2E54"/>
    <w:rsid w:val="002027F1"/>
    <w:rsid w:val="002177F5"/>
    <w:rsid w:val="00374708"/>
    <w:rsid w:val="00386C01"/>
    <w:rsid w:val="003B0A04"/>
    <w:rsid w:val="003B41DB"/>
    <w:rsid w:val="003D4A99"/>
    <w:rsid w:val="00412202"/>
    <w:rsid w:val="004423EF"/>
    <w:rsid w:val="00472B45"/>
    <w:rsid w:val="004A357E"/>
    <w:rsid w:val="004C1F0F"/>
    <w:rsid w:val="004E3999"/>
    <w:rsid w:val="004E7949"/>
    <w:rsid w:val="004F5447"/>
    <w:rsid w:val="005904E7"/>
    <w:rsid w:val="00641D32"/>
    <w:rsid w:val="006B49D7"/>
    <w:rsid w:val="006D6F49"/>
    <w:rsid w:val="006E3A86"/>
    <w:rsid w:val="007161EC"/>
    <w:rsid w:val="0073309C"/>
    <w:rsid w:val="007711D1"/>
    <w:rsid w:val="007B6755"/>
    <w:rsid w:val="007E6641"/>
    <w:rsid w:val="008017F8"/>
    <w:rsid w:val="00822C03"/>
    <w:rsid w:val="008D610E"/>
    <w:rsid w:val="008E171E"/>
    <w:rsid w:val="00982BC4"/>
    <w:rsid w:val="00982E4A"/>
    <w:rsid w:val="009830A2"/>
    <w:rsid w:val="00A069A8"/>
    <w:rsid w:val="00A84847"/>
    <w:rsid w:val="00B53A99"/>
    <w:rsid w:val="00B73AC2"/>
    <w:rsid w:val="00BA6289"/>
    <w:rsid w:val="00BC5BCE"/>
    <w:rsid w:val="00C10A6A"/>
    <w:rsid w:val="00C135DA"/>
    <w:rsid w:val="00C66C56"/>
    <w:rsid w:val="00C77A89"/>
    <w:rsid w:val="00CC7F2C"/>
    <w:rsid w:val="00CD50A4"/>
    <w:rsid w:val="00CF3BC0"/>
    <w:rsid w:val="00D26003"/>
    <w:rsid w:val="00E35F69"/>
    <w:rsid w:val="00E52DEE"/>
    <w:rsid w:val="00ED20CC"/>
    <w:rsid w:val="00FA546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0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7F5"/>
    <w:pPr>
      <w:ind w:left="720"/>
      <w:contextualSpacing/>
    </w:pPr>
  </w:style>
  <w:style w:type="character" w:customStyle="1" w:styleId="InternetLink">
    <w:name w:val="Internet Link"/>
    <w:basedOn w:val="DefaultParagraphFont"/>
    <w:rsid w:val="00386C01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386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7F1"/>
    <w:rPr>
      <w:color w:val="605E5C"/>
      <w:shd w:val="clear" w:color="auto" w:fill="E1DFDD"/>
    </w:rPr>
  </w:style>
  <w:style w:type="table" w:customStyle="1" w:styleId="PlainTable41">
    <w:name w:val="Plain Table 41"/>
    <w:basedOn w:val="TableNormal"/>
    <w:uiPriority w:val="44"/>
    <w:rsid w:val="002027F1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46</cp:revision>
  <dcterms:created xsi:type="dcterms:W3CDTF">2016-12-24T22:47:00Z</dcterms:created>
  <dcterms:modified xsi:type="dcterms:W3CDTF">2022-04-21T12:48:00Z</dcterms:modified>
</cp:coreProperties>
</file>